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729" w:rsidRPr="003704A5"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b/>
          <w:bCs/>
          <w:sz w:val="32"/>
          <w:szCs w:val="32"/>
          <w:lang w:val="ru-RU"/>
        </w:rPr>
      </w:pPr>
      <w:r w:rsidRPr="00A35729">
        <w:rPr>
          <w:rFonts w:ascii="Times New Roman" w:eastAsia="Times New Roman" w:hAnsi="Times New Roman" w:cs="Times New Roman"/>
          <w:b/>
          <w:bCs/>
          <w:sz w:val="32"/>
          <w:szCs w:val="32"/>
          <w:lang w:val="ru-RU"/>
        </w:rPr>
        <w:t>ЈКП «Комуналпројект» Бачка Паланка</w:t>
      </w:r>
    </w:p>
    <w:p w:rsidR="00A35729" w:rsidRPr="00A35729" w:rsidRDefault="00A35729" w:rsidP="00A35729">
      <w:pPr>
        <w:spacing w:after="0" w:line="240" w:lineRule="auto"/>
        <w:jc w:val="center"/>
        <w:rPr>
          <w:rFonts w:ascii="Times New Roman" w:eastAsia="Times New Roman" w:hAnsi="Times New Roman" w:cs="Times New Roman"/>
          <w:b/>
          <w:bCs/>
          <w:sz w:val="32"/>
          <w:szCs w:val="32"/>
          <w:lang w:val="ru-RU"/>
        </w:rPr>
      </w:pPr>
      <w:r w:rsidRPr="00A35729">
        <w:rPr>
          <w:rFonts w:ascii="Times New Roman" w:eastAsia="Times New Roman" w:hAnsi="Times New Roman" w:cs="Times New Roman"/>
          <w:b/>
          <w:bCs/>
          <w:sz w:val="32"/>
          <w:szCs w:val="32"/>
          <w:lang w:val="ru-RU"/>
        </w:rPr>
        <w:t>Трг братства јединства 40</w:t>
      </w: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b/>
          <w:bCs/>
          <w:sz w:val="32"/>
          <w:szCs w:val="32"/>
          <w:lang w:val="ru-RU"/>
        </w:rPr>
      </w:pPr>
      <w:r w:rsidRPr="00A35729">
        <w:rPr>
          <w:rFonts w:ascii="Times New Roman" w:eastAsia="Times New Roman" w:hAnsi="Times New Roman" w:cs="Times New Roman"/>
          <w:b/>
          <w:bCs/>
          <w:sz w:val="32"/>
          <w:szCs w:val="32"/>
          <w:lang w:val="ru-RU"/>
        </w:rPr>
        <w:t>КОНКУРСНА ДОКУМЕНТАЦИЈА</w:t>
      </w:r>
    </w:p>
    <w:p w:rsidR="00A35729" w:rsidRPr="00A35729" w:rsidRDefault="00A35729" w:rsidP="00A35729">
      <w:pPr>
        <w:spacing w:after="0" w:line="240" w:lineRule="auto"/>
        <w:jc w:val="center"/>
        <w:rPr>
          <w:rFonts w:ascii="Times New Roman" w:eastAsia="Times New Roman" w:hAnsi="Times New Roman" w:cs="Times New Roman"/>
          <w:b/>
          <w:bCs/>
          <w:sz w:val="32"/>
          <w:szCs w:val="32"/>
          <w:lang w:val="ru-RU"/>
        </w:rPr>
      </w:pPr>
      <w:r>
        <w:rPr>
          <w:rFonts w:ascii="Times New Roman" w:eastAsia="Times New Roman" w:hAnsi="Times New Roman" w:cs="Times New Roman"/>
          <w:b/>
          <w:bCs/>
          <w:sz w:val="32"/>
          <w:szCs w:val="32"/>
          <w:lang w:val="ru-RU"/>
        </w:rPr>
        <w:t>142</w:t>
      </w:r>
      <w:r w:rsidRPr="00A35729">
        <w:rPr>
          <w:rFonts w:ascii="Times New Roman" w:eastAsia="Times New Roman" w:hAnsi="Times New Roman" w:cs="Times New Roman"/>
          <w:b/>
          <w:bCs/>
          <w:sz w:val="32"/>
          <w:szCs w:val="32"/>
          <w:lang w:val="ru-RU"/>
        </w:rPr>
        <w:t>/4</w:t>
      </w: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ru-RU"/>
        </w:rPr>
      </w:pP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CS"/>
        </w:rPr>
      </w:pP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CS"/>
        </w:rPr>
      </w:pP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CS"/>
        </w:rPr>
      </w:pP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CS"/>
        </w:rPr>
      </w:pP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CS"/>
        </w:rPr>
      </w:pP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r w:rsidRPr="00A35729">
        <w:rPr>
          <w:rFonts w:ascii="Times New Roman" w:eastAsia="Times New Roman" w:hAnsi="Times New Roman" w:cs="Times New Roman"/>
          <w:b/>
          <w:bCs/>
          <w:sz w:val="24"/>
          <w:szCs w:val="24"/>
          <w:lang w:val="ru-RU"/>
        </w:rPr>
        <w:t xml:space="preserve">ЈАВНА НАБАВКА </w:t>
      </w:r>
      <w:r w:rsidRPr="00A35729">
        <w:rPr>
          <w:rFonts w:ascii="Times New Roman" w:eastAsia="Times New Roman" w:hAnsi="Times New Roman" w:cs="Times New Roman"/>
          <w:b/>
          <w:bCs/>
          <w:sz w:val="24"/>
          <w:szCs w:val="24"/>
          <w:lang w:val="sr-Cyrl-RS"/>
        </w:rPr>
        <w:t>- ДОБРА</w:t>
      </w: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ХРАНА ЗА ПСЕ</w:t>
      </w: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r w:rsidRPr="00A35729">
        <w:rPr>
          <w:rFonts w:ascii="Times New Roman" w:eastAsia="Times New Roman" w:hAnsi="Times New Roman" w:cs="Times New Roman"/>
          <w:b/>
          <w:bCs/>
          <w:sz w:val="24"/>
          <w:szCs w:val="24"/>
          <w:lang w:val="ru-RU"/>
        </w:rPr>
        <w:t>ЈАВНА НАБАВКА МАЛЕ ВРЕДНОСТИ</w:t>
      </w:r>
      <w:r w:rsidRPr="00A35729">
        <w:rPr>
          <w:rFonts w:ascii="Times New Roman" w:eastAsia="Times New Roman" w:hAnsi="Times New Roman" w:cs="Times New Roman"/>
          <w:b/>
          <w:bCs/>
          <w:sz w:val="24"/>
          <w:szCs w:val="24"/>
        </w:rPr>
        <w:t xml:space="preserve">- </w:t>
      </w:r>
      <w:r w:rsidRPr="00A35729">
        <w:rPr>
          <w:rFonts w:ascii="Times New Roman" w:eastAsia="Times New Roman" w:hAnsi="Times New Roman" w:cs="Times New Roman"/>
          <w:b/>
          <w:bCs/>
          <w:sz w:val="24"/>
          <w:szCs w:val="24"/>
          <w:lang w:val="sr-Cyrl-RS"/>
        </w:rPr>
        <w:t>ОКВИРНИ СПОРАЗУМ</w:t>
      </w: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ru-RU"/>
        </w:rPr>
      </w:pPr>
    </w:p>
    <w:p w:rsidR="00A35729" w:rsidRPr="00A35729" w:rsidRDefault="00A35729" w:rsidP="00A35729">
      <w:pPr>
        <w:spacing w:after="0" w:line="240" w:lineRule="auto"/>
        <w:jc w:val="center"/>
        <w:rPr>
          <w:rFonts w:ascii="Times New Roman" w:eastAsia="Times New Roman" w:hAnsi="Times New Roman" w:cs="Times New Roman"/>
          <w:b/>
          <w:bCs/>
          <w:sz w:val="24"/>
          <w:szCs w:val="24"/>
        </w:rPr>
      </w:pPr>
      <w:r w:rsidRPr="00A35729">
        <w:rPr>
          <w:rFonts w:ascii="Times New Roman" w:eastAsia="Times New Roman" w:hAnsi="Times New Roman" w:cs="Times New Roman"/>
          <w:b/>
          <w:bCs/>
          <w:sz w:val="24"/>
          <w:szCs w:val="24"/>
          <w:lang w:val="ru-RU"/>
        </w:rPr>
        <w:t>ЈАВНА НАБАВКА БРОЈ:</w:t>
      </w:r>
      <w:r w:rsidRPr="00A35729">
        <w:rPr>
          <w:rFonts w:ascii="Times New Roman" w:eastAsia="Times New Roman" w:hAnsi="Times New Roman" w:cs="Times New Roman"/>
          <w:b/>
          <w:bCs/>
          <w:sz w:val="24"/>
          <w:szCs w:val="24"/>
          <w:lang w:val="sr-Cyrl-RS"/>
        </w:rPr>
        <w:t xml:space="preserve"> </w:t>
      </w:r>
      <w:r w:rsidRPr="00A35729">
        <w:rPr>
          <w:rFonts w:ascii="Times New Roman" w:eastAsia="Times New Roman" w:hAnsi="Times New Roman" w:cs="Times New Roman"/>
          <w:b/>
          <w:bCs/>
          <w:sz w:val="24"/>
          <w:szCs w:val="24"/>
          <w:lang w:val="ru-RU"/>
        </w:rPr>
        <w:t xml:space="preserve">ЈНМВ </w:t>
      </w:r>
      <w:r>
        <w:rPr>
          <w:rFonts w:ascii="Times New Roman" w:eastAsia="Times New Roman" w:hAnsi="Times New Roman" w:cs="Times New Roman"/>
          <w:b/>
          <w:bCs/>
          <w:sz w:val="24"/>
          <w:szCs w:val="24"/>
          <w:lang w:val="ru-RU"/>
        </w:rPr>
        <w:t>1.1.11/2019</w:t>
      </w: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sz w:val="24"/>
          <w:szCs w:val="24"/>
          <w:lang w:val="ru-RU"/>
        </w:rPr>
      </w:pPr>
    </w:p>
    <w:p w:rsidR="00A35729" w:rsidRPr="00A35729" w:rsidRDefault="00A35729" w:rsidP="00A35729">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Фебруар</w:t>
      </w:r>
      <w:r w:rsidRPr="00A35729">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2019</w:t>
      </w:r>
      <w:r w:rsidRPr="00A35729">
        <w:rPr>
          <w:rFonts w:ascii="Times New Roman" w:eastAsia="Times New Roman" w:hAnsi="Times New Roman" w:cs="Times New Roman"/>
          <w:sz w:val="24"/>
          <w:szCs w:val="24"/>
          <w:lang w:val="ru-RU"/>
        </w:rPr>
        <w:t>. ГОДИНЕ</w:t>
      </w:r>
    </w:p>
    <w:p w:rsidR="00A35729" w:rsidRPr="00A35729" w:rsidRDefault="00A35729" w:rsidP="00A35729">
      <w:pPr>
        <w:spacing w:after="0" w:line="240" w:lineRule="auto"/>
        <w:jc w:val="center"/>
        <w:rPr>
          <w:rFonts w:ascii="Times New Roman" w:eastAsia="Times New Roman" w:hAnsi="Times New Roman" w:cs="Times New Roman"/>
          <w:sz w:val="24"/>
          <w:szCs w:val="24"/>
          <w:lang w:val="ru-RU"/>
        </w:rPr>
      </w:pPr>
    </w:p>
    <w:p w:rsidR="00A35729" w:rsidRDefault="00A35729" w:rsidP="00A35729">
      <w:pPr>
        <w:spacing w:after="0" w:line="240" w:lineRule="auto"/>
        <w:jc w:val="center"/>
        <w:rPr>
          <w:rFonts w:ascii="Times New Roman" w:eastAsia="Times New Roman" w:hAnsi="Times New Roman" w:cs="Times New Roman"/>
          <w:sz w:val="24"/>
          <w:szCs w:val="24"/>
          <w:lang w:val="ru-RU"/>
        </w:rPr>
      </w:pPr>
    </w:p>
    <w:p w:rsidR="00A35729" w:rsidRDefault="00A35729" w:rsidP="00A35729">
      <w:pPr>
        <w:spacing w:after="0" w:line="240" w:lineRule="auto"/>
        <w:jc w:val="center"/>
        <w:rPr>
          <w:rFonts w:ascii="Times New Roman" w:eastAsia="Times New Roman" w:hAnsi="Times New Roman" w:cs="Times New Roman"/>
          <w:sz w:val="24"/>
          <w:szCs w:val="24"/>
          <w:lang w:val="ru-RU"/>
        </w:rPr>
      </w:pPr>
    </w:p>
    <w:p w:rsidR="00A35729" w:rsidRDefault="00A35729" w:rsidP="00A35729">
      <w:pPr>
        <w:spacing w:after="0" w:line="240" w:lineRule="auto"/>
        <w:jc w:val="center"/>
        <w:rPr>
          <w:rFonts w:ascii="Times New Roman" w:eastAsia="Times New Roman" w:hAnsi="Times New Roman" w:cs="Times New Roman"/>
          <w:sz w:val="24"/>
          <w:szCs w:val="24"/>
          <w:lang w:val="ru-RU"/>
        </w:rPr>
      </w:pPr>
    </w:p>
    <w:p w:rsidR="00A35729" w:rsidRPr="00A35729" w:rsidRDefault="00A35729" w:rsidP="00A35729">
      <w:pPr>
        <w:spacing w:after="0" w:line="240" w:lineRule="auto"/>
        <w:jc w:val="center"/>
        <w:rPr>
          <w:rFonts w:ascii="Times New Roman" w:eastAsia="Times New Roman" w:hAnsi="Times New Roman" w:cs="Times New Roman"/>
          <w:sz w:val="24"/>
          <w:szCs w:val="24"/>
          <w:lang w:val="ru-RU"/>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t>На основу члана 32. и 61. Закона о јавним набавкама (“Службени гласник Републике Србије” 124/12, 14/15 и број 68/15, у даљем тексту: Закон)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број 86/2015)</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 xml:space="preserve">Одлуке о покретању поступка јавне набавке </w:t>
      </w:r>
      <w:r>
        <w:rPr>
          <w:rFonts w:ascii="Times New Roman" w:eastAsia="Times New Roman" w:hAnsi="Times New Roman" w:cs="Times New Roman"/>
          <w:sz w:val="24"/>
          <w:szCs w:val="24"/>
          <w:lang w:val="ru-RU"/>
        </w:rPr>
        <w:t>1.1.11/2019</w:t>
      </w:r>
      <w:r w:rsidRPr="00A35729">
        <w:rPr>
          <w:rFonts w:ascii="Times New Roman" w:eastAsia="Times New Roman" w:hAnsi="Times New Roman" w:cs="Times New Roman"/>
          <w:sz w:val="24"/>
          <w:szCs w:val="24"/>
          <w:lang w:val="ru-RU"/>
        </w:rPr>
        <w:t xml:space="preserve"> број </w:t>
      </w:r>
      <w:r>
        <w:rPr>
          <w:rFonts w:ascii="Times New Roman" w:eastAsia="Times New Roman" w:hAnsi="Times New Roman" w:cs="Times New Roman"/>
          <w:sz w:val="24"/>
          <w:szCs w:val="24"/>
          <w:lang w:val="sr-Cyrl-RS"/>
        </w:rPr>
        <w:t>142</w:t>
      </w:r>
      <w:r w:rsidRPr="00A35729">
        <w:rPr>
          <w:rFonts w:ascii="Times New Roman" w:eastAsia="Times New Roman" w:hAnsi="Times New Roman" w:cs="Times New Roman"/>
          <w:sz w:val="24"/>
          <w:szCs w:val="24"/>
          <w:lang w:val="sr-Cyrl-RS"/>
        </w:rPr>
        <w:t>/1</w:t>
      </w:r>
      <w:r w:rsidRPr="00A35729">
        <w:rPr>
          <w:rFonts w:ascii="Times New Roman" w:eastAsia="Times New Roman" w:hAnsi="Times New Roman" w:cs="Times New Roman"/>
          <w:sz w:val="24"/>
          <w:szCs w:val="24"/>
          <w:lang w:val="ru-RU"/>
        </w:rPr>
        <w:t xml:space="preserve"> од </w:t>
      </w:r>
      <w:r>
        <w:rPr>
          <w:rFonts w:ascii="Times New Roman" w:eastAsia="Times New Roman" w:hAnsi="Times New Roman" w:cs="Times New Roman"/>
          <w:sz w:val="24"/>
          <w:szCs w:val="24"/>
          <w:lang w:val="sr-Cyrl-RS"/>
        </w:rPr>
        <w:t>20.02.2019.</w:t>
      </w:r>
      <w:r w:rsidRPr="00A35729">
        <w:rPr>
          <w:rFonts w:ascii="Times New Roman" w:eastAsia="Times New Roman" w:hAnsi="Times New Roman" w:cs="Times New Roman"/>
          <w:sz w:val="24"/>
          <w:szCs w:val="24"/>
          <w:lang w:val="ru-RU"/>
        </w:rPr>
        <w:t xml:space="preserve">године и Решења о образовању комисије за јавну набавку </w:t>
      </w:r>
      <w:r>
        <w:rPr>
          <w:rFonts w:ascii="Times New Roman" w:eastAsia="Times New Roman" w:hAnsi="Times New Roman" w:cs="Times New Roman"/>
          <w:sz w:val="24"/>
          <w:szCs w:val="24"/>
          <w:lang w:val="ru-RU"/>
        </w:rPr>
        <w:t>1.1.11/2019</w:t>
      </w:r>
      <w:r w:rsidRPr="00A35729">
        <w:rPr>
          <w:rFonts w:ascii="Times New Roman" w:eastAsia="Times New Roman" w:hAnsi="Times New Roman" w:cs="Times New Roman"/>
          <w:sz w:val="24"/>
          <w:szCs w:val="24"/>
          <w:lang w:val="ru-RU"/>
        </w:rPr>
        <w:t xml:space="preserve"> број </w:t>
      </w:r>
      <w:r>
        <w:rPr>
          <w:rFonts w:ascii="Times New Roman" w:eastAsia="Times New Roman" w:hAnsi="Times New Roman" w:cs="Times New Roman"/>
          <w:sz w:val="24"/>
          <w:szCs w:val="24"/>
          <w:lang w:val="sr-Cyrl-RS"/>
        </w:rPr>
        <w:t>142</w:t>
      </w:r>
      <w:r w:rsidRPr="00A35729">
        <w:rPr>
          <w:rFonts w:ascii="Times New Roman" w:eastAsia="Times New Roman" w:hAnsi="Times New Roman" w:cs="Times New Roman"/>
          <w:sz w:val="24"/>
          <w:szCs w:val="24"/>
          <w:lang w:val="sr-Cyrl-RS"/>
        </w:rPr>
        <w:t>/2</w:t>
      </w:r>
      <w:r w:rsidRPr="00A35729">
        <w:rPr>
          <w:rFonts w:ascii="Times New Roman" w:eastAsia="Times New Roman" w:hAnsi="Times New Roman" w:cs="Times New Roman"/>
          <w:sz w:val="24"/>
          <w:szCs w:val="24"/>
          <w:lang w:val="ru-RU"/>
        </w:rPr>
        <w:t xml:space="preserve"> од </w:t>
      </w:r>
      <w:r>
        <w:rPr>
          <w:rFonts w:ascii="Times New Roman" w:eastAsia="Times New Roman" w:hAnsi="Times New Roman" w:cs="Times New Roman"/>
          <w:sz w:val="24"/>
          <w:szCs w:val="24"/>
          <w:lang w:val="sr-Cyrl-RS"/>
        </w:rPr>
        <w:t>20.02.2019.</w:t>
      </w:r>
      <w:r w:rsidRPr="00A35729">
        <w:rPr>
          <w:rFonts w:ascii="Times New Roman" w:eastAsia="Times New Roman" w:hAnsi="Times New Roman" w:cs="Times New Roman"/>
          <w:sz w:val="24"/>
          <w:szCs w:val="24"/>
          <w:lang w:val="ru-RU"/>
        </w:rPr>
        <w:t>године, припремељена је</w:t>
      </w:r>
      <w:r w:rsidRPr="00A35729">
        <w:rPr>
          <w:rFonts w:ascii="Times New Roman" w:eastAsia="Times New Roman" w:hAnsi="Times New Roman" w:cs="Times New Roman"/>
          <w:sz w:val="24"/>
          <w:szCs w:val="24"/>
          <w:lang w:val="sr-Cyrl-RS"/>
        </w:rPr>
        <w:t>:</w:t>
      </w: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r w:rsidRPr="00A35729">
        <w:rPr>
          <w:rFonts w:ascii="Times New Roman" w:eastAsia="Times New Roman" w:hAnsi="Times New Roman" w:cs="Times New Roman"/>
          <w:b/>
          <w:bCs/>
          <w:sz w:val="24"/>
          <w:szCs w:val="24"/>
          <w:lang w:val="ru-RU"/>
        </w:rPr>
        <w:t>КОНКУРСНА ДОКУМЕНТАЦИЈА</w:t>
      </w: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ru-RU"/>
        </w:rPr>
      </w:pPr>
      <w:r w:rsidRPr="00A35729">
        <w:rPr>
          <w:rFonts w:ascii="Times New Roman" w:eastAsia="Times New Roman" w:hAnsi="Times New Roman" w:cs="Times New Roman"/>
          <w:b/>
          <w:bCs/>
          <w:sz w:val="24"/>
          <w:szCs w:val="24"/>
          <w:lang w:val="ru-RU"/>
        </w:rPr>
        <w:t xml:space="preserve">број </w:t>
      </w:r>
      <w:r>
        <w:rPr>
          <w:rFonts w:ascii="Times New Roman" w:eastAsia="Times New Roman" w:hAnsi="Times New Roman" w:cs="Times New Roman"/>
          <w:b/>
          <w:bCs/>
          <w:sz w:val="24"/>
          <w:szCs w:val="24"/>
          <w:lang w:val="ru-RU"/>
        </w:rPr>
        <w:t>142</w:t>
      </w:r>
      <w:r w:rsidRPr="00A35729">
        <w:rPr>
          <w:rFonts w:ascii="Times New Roman" w:eastAsia="Times New Roman" w:hAnsi="Times New Roman" w:cs="Times New Roman"/>
          <w:b/>
          <w:bCs/>
          <w:sz w:val="24"/>
          <w:szCs w:val="24"/>
          <w:lang w:val="ru-RU"/>
        </w:rPr>
        <w:t>/4</w:t>
      </w:r>
    </w:p>
    <w:p w:rsidR="00A35729" w:rsidRPr="00A35729" w:rsidRDefault="00A35729" w:rsidP="00A35729">
      <w:pPr>
        <w:spacing w:after="0" w:line="240" w:lineRule="auto"/>
        <w:jc w:val="center"/>
        <w:rPr>
          <w:rFonts w:ascii="Times New Roman" w:eastAsia="Times New Roman" w:hAnsi="Times New Roman" w:cs="Times New Roman"/>
          <w:bCs/>
          <w:sz w:val="24"/>
          <w:szCs w:val="24"/>
          <w:lang w:val="ru-RU"/>
        </w:rPr>
      </w:pPr>
      <w:r w:rsidRPr="00A35729">
        <w:rPr>
          <w:rFonts w:ascii="Times New Roman" w:eastAsia="Times New Roman" w:hAnsi="Times New Roman" w:cs="Times New Roman"/>
          <w:bCs/>
          <w:sz w:val="24"/>
          <w:szCs w:val="24"/>
          <w:lang w:val="ru-RU"/>
        </w:rPr>
        <w:t xml:space="preserve">за јавну набавку мале вредности добра - </w:t>
      </w:r>
      <w:r>
        <w:rPr>
          <w:rFonts w:ascii="Times New Roman" w:eastAsia="Times New Roman" w:hAnsi="Times New Roman" w:cs="Times New Roman"/>
          <w:bCs/>
          <w:sz w:val="24"/>
          <w:szCs w:val="24"/>
          <w:lang w:val="ru-RU"/>
        </w:rPr>
        <w:t>ХРАНА ЗА ПСЕ</w:t>
      </w: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r w:rsidRPr="00A35729">
        <w:rPr>
          <w:rFonts w:ascii="Times New Roman" w:eastAsia="Times New Roman" w:hAnsi="Times New Roman" w:cs="Times New Roman"/>
          <w:b/>
          <w:bCs/>
          <w:sz w:val="24"/>
          <w:szCs w:val="24"/>
          <w:lang w:val="ru-RU"/>
        </w:rPr>
        <w:t xml:space="preserve">ЈНМВ бр. </w:t>
      </w:r>
      <w:r>
        <w:rPr>
          <w:rFonts w:ascii="Times New Roman" w:eastAsia="Times New Roman" w:hAnsi="Times New Roman" w:cs="Times New Roman"/>
          <w:b/>
          <w:bCs/>
          <w:sz w:val="24"/>
          <w:szCs w:val="24"/>
          <w:lang w:val="sr-Cyrl-RS"/>
        </w:rPr>
        <w:t>1.1.11/2019</w:t>
      </w: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F677C2" w:rsidP="00A3572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Конкурсна документација садржи :</w:t>
      </w: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7435"/>
        <w:gridCol w:w="1730"/>
      </w:tblGrid>
      <w:tr w:rsidR="00A35729" w:rsidRPr="00A35729" w:rsidTr="00A35729">
        <w:trPr>
          <w:jc w:val="center"/>
        </w:trPr>
        <w:tc>
          <w:tcPr>
            <w:tcW w:w="1604" w:type="dxa"/>
            <w:shd w:val="clear" w:color="auto" w:fill="auto"/>
          </w:tcPr>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r w:rsidRPr="00A35729">
              <w:rPr>
                <w:rFonts w:ascii="Times New Roman" w:eastAsia="Times New Roman" w:hAnsi="Times New Roman" w:cs="Times New Roman"/>
                <w:b/>
                <w:bCs/>
                <w:sz w:val="24"/>
                <w:szCs w:val="24"/>
                <w:lang w:val="ru-RU"/>
              </w:rPr>
              <w:t>Поглавље</w:t>
            </w:r>
          </w:p>
        </w:tc>
        <w:tc>
          <w:tcPr>
            <w:tcW w:w="7435" w:type="dxa"/>
            <w:shd w:val="clear" w:color="auto" w:fill="auto"/>
          </w:tcPr>
          <w:p w:rsidR="00A35729" w:rsidRPr="00A35729" w:rsidRDefault="00A35729" w:rsidP="00A35729">
            <w:pPr>
              <w:spacing w:after="0" w:line="240" w:lineRule="auto"/>
              <w:jc w:val="center"/>
              <w:rPr>
                <w:rFonts w:ascii="Times New Roman" w:eastAsia="Times New Roman" w:hAnsi="Times New Roman" w:cs="Times New Roman"/>
                <w:b/>
                <w:bCs/>
                <w:sz w:val="24"/>
                <w:szCs w:val="24"/>
                <w:lang w:val="ru-RU"/>
              </w:rPr>
            </w:pPr>
            <w:r w:rsidRPr="00A35729">
              <w:rPr>
                <w:rFonts w:ascii="Times New Roman" w:eastAsia="Times New Roman" w:hAnsi="Times New Roman" w:cs="Times New Roman"/>
                <w:b/>
                <w:bCs/>
                <w:sz w:val="24"/>
                <w:szCs w:val="24"/>
                <w:lang w:val="ru-RU"/>
              </w:rPr>
              <w:t>Назив поглавља</w:t>
            </w:r>
          </w:p>
        </w:tc>
        <w:tc>
          <w:tcPr>
            <w:tcW w:w="1730" w:type="dxa"/>
            <w:shd w:val="clear" w:color="auto" w:fill="auto"/>
          </w:tcPr>
          <w:p w:rsidR="00A35729" w:rsidRPr="00A35729" w:rsidRDefault="00A35729" w:rsidP="00A35729">
            <w:pPr>
              <w:spacing w:after="0" w:line="240" w:lineRule="auto"/>
              <w:jc w:val="center"/>
              <w:rPr>
                <w:rFonts w:ascii="Times New Roman" w:eastAsia="Times New Roman" w:hAnsi="Times New Roman" w:cs="Times New Roman"/>
                <w:b/>
                <w:bCs/>
                <w:sz w:val="24"/>
                <w:szCs w:val="24"/>
                <w:lang w:val="ru-RU"/>
              </w:rPr>
            </w:pPr>
            <w:r w:rsidRPr="00A35729">
              <w:rPr>
                <w:rFonts w:ascii="Times New Roman" w:eastAsia="Times New Roman" w:hAnsi="Times New Roman" w:cs="Times New Roman"/>
                <w:b/>
                <w:bCs/>
                <w:sz w:val="24"/>
                <w:szCs w:val="24"/>
                <w:lang w:val="ru-RU"/>
              </w:rPr>
              <w:t>Страна</w:t>
            </w:r>
          </w:p>
        </w:tc>
      </w:tr>
      <w:tr w:rsidR="00A35729" w:rsidRPr="00A35729" w:rsidTr="00A35729">
        <w:trPr>
          <w:jc w:val="center"/>
        </w:trPr>
        <w:tc>
          <w:tcPr>
            <w:tcW w:w="1604" w:type="dxa"/>
            <w:shd w:val="clear" w:color="auto" w:fill="auto"/>
          </w:tcPr>
          <w:p w:rsidR="00A35729" w:rsidRPr="00A35729" w:rsidRDefault="00A35729" w:rsidP="00A35729">
            <w:pPr>
              <w:spacing w:after="0" w:line="240" w:lineRule="auto"/>
              <w:jc w:val="center"/>
              <w:rPr>
                <w:rFonts w:ascii="Times New Roman" w:eastAsia="Times New Roman" w:hAnsi="Times New Roman" w:cs="Times New Roman"/>
                <w:sz w:val="24"/>
                <w:szCs w:val="24"/>
              </w:rPr>
            </w:pPr>
            <w:r w:rsidRPr="00A35729">
              <w:rPr>
                <w:rFonts w:ascii="Times New Roman" w:eastAsia="Times New Roman" w:hAnsi="Times New Roman" w:cs="Times New Roman"/>
                <w:sz w:val="24"/>
                <w:szCs w:val="24"/>
              </w:rPr>
              <w:t>I</w:t>
            </w:r>
          </w:p>
        </w:tc>
        <w:tc>
          <w:tcPr>
            <w:tcW w:w="7435" w:type="dxa"/>
            <w:shd w:val="clear" w:color="auto" w:fill="auto"/>
          </w:tcPr>
          <w:p w:rsidR="00A35729" w:rsidRPr="00A35729" w:rsidRDefault="00A35729" w:rsidP="00A35729">
            <w:pPr>
              <w:spacing w:after="0" w:line="240" w:lineRule="auto"/>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ОПШТИ ПОДАЦИ О ПРЕДМЕТУ ЈАВНЕ НАБАВКЕ</w:t>
            </w:r>
          </w:p>
        </w:tc>
        <w:tc>
          <w:tcPr>
            <w:tcW w:w="1730" w:type="dxa"/>
            <w:shd w:val="clear" w:color="auto" w:fill="auto"/>
          </w:tcPr>
          <w:p w:rsidR="00A35729" w:rsidRPr="00A35729" w:rsidRDefault="00A35729" w:rsidP="00A35729">
            <w:pPr>
              <w:spacing w:after="0" w:line="240" w:lineRule="auto"/>
              <w:jc w:val="center"/>
              <w:rPr>
                <w:rFonts w:ascii="Times New Roman" w:eastAsia="Times New Roman" w:hAnsi="Times New Roman" w:cs="Times New Roman"/>
                <w:sz w:val="24"/>
                <w:szCs w:val="24"/>
              </w:rPr>
            </w:pPr>
            <w:r w:rsidRPr="00A35729">
              <w:rPr>
                <w:rFonts w:ascii="Times New Roman" w:eastAsia="Times New Roman" w:hAnsi="Times New Roman" w:cs="Times New Roman"/>
                <w:sz w:val="24"/>
                <w:szCs w:val="24"/>
              </w:rPr>
              <w:t>3</w:t>
            </w:r>
          </w:p>
        </w:tc>
      </w:tr>
      <w:tr w:rsidR="00A35729" w:rsidRPr="00A35729" w:rsidTr="00A35729">
        <w:trPr>
          <w:jc w:val="center"/>
        </w:trPr>
        <w:tc>
          <w:tcPr>
            <w:tcW w:w="1604" w:type="dxa"/>
            <w:shd w:val="clear" w:color="auto" w:fill="auto"/>
          </w:tcPr>
          <w:p w:rsidR="00A35729" w:rsidRPr="00A35729" w:rsidRDefault="00A35729" w:rsidP="00A35729">
            <w:pPr>
              <w:spacing w:after="0" w:line="240" w:lineRule="auto"/>
              <w:jc w:val="center"/>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sr-Cyrl-RS"/>
              </w:rPr>
              <w:t>II</w:t>
            </w:r>
          </w:p>
        </w:tc>
        <w:tc>
          <w:tcPr>
            <w:tcW w:w="7435" w:type="dxa"/>
            <w:shd w:val="clear" w:color="auto" w:fill="auto"/>
          </w:tcPr>
          <w:p w:rsidR="00A35729" w:rsidRPr="00A35729" w:rsidRDefault="00A35729" w:rsidP="00A35729">
            <w:pPr>
              <w:spacing w:after="0" w:line="240" w:lineRule="auto"/>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ПОДАЦИ О ПРЕДМЕТУ ЈАВНЕ НАБАВКЕ</w:t>
            </w:r>
            <w:r w:rsidRPr="00A35729">
              <w:rPr>
                <w:rFonts w:ascii="Times New Roman" w:eastAsia="Times New Roman" w:hAnsi="Times New Roman" w:cs="Times New Roman"/>
                <w:sz w:val="24"/>
                <w:szCs w:val="24"/>
                <w:lang w:val="sr-Cyrl-RS"/>
              </w:rPr>
              <w:t xml:space="preserve"> </w:t>
            </w:r>
          </w:p>
        </w:tc>
        <w:tc>
          <w:tcPr>
            <w:tcW w:w="1730" w:type="dxa"/>
            <w:shd w:val="clear" w:color="auto" w:fill="auto"/>
          </w:tcPr>
          <w:p w:rsidR="00A35729" w:rsidRPr="00A35729" w:rsidRDefault="00A35729" w:rsidP="00A35729">
            <w:pPr>
              <w:spacing w:after="0" w:line="240" w:lineRule="auto"/>
              <w:jc w:val="center"/>
              <w:rPr>
                <w:rFonts w:ascii="Times New Roman" w:eastAsia="Times New Roman" w:hAnsi="Times New Roman" w:cs="Times New Roman"/>
                <w:sz w:val="24"/>
                <w:szCs w:val="24"/>
              </w:rPr>
            </w:pPr>
            <w:r w:rsidRPr="00A35729">
              <w:rPr>
                <w:rFonts w:ascii="Times New Roman" w:eastAsia="Times New Roman" w:hAnsi="Times New Roman" w:cs="Times New Roman"/>
                <w:sz w:val="24"/>
                <w:szCs w:val="24"/>
              </w:rPr>
              <w:t>4</w:t>
            </w:r>
          </w:p>
        </w:tc>
      </w:tr>
      <w:tr w:rsidR="00A35729" w:rsidRPr="00A35729" w:rsidTr="00A35729">
        <w:trPr>
          <w:jc w:val="center"/>
        </w:trPr>
        <w:tc>
          <w:tcPr>
            <w:tcW w:w="1604" w:type="dxa"/>
            <w:shd w:val="clear" w:color="auto" w:fill="auto"/>
          </w:tcPr>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sr-Cyrl-RS"/>
              </w:rPr>
              <w:t>III</w:t>
            </w:r>
          </w:p>
        </w:tc>
        <w:tc>
          <w:tcPr>
            <w:tcW w:w="7435" w:type="dxa"/>
            <w:shd w:val="clear" w:color="auto" w:fill="auto"/>
          </w:tcPr>
          <w:p w:rsidR="00A35729" w:rsidRPr="00A35729" w:rsidRDefault="00A35729" w:rsidP="00A35729">
            <w:pPr>
              <w:spacing w:after="0" w:line="240" w:lineRule="auto"/>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sr-Cyrl-CS"/>
              </w:rPr>
              <w:t>ВРСТА, ТЕХНИЧКЕ КАРАКТЕРИСТИКЕ, КВАЛИТЕТ, КОЛИЧИНА И ОПИС ДОБАРА, НАЧИН СПОВОЂЕЊА КОНТРОЛЕ И ОБЕЗБЕЂЕЊА ГАРАНЦИЈЕ КВАЛИТЕТА, РОК ИСПОРУКЕ, МЕСТО ИСПОРУКЕ</w:t>
            </w:r>
            <w:r w:rsidRPr="00A35729">
              <w:rPr>
                <w:rFonts w:ascii="Times New Roman" w:eastAsia="Times New Roman" w:hAnsi="Times New Roman" w:cs="Times New Roman"/>
                <w:sz w:val="24"/>
                <w:szCs w:val="24"/>
                <w:lang w:val="sr-Cyrl-RS"/>
              </w:rPr>
              <w:t>.</w:t>
            </w:r>
          </w:p>
        </w:tc>
        <w:tc>
          <w:tcPr>
            <w:tcW w:w="1730" w:type="dxa"/>
            <w:shd w:val="clear" w:color="auto" w:fill="auto"/>
          </w:tcPr>
          <w:p w:rsidR="00A35729" w:rsidRPr="00A35729" w:rsidRDefault="00A35729" w:rsidP="00A35729">
            <w:pPr>
              <w:spacing w:after="0" w:line="240" w:lineRule="auto"/>
              <w:jc w:val="center"/>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sr-Cyrl-RS"/>
              </w:rPr>
              <w:t>5</w:t>
            </w:r>
          </w:p>
        </w:tc>
      </w:tr>
      <w:tr w:rsidR="00A35729" w:rsidRPr="00A35729" w:rsidTr="00A35729">
        <w:trPr>
          <w:jc w:val="center"/>
        </w:trPr>
        <w:tc>
          <w:tcPr>
            <w:tcW w:w="1604" w:type="dxa"/>
            <w:shd w:val="clear" w:color="auto" w:fill="auto"/>
          </w:tcPr>
          <w:p w:rsidR="00A35729" w:rsidRPr="00A35729" w:rsidRDefault="00A35729" w:rsidP="00A35729">
            <w:pPr>
              <w:spacing w:after="0" w:line="240" w:lineRule="auto"/>
              <w:jc w:val="center"/>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sr-Cyrl-RS"/>
              </w:rPr>
              <w:t>IV</w:t>
            </w:r>
          </w:p>
        </w:tc>
        <w:tc>
          <w:tcPr>
            <w:tcW w:w="7435" w:type="dxa"/>
            <w:shd w:val="clear" w:color="auto" w:fill="auto"/>
          </w:tcPr>
          <w:p w:rsidR="00A35729" w:rsidRPr="00A35729" w:rsidRDefault="00A35729" w:rsidP="00A35729">
            <w:pPr>
              <w:spacing w:after="0" w:line="240" w:lineRule="auto"/>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t>УСЛОВИ ЗА УЧЕШЋЕ У ПОСТУПКУ ЈАВНЕ НАБАВКЕ ИЗ ЧЛАНА 75. И 76. ЗАКОНА И УПУТСТВО КАКО СЕ ДОКАЗУЈЕ ИСПУЊЕНОСТ ТИХ УСЛОВА</w:t>
            </w:r>
          </w:p>
        </w:tc>
        <w:tc>
          <w:tcPr>
            <w:tcW w:w="1730" w:type="dxa"/>
            <w:shd w:val="clear" w:color="auto" w:fill="auto"/>
          </w:tcPr>
          <w:p w:rsidR="00A35729" w:rsidRPr="00A35729" w:rsidRDefault="00F677C2" w:rsidP="00A35729">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11</w:t>
            </w:r>
          </w:p>
        </w:tc>
      </w:tr>
      <w:tr w:rsidR="00A35729" w:rsidRPr="00A35729" w:rsidTr="00A35729">
        <w:trPr>
          <w:jc w:val="center"/>
        </w:trPr>
        <w:tc>
          <w:tcPr>
            <w:tcW w:w="1604" w:type="dxa"/>
            <w:shd w:val="clear" w:color="auto" w:fill="auto"/>
          </w:tcPr>
          <w:p w:rsidR="00A35729" w:rsidRPr="00A35729" w:rsidRDefault="00A35729" w:rsidP="00A35729">
            <w:pPr>
              <w:spacing w:after="0" w:line="240" w:lineRule="auto"/>
              <w:jc w:val="center"/>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sr-Cyrl-RS"/>
              </w:rPr>
              <w:t>V</w:t>
            </w:r>
          </w:p>
        </w:tc>
        <w:tc>
          <w:tcPr>
            <w:tcW w:w="7435" w:type="dxa"/>
            <w:shd w:val="clear" w:color="auto" w:fill="auto"/>
          </w:tcPr>
          <w:p w:rsidR="00A35729" w:rsidRPr="00A35729" w:rsidRDefault="00A35729" w:rsidP="00A35729">
            <w:pPr>
              <w:spacing w:after="0" w:line="240" w:lineRule="auto"/>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sr-Cyrl-CS"/>
              </w:rPr>
              <w:t>УПУТСТВО ПОНУЂАЧИМА КАКО ДА САЧИНЕ ПОНУДУ</w:t>
            </w:r>
          </w:p>
        </w:tc>
        <w:tc>
          <w:tcPr>
            <w:tcW w:w="1730" w:type="dxa"/>
            <w:shd w:val="clear" w:color="auto" w:fill="auto"/>
          </w:tcPr>
          <w:p w:rsidR="00A35729" w:rsidRPr="00A35729" w:rsidRDefault="00F677C2" w:rsidP="00A35729">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16</w:t>
            </w:r>
          </w:p>
        </w:tc>
      </w:tr>
      <w:tr w:rsidR="00A35729" w:rsidRPr="00A35729" w:rsidTr="00A35729">
        <w:trPr>
          <w:jc w:val="center"/>
        </w:trPr>
        <w:tc>
          <w:tcPr>
            <w:tcW w:w="1604" w:type="dxa"/>
            <w:shd w:val="clear" w:color="auto" w:fill="auto"/>
          </w:tcPr>
          <w:p w:rsidR="00A35729" w:rsidRPr="00A35729" w:rsidRDefault="00A35729" w:rsidP="00A35729">
            <w:pPr>
              <w:spacing w:after="0" w:line="240" w:lineRule="auto"/>
              <w:jc w:val="center"/>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sr-Cyrl-RS"/>
              </w:rPr>
              <w:t>VI</w:t>
            </w:r>
          </w:p>
        </w:tc>
        <w:tc>
          <w:tcPr>
            <w:tcW w:w="7435" w:type="dxa"/>
            <w:shd w:val="clear" w:color="auto" w:fill="auto"/>
          </w:tcPr>
          <w:p w:rsidR="00A35729" w:rsidRPr="00A35729" w:rsidRDefault="00A35729" w:rsidP="00A35729">
            <w:pPr>
              <w:spacing w:after="0" w:line="240" w:lineRule="auto"/>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sr-Cyrl-CS"/>
              </w:rPr>
              <w:t>ОБРАЗАЦ ПОНУДЕ</w:t>
            </w:r>
          </w:p>
        </w:tc>
        <w:tc>
          <w:tcPr>
            <w:tcW w:w="1730" w:type="dxa"/>
            <w:shd w:val="clear" w:color="auto" w:fill="auto"/>
          </w:tcPr>
          <w:p w:rsidR="00A35729" w:rsidRPr="00A35729" w:rsidRDefault="00F677C2" w:rsidP="00A35729">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23</w:t>
            </w:r>
          </w:p>
        </w:tc>
      </w:tr>
      <w:tr w:rsidR="00A35729" w:rsidRPr="00A35729" w:rsidTr="00A35729">
        <w:trPr>
          <w:jc w:val="center"/>
        </w:trPr>
        <w:tc>
          <w:tcPr>
            <w:tcW w:w="1604" w:type="dxa"/>
            <w:shd w:val="clear" w:color="auto" w:fill="auto"/>
          </w:tcPr>
          <w:p w:rsidR="00A35729" w:rsidRPr="00A35729" w:rsidRDefault="00A35729" w:rsidP="00A35729">
            <w:pPr>
              <w:spacing w:after="0" w:line="240" w:lineRule="auto"/>
              <w:jc w:val="center"/>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sr-Cyrl-RS"/>
              </w:rPr>
              <w:t>VII</w:t>
            </w:r>
          </w:p>
        </w:tc>
        <w:tc>
          <w:tcPr>
            <w:tcW w:w="7435" w:type="dxa"/>
            <w:shd w:val="clear" w:color="auto" w:fill="auto"/>
          </w:tcPr>
          <w:p w:rsidR="00A35729" w:rsidRPr="00A35729" w:rsidRDefault="00A35729" w:rsidP="00A35729">
            <w:pPr>
              <w:spacing w:after="0" w:line="240" w:lineRule="auto"/>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sr-Cyrl-CS"/>
              </w:rPr>
              <w:t>ОБРАЗАЦ СТУКТУРЕ ЦЕНА СА УПУТСВОМ КАКО ДА СЕ ПОПУНИ</w:t>
            </w:r>
          </w:p>
        </w:tc>
        <w:tc>
          <w:tcPr>
            <w:tcW w:w="1730" w:type="dxa"/>
            <w:shd w:val="clear" w:color="auto" w:fill="auto"/>
          </w:tcPr>
          <w:p w:rsidR="00A35729" w:rsidRPr="00A35729" w:rsidRDefault="00F677C2" w:rsidP="00A35729">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27</w:t>
            </w:r>
          </w:p>
        </w:tc>
      </w:tr>
      <w:tr w:rsidR="00A35729" w:rsidRPr="00A35729" w:rsidTr="00A35729">
        <w:trPr>
          <w:jc w:val="center"/>
        </w:trPr>
        <w:tc>
          <w:tcPr>
            <w:tcW w:w="1604" w:type="dxa"/>
            <w:shd w:val="clear" w:color="auto" w:fill="auto"/>
          </w:tcPr>
          <w:p w:rsidR="00A35729" w:rsidRPr="00A35729" w:rsidRDefault="00A35729" w:rsidP="00A35729">
            <w:pPr>
              <w:spacing w:after="0" w:line="240" w:lineRule="auto"/>
              <w:jc w:val="center"/>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sr-Cyrl-RS"/>
              </w:rPr>
              <w:t>VIII</w:t>
            </w:r>
          </w:p>
        </w:tc>
        <w:tc>
          <w:tcPr>
            <w:tcW w:w="7435" w:type="dxa"/>
            <w:shd w:val="clear" w:color="auto" w:fill="auto"/>
          </w:tcPr>
          <w:p w:rsidR="00A35729" w:rsidRPr="00A35729" w:rsidRDefault="00A35729" w:rsidP="00A35729">
            <w:pPr>
              <w:spacing w:after="0" w:line="240" w:lineRule="auto"/>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sr-Cyrl-CS"/>
              </w:rPr>
              <w:t>МОДЕЛ ОКВИРНОГ СПОРАЗУМА</w:t>
            </w:r>
          </w:p>
        </w:tc>
        <w:tc>
          <w:tcPr>
            <w:tcW w:w="1730" w:type="dxa"/>
            <w:shd w:val="clear" w:color="auto" w:fill="auto"/>
          </w:tcPr>
          <w:p w:rsidR="00A35729" w:rsidRPr="00A35729" w:rsidRDefault="00F677C2" w:rsidP="00A35729">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29</w:t>
            </w:r>
          </w:p>
        </w:tc>
      </w:tr>
      <w:tr w:rsidR="00A35729" w:rsidRPr="00A35729" w:rsidTr="00A35729">
        <w:trPr>
          <w:jc w:val="center"/>
        </w:trPr>
        <w:tc>
          <w:tcPr>
            <w:tcW w:w="1604" w:type="dxa"/>
            <w:shd w:val="clear" w:color="auto" w:fill="auto"/>
          </w:tcPr>
          <w:p w:rsidR="00A35729" w:rsidRPr="00A35729" w:rsidRDefault="00A35729" w:rsidP="00A35729">
            <w:pPr>
              <w:spacing w:after="0" w:line="240" w:lineRule="auto"/>
              <w:jc w:val="center"/>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sr-Cyrl-RS"/>
              </w:rPr>
              <w:t>IX</w:t>
            </w:r>
          </w:p>
        </w:tc>
        <w:tc>
          <w:tcPr>
            <w:tcW w:w="7435" w:type="dxa"/>
            <w:shd w:val="clear" w:color="auto" w:fill="auto"/>
          </w:tcPr>
          <w:p w:rsidR="00A35729" w:rsidRPr="00A35729" w:rsidRDefault="00A35729" w:rsidP="00A35729">
            <w:pPr>
              <w:spacing w:after="0" w:line="240" w:lineRule="auto"/>
              <w:rPr>
                <w:rFonts w:ascii="Times New Roman" w:eastAsia="Times New Roman" w:hAnsi="Times New Roman" w:cs="Times New Roman"/>
                <w:sz w:val="24"/>
                <w:szCs w:val="24"/>
                <w:lang w:val="en-US"/>
              </w:rPr>
            </w:pPr>
            <w:r w:rsidRPr="00A35729">
              <w:rPr>
                <w:rFonts w:ascii="Times New Roman" w:eastAsia="Times New Roman" w:hAnsi="Times New Roman" w:cs="Times New Roman"/>
                <w:sz w:val="24"/>
                <w:szCs w:val="24"/>
                <w:lang w:val="en-US"/>
              </w:rPr>
              <w:t>ОБРАЗАЦ ТРОШКОВА ПРИПРЕМЕ ПОНУДЕ</w:t>
            </w:r>
          </w:p>
        </w:tc>
        <w:tc>
          <w:tcPr>
            <w:tcW w:w="1730" w:type="dxa"/>
            <w:shd w:val="clear" w:color="auto" w:fill="auto"/>
          </w:tcPr>
          <w:p w:rsidR="00A35729" w:rsidRPr="00A35729" w:rsidRDefault="00A35729" w:rsidP="00F677C2">
            <w:pPr>
              <w:spacing w:after="0" w:line="240" w:lineRule="auto"/>
              <w:jc w:val="center"/>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sr-Cyrl-RS"/>
              </w:rPr>
              <w:t>3</w:t>
            </w:r>
            <w:r w:rsidR="00F677C2">
              <w:rPr>
                <w:rFonts w:ascii="Times New Roman" w:eastAsia="Times New Roman" w:hAnsi="Times New Roman" w:cs="Times New Roman"/>
                <w:sz w:val="24"/>
                <w:szCs w:val="24"/>
                <w:lang w:val="sr-Cyrl-RS"/>
              </w:rPr>
              <w:t>4</w:t>
            </w:r>
          </w:p>
        </w:tc>
      </w:tr>
      <w:tr w:rsidR="00A35729" w:rsidRPr="00A35729" w:rsidTr="00A35729">
        <w:trPr>
          <w:jc w:val="center"/>
        </w:trPr>
        <w:tc>
          <w:tcPr>
            <w:tcW w:w="1604" w:type="dxa"/>
            <w:shd w:val="clear" w:color="auto" w:fill="auto"/>
          </w:tcPr>
          <w:p w:rsidR="00A35729" w:rsidRPr="00A35729" w:rsidRDefault="00A35729" w:rsidP="00A35729">
            <w:pPr>
              <w:spacing w:after="0" w:line="240" w:lineRule="auto"/>
              <w:jc w:val="center"/>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sr-Cyrl-RS"/>
              </w:rPr>
              <w:t>X</w:t>
            </w:r>
          </w:p>
        </w:tc>
        <w:tc>
          <w:tcPr>
            <w:tcW w:w="7435" w:type="dxa"/>
            <w:shd w:val="clear" w:color="auto" w:fill="auto"/>
          </w:tcPr>
          <w:p w:rsidR="00A35729" w:rsidRPr="00A35729" w:rsidRDefault="00A35729" w:rsidP="00A35729">
            <w:pPr>
              <w:spacing w:after="0" w:line="240" w:lineRule="auto"/>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 xml:space="preserve">ОБРАЗАЦ ИЗЈАВЕ О НЕЗАВИСНОЈ ПОНУДИ </w:t>
            </w:r>
          </w:p>
        </w:tc>
        <w:tc>
          <w:tcPr>
            <w:tcW w:w="1730" w:type="dxa"/>
            <w:shd w:val="clear" w:color="auto" w:fill="auto"/>
          </w:tcPr>
          <w:p w:rsidR="00A35729" w:rsidRPr="00A35729" w:rsidRDefault="00F677C2" w:rsidP="00A35729">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35</w:t>
            </w:r>
          </w:p>
        </w:tc>
      </w:tr>
      <w:tr w:rsidR="00A35729" w:rsidRPr="00A35729" w:rsidTr="00A35729">
        <w:trPr>
          <w:jc w:val="center"/>
        </w:trPr>
        <w:tc>
          <w:tcPr>
            <w:tcW w:w="1604" w:type="dxa"/>
            <w:shd w:val="clear" w:color="auto" w:fill="auto"/>
          </w:tcPr>
          <w:p w:rsidR="00A35729" w:rsidRPr="00A35729" w:rsidRDefault="00A35729" w:rsidP="00A35729">
            <w:pPr>
              <w:spacing w:after="0" w:line="240" w:lineRule="auto"/>
              <w:jc w:val="center"/>
              <w:rPr>
                <w:rFonts w:ascii="Times New Roman" w:eastAsia="Times New Roman" w:hAnsi="Times New Roman" w:cs="Times New Roman"/>
                <w:sz w:val="24"/>
                <w:szCs w:val="24"/>
                <w:lang w:val="en-US"/>
              </w:rPr>
            </w:pPr>
            <w:r w:rsidRPr="00A35729">
              <w:rPr>
                <w:rFonts w:ascii="Times New Roman" w:eastAsia="Times New Roman" w:hAnsi="Times New Roman" w:cs="Times New Roman"/>
                <w:sz w:val="24"/>
                <w:szCs w:val="24"/>
                <w:lang w:val="en-US"/>
              </w:rPr>
              <w:t>XI</w:t>
            </w:r>
          </w:p>
        </w:tc>
        <w:tc>
          <w:tcPr>
            <w:tcW w:w="7435" w:type="dxa"/>
            <w:shd w:val="clear" w:color="auto" w:fill="auto"/>
          </w:tcPr>
          <w:p w:rsidR="00A35729" w:rsidRPr="00A35729" w:rsidRDefault="00A35729" w:rsidP="00A35729">
            <w:pPr>
              <w:spacing w:after="0" w:line="240" w:lineRule="auto"/>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sr-Cyrl-CS"/>
              </w:rPr>
              <w:t>ОБРАЗАЦ ИЗЈАВЕ О ПОШТОВАЊУ ОБАВЕЗА ИЗ ЧЛАНА 75. СТАВ 2. ЗАКОНА</w:t>
            </w:r>
          </w:p>
        </w:tc>
        <w:tc>
          <w:tcPr>
            <w:tcW w:w="1730" w:type="dxa"/>
            <w:shd w:val="clear" w:color="auto" w:fill="auto"/>
          </w:tcPr>
          <w:p w:rsidR="00A35729" w:rsidRPr="00A35729" w:rsidRDefault="00F677C2" w:rsidP="00A35729">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36</w:t>
            </w:r>
          </w:p>
        </w:tc>
      </w:tr>
      <w:tr w:rsidR="00A35729" w:rsidRPr="00A35729" w:rsidTr="00A35729">
        <w:trPr>
          <w:jc w:val="center"/>
        </w:trPr>
        <w:tc>
          <w:tcPr>
            <w:tcW w:w="1604" w:type="dxa"/>
            <w:shd w:val="clear" w:color="auto" w:fill="auto"/>
          </w:tcPr>
          <w:p w:rsidR="00A35729" w:rsidRPr="00A35729" w:rsidRDefault="00A35729" w:rsidP="00A35729">
            <w:pPr>
              <w:spacing w:after="0" w:line="240" w:lineRule="auto"/>
              <w:jc w:val="center"/>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sr-Cyrl-RS"/>
              </w:rPr>
              <w:t>XII</w:t>
            </w:r>
          </w:p>
        </w:tc>
        <w:tc>
          <w:tcPr>
            <w:tcW w:w="7435" w:type="dxa"/>
            <w:shd w:val="clear" w:color="auto" w:fill="auto"/>
          </w:tcPr>
          <w:p w:rsidR="00A35729" w:rsidRPr="00A35729" w:rsidRDefault="00A35729" w:rsidP="00A35729">
            <w:pPr>
              <w:spacing w:after="0" w:line="240" w:lineRule="auto"/>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t>МЕНИЧНО ОВЛАШЋЕЊЕ</w:t>
            </w:r>
            <w:r w:rsidRPr="00A35729">
              <w:rPr>
                <w:rFonts w:ascii="Times New Roman" w:eastAsia="Times New Roman" w:hAnsi="Times New Roman" w:cs="Times New Roman"/>
                <w:sz w:val="24"/>
                <w:szCs w:val="24"/>
                <w:lang w:val="sr-Cyrl-RS"/>
              </w:rPr>
              <w:t xml:space="preserve"> - ПИСМО</w:t>
            </w:r>
          </w:p>
        </w:tc>
        <w:tc>
          <w:tcPr>
            <w:tcW w:w="1730" w:type="dxa"/>
            <w:shd w:val="clear" w:color="auto" w:fill="auto"/>
          </w:tcPr>
          <w:p w:rsidR="00A35729" w:rsidRPr="00A35729" w:rsidRDefault="00F677C2" w:rsidP="00A35729">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37</w:t>
            </w:r>
            <w:bookmarkStart w:id="0" w:name="_GoBack"/>
            <w:bookmarkEnd w:id="0"/>
          </w:p>
        </w:tc>
      </w:tr>
    </w:tbl>
    <w:p w:rsidR="00A35729" w:rsidRPr="00A35729" w:rsidRDefault="00A35729" w:rsidP="00A35729">
      <w:pPr>
        <w:spacing w:after="0" w:line="240" w:lineRule="auto"/>
        <w:rPr>
          <w:rFonts w:ascii="Times New Roman" w:eastAsia="Times New Roman" w:hAnsi="Times New Roman" w:cs="Times New Roman"/>
          <w:sz w:val="24"/>
          <w:szCs w:val="24"/>
        </w:rPr>
      </w:pPr>
    </w:p>
    <w:p w:rsidR="00A35729" w:rsidRPr="00A35729" w:rsidRDefault="00A35729" w:rsidP="00A35729">
      <w:pPr>
        <w:spacing w:after="0" w:line="240" w:lineRule="auto"/>
        <w:rPr>
          <w:rFonts w:ascii="Times New Roman" w:eastAsia="Times New Roman" w:hAnsi="Times New Roman" w:cs="Times New Roman"/>
          <w:sz w:val="24"/>
          <w:szCs w:val="24"/>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F677C2" w:rsidP="00A35729">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Укупно: 37 страна</w:t>
      </w: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sr-Cyrl-CS"/>
        </w:rPr>
        <w:t xml:space="preserve"> </w:t>
      </w:r>
    </w:p>
    <w:p w:rsidR="00A35729" w:rsidRPr="00A35729" w:rsidRDefault="00A35729" w:rsidP="00A35729">
      <w:pPr>
        <w:spacing w:after="0" w:line="240" w:lineRule="auto"/>
        <w:rPr>
          <w:rFonts w:ascii="Times New Roman" w:eastAsia="Times New Roman" w:hAnsi="Times New Roman" w:cs="Times New Roman"/>
          <w:sz w:val="24"/>
          <w:szCs w:val="24"/>
          <w:lang w:val="en-US"/>
        </w:rPr>
      </w:pPr>
    </w:p>
    <w:p w:rsidR="00A35729" w:rsidRPr="00A35729" w:rsidRDefault="00A35729" w:rsidP="00A35729">
      <w:pPr>
        <w:spacing w:after="0" w:line="240" w:lineRule="auto"/>
        <w:rPr>
          <w:rFonts w:ascii="Times New Roman" w:eastAsia="Times New Roman" w:hAnsi="Times New Roman" w:cs="Times New Roman"/>
          <w:smallCaps/>
          <w:sz w:val="24"/>
          <w:szCs w:val="24"/>
          <w:lang w:val="en-US"/>
        </w:rPr>
      </w:pPr>
    </w:p>
    <w:p w:rsidR="00A35729" w:rsidRPr="00A35729" w:rsidRDefault="00A35729" w:rsidP="00A35729">
      <w:pPr>
        <w:spacing w:after="0" w:line="240" w:lineRule="auto"/>
        <w:rPr>
          <w:rFonts w:ascii="Times New Roman" w:eastAsia="Times New Roman" w:hAnsi="Times New Roman" w:cs="Times New Roman"/>
          <w:smallCaps/>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r w:rsidRPr="00A35729">
        <w:rPr>
          <w:rFonts w:ascii="Times New Roman" w:eastAsia="Times New Roman" w:hAnsi="Times New Roman" w:cs="Times New Roman"/>
          <w:b/>
          <w:bCs/>
          <w:sz w:val="24"/>
          <w:szCs w:val="24"/>
        </w:rPr>
        <w:t xml:space="preserve">I - </w:t>
      </w:r>
      <w:r w:rsidRPr="00A35729">
        <w:rPr>
          <w:rFonts w:ascii="Times New Roman" w:eastAsia="Times New Roman" w:hAnsi="Times New Roman" w:cs="Times New Roman"/>
          <w:b/>
          <w:bCs/>
          <w:sz w:val="24"/>
          <w:szCs w:val="24"/>
          <w:lang w:val="ru-RU"/>
        </w:rPr>
        <w:t>ОП</w:t>
      </w:r>
      <w:r w:rsidRPr="00A35729">
        <w:rPr>
          <w:rFonts w:ascii="Times New Roman" w:eastAsia="Times New Roman" w:hAnsi="Times New Roman" w:cs="Times New Roman"/>
          <w:b/>
          <w:bCs/>
          <w:sz w:val="24"/>
          <w:szCs w:val="24"/>
          <w:lang w:val="sr-Cyrl-RS"/>
        </w:rPr>
        <w:t>Ш</w:t>
      </w:r>
      <w:r w:rsidRPr="00A35729">
        <w:rPr>
          <w:rFonts w:ascii="Times New Roman" w:eastAsia="Times New Roman" w:hAnsi="Times New Roman" w:cs="Times New Roman"/>
          <w:b/>
          <w:bCs/>
          <w:sz w:val="24"/>
          <w:szCs w:val="24"/>
          <w:lang w:val="ru-RU"/>
        </w:rPr>
        <w:t>Т</w:t>
      </w:r>
      <w:r w:rsidRPr="00A35729">
        <w:rPr>
          <w:rFonts w:ascii="Times New Roman" w:eastAsia="Times New Roman" w:hAnsi="Times New Roman" w:cs="Times New Roman"/>
          <w:b/>
          <w:bCs/>
          <w:sz w:val="24"/>
          <w:szCs w:val="24"/>
          <w:lang w:val="sr-Cyrl-RS"/>
        </w:rPr>
        <w:t xml:space="preserve">И </w:t>
      </w:r>
      <w:r w:rsidRPr="00A35729">
        <w:rPr>
          <w:rFonts w:ascii="Times New Roman" w:eastAsia="Times New Roman" w:hAnsi="Times New Roman" w:cs="Times New Roman"/>
          <w:b/>
          <w:bCs/>
          <w:sz w:val="24"/>
          <w:szCs w:val="24"/>
          <w:lang w:val="ru-RU"/>
        </w:rPr>
        <w:t>ПОД</w:t>
      </w:r>
      <w:r w:rsidRPr="00A35729">
        <w:rPr>
          <w:rFonts w:ascii="Times New Roman" w:eastAsia="Times New Roman" w:hAnsi="Times New Roman" w:cs="Times New Roman"/>
          <w:b/>
          <w:bCs/>
          <w:sz w:val="24"/>
          <w:szCs w:val="24"/>
          <w:lang w:val="sr-Cyrl-RS"/>
        </w:rPr>
        <w:t>А</w:t>
      </w:r>
      <w:r w:rsidRPr="00A35729">
        <w:rPr>
          <w:rFonts w:ascii="Times New Roman" w:eastAsia="Times New Roman" w:hAnsi="Times New Roman" w:cs="Times New Roman"/>
          <w:b/>
          <w:bCs/>
          <w:sz w:val="24"/>
          <w:szCs w:val="24"/>
          <w:lang w:val="ru-RU"/>
        </w:rPr>
        <w:t>Ц</w:t>
      </w:r>
      <w:r w:rsidRPr="00A35729">
        <w:rPr>
          <w:rFonts w:ascii="Times New Roman" w:eastAsia="Times New Roman" w:hAnsi="Times New Roman" w:cs="Times New Roman"/>
          <w:b/>
          <w:bCs/>
          <w:sz w:val="24"/>
          <w:szCs w:val="24"/>
          <w:lang w:val="sr-Cyrl-RS"/>
        </w:rPr>
        <w:t xml:space="preserve">И </w:t>
      </w:r>
      <w:r w:rsidRPr="00A35729">
        <w:rPr>
          <w:rFonts w:ascii="Times New Roman" w:eastAsia="Times New Roman" w:hAnsi="Times New Roman" w:cs="Times New Roman"/>
          <w:b/>
          <w:bCs/>
          <w:sz w:val="24"/>
          <w:szCs w:val="24"/>
          <w:lang w:val="ru-RU"/>
        </w:rPr>
        <w:t>О</w:t>
      </w:r>
      <w:r w:rsidRPr="00A35729">
        <w:rPr>
          <w:rFonts w:ascii="Times New Roman" w:eastAsia="Times New Roman" w:hAnsi="Times New Roman" w:cs="Times New Roman"/>
          <w:b/>
          <w:bCs/>
          <w:sz w:val="24"/>
          <w:szCs w:val="24"/>
          <w:lang w:val="sr-Cyrl-RS"/>
        </w:rPr>
        <w:t xml:space="preserve"> </w:t>
      </w:r>
      <w:r w:rsidRPr="00A35729">
        <w:rPr>
          <w:rFonts w:ascii="Times New Roman" w:eastAsia="Times New Roman" w:hAnsi="Times New Roman" w:cs="Times New Roman"/>
          <w:b/>
          <w:bCs/>
          <w:sz w:val="24"/>
          <w:szCs w:val="24"/>
          <w:lang w:val="ru-RU"/>
        </w:rPr>
        <w:t>Ј</w:t>
      </w:r>
      <w:r w:rsidRPr="00A35729">
        <w:rPr>
          <w:rFonts w:ascii="Times New Roman" w:eastAsia="Times New Roman" w:hAnsi="Times New Roman" w:cs="Times New Roman"/>
          <w:b/>
          <w:bCs/>
          <w:sz w:val="24"/>
          <w:szCs w:val="24"/>
          <w:lang w:val="sr-Cyrl-RS"/>
        </w:rPr>
        <w:t>АВ</w:t>
      </w:r>
      <w:r w:rsidRPr="00A35729">
        <w:rPr>
          <w:rFonts w:ascii="Times New Roman" w:eastAsia="Times New Roman" w:hAnsi="Times New Roman" w:cs="Times New Roman"/>
          <w:b/>
          <w:bCs/>
          <w:sz w:val="24"/>
          <w:szCs w:val="24"/>
          <w:lang w:val="ru-RU"/>
        </w:rPr>
        <w:t>НОЈ</w:t>
      </w:r>
      <w:r w:rsidRPr="00A35729">
        <w:rPr>
          <w:rFonts w:ascii="Times New Roman" w:eastAsia="Times New Roman" w:hAnsi="Times New Roman" w:cs="Times New Roman"/>
          <w:b/>
          <w:bCs/>
          <w:sz w:val="24"/>
          <w:szCs w:val="24"/>
          <w:lang w:val="sr-Cyrl-RS"/>
        </w:rPr>
        <w:t xml:space="preserve"> </w:t>
      </w:r>
      <w:r w:rsidRPr="00A35729">
        <w:rPr>
          <w:rFonts w:ascii="Times New Roman" w:eastAsia="Times New Roman" w:hAnsi="Times New Roman" w:cs="Times New Roman"/>
          <w:b/>
          <w:bCs/>
          <w:sz w:val="24"/>
          <w:szCs w:val="24"/>
          <w:lang w:val="ru-RU"/>
        </w:rPr>
        <w:t>Н</w:t>
      </w:r>
      <w:r w:rsidRPr="00A35729">
        <w:rPr>
          <w:rFonts w:ascii="Times New Roman" w:eastAsia="Times New Roman" w:hAnsi="Times New Roman" w:cs="Times New Roman"/>
          <w:b/>
          <w:bCs/>
          <w:sz w:val="24"/>
          <w:szCs w:val="24"/>
          <w:lang w:val="sr-Cyrl-RS"/>
        </w:rPr>
        <w:t>АБАВ</w:t>
      </w:r>
      <w:r w:rsidRPr="00A35729">
        <w:rPr>
          <w:rFonts w:ascii="Times New Roman" w:eastAsia="Times New Roman" w:hAnsi="Times New Roman" w:cs="Times New Roman"/>
          <w:b/>
          <w:bCs/>
          <w:sz w:val="24"/>
          <w:szCs w:val="24"/>
          <w:lang w:val="ru-RU"/>
        </w:rPr>
        <w:t>Ц</w:t>
      </w:r>
      <w:r w:rsidRPr="00A35729">
        <w:rPr>
          <w:rFonts w:ascii="Times New Roman" w:eastAsia="Times New Roman" w:hAnsi="Times New Roman" w:cs="Times New Roman"/>
          <w:b/>
          <w:bCs/>
          <w:sz w:val="24"/>
          <w:szCs w:val="24"/>
          <w:lang w:val="sr-Cyrl-RS"/>
        </w:rPr>
        <w:t>И</w:t>
      </w: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b/>
          <w:bCs/>
          <w:sz w:val="24"/>
          <w:szCs w:val="24"/>
          <w:lang w:val="sr-Cyrl-RS"/>
        </w:rPr>
      </w:pPr>
      <w:r w:rsidRPr="00A35729">
        <w:rPr>
          <w:rFonts w:ascii="Times New Roman" w:eastAsia="Times New Roman" w:hAnsi="Times New Roman" w:cs="Times New Roman"/>
          <w:b/>
          <w:bCs/>
          <w:sz w:val="24"/>
          <w:szCs w:val="24"/>
          <w:lang w:val="sr-Cyrl-RS"/>
        </w:rPr>
        <w:t xml:space="preserve">1. </w:t>
      </w:r>
      <w:r w:rsidRPr="00A35729">
        <w:rPr>
          <w:rFonts w:ascii="Times New Roman" w:eastAsia="Times New Roman" w:hAnsi="Times New Roman" w:cs="Times New Roman"/>
          <w:b/>
          <w:bCs/>
          <w:sz w:val="24"/>
          <w:szCs w:val="24"/>
          <w:lang w:val="ru-RU"/>
        </w:rPr>
        <w:t>Подаци</w:t>
      </w:r>
      <w:r w:rsidRPr="00A35729">
        <w:rPr>
          <w:rFonts w:ascii="Times New Roman" w:eastAsia="Times New Roman" w:hAnsi="Times New Roman" w:cs="Times New Roman"/>
          <w:b/>
          <w:bCs/>
          <w:sz w:val="24"/>
          <w:szCs w:val="24"/>
          <w:lang w:val="sr-Cyrl-RS"/>
        </w:rPr>
        <w:t xml:space="preserve"> </w:t>
      </w:r>
      <w:r w:rsidRPr="00A35729">
        <w:rPr>
          <w:rFonts w:ascii="Times New Roman" w:eastAsia="Times New Roman" w:hAnsi="Times New Roman" w:cs="Times New Roman"/>
          <w:b/>
          <w:bCs/>
          <w:sz w:val="24"/>
          <w:szCs w:val="24"/>
          <w:lang w:val="ru-RU"/>
        </w:rPr>
        <w:t>о</w:t>
      </w:r>
      <w:r w:rsidRPr="00A35729">
        <w:rPr>
          <w:rFonts w:ascii="Times New Roman" w:eastAsia="Times New Roman" w:hAnsi="Times New Roman" w:cs="Times New Roman"/>
          <w:b/>
          <w:bCs/>
          <w:sz w:val="24"/>
          <w:szCs w:val="24"/>
          <w:lang w:val="sr-Cyrl-RS"/>
        </w:rPr>
        <w:t xml:space="preserve"> </w:t>
      </w:r>
      <w:r w:rsidRPr="00A35729">
        <w:rPr>
          <w:rFonts w:ascii="Times New Roman" w:eastAsia="Times New Roman" w:hAnsi="Times New Roman" w:cs="Times New Roman"/>
          <w:b/>
          <w:bCs/>
          <w:sz w:val="24"/>
          <w:szCs w:val="24"/>
          <w:lang w:val="ru-RU"/>
        </w:rPr>
        <w:t>нару</w:t>
      </w:r>
      <w:r w:rsidRPr="00A35729">
        <w:rPr>
          <w:rFonts w:ascii="Times New Roman" w:eastAsia="Times New Roman" w:hAnsi="Times New Roman" w:cs="Times New Roman"/>
          <w:b/>
          <w:bCs/>
          <w:sz w:val="24"/>
          <w:szCs w:val="24"/>
          <w:lang w:val="sr-Cyrl-RS"/>
        </w:rPr>
        <w:t>ч</w:t>
      </w:r>
      <w:r w:rsidRPr="00A35729">
        <w:rPr>
          <w:rFonts w:ascii="Times New Roman" w:eastAsia="Times New Roman" w:hAnsi="Times New Roman" w:cs="Times New Roman"/>
          <w:b/>
          <w:bCs/>
          <w:sz w:val="24"/>
          <w:szCs w:val="24"/>
          <w:lang w:val="ru-RU"/>
        </w:rPr>
        <w:t>иоцу</w:t>
      </w:r>
    </w:p>
    <w:p w:rsidR="00A35729" w:rsidRPr="00A35729" w:rsidRDefault="00A35729" w:rsidP="00A35729">
      <w:pPr>
        <w:spacing w:after="0" w:line="240" w:lineRule="auto"/>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t>Нару</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илац</w:t>
      </w:r>
      <w:r w:rsidRPr="00A35729">
        <w:rPr>
          <w:rFonts w:ascii="Times New Roman" w:eastAsia="Times New Roman" w:hAnsi="Times New Roman" w:cs="Times New Roman"/>
          <w:sz w:val="24"/>
          <w:szCs w:val="24"/>
          <w:lang w:val="sr-Cyrl-RS"/>
        </w:rPr>
        <w:t>: ЈКП «Комуналпројект»</w:t>
      </w:r>
    </w:p>
    <w:p w:rsidR="00A35729" w:rsidRPr="00A35729" w:rsidRDefault="00A35729" w:rsidP="00A35729">
      <w:pPr>
        <w:spacing w:after="0" w:line="240" w:lineRule="auto"/>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sr-Cyrl-RS"/>
        </w:rPr>
        <w:t>А</w:t>
      </w:r>
      <w:r w:rsidRPr="00A35729">
        <w:rPr>
          <w:rFonts w:ascii="Times New Roman" w:eastAsia="Times New Roman" w:hAnsi="Times New Roman" w:cs="Times New Roman"/>
          <w:sz w:val="24"/>
          <w:szCs w:val="24"/>
          <w:lang w:val="ru-RU"/>
        </w:rPr>
        <w:t>дреса</w:t>
      </w:r>
      <w:r w:rsidRPr="00A35729">
        <w:rPr>
          <w:rFonts w:ascii="Times New Roman" w:eastAsia="Times New Roman" w:hAnsi="Times New Roman" w:cs="Times New Roman"/>
          <w:sz w:val="24"/>
          <w:szCs w:val="24"/>
          <w:lang w:val="sr-Cyrl-RS"/>
        </w:rPr>
        <w:t>: Б</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ка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Паланка</w:t>
      </w:r>
      <w:r w:rsidRPr="00A35729">
        <w:rPr>
          <w:rFonts w:ascii="Times New Roman" w:eastAsia="Times New Roman" w:hAnsi="Times New Roman" w:cs="Times New Roman"/>
          <w:sz w:val="24"/>
          <w:szCs w:val="24"/>
          <w:lang w:val="sr-Cyrl-RS"/>
        </w:rPr>
        <w:t>, Трг братства јединства 40</w:t>
      </w:r>
    </w:p>
    <w:p w:rsidR="00A35729" w:rsidRPr="00A35729" w:rsidRDefault="00A35729" w:rsidP="00A35729">
      <w:pPr>
        <w:spacing w:after="0" w:line="240" w:lineRule="auto"/>
        <w:rPr>
          <w:rFonts w:ascii="Times New Roman" w:eastAsia="Times New Roman" w:hAnsi="Times New Roman" w:cs="Times New Roman"/>
          <w:sz w:val="24"/>
          <w:szCs w:val="24"/>
        </w:rPr>
      </w:pPr>
      <w:r w:rsidRPr="00A35729">
        <w:rPr>
          <w:rFonts w:ascii="Times New Roman" w:eastAsia="Times New Roman" w:hAnsi="Times New Roman" w:cs="Times New Roman"/>
          <w:sz w:val="24"/>
          <w:szCs w:val="24"/>
          <w:lang w:val="sr-Cyrl-RS"/>
        </w:rPr>
        <w:t>И</w:t>
      </w:r>
      <w:r w:rsidRPr="00A35729">
        <w:rPr>
          <w:rFonts w:ascii="Times New Roman" w:eastAsia="Times New Roman" w:hAnsi="Times New Roman" w:cs="Times New Roman"/>
          <w:sz w:val="24"/>
          <w:szCs w:val="24"/>
          <w:lang w:val="ru-RU"/>
        </w:rPr>
        <w:t>нтернет</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страница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rPr>
        <w:t>www.komunalprojekt.rs</w:t>
      </w: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b/>
          <w:bCs/>
          <w:sz w:val="24"/>
          <w:szCs w:val="24"/>
          <w:lang w:val="sr-Cyrl-RS"/>
        </w:rPr>
      </w:pPr>
      <w:r w:rsidRPr="00A35729">
        <w:rPr>
          <w:rFonts w:ascii="Times New Roman" w:eastAsia="Times New Roman" w:hAnsi="Times New Roman" w:cs="Times New Roman"/>
          <w:b/>
          <w:bCs/>
          <w:sz w:val="24"/>
          <w:szCs w:val="24"/>
          <w:lang w:val="sr-Cyrl-RS"/>
        </w:rPr>
        <w:t>2. Врста поступка јавне набавке</w:t>
      </w:r>
    </w:p>
    <w:p w:rsidR="00A35729" w:rsidRPr="00A35729" w:rsidRDefault="00A35729" w:rsidP="00A35729">
      <w:pPr>
        <w:spacing w:after="0" w:line="240" w:lineRule="auto"/>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t>Предметна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јавна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набавка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спроводи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поступку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јавне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набавке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мале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вредности</w:t>
      </w:r>
      <w:r w:rsidRPr="00A35729">
        <w:rPr>
          <w:rFonts w:ascii="Times New Roman" w:eastAsia="Times New Roman" w:hAnsi="Times New Roman" w:cs="Times New Roman"/>
          <w:sz w:val="24"/>
          <w:szCs w:val="24"/>
          <w:lang w:val="sr-Cyrl-RS"/>
        </w:rPr>
        <w:t xml:space="preserve"> у складу са Законом и подзаконским актима којима се уређују јавне набавке.</w:t>
      </w: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b/>
          <w:bCs/>
          <w:sz w:val="24"/>
          <w:szCs w:val="24"/>
          <w:lang w:val="sr-Cyrl-RS"/>
        </w:rPr>
      </w:pPr>
      <w:r w:rsidRPr="00A35729">
        <w:rPr>
          <w:rFonts w:ascii="Times New Roman" w:eastAsia="Times New Roman" w:hAnsi="Times New Roman" w:cs="Times New Roman"/>
          <w:b/>
          <w:bCs/>
          <w:sz w:val="24"/>
          <w:szCs w:val="24"/>
          <w:lang w:val="sr-Cyrl-RS"/>
        </w:rPr>
        <w:t>3. Предмет јавне набавке</w:t>
      </w:r>
    </w:p>
    <w:p w:rsidR="00A35729" w:rsidRPr="00A35729" w:rsidRDefault="00A35729" w:rsidP="00A35729">
      <w:pPr>
        <w:spacing w:after="0" w:line="240" w:lineRule="auto"/>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t>Предмет</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јавне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набавке мале вредности</w:t>
      </w:r>
      <w:r w:rsidRPr="00A35729">
        <w:rPr>
          <w:rFonts w:ascii="Times New Roman" w:eastAsia="Times New Roman" w:hAnsi="Times New Roman" w:cs="Times New Roman"/>
          <w:sz w:val="24"/>
          <w:szCs w:val="24"/>
          <w:lang w:val="sr-Cyrl-RS"/>
        </w:rPr>
        <w:t xml:space="preserve"> су добра - </w:t>
      </w:r>
      <w:r>
        <w:rPr>
          <w:rFonts w:ascii="Times New Roman" w:eastAsia="Times New Roman" w:hAnsi="Times New Roman" w:cs="Times New Roman"/>
          <w:sz w:val="24"/>
          <w:szCs w:val="24"/>
          <w:lang w:val="ru-RU"/>
        </w:rPr>
        <w:t>ХРАНА ЗА ПСЕ</w:t>
      </w:r>
      <w:r w:rsidRPr="00A35729">
        <w:rPr>
          <w:rFonts w:ascii="Times New Roman" w:eastAsia="Times New Roman" w:hAnsi="Times New Roman" w:cs="Times New Roman"/>
          <w:sz w:val="24"/>
          <w:szCs w:val="24"/>
          <w:lang w:val="sr-Cyrl-RS"/>
        </w:rPr>
        <w:t xml:space="preserve"> </w:t>
      </w: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tabs>
          <w:tab w:val="left" w:pos="284"/>
        </w:tabs>
        <w:spacing w:after="0" w:line="240" w:lineRule="auto"/>
        <w:rPr>
          <w:rFonts w:ascii="Times New Roman" w:eastAsia="Times New Roman" w:hAnsi="Times New Roman" w:cs="Times New Roman"/>
          <w:b/>
          <w:bCs/>
          <w:sz w:val="24"/>
          <w:szCs w:val="24"/>
          <w:lang w:val="sr-Cyrl-RS"/>
        </w:rPr>
      </w:pPr>
      <w:r w:rsidRPr="00A35729">
        <w:rPr>
          <w:rFonts w:ascii="Times New Roman" w:eastAsia="Times New Roman" w:hAnsi="Times New Roman" w:cs="Times New Roman"/>
          <w:b/>
          <w:bCs/>
          <w:sz w:val="24"/>
          <w:szCs w:val="24"/>
          <w:lang w:val="sr-Cyrl-RS"/>
        </w:rPr>
        <w:t>4.</w:t>
      </w:r>
      <w:r w:rsidRPr="00A35729">
        <w:rPr>
          <w:rFonts w:ascii="Times New Roman" w:eastAsia="Times New Roman" w:hAnsi="Times New Roman" w:cs="Times New Roman"/>
          <w:b/>
          <w:bCs/>
          <w:sz w:val="24"/>
          <w:szCs w:val="24"/>
          <w:lang w:val="sr-Cyrl-RS"/>
        </w:rPr>
        <w:tab/>
        <w:t>Циљ поступка</w:t>
      </w:r>
    </w:p>
    <w:p w:rsidR="00A35729" w:rsidRPr="00A35729" w:rsidRDefault="00A35729" w:rsidP="00A35729">
      <w:pPr>
        <w:spacing w:after="0" w:line="240" w:lineRule="auto"/>
        <w:rPr>
          <w:rFonts w:ascii="Times New Roman" w:eastAsia="Times New Roman" w:hAnsi="Times New Roman" w:cs="Times New Roman"/>
          <w:bCs/>
          <w:sz w:val="24"/>
          <w:szCs w:val="24"/>
          <w:lang w:val="sr-Cyrl-RS"/>
        </w:rPr>
      </w:pPr>
      <w:r w:rsidRPr="00A35729">
        <w:rPr>
          <w:rFonts w:ascii="Times New Roman" w:eastAsia="Times New Roman" w:hAnsi="Times New Roman" w:cs="Times New Roman"/>
          <w:bCs/>
          <w:sz w:val="24"/>
          <w:szCs w:val="24"/>
          <w:lang w:val="sr-Cyrl-RS"/>
        </w:rPr>
        <w:t>Поступак јавне набавке се спроводи ради закључења оквирног споразума.</w:t>
      </w:r>
    </w:p>
    <w:p w:rsidR="00A35729" w:rsidRPr="00A35729" w:rsidRDefault="00A35729" w:rsidP="00A35729">
      <w:pPr>
        <w:spacing w:after="0" w:line="240" w:lineRule="auto"/>
        <w:rPr>
          <w:rFonts w:ascii="Times New Roman" w:eastAsia="Times New Roman" w:hAnsi="Times New Roman" w:cs="Times New Roman"/>
          <w:bCs/>
          <w:sz w:val="24"/>
          <w:szCs w:val="24"/>
          <w:lang w:val="sr-Cyrl-RS"/>
        </w:rPr>
      </w:pPr>
      <w:r w:rsidRPr="00A35729">
        <w:rPr>
          <w:rFonts w:ascii="Times New Roman" w:eastAsia="Times New Roman" w:hAnsi="Times New Roman" w:cs="Times New Roman"/>
          <w:bCs/>
          <w:sz w:val="24"/>
          <w:szCs w:val="24"/>
          <w:lang w:val="sr-Cyrl-RS"/>
        </w:rPr>
        <w:t xml:space="preserve">Оквирни споразум  ће се закључити између наручиоца и једног понуђача. </w:t>
      </w:r>
    </w:p>
    <w:p w:rsidR="00A35729" w:rsidRPr="00A35729" w:rsidRDefault="00A35729" w:rsidP="00A35729">
      <w:pPr>
        <w:spacing w:after="0" w:line="240" w:lineRule="auto"/>
        <w:rPr>
          <w:rFonts w:ascii="Times New Roman" w:eastAsia="Times New Roman" w:hAnsi="Times New Roman" w:cs="Times New Roman"/>
          <w:bCs/>
          <w:sz w:val="24"/>
          <w:szCs w:val="24"/>
          <w:lang w:val="sr-Cyrl-RS"/>
        </w:rPr>
      </w:pPr>
      <w:r w:rsidRPr="00A35729">
        <w:rPr>
          <w:rFonts w:ascii="Times New Roman" w:eastAsia="Times New Roman" w:hAnsi="Times New Roman" w:cs="Times New Roman"/>
          <w:bCs/>
          <w:sz w:val="24"/>
          <w:szCs w:val="24"/>
          <w:lang w:val="sr-Cyrl-RS"/>
        </w:rPr>
        <w:t>Рок трајања оквирног споразума – једна година од дана обостраног потписивања.</w:t>
      </w: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b/>
          <w:bCs/>
          <w:iCs/>
          <w:sz w:val="24"/>
          <w:szCs w:val="24"/>
          <w:lang w:val="sr-Cyrl-RS"/>
        </w:rPr>
      </w:pPr>
      <w:r w:rsidRPr="00A35729">
        <w:rPr>
          <w:rFonts w:ascii="Times New Roman" w:eastAsia="Times New Roman" w:hAnsi="Times New Roman" w:cs="Times New Roman"/>
          <w:b/>
          <w:bCs/>
          <w:iCs/>
          <w:sz w:val="24"/>
          <w:szCs w:val="24"/>
          <w:lang w:val="sr-Cyrl-RS"/>
        </w:rPr>
        <w:t>5. К</w:t>
      </w:r>
      <w:r w:rsidRPr="00A35729">
        <w:rPr>
          <w:rFonts w:ascii="Times New Roman" w:eastAsia="Times New Roman" w:hAnsi="Times New Roman" w:cs="Times New Roman"/>
          <w:b/>
          <w:bCs/>
          <w:iCs/>
          <w:sz w:val="24"/>
          <w:szCs w:val="24"/>
          <w:lang w:val="ru-RU"/>
        </w:rPr>
        <w:t>онтакт</w:t>
      </w:r>
      <w:r w:rsidRPr="00A35729">
        <w:rPr>
          <w:rFonts w:ascii="Times New Roman" w:eastAsia="Times New Roman" w:hAnsi="Times New Roman" w:cs="Times New Roman"/>
          <w:b/>
          <w:bCs/>
          <w:iCs/>
          <w:sz w:val="24"/>
          <w:szCs w:val="24"/>
          <w:lang w:val="sr-Cyrl-RS"/>
        </w:rPr>
        <w:t xml:space="preserve"> (</w:t>
      </w:r>
      <w:r w:rsidRPr="00A35729">
        <w:rPr>
          <w:rFonts w:ascii="Times New Roman" w:eastAsia="Times New Roman" w:hAnsi="Times New Roman" w:cs="Times New Roman"/>
          <w:b/>
          <w:bCs/>
          <w:iCs/>
          <w:sz w:val="24"/>
          <w:szCs w:val="24"/>
          <w:lang w:val="ru-RU"/>
        </w:rPr>
        <w:t>лице</w:t>
      </w:r>
      <w:r w:rsidRPr="00A35729">
        <w:rPr>
          <w:rFonts w:ascii="Times New Roman" w:eastAsia="Times New Roman" w:hAnsi="Times New Roman" w:cs="Times New Roman"/>
          <w:b/>
          <w:bCs/>
          <w:iCs/>
          <w:sz w:val="24"/>
          <w:szCs w:val="24"/>
          <w:lang w:val="sr-Cyrl-RS"/>
        </w:rPr>
        <w:t xml:space="preserve"> </w:t>
      </w:r>
      <w:r w:rsidRPr="00A35729">
        <w:rPr>
          <w:rFonts w:ascii="Times New Roman" w:eastAsia="Times New Roman" w:hAnsi="Times New Roman" w:cs="Times New Roman"/>
          <w:b/>
          <w:bCs/>
          <w:iCs/>
          <w:sz w:val="24"/>
          <w:szCs w:val="24"/>
          <w:lang w:val="ru-RU"/>
        </w:rPr>
        <w:t>или</w:t>
      </w:r>
      <w:r w:rsidRPr="00A35729">
        <w:rPr>
          <w:rFonts w:ascii="Times New Roman" w:eastAsia="Times New Roman" w:hAnsi="Times New Roman" w:cs="Times New Roman"/>
          <w:b/>
          <w:bCs/>
          <w:iCs/>
          <w:sz w:val="24"/>
          <w:szCs w:val="24"/>
          <w:lang w:val="sr-Cyrl-RS"/>
        </w:rPr>
        <w:t xml:space="preserve"> </w:t>
      </w:r>
      <w:r w:rsidRPr="00A35729">
        <w:rPr>
          <w:rFonts w:ascii="Times New Roman" w:eastAsia="Times New Roman" w:hAnsi="Times New Roman" w:cs="Times New Roman"/>
          <w:b/>
          <w:bCs/>
          <w:iCs/>
          <w:sz w:val="24"/>
          <w:szCs w:val="24"/>
          <w:lang w:val="ru-RU"/>
        </w:rPr>
        <w:t>слу</w:t>
      </w:r>
      <w:r w:rsidRPr="00A35729">
        <w:rPr>
          <w:rFonts w:ascii="Times New Roman" w:eastAsia="Times New Roman" w:hAnsi="Times New Roman" w:cs="Times New Roman"/>
          <w:b/>
          <w:bCs/>
          <w:iCs/>
          <w:sz w:val="24"/>
          <w:szCs w:val="24"/>
          <w:lang w:val="sr-Cyrl-RS"/>
        </w:rPr>
        <w:t>ж</w:t>
      </w:r>
      <w:r w:rsidRPr="00A35729">
        <w:rPr>
          <w:rFonts w:ascii="Times New Roman" w:eastAsia="Times New Roman" w:hAnsi="Times New Roman" w:cs="Times New Roman"/>
          <w:b/>
          <w:bCs/>
          <w:iCs/>
          <w:sz w:val="24"/>
          <w:szCs w:val="24"/>
          <w:lang w:val="ru-RU"/>
        </w:rPr>
        <w:t>ба</w:t>
      </w:r>
      <w:r w:rsidRPr="00A35729">
        <w:rPr>
          <w:rFonts w:ascii="Times New Roman" w:eastAsia="Times New Roman" w:hAnsi="Times New Roman" w:cs="Times New Roman"/>
          <w:b/>
          <w:bCs/>
          <w:iCs/>
          <w:sz w:val="24"/>
          <w:szCs w:val="24"/>
          <w:lang w:val="sr-Cyrl-RS"/>
        </w:rPr>
        <w:t>)</w:t>
      </w:r>
    </w:p>
    <w:p w:rsidR="00A35729" w:rsidRPr="00A35729" w:rsidRDefault="00A35729" w:rsidP="00A35729">
      <w:pPr>
        <w:spacing w:after="0" w:line="240" w:lineRule="auto"/>
        <w:rPr>
          <w:rFonts w:ascii="Times New Roman" w:eastAsia="Times New Roman" w:hAnsi="Times New Roman" w:cs="Times New Roman"/>
          <w:iCs/>
          <w:sz w:val="24"/>
          <w:szCs w:val="24"/>
          <w:lang w:val="sr-Cyrl-RS"/>
        </w:rPr>
      </w:pPr>
      <w:r w:rsidRPr="00A35729">
        <w:rPr>
          <w:rFonts w:ascii="Times New Roman" w:eastAsia="Times New Roman" w:hAnsi="Times New Roman" w:cs="Times New Roman"/>
          <w:iCs/>
          <w:sz w:val="24"/>
          <w:szCs w:val="24"/>
          <w:lang w:val="ru-RU"/>
        </w:rPr>
        <w:t>Лице</w:t>
      </w:r>
      <w:r w:rsidRPr="00A35729">
        <w:rPr>
          <w:rFonts w:ascii="Times New Roman" w:eastAsia="Times New Roman" w:hAnsi="Times New Roman" w:cs="Times New Roman"/>
          <w:iCs/>
          <w:sz w:val="24"/>
          <w:szCs w:val="24"/>
          <w:lang w:val="sr-Cyrl-RS"/>
        </w:rPr>
        <w:t xml:space="preserve"> (</w:t>
      </w:r>
      <w:r w:rsidRPr="00A35729">
        <w:rPr>
          <w:rFonts w:ascii="Times New Roman" w:eastAsia="Times New Roman" w:hAnsi="Times New Roman" w:cs="Times New Roman"/>
          <w:iCs/>
          <w:sz w:val="24"/>
          <w:szCs w:val="24"/>
          <w:lang w:val="ru-RU"/>
        </w:rPr>
        <w:t>или</w:t>
      </w:r>
      <w:r w:rsidRPr="00A35729">
        <w:rPr>
          <w:rFonts w:ascii="Times New Roman" w:eastAsia="Times New Roman" w:hAnsi="Times New Roman" w:cs="Times New Roman"/>
          <w:iCs/>
          <w:sz w:val="24"/>
          <w:szCs w:val="24"/>
          <w:lang w:val="sr-Cyrl-RS"/>
        </w:rPr>
        <w:t xml:space="preserve"> </w:t>
      </w:r>
      <w:r w:rsidRPr="00A35729">
        <w:rPr>
          <w:rFonts w:ascii="Times New Roman" w:eastAsia="Times New Roman" w:hAnsi="Times New Roman" w:cs="Times New Roman"/>
          <w:iCs/>
          <w:sz w:val="24"/>
          <w:szCs w:val="24"/>
          <w:lang w:val="ru-RU"/>
        </w:rPr>
        <w:t>слу</w:t>
      </w:r>
      <w:r w:rsidRPr="00A35729">
        <w:rPr>
          <w:rFonts w:ascii="Times New Roman" w:eastAsia="Times New Roman" w:hAnsi="Times New Roman" w:cs="Times New Roman"/>
          <w:iCs/>
          <w:sz w:val="24"/>
          <w:szCs w:val="24"/>
          <w:lang w:val="sr-Cyrl-RS"/>
        </w:rPr>
        <w:t>ж</w:t>
      </w:r>
      <w:r w:rsidRPr="00A35729">
        <w:rPr>
          <w:rFonts w:ascii="Times New Roman" w:eastAsia="Times New Roman" w:hAnsi="Times New Roman" w:cs="Times New Roman"/>
          <w:iCs/>
          <w:sz w:val="24"/>
          <w:szCs w:val="24"/>
          <w:lang w:val="ru-RU"/>
        </w:rPr>
        <w:t>ба</w:t>
      </w:r>
      <w:r w:rsidRPr="00A35729">
        <w:rPr>
          <w:rFonts w:ascii="Times New Roman" w:eastAsia="Times New Roman" w:hAnsi="Times New Roman" w:cs="Times New Roman"/>
          <w:iCs/>
          <w:sz w:val="24"/>
          <w:szCs w:val="24"/>
          <w:lang w:val="sr-Cyrl-RS"/>
        </w:rPr>
        <w:t xml:space="preserve">) за контакт: </w:t>
      </w:r>
      <w:r w:rsidRPr="00A35729">
        <w:rPr>
          <w:rFonts w:ascii="Times New Roman" w:eastAsia="Times New Roman" w:hAnsi="Times New Roman" w:cs="Times New Roman"/>
          <w:iCs/>
          <w:sz w:val="24"/>
          <w:szCs w:val="24"/>
          <w:lang w:val="ru-RU"/>
        </w:rPr>
        <w:t>Јасна Јовић</w:t>
      </w:r>
      <w:r w:rsidRPr="00A35729">
        <w:rPr>
          <w:rFonts w:ascii="Times New Roman" w:eastAsia="Times New Roman" w:hAnsi="Times New Roman" w:cs="Times New Roman"/>
          <w:iCs/>
          <w:sz w:val="24"/>
          <w:szCs w:val="24"/>
          <w:lang w:val="sr-Cyrl-RS"/>
        </w:rPr>
        <w:t xml:space="preserve"> (</w:t>
      </w:r>
      <w:r w:rsidRPr="00A35729">
        <w:rPr>
          <w:rFonts w:ascii="Times New Roman" w:eastAsia="Times New Roman" w:hAnsi="Times New Roman" w:cs="Times New Roman"/>
          <w:iCs/>
          <w:sz w:val="24"/>
          <w:szCs w:val="24"/>
          <w:lang w:val="ru-RU"/>
        </w:rPr>
        <w:t>име</w:t>
      </w:r>
      <w:r w:rsidRPr="00A35729">
        <w:rPr>
          <w:rFonts w:ascii="Times New Roman" w:eastAsia="Times New Roman" w:hAnsi="Times New Roman" w:cs="Times New Roman"/>
          <w:iCs/>
          <w:sz w:val="24"/>
          <w:szCs w:val="24"/>
          <w:lang w:val="sr-Cyrl-RS"/>
        </w:rPr>
        <w:t xml:space="preserve"> </w:t>
      </w:r>
      <w:r w:rsidRPr="00A35729">
        <w:rPr>
          <w:rFonts w:ascii="Times New Roman" w:eastAsia="Times New Roman" w:hAnsi="Times New Roman" w:cs="Times New Roman"/>
          <w:iCs/>
          <w:sz w:val="24"/>
          <w:szCs w:val="24"/>
          <w:lang w:val="ru-RU"/>
        </w:rPr>
        <w:t>и</w:t>
      </w:r>
      <w:r w:rsidRPr="00A35729">
        <w:rPr>
          <w:rFonts w:ascii="Times New Roman" w:eastAsia="Times New Roman" w:hAnsi="Times New Roman" w:cs="Times New Roman"/>
          <w:iCs/>
          <w:sz w:val="24"/>
          <w:szCs w:val="24"/>
          <w:lang w:val="sr-Cyrl-RS"/>
        </w:rPr>
        <w:t xml:space="preserve"> </w:t>
      </w:r>
      <w:r w:rsidRPr="00A35729">
        <w:rPr>
          <w:rFonts w:ascii="Times New Roman" w:eastAsia="Times New Roman" w:hAnsi="Times New Roman" w:cs="Times New Roman"/>
          <w:iCs/>
          <w:sz w:val="24"/>
          <w:szCs w:val="24"/>
          <w:lang w:val="ru-RU"/>
        </w:rPr>
        <w:t>презиме</w:t>
      </w:r>
      <w:r w:rsidRPr="00A35729">
        <w:rPr>
          <w:rFonts w:ascii="Times New Roman" w:eastAsia="Times New Roman" w:hAnsi="Times New Roman" w:cs="Times New Roman"/>
          <w:iCs/>
          <w:sz w:val="24"/>
          <w:szCs w:val="24"/>
          <w:lang w:val="sr-Cyrl-RS"/>
        </w:rPr>
        <w:t xml:space="preserve"> </w:t>
      </w:r>
      <w:r w:rsidRPr="00A35729">
        <w:rPr>
          <w:rFonts w:ascii="Times New Roman" w:eastAsia="Times New Roman" w:hAnsi="Times New Roman" w:cs="Times New Roman"/>
          <w:iCs/>
          <w:sz w:val="24"/>
          <w:szCs w:val="24"/>
          <w:lang w:val="ru-RU"/>
        </w:rPr>
        <w:t>лица</w:t>
      </w:r>
      <w:r w:rsidRPr="00A35729">
        <w:rPr>
          <w:rFonts w:ascii="Times New Roman" w:eastAsia="Times New Roman" w:hAnsi="Times New Roman" w:cs="Times New Roman"/>
          <w:iCs/>
          <w:sz w:val="24"/>
          <w:szCs w:val="24"/>
          <w:lang w:val="sr-Cyrl-RS"/>
        </w:rPr>
        <w:t xml:space="preserve"> </w:t>
      </w:r>
      <w:r w:rsidRPr="00A35729">
        <w:rPr>
          <w:rFonts w:ascii="Times New Roman" w:eastAsia="Times New Roman" w:hAnsi="Times New Roman" w:cs="Times New Roman"/>
          <w:iCs/>
          <w:sz w:val="24"/>
          <w:szCs w:val="24"/>
          <w:lang w:val="ru-RU"/>
        </w:rPr>
        <w:t>или</w:t>
      </w:r>
      <w:r w:rsidRPr="00A35729">
        <w:rPr>
          <w:rFonts w:ascii="Times New Roman" w:eastAsia="Times New Roman" w:hAnsi="Times New Roman" w:cs="Times New Roman"/>
          <w:iCs/>
          <w:sz w:val="24"/>
          <w:szCs w:val="24"/>
          <w:lang w:val="sr-Cyrl-RS"/>
        </w:rPr>
        <w:t xml:space="preserve"> </w:t>
      </w:r>
      <w:r w:rsidRPr="00A35729">
        <w:rPr>
          <w:rFonts w:ascii="Times New Roman" w:eastAsia="Times New Roman" w:hAnsi="Times New Roman" w:cs="Times New Roman"/>
          <w:iCs/>
          <w:sz w:val="24"/>
          <w:szCs w:val="24"/>
          <w:lang w:val="ru-RU"/>
        </w:rPr>
        <w:t>назив</w:t>
      </w:r>
      <w:r w:rsidRPr="00A35729">
        <w:rPr>
          <w:rFonts w:ascii="Times New Roman" w:eastAsia="Times New Roman" w:hAnsi="Times New Roman" w:cs="Times New Roman"/>
          <w:iCs/>
          <w:sz w:val="24"/>
          <w:szCs w:val="24"/>
          <w:lang w:val="sr-Cyrl-RS"/>
        </w:rPr>
        <w:t xml:space="preserve"> </w:t>
      </w:r>
      <w:r w:rsidRPr="00A35729">
        <w:rPr>
          <w:rFonts w:ascii="Times New Roman" w:eastAsia="Times New Roman" w:hAnsi="Times New Roman" w:cs="Times New Roman"/>
          <w:iCs/>
          <w:sz w:val="24"/>
          <w:szCs w:val="24"/>
          <w:lang w:val="ru-RU"/>
        </w:rPr>
        <w:t>слу</w:t>
      </w:r>
      <w:r w:rsidRPr="00A35729">
        <w:rPr>
          <w:rFonts w:ascii="Times New Roman" w:eastAsia="Times New Roman" w:hAnsi="Times New Roman" w:cs="Times New Roman"/>
          <w:iCs/>
          <w:sz w:val="24"/>
          <w:szCs w:val="24"/>
          <w:lang w:val="sr-Cyrl-RS"/>
        </w:rPr>
        <w:t>ж</w:t>
      </w:r>
      <w:r w:rsidRPr="00A35729">
        <w:rPr>
          <w:rFonts w:ascii="Times New Roman" w:eastAsia="Times New Roman" w:hAnsi="Times New Roman" w:cs="Times New Roman"/>
          <w:iCs/>
          <w:sz w:val="24"/>
          <w:szCs w:val="24"/>
          <w:lang w:val="ru-RU"/>
        </w:rPr>
        <w:t>бе</w:t>
      </w:r>
      <w:r w:rsidRPr="00A35729">
        <w:rPr>
          <w:rFonts w:ascii="Times New Roman" w:eastAsia="Times New Roman" w:hAnsi="Times New Roman" w:cs="Times New Roman"/>
          <w:iCs/>
          <w:sz w:val="24"/>
          <w:szCs w:val="24"/>
          <w:lang w:val="sr-Cyrl-RS"/>
        </w:rPr>
        <w:t>)</w:t>
      </w:r>
    </w:p>
    <w:p w:rsidR="00A35729" w:rsidRPr="00A35729" w:rsidRDefault="00A35729" w:rsidP="00A35729">
      <w:pPr>
        <w:spacing w:after="0" w:line="240" w:lineRule="auto"/>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t>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маил адреса (или број факса)</w:t>
      </w:r>
      <w:r w:rsidRPr="00A35729">
        <w:rPr>
          <w:rFonts w:ascii="Times New Roman" w:eastAsia="Times New Roman" w:hAnsi="Times New Roman" w:cs="Times New Roman"/>
          <w:sz w:val="24"/>
          <w:szCs w:val="24"/>
          <w:lang w:val="sr-Cyrl-RS"/>
        </w:rPr>
        <w:t>:</w:t>
      </w:r>
      <w:r w:rsidRPr="00A35729">
        <w:rPr>
          <w:rFonts w:ascii="Times New Roman" w:eastAsia="Times New Roman" w:hAnsi="Times New Roman" w:cs="Times New Roman"/>
          <w:sz w:val="24"/>
          <w:szCs w:val="24"/>
          <w:lang w:val="ru-RU"/>
        </w:rPr>
        <w:t xml:space="preserve"> </w:t>
      </w:r>
      <w:r w:rsidRPr="00A35729">
        <w:rPr>
          <w:rFonts w:ascii="Times New Roman" w:eastAsia="Times New Roman" w:hAnsi="Times New Roman" w:cs="Times New Roman"/>
          <w:sz w:val="24"/>
          <w:szCs w:val="24"/>
          <w:lang w:val="en-US"/>
        </w:rPr>
        <w:t>jasna.jovic</w:t>
      </w:r>
      <w:r w:rsidRPr="00A35729">
        <w:rPr>
          <w:rFonts w:ascii="Times New Roman" w:eastAsia="Times New Roman" w:hAnsi="Times New Roman" w:cs="Times New Roman"/>
          <w:bCs/>
          <w:sz w:val="24"/>
          <w:szCs w:val="24"/>
        </w:rPr>
        <w:t>@komunalprojekt.rs</w:t>
      </w:r>
      <w:r w:rsidRPr="00A35729">
        <w:rPr>
          <w:rFonts w:ascii="Times New Roman" w:eastAsia="Times New Roman" w:hAnsi="Times New Roman" w:cs="Times New Roman"/>
          <w:sz w:val="24"/>
          <w:szCs w:val="24"/>
          <w:lang w:val="sr-Cyrl-RS"/>
        </w:rPr>
        <w:t xml:space="preserve"> ; број факса 021 6042 241</w:t>
      </w:r>
    </w:p>
    <w:p w:rsidR="00A35729" w:rsidRPr="00A35729" w:rsidRDefault="00A35729" w:rsidP="00A35729">
      <w:pPr>
        <w:spacing w:after="0" w:line="240" w:lineRule="auto"/>
        <w:rPr>
          <w:rFonts w:ascii="Times New Roman" w:eastAsia="Times New Roman" w:hAnsi="Times New Roman" w:cs="Times New Roman"/>
          <w:sz w:val="24"/>
          <w:szCs w:val="24"/>
          <w:lang w:val="sr-Cyrl-RS"/>
        </w:rPr>
      </w:pPr>
      <w:r w:rsidRPr="00A35729">
        <w:rPr>
          <w:rFonts w:ascii="Times New Roman" w:eastAsia="Times New Roman" w:hAnsi="Times New Roman" w:cs="Times New Roman"/>
          <w:b/>
          <w:lang w:val="ru-RU"/>
        </w:rPr>
        <w:t>П</w:t>
      </w:r>
      <w:r w:rsidRPr="00A35729">
        <w:rPr>
          <w:rFonts w:ascii="Times New Roman" w:eastAsia="Times New Roman" w:hAnsi="Times New Roman" w:cs="Times New Roman"/>
          <w:b/>
          <w:lang w:val="sr-Cyrl-CS"/>
        </w:rPr>
        <w:t>ријем електронске поште врши се радним данима (понедељак-петак) у радно време Наручиоца од 07:00-15:00 часова.</w:t>
      </w:r>
    </w:p>
    <w:p w:rsidR="00A35729" w:rsidRPr="00A35729" w:rsidRDefault="00A35729" w:rsidP="00A35729">
      <w:pPr>
        <w:spacing w:after="0" w:line="480" w:lineRule="auto"/>
        <w:rPr>
          <w:rFonts w:ascii="Times New Roman" w:eastAsia="Times New Roman" w:hAnsi="Times New Roman" w:cs="Times New Roman"/>
          <w:iCs/>
          <w:sz w:val="24"/>
          <w:szCs w:val="24"/>
          <w:lang w:val="sr-Cyrl-RS"/>
        </w:rPr>
      </w:pPr>
    </w:p>
    <w:p w:rsidR="00A35729" w:rsidRPr="00A35729" w:rsidRDefault="00A35729" w:rsidP="00A35729">
      <w:pPr>
        <w:spacing w:after="0" w:line="240" w:lineRule="auto"/>
        <w:rPr>
          <w:rFonts w:ascii="Times New Roman" w:eastAsia="Times New Roman" w:hAnsi="Times New Roman" w:cs="Times New Roman"/>
          <w:i/>
          <w:sz w:val="24"/>
          <w:szCs w:val="24"/>
          <w:lang w:val="sr-Cyrl-CS"/>
        </w:rPr>
      </w:pPr>
    </w:p>
    <w:p w:rsidR="00A35729" w:rsidRPr="00A35729" w:rsidRDefault="00A35729" w:rsidP="00A35729">
      <w:pPr>
        <w:spacing w:after="0" w:line="240" w:lineRule="auto"/>
        <w:rPr>
          <w:rFonts w:ascii="Times New Roman" w:eastAsia="Times New Roman" w:hAnsi="Times New Roman" w:cs="Times New Roman"/>
          <w:smallCaps/>
          <w:sz w:val="24"/>
          <w:szCs w:val="24"/>
          <w:lang w:val="sr-Cyrl-RS"/>
        </w:rPr>
      </w:pPr>
    </w:p>
    <w:p w:rsidR="00A35729" w:rsidRPr="00A35729" w:rsidRDefault="00A35729" w:rsidP="00A35729">
      <w:pPr>
        <w:spacing w:after="0" w:line="240" w:lineRule="auto"/>
        <w:rPr>
          <w:rFonts w:ascii="Times New Roman" w:eastAsia="Times New Roman" w:hAnsi="Times New Roman" w:cs="Times New Roman"/>
          <w:smallCaps/>
          <w:sz w:val="24"/>
          <w:szCs w:val="24"/>
          <w:lang w:val="sr-Cyrl-RS"/>
        </w:rPr>
      </w:pPr>
    </w:p>
    <w:p w:rsidR="00A35729" w:rsidRPr="00A35729" w:rsidRDefault="00A35729" w:rsidP="00A35729">
      <w:pPr>
        <w:spacing w:after="0" w:line="240" w:lineRule="auto"/>
        <w:rPr>
          <w:rFonts w:ascii="Times New Roman" w:eastAsia="Times New Roman" w:hAnsi="Times New Roman" w:cs="Times New Roman"/>
          <w:smallCaps/>
          <w:sz w:val="24"/>
          <w:szCs w:val="24"/>
          <w:lang w:val="sr-Cyrl-RS"/>
        </w:rPr>
      </w:pPr>
    </w:p>
    <w:p w:rsidR="00A35729" w:rsidRPr="00A35729" w:rsidRDefault="00A35729" w:rsidP="00A35729">
      <w:pPr>
        <w:spacing w:after="0" w:line="240" w:lineRule="auto"/>
        <w:rPr>
          <w:rFonts w:ascii="Times New Roman" w:eastAsia="Times New Roman" w:hAnsi="Times New Roman" w:cs="Times New Roman"/>
          <w:smallCaps/>
          <w:sz w:val="24"/>
          <w:szCs w:val="24"/>
          <w:lang w:val="sr-Cyrl-RS"/>
        </w:rPr>
      </w:pPr>
    </w:p>
    <w:p w:rsidR="00A35729" w:rsidRPr="00A35729" w:rsidRDefault="00A35729" w:rsidP="00A35729">
      <w:pPr>
        <w:spacing w:after="0" w:line="240" w:lineRule="auto"/>
        <w:rPr>
          <w:rFonts w:ascii="Times New Roman" w:eastAsia="Times New Roman" w:hAnsi="Times New Roman" w:cs="Times New Roman"/>
          <w:smallCaps/>
          <w:sz w:val="24"/>
          <w:szCs w:val="24"/>
          <w:lang w:val="sr-Cyrl-RS"/>
        </w:rPr>
      </w:pPr>
    </w:p>
    <w:p w:rsidR="00A35729" w:rsidRPr="00A35729" w:rsidRDefault="00A35729" w:rsidP="00A35729">
      <w:pPr>
        <w:spacing w:after="0" w:line="240" w:lineRule="auto"/>
        <w:rPr>
          <w:rFonts w:ascii="Times New Roman" w:eastAsia="Times New Roman" w:hAnsi="Times New Roman" w:cs="Times New Roman"/>
          <w:smallCaps/>
          <w:sz w:val="24"/>
          <w:szCs w:val="24"/>
          <w:lang w:val="sr-Cyrl-RS"/>
        </w:rPr>
      </w:pPr>
    </w:p>
    <w:p w:rsidR="00A35729" w:rsidRPr="00A35729" w:rsidRDefault="00A35729" w:rsidP="00A35729">
      <w:pPr>
        <w:spacing w:after="0" w:line="240" w:lineRule="auto"/>
        <w:rPr>
          <w:rFonts w:ascii="Times New Roman" w:eastAsia="Times New Roman" w:hAnsi="Times New Roman" w:cs="Times New Roman"/>
          <w:smallCaps/>
          <w:sz w:val="24"/>
          <w:szCs w:val="24"/>
          <w:lang w:val="ru-RU"/>
        </w:rPr>
      </w:pPr>
    </w:p>
    <w:p w:rsidR="00A35729" w:rsidRPr="00A35729" w:rsidRDefault="00A35729" w:rsidP="00A35729">
      <w:pPr>
        <w:spacing w:after="0" w:line="240" w:lineRule="auto"/>
        <w:rPr>
          <w:rFonts w:ascii="Times New Roman" w:eastAsia="Times New Roman" w:hAnsi="Times New Roman" w:cs="Times New Roman"/>
          <w:smallCaps/>
          <w:sz w:val="24"/>
          <w:szCs w:val="24"/>
          <w:lang w:val="sr-Cyrl-RS"/>
        </w:rPr>
      </w:pPr>
    </w:p>
    <w:p w:rsidR="00A35729" w:rsidRPr="00A35729" w:rsidRDefault="00A35729" w:rsidP="00A35729">
      <w:pPr>
        <w:spacing w:after="0" w:line="240" w:lineRule="auto"/>
        <w:rPr>
          <w:rFonts w:ascii="Times New Roman" w:eastAsia="Times New Roman" w:hAnsi="Times New Roman" w:cs="Times New Roman"/>
          <w:smallCaps/>
          <w:sz w:val="24"/>
          <w:szCs w:val="24"/>
          <w:lang w:val="sr-Cyrl-RS"/>
        </w:rPr>
      </w:pPr>
    </w:p>
    <w:p w:rsidR="00A35729" w:rsidRPr="00A35729" w:rsidRDefault="00A35729" w:rsidP="00A35729">
      <w:pPr>
        <w:spacing w:after="0" w:line="240" w:lineRule="auto"/>
        <w:rPr>
          <w:rFonts w:ascii="Times New Roman" w:eastAsia="Times New Roman" w:hAnsi="Times New Roman" w:cs="Times New Roman"/>
          <w:smallCaps/>
          <w:sz w:val="24"/>
          <w:szCs w:val="24"/>
          <w:lang w:val="sr-Cyrl-RS"/>
        </w:rPr>
      </w:pPr>
    </w:p>
    <w:p w:rsidR="00A35729" w:rsidRPr="00A35729" w:rsidRDefault="00A35729" w:rsidP="00A35729">
      <w:pPr>
        <w:spacing w:after="0" w:line="240" w:lineRule="auto"/>
        <w:rPr>
          <w:rFonts w:ascii="Times New Roman" w:eastAsia="Times New Roman" w:hAnsi="Times New Roman" w:cs="Times New Roman"/>
          <w:smallCaps/>
          <w:sz w:val="24"/>
          <w:szCs w:val="24"/>
          <w:lang w:val="sr-Cyrl-RS"/>
        </w:rPr>
      </w:pPr>
    </w:p>
    <w:p w:rsidR="00A35729" w:rsidRPr="00A35729" w:rsidRDefault="00A35729" w:rsidP="00A35729">
      <w:pPr>
        <w:spacing w:after="0" w:line="240" w:lineRule="auto"/>
        <w:rPr>
          <w:rFonts w:ascii="Times New Roman" w:eastAsia="Times New Roman" w:hAnsi="Times New Roman" w:cs="Times New Roman"/>
          <w:smallCaps/>
          <w:sz w:val="24"/>
          <w:szCs w:val="24"/>
          <w:lang w:val="sr-Cyrl-RS"/>
        </w:rPr>
      </w:pPr>
    </w:p>
    <w:p w:rsidR="00A35729" w:rsidRPr="00A35729" w:rsidRDefault="00A35729" w:rsidP="00A35729">
      <w:pPr>
        <w:spacing w:after="0" w:line="240" w:lineRule="auto"/>
        <w:rPr>
          <w:rFonts w:ascii="Times New Roman" w:eastAsia="Times New Roman" w:hAnsi="Times New Roman" w:cs="Times New Roman"/>
          <w:smallCaps/>
          <w:sz w:val="24"/>
          <w:szCs w:val="24"/>
          <w:lang w:val="sr-Cyrl-RS"/>
        </w:rPr>
      </w:pPr>
    </w:p>
    <w:p w:rsidR="00A35729" w:rsidRPr="00A35729" w:rsidRDefault="00A35729" w:rsidP="00A35729">
      <w:pPr>
        <w:spacing w:after="0" w:line="240" w:lineRule="auto"/>
        <w:rPr>
          <w:rFonts w:ascii="Times New Roman" w:eastAsia="Times New Roman" w:hAnsi="Times New Roman" w:cs="Times New Roman"/>
          <w:smallCaps/>
          <w:sz w:val="24"/>
          <w:szCs w:val="24"/>
          <w:lang w:val="sr-Cyrl-RS"/>
        </w:rPr>
      </w:pPr>
    </w:p>
    <w:p w:rsidR="00A35729" w:rsidRPr="00A35729" w:rsidRDefault="00A35729" w:rsidP="00A35729">
      <w:pPr>
        <w:spacing w:after="0" w:line="240" w:lineRule="auto"/>
        <w:rPr>
          <w:rFonts w:ascii="Times New Roman" w:eastAsia="Times New Roman" w:hAnsi="Times New Roman" w:cs="Times New Roman"/>
          <w:smallCaps/>
          <w:sz w:val="24"/>
          <w:szCs w:val="24"/>
          <w:lang w:val="sr-Cyrl-RS"/>
        </w:rPr>
      </w:pPr>
    </w:p>
    <w:p w:rsidR="00A35729" w:rsidRPr="00A35729" w:rsidRDefault="00A35729" w:rsidP="00A35729">
      <w:pPr>
        <w:spacing w:after="0" w:line="240" w:lineRule="auto"/>
        <w:rPr>
          <w:rFonts w:ascii="Times New Roman" w:eastAsia="Times New Roman" w:hAnsi="Times New Roman" w:cs="Times New Roman"/>
          <w:smallCaps/>
          <w:sz w:val="24"/>
          <w:szCs w:val="24"/>
          <w:lang w:val="sr-Cyrl-RS"/>
        </w:rPr>
      </w:pPr>
    </w:p>
    <w:p w:rsidR="00A35729" w:rsidRPr="00A35729" w:rsidRDefault="00A35729" w:rsidP="00A35729">
      <w:pPr>
        <w:spacing w:after="0" w:line="240" w:lineRule="auto"/>
        <w:rPr>
          <w:rFonts w:ascii="Times New Roman" w:eastAsia="Times New Roman" w:hAnsi="Times New Roman" w:cs="Times New Roman"/>
          <w:smallCaps/>
          <w:sz w:val="24"/>
          <w:szCs w:val="24"/>
          <w:lang w:val="sr-Cyrl-RS"/>
        </w:rPr>
      </w:pPr>
    </w:p>
    <w:p w:rsidR="00A35729" w:rsidRPr="00A35729" w:rsidRDefault="00A35729" w:rsidP="00A35729">
      <w:pPr>
        <w:spacing w:after="0" w:line="240" w:lineRule="auto"/>
        <w:rPr>
          <w:rFonts w:ascii="Times New Roman" w:eastAsia="Times New Roman" w:hAnsi="Times New Roman" w:cs="Times New Roman"/>
          <w:smallCaps/>
          <w:sz w:val="24"/>
          <w:szCs w:val="24"/>
          <w:lang w:val="sr-Cyrl-RS"/>
        </w:rPr>
      </w:pPr>
    </w:p>
    <w:p w:rsidR="00A35729" w:rsidRPr="00A35729" w:rsidRDefault="00A35729" w:rsidP="00A35729">
      <w:pPr>
        <w:spacing w:after="0" w:line="240" w:lineRule="auto"/>
        <w:rPr>
          <w:rFonts w:ascii="Times New Roman" w:eastAsia="Times New Roman" w:hAnsi="Times New Roman" w:cs="Times New Roman"/>
          <w:smallCaps/>
          <w:sz w:val="24"/>
          <w:szCs w:val="24"/>
          <w:lang w:val="sr-Cyrl-RS"/>
        </w:rPr>
      </w:pPr>
    </w:p>
    <w:p w:rsidR="00A35729" w:rsidRPr="00A35729" w:rsidRDefault="00A35729" w:rsidP="00A35729">
      <w:pPr>
        <w:spacing w:after="0" w:line="240" w:lineRule="auto"/>
        <w:rPr>
          <w:rFonts w:ascii="Times New Roman" w:eastAsia="Times New Roman" w:hAnsi="Times New Roman" w:cs="Times New Roman"/>
          <w:smallCaps/>
          <w:sz w:val="24"/>
          <w:szCs w:val="24"/>
          <w:lang w:val="sr-Cyrl-RS"/>
        </w:rPr>
      </w:pPr>
    </w:p>
    <w:p w:rsidR="00A35729" w:rsidRPr="00A35729" w:rsidRDefault="00A35729" w:rsidP="00A35729">
      <w:pPr>
        <w:spacing w:after="0" w:line="240" w:lineRule="auto"/>
        <w:rPr>
          <w:rFonts w:ascii="Times New Roman" w:eastAsia="Times New Roman" w:hAnsi="Times New Roman" w:cs="Times New Roman"/>
          <w:smallCaps/>
          <w:sz w:val="24"/>
          <w:szCs w:val="24"/>
          <w:lang w:val="sr-Cyrl-RS"/>
        </w:rPr>
      </w:pPr>
    </w:p>
    <w:p w:rsidR="00A35729" w:rsidRPr="00A35729" w:rsidRDefault="00A35729" w:rsidP="00A35729">
      <w:pPr>
        <w:spacing w:after="0" w:line="240" w:lineRule="auto"/>
        <w:rPr>
          <w:rFonts w:ascii="Times New Roman" w:eastAsia="Times New Roman" w:hAnsi="Times New Roman" w:cs="Times New Roman"/>
          <w:smallCaps/>
          <w:sz w:val="24"/>
          <w:szCs w:val="24"/>
          <w:lang w:val="sr-Cyrl-RS"/>
        </w:rPr>
      </w:pPr>
    </w:p>
    <w:p w:rsidR="00A35729" w:rsidRPr="00A35729" w:rsidRDefault="00A35729" w:rsidP="00A35729">
      <w:pPr>
        <w:spacing w:after="0" w:line="240" w:lineRule="auto"/>
        <w:rPr>
          <w:rFonts w:ascii="Times New Roman" w:eastAsia="Times New Roman" w:hAnsi="Times New Roman" w:cs="Times New Roman"/>
          <w:smallCaps/>
          <w:sz w:val="24"/>
          <w:szCs w:val="24"/>
          <w:lang w:val="sr-Cyrl-RS"/>
        </w:rPr>
      </w:pPr>
    </w:p>
    <w:p w:rsidR="00A35729" w:rsidRPr="00A35729" w:rsidRDefault="00A35729" w:rsidP="00A35729">
      <w:pPr>
        <w:spacing w:after="0" w:line="240" w:lineRule="auto"/>
        <w:rPr>
          <w:rFonts w:ascii="Times New Roman" w:eastAsia="Times New Roman" w:hAnsi="Times New Roman" w:cs="Times New Roman"/>
          <w:smallCaps/>
          <w:sz w:val="24"/>
          <w:szCs w:val="24"/>
          <w:lang w:val="sr-Cyrl-CS"/>
        </w:rPr>
      </w:pPr>
    </w:p>
    <w:p w:rsidR="00A35729" w:rsidRPr="00A35729" w:rsidRDefault="00A35729" w:rsidP="00A35729">
      <w:pPr>
        <w:spacing w:after="0" w:line="240" w:lineRule="auto"/>
        <w:jc w:val="center"/>
        <w:rPr>
          <w:rFonts w:ascii="Times New Roman" w:eastAsia="Times New Roman" w:hAnsi="Times New Roman" w:cs="Times New Roman"/>
          <w:sz w:val="24"/>
          <w:szCs w:val="24"/>
          <w:lang w:val="sr-Cyrl-RS"/>
        </w:rPr>
      </w:pPr>
      <w:r w:rsidRPr="00A35729">
        <w:rPr>
          <w:rFonts w:ascii="Times New Roman" w:eastAsia="Times New Roman" w:hAnsi="Times New Roman" w:cs="Times New Roman"/>
          <w:b/>
          <w:bCs/>
          <w:sz w:val="24"/>
          <w:szCs w:val="24"/>
          <w:lang w:val="sr-Cyrl-RS"/>
        </w:rPr>
        <w:t>II</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b/>
          <w:bCs/>
          <w:sz w:val="24"/>
          <w:szCs w:val="24"/>
          <w:lang w:val="sr-Cyrl-RS"/>
        </w:rPr>
        <w:t>– ПОДАЦИ О ПРЕДМЕТУ ЈАВНЕ НАБАВКЕ</w:t>
      </w:r>
    </w:p>
    <w:p w:rsidR="00A35729" w:rsidRPr="00A35729" w:rsidRDefault="00A35729" w:rsidP="00A35729">
      <w:pPr>
        <w:spacing w:after="0" w:line="240" w:lineRule="auto"/>
        <w:rPr>
          <w:rFonts w:ascii="Times New Roman" w:eastAsia="Times New Roman" w:hAnsi="Times New Roman" w:cs="Times New Roman"/>
          <w:smallCaps/>
          <w:sz w:val="24"/>
          <w:szCs w:val="24"/>
          <w:lang w:val="sr-Cyrl-RS"/>
        </w:rPr>
      </w:pPr>
    </w:p>
    <w:p w:rsidR="00A35729" w:rsidRPr="00A35729" w:rsidRDefault="00A35729" w:rsidP="00A35729">
      <w:pPr>
        <w:spacing w:after="0" w:line="240" w:lineRule="auto"/>
        <w:rPr>
          <w:rFonts w:ascii="Times New Roman" w:eastAsia="Times New Roman" w:hAnsi="Times New Roman" w:cs="Times New Roman"/>
          <w:smallCaps/>
          <w:sz w:val="24"/>
          <w:szCs w:val="24"/>
          <w:lang w:val="sr-Cyrl-RS"/>
        </w:rPr>
      </w:pPr>
    </w:p>
    <w:p w:rsidR="00A35729" w:rsidRPr="00A35729" w:rsidRDefault="00A35729" w:rsidP="00A35729">
      <w:pPr>
        <w:spacing w:after="0" w:line="240" w:lineRule="auto"/>
        <w:rPr>
          <w:rFonts w:ascii="Times New Roman" w:eastAsia="Times New Roman" w:hAnsi="Times New Roman" w:cs="Times New Roman"/>
          <w:b/>
          <w:bCs/>
          <w:sz w:val="24"/>
          <w:szCs w:val="24"/>
          <w:lang w:val="sr-Cyrl-RS"/>
        </w:rPr>
      </w:pPr>
      <w:r w:rsidRPr="00A35729">
        <w:rPr>
          <w:rFonts w:ascii="Times New Roman" w:eastAsia="Times New Roman" w:hAnsi="Times New Roman" w:cs="Times New Roman"/>
          <w:b/>
          <w:bCs/>
          <w:sz w:val="24"/>
          <w:szCs w:val="24"/>
          <w:lang w:val="sr-Cyrl-RS"/>
        </w:rPr>
        <w:t xml:space="preserve">1. </w:t>
      </w:r>
      <w:r w:rsidRPr="00A35729">
        <w:rPr>
          <w:rFonts w:ascii="Times New Roman" w:eastAsia="Times New Roman" w:hAnsi="Times New Roman" w:cs="Times New Roman"/>
          <w:b/>
          <w:bCs/>
          <w:sz w:val="24"/>
          <w:szCs w:val="24"/>
          <w:lang w:val="ru-RU"/>
        </w:rPr>
        <w:t>Предмет</w:t>
      </w:r>
      <w:r w:rsidRPr="00A35729">
        <w:rPr>
          <w:rFonts w:ascii="Times New Roman" w:eastAsia="Times New Roman" w:hAnsi="Times New Roman" w:cs="Times New Roman"/>
          <w:b/>
          <w:bCs/>
          <w:sz w:val="24"/>
          <w:szCs w:val="24"/>
          <w:lang w:val="sr-Cyrl-RS"/>
        </w:rPr>
        <w:t xml:space="preserve"> </w:t>
      </w:r>
      <w:r w:rsidRPr="00A35729">
        <w:rPr>
          <w:rFonts w:ascii="Times New Roman" w:eastAsia="Times New Roman" w:hAnsi="Times New Roman" w:cs="Times New Roman"/>
          <w:b/>
          <w:bCs/>
          <w:sz w:val="24"/>
          <w:szCs w:val="24"/>
          <w:lang w:val="ru-RU"/>
        </w:rPr>
        <w:t>јавне</w:t>
      </w:r>
      <w:r w:rsidRPr="00A35729">
        <w:rPr>
          <w:rFonts w:ascii="Times New Roman" w:eastAsia="Times New Roman" w:hAnsi="Times New Roman" w:cs="Times New Roman"/>
          <w:b/>
          <w:bCs/>
          <w:sz w:val="24"/>
          <w:szCs w:val="24"/>
          <w:lang w:val="sr-Cyrl-RS"/>
        </w:rPr>
        <w:t xml:space="preserve"> </w:t>
      </w:r>
      <w:r w:rsidRPr="00A35729">
        <w:rPr>
          <w:rFonts w:ascii="Times New Roman" w:eastAsia="Times New Roman" w:hAnsi="Times New Roman" w:cs="Times New Roman"/>
          <w:b/>
          <w:bCs/>
          <w:sz w:val="24"/>
          <w:szCs w:val="24"/>
          <w:lang w:val="ru-RU"/>
        </w:rPr>
        <w:t>набавке</w:t>
      </w:r>
    </w:p>
    <w:p w:rsidR="00A35729" w:rsidRPr="00A35729" w:rsidRDefault="00A35729" w:rsidP="00A35729">
      <w:pPr>
        <w:spacing w:after="0" w:line="240" w:lineRule="auto"/>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ru-RU"/>
        </w:rPr>
        <w:t>Предмет</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јавне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набавке мале вредности</w:t>
      </w:r>
      <w:r w:rsidRPr="00A35729">
        <w:rPr>
          <w:rFonts w:ascii="Times New Roman" w:eastAsia="Times New Roman" w:hAnsi="Times New Roman" w:cs="Times New Roman"/>
          <w:sz w:val="24"/>
          <w:szCs w:val="24"/>
          <w:lang w:val="sr-Cyrl-RS"/>
        </w:rPr>
        <w:t xml:space="preserve"> број </w:t>
      </w:r>
      <w:r w:rsidRPr="00A35729">
        <w:rPr>
          <w:rFonts w:ascii="Times New Roman" w:eastAsia="Times New Roman" w:hAnsi="Times New Roman" w:cs="Times New Roman"/>
          <w:sz w:val="24"/>
          <w:szCs w:val="24"/>
          <w:lang w:val="sr-Cyrl-CS"/>
        </w:rPr>
        <w:t xml:space="preserve">ЈНМВ </w:t>
      </w:r>
      <w:r>
        <w:rPr>
          <w:rFonts w:ascii="Times New Roman" w:eastAsia="Times New Roman" w:hAnsi="Times New Roman" w:cs="Times New Roman"/>
          <w:sz w:val="24"/>
          <w:szCs w:val="24"/>
          <w:lang w:val="sr-Cyrl-CS"/>
        </w:rPr>
        <w:t>1.1.11/2019</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редни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бр</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јавне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набавке</w:t>
      </w:r>
      <w:r w:rsidRPr="00A35729">
        <w:rPr>
          <w:rFonts w:ascii="Times New Roman" w:eastAsia="Times New Roman" w:hAnsi="Times New Roman" w:cs="Times New Roman"/>
          <w:sz w:val="24"/>
          <w:szCs w:val="24"/>
          <w:lang w:val="sr-Cyrl-RS"/>
        </w:rPr>
        <w:t xml:space="preserve">), </w:t>
      </w:r>
    </w:p>
    <w:p w:rsidR="00A35729" w:rsidRPr="00A35729" w:rsidRDefault="00A35729" w:rsidP="00A35729">
      <w:pPr>
        <w:spacing w:after="0" w:line="240" w:lineRule="auto"/>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sr-Cyrl-RS"/>
        </w:rPr>
        <w:t xml:space="preserve">су добра - </w:t>
      </w:r>
      <w:r>
        <w:rPr>
          <w:rFonts w:ascii="Times New Roman" w:eastAsia="Times New Roman" w:hAnsi="Times New Roman" w:cs="Times New Roman"/>
          <w:sz w:val="24"/>
          <w:szCs w:val="24"/>
          <w:lang w:val="ru-RU"/>
        </w:rPr>
        <w:t>ХРАНА ЗА ПСЕ</w:t>
      </w:r>
      <w:r w:rsidRPr="00A35729">
        <w:rPr>
          <w:rFonts w:ascii="Times New Roman" w:eastAsia="Times New Roman" w:hAnsi="Times New Roman" w:cs="Times New Roman"/>
          <w:sz w:val="24"/>
          <w:szCs w:val="24"/>
          <w:lang w:val="sr-Cyrl-RS"/>
        </w:rPr>
        <w:t xml:space="preserve"> </w:t>
      </w:r>
    </w:p>
    <w:p w:rsidR="00A35729" w:rsidRPr="00A35729" w:rsidRDefault="00A35729" w:rsidP="00A35729">
      <w:pPr>
        <w:spacing w:after="0" w:line="240" w:lineRule="auto"/>
        <w:rPr>
          <w:rFonts w:ascii="Times New Roman" w:eastAsia="Times New Roman" w:hAnsi="Times New Roman" w:cs="Times New Roman"/>
          <w:sz w:val="24"/>
          <w:szCs w:val="24"/>
          <w:lang w:val="ru-RU"/>
        </w:rPr>
      </w:pPr>
    </w:p>
    <w:p w:rsidR="00A35729" w:rsidRPr="00A35729" w:rsidRDefault="00A35729" w:rsidP="00A35729">
      <w:pPr>
        <w:spacing w:after="0" w:line="240" w:lineRule="auto"/>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ru-RU"/>
        </w:rPr>
        <w:t>Назив</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ознака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из</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оп</w:t>
      </w:r>
      <w:r w:rsidRPr="00A35729">
        <w:rPr>
          <w:rFonts w:ascii="Times New Roman" w:eastAsia="Times New Roman" w:hAnsi="Times New Roman" w:cs="Times New Roman"/>
          <w:sz w:val="24"/>
          <w:szCs w:val="24"/>
          <w:lang w:val="sr-Cyrl-RS"/>
        </w:rPr>
        <w:t>ш</w:t>
      </w:r>
      <w:r w:rsidR="000C2EB9">
        <w:rPr>
          <w:rFonts w:ascii="Times New Roman" w:eastAsia="Times New Roman" w:hAnsi="Times New Roman" w:cs="Times New Roman"/>
          <w:sz w:val="24"/>
          <w:szCs w:val="24"/>
          <w:lang w:val="sr-Cyrl-RS"/>
        </w:rPr>
        <w:t>т</w:t>
      </w:r>
      <w:r w:rsidRPr="00A35729">
        <w:rPr>
          <w:rFonts w:ascii="Times New Roman" w:eastAsia="Times New Roman" w:hAnsi="Times New Roman" w:cs="Times New Roman"/>
          <w:sz w:val="24"/>
          <w:szCs w:val="24"/>
          <w:lang w:val="ru-RU"/>
        </w:rPr>
        <w:t>ег</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ре</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ника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набавки:</w:t>
      </w:r>
    </w:p>
    <w:p w:rsidR="00A35729" w:rsidRPr="00A35729" w:rsidRDefault="00A35729" w:rsidP="00A3572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RS"/>
        </w:rPr>
        <w:t>15700000 – храна за животиње</w:t>
      </w: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b/>
          <w:bCs/>
          <w:sz w:val="24"/>
          <w:szCs w:val="24"/>
          <w:lang w:val="sr-Cyrl-RS"/>
        </w:rPr>
      </w:pPr>
      <w:r w:rsidRPr="00A35729">
        <w:rPr>
          <w:rFonts w:ascii="Times New Roman" w:eastAsia="Times New Roman" w:hAnsi="Times New Roman" w:cs="Times New Roman"/>
          <w:b/>
          <w:bCs/>
          <w:sz w:val="24"/>
          <w:szCs w:val="24"/>
          <w:lang w:val="sr-Cyrl-RS"/>
        </w:rPr>
        <w:t>Напомена:</w:t>
      </w:r>
    </w:p>
    <w:p w:rsidR="00A35729" w:rsidRPr="00A35729" w:rsidRDefault="00A35729" w:rsidP="00A35729">
      <w:pPr>
        <w:spacing w:after="0" w:line="240" w:lineRule="auto"/>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r w:rsidRPr="00A35729">
        <w:rPr>
          <w:rFonts w:ascii="Times New Roman" w:eastAsia="Times New Roman" w:hAnsi="Times New Roman" w:cs="Times New Roman"/>
          <w:b/>
          <w:bCs/>
          <w:sz w:val="24"/>
          <w:szCs w:val="24"/>
          <w:lang w:val="sr-Cyrl-RS"/>
        </w:rPr>
        <w:t xml:space="preserve">Вредност оквирног споразума је: </w:t>
      </w:r>
      <w:r>
        <w:rPr>
          <w:rFonts w:ascii="Times New Roman" w:eastAsia="Times New Roman" w:hAnsi="Times New Roman" w:cs="Times New Roman"/>
          <w:b/>
          <w:bCs/>
          <w:sz w:val="24"/>
          <w:szCs w:val="24"/>
          <w:lang w:val="sr-Cyrl-RS"/>
        </w:rPr>
        <w:t>1.500</w:t>
      </w:r>
      <w:r w:rsidRPr="00A35729">
        <w:rPr>
          <w:rFonts w:ascii="Times New Roman" w:eastAsia="Times New Roman" w:hAnsi="Times New Roman" w:cs="Times New Roman"/>
          <w:b/>
          <w:bCs/>
          <w:sz w:val="24"/>
          <w:szCs w:val="24"/>
          <w:lang w:val="sr-Cyrl-RS"/>
        </w:rPr>
        <w:t>.000,00 РСД;</w:t>
      </w:r>
    </w:p>
    <w:p w:rsidR="00A35729" w:rsidRPr="00A35729" w:rsidRDefault="00A35729" w:rsidP="00A35729">
      <w:pPr>
        <w:spacing w:after="0" w:line="240" w:lineRule="auto"/>
        <w:rPr>
          <w:rFonts w:ascii="Times New Roman" w:eastAsia="Times New Roman" w:hAnsi="Times New Roman" w:cs="Times New Roman"/>
          <w:sz w:val="24"/>
          <w:szCs w:val="24"/>
          <w:lang w:val="sr-Cyrl-CS"/>
        </w:rPr>
      </w:pPr>
    </w:p>
    <w:p w:rsidR="00A35729" w:rsidRPr="00A35729" w:rsidRDefault="00A35729" w:rsidP="00A35729">
      <w:pPr>
        <w:spacing w:after="0" w:line="240" w:lineRule="auto"/>
        <w:rPr>
          <w:rFonts w:ascii="Times New Roman" w:eastAsia="Times New Roman" w:hAnsi="Times New Roman" w:cs="Times New Roman"/>
          <w:color w:val="FF0000"/>
          <w:sz w:val="24"/>
          <w:szCs w:val="24"/>
          <w:lang w:val="sr-Cyrl-CS"/>
        </w:rPr>
      </w:pPr>
    </w:p>
    <w:p w:rsidR="00A35729" w:rsidRPr="00A35729" w:rsidRDefault="00A35729" w:rsidP="00A35729">
      <w:pPr>
        <w:spacing w:after="0" w:line="240" w:lineRule="auto"/>
        <w:rPr>
          <w:rFonts w:ascii="Times New Roman" w:eastAsia="Times New Roman" w:hAnsi="Times New Roman" w:cs="Times New Roman"/>
          <w:color w:val="FF0000"/>
          <w:sz w:val="24"/>
          <w:szCs w:val="24"/>
          <w:lang w:val="ru-RU"/>
        </w:rPr>
      </w:pPr>
    </w:p>
    <w:p w:rsidR="00A35729" w:rsidRPr="00A35729" w:rsidRDefault="00A35729" w:rsidP="00A35729">
      <w:pPr>
        <w:spacing w:after="0" w:line="240" w:lineRule="auto"/>
        <w:rPr>
          <w:rFonts w:ascii="Times New Roman" w:eastAsia="Times New Roman" w:hAnsi="Times New Roman" w:cs="Times New Roman"/>
          <w:color w:val="FF0000"/>
          <w:sz w:val="24"/>
          <w:szCs w:val="24"/>
          <w:lang w:val="sr-Cyrl-RS"/>
        </w:rPr>
      </w:pPr>
    </w:p>
    <w:p w:rsidR="00A35729" w:rsidRPr="00A35729" w:rsidRDefault="00A35729" w:rsidP="00A35729">
      <w:pPr>
        <w:spacing w:after="0" w:line="240" w:lineRule="auto"/>
        <w:rPr>
          <w:rFonts w:ascii="Times New Roman" w:eastAsia="Times New Roman" w:hAnsi="Times New Roman" w:cs="Times New Roman"/>
          <w:color w:val="FF0000"/>
          <w:sz w:val="24"/>
          <w:szCs w:val="24"/>
          <w:lang w:val="sr-Cyrl-RS"/>
        </w:rPr>
      </w:pPr>
    </w:p>
    <w:p w:rsidR="00A35729" w:rsidRPr="00A35729" w:rsidRDefault="00A35729" w:rsidP="00A35729">
      <w:pPr>
        <w:spacing w:after="0" w:line="240" w:lineRule="auto"/>
        <w:rPr>
          <w:rFonts w:ascii="Times New Roman" w:eastAsia="Times New Roman" w:hAnsi="Times New Roman" w:cs="Times New Roman"/>
          <w:color w:val="FF0000"/>
          <w:sz w:val="24"/>
          <w:szCs w:val="24"/>
          <w:lang w:val="sr-Cyrl-RS"/>
        </w:rPr>
      </w:pPr>
    </w:p>
    <w:p w:rsidR="00A35729" w:rsidRPr="00A35729" w:rsidRDefault="00A35729" w:rsidP="00A35729">
      <w:pPr>
        <w:spacing w:after="0" w:line="240" w:lineRule="auto"/>
        <w:rPr>
          <w:rFonts w:ascii="Times New Roman" w:eastAsia="Times New Roman" w:hAnsi="Times New Roman" w:cs="Times New Roman"/>
          <w:color w:val="FF0000"/>
          <w:sz w:val="24"/>
          <w:szCs w:val="24"/>
          <w:lang w:val="sr-Cyrl-RS"/>
        </w:rPr>
      </w:pPr>
    </w:p>
    <w:p w:rsidR="00A35729" w:rsidRPr="00A35729" w:rsidRDefault="00A35729" w:rsidP="00A35729">
      <w:pPr>
        <w:spacing w:after="0" w:line="240" w:lineRule="auto"/>
        <w:rPr>
          <w:rFonts w:ascii="Times New Roman" w:eastAsia="Times New Roman" w:hAnsi="Times New Roman" w:cs="Times New Roman"/>
          <w:color w:val="FF0000"/>
          <w:sz w:val="24"/>
          <w:szCs w:val="24"/>
          <w:lang w:val="sr-Cyrl-RS"/>
        </w:rPr>
      </w:pPr>
    </w:p>
    <w:p w:rsidR="00A35729" w:rsidRPr="00A35729" w:rsidRDefault="00A35729" w:rsidP="00A35729">
      <w:pPr>
        <w:spacing w:after="0" w:line="240" w:lineRule="auto"/>
        <w:rPr>
          <w:rFonts w:ascii="Times New Roman" w:eastAsia="Times New Roman" w:hAnsi="Times New Roman" w:cs="Times New Roman"/>
          <w:color w:val="FF0000"/>
          <w:sz w:val="24"/>
          <w:szCs w:val="24"/>
          <w:lang w:val="sr-Cyrl-RS"/>
        </w:rPr>
      </w:pPr>
    </w:p>
    <w:p w:rsidR="00A35729" w:rsidRPr="00A35729" w:rsidRDefault="00A35729" w:rsidP="00A35729">
      <w:pPr>
        <w:spacing w:after="0" w:line="240" w:lineRule="auto"/>
        <w:rPr>
          <w:rFonts w:ascii="Times New Roman" w:eastAsia="Times New Roman" w:hAnsi="Times New Roman" w:cs="Times New Roman"/>
          <w:color w:val="FF0000"/>
          <w:sz w:val="24"/>
          <w:szCs w:val="24"/>
          <w:lang w:val="sr-Cyrl-RS"/>
        </w:rPr>
      </w:pPr>
    </w:p>
    <w:p w:rsidR="00A35729" w:rsidRPr="00A35729" w:rsidRDefault="00A35729" w:rsidP="00A35729">
      <w:pPr>
        <w:spacing w:after="0" w:line="240" w:lineRule="auto"/>
        <w:rPr>
          <w:rFonts w:ascii="Times New Roman" w:eastAsia="Times New Roman" w:hAnsi="Times New Roman" w:cs="Times New Roman"/>
          <w:color w:val="FF0000"/>
          <w:sz w:val="24"/>
          <w:szCs w:val="24"/>
          <w:lang w:val="sr-Cyrl-RS"/>
        </w:rPr>
      </w:pPr>
    </w:p>
    <w:p w:rsidR="00A35729" w:rsidRPr="00A35729" w:rsidRDefault="00A35729" w:rsidP="00A35729">
      <w:pPr>
        <w:spacing w:after="0" w:line="240" w:lineRule="auto"/>
        <w:rPr>
          <w:rFonts w:ascii="Times New Roman" w:eastAsia="Times New Roman" w:hAnsi="Times New Roman" w:cs="Times New Roman"/>
          <w:color w:val="FF0000"/>
          <w:sz w:val="24"/>
          <w:szCs w:val="24"/>
          <w:lang w:val="sr-Cyrl-RS"/>
        </w:rPr>
      </w:pPr>
    </w:p>
    <w:p w:rsidR="00A35729" w:rsidRPr="00A35729" w:rsidRDefault="00A35729" w:rsidP="00A35729">
      <w:pPr>
        <w:spacing w:after="0" w:line="240" w:lineRule="auto"/>
        <w:rPr>
          <w:rFonts w:ascii="Times New Roman" w:eastAsia="Times New Roman" w:hAnsi="Times New Roman" w:cs="Times New Roman"/>
          <w:color w:val="FF0000"/>
          <w:sz w:val="24"/>
          <w:szCs w:val="24"/>
          <w:lang w:val="sr-Cyrl-RS"/>
        </w:rPr>
      </w:pPr>
    </w:p>
    <w:p w:rsidR="00A35729" w:rsidRPr="00A35729" w:rsidRDefault="00A35729" w:rsidP="00A35729">
      <w:pPr>
        <w:spacing w:after="0" w:line="240" w:lineRule="auto"/>
        <w:rPr>
          <w:rFonts w:ascii="Times New Roman" w:eastAsia="Times New Roman" w:hAnsi="Times New Roman" w:cs="Times New Roman"/>
          <w:color w:val="FF0000"/>
          <w:sz w:val="24"/>
          <w:szCs w:val="24"/>
          <w:lang w:val="sr-Cyrl-RS"/>
        </w:rPr>
      </w:pPr>
    </w:p>
    <w:p w:rsidR="00A35729" w:rsidRPr="00A35729" w:rsidRDefault="00A35729" w:rsidP="00A35729">
      <w:pPr>
        <w:spacing w:after="0" w:line="240" w:lineRule="auto"/>
        <w:rPr>
          <w:rFonts w:ascii="Times New Roman" w:eastAsia="Times New Roman" w:hAnsi="Times New Roman" w:cs="Times New Roman"/>
          <w:color w:val="FF0000"/>
          <w:sz w:val="24"/>
          <w:szCs w:val="24"/>
          <w:lang w:val="sr-Cyrl-RS"/>
        </w:rPr>
      </w:pPr>
    </w:p>
    <w:p w:rsidR="00A35729" w:rsidRPr="00A35729" w:rsidRDefault="00A35729" w:rsidP="00A35729">
      <w:pPr>
        <w:spacing w:after="0" w:line="240" w:lineRule="auto"/>
        <w:rPr>
          <w:rFonts w:ascii="Times New Roman" w:eastAsia="Times New Roman" w:hAnsi="Times New Roman" w:cs="Times New Roman"/>
          <w:color w:val="FF0000"/>
          <w:sz w:val="24"/>
          <w:szCs w:val="24"/>
          <w:lang w:val="sr-Cyrl-RS"/>
        </w:rPr>
      </w:pPr>
    </w:p>
    <w:p w:rsidR="00A35729" w:rsidRPr="00A35729" w:rsidRDefault="00A35729" w:rsidP="00A35729">
      <w:pPr>
        <w:spacing w:after="0" w:line="240" w:lineRule="auto"/>
        <w:rPr>
          <w:rFonts w:ascii="Times New Roman" w:eastAsia="Times New Roman" w:hAnsi="Times New Roman" w:cs="Times New Roman"/>
          <w:color w:val="FF0000"/>
          <w:sz w:val="24"/>
          <w:szCs w:val="24"/>
          <w:lang w:val="sr-Cyrl-RS"/>
        </w:rPr>
      </w:pPr>
    </w:p>
    <w:p w:rsidR="00A35729" w:rsidRPr="00A35729" w:rsidRDefault="00A35729" w:rsidP="00A35729">
      <w:pPr>
        <w:spacing w:after="0" w:line="240" w:lineRule="auto"/>
        <w:rPr>
          <w:rFonts w:ascii="Times New Roman" w:eastAsia="Times New Roman" w:hAnsi="Times New Roman" w:cs="Times New Roman"/>
          <w:color w:val="FF0000"/>
          <w:sz w:val="24"/>
          <w:szCs w:val="24"/>
          <w:lang w:val="sr-Cyrl-RS"/>
        </w:rPr>
      </w:pPr>
    </w:p>
    <w:p w:rsidR="00A35729" w:rsidRPr="00A35729" w:rsidRDefault="00A35729" w:rsidP="00A35729">
      <w:pPr>
        <w:spacing w:after="0" w:line="240" w:lineRule="auto"/>
        <w:rPr>
          <w:rFonts w:ascii="Times New Roman" w:eastAsia="Times New Roman" w:hAnsi="Times New Roman" w:cs="Times New Roman"/>
          <w:color w:val="FF0000"/>
          <w:sz w:val="24"/>
          <w:szCs w:val="24"/>
          <w:lang w:val="sr-Cyrl-RS"/>
        </w:rPr>
      </w:pPr>
    </w:p>
    <w:p w:rsidR="00A35729" w:rsidRPr="00A35729" w:rsidRDefault="00A35729" w:rsidP="00A35729">
      <w:pPr>
        <w:spacing w:after="0" w:line="240" w:lineRule="auto"/>
        <w:rPr>
          <w:rFonts w:ascii="Times New Roman" w:eastAsia="Times New Roman" w:hAnsi="Times New Roman" w:cs="Times New Roman"/>
          <w:color w:val="FF0000"/>
          <w:sz w:val="24"/>
          <w:szCs w:val="24"/>
          <w:lang w:val="sr-Cyrl-RS"/>
        </w:rPr>
      </w:pPr>
    </w:p>
    <w:p w:rsidR="00A35729" w:rsidRPr="00A35729" w:rsidRDefault="00A35729" w:rsidP="00A35729">
      <w:pPr>
        <w:spacing w:after="0" w:line="240" w:lineRule="auto"/>
        <w:rPr>
          <w:rFonts w:ascii="Times New Roman" w:eastAsia="Times New Roman" w:hAnsi="Times New Roman" w:cs="Times New Roman"/>
          <w:color w:val="FF0000"/>
          <w:sz w:val="24"/>
          <w:szCs w:val="24"/>
          <w:lang w:val="sr-Cyrl-RS"/>
        </w:rPr>
      </w:pPr>
    </w:p>
    <w:p w:rsidR="00A35729" w:rsidRPr="00A35729" w:rsidRDefault="00A35729" w:rsidP="00A35729">
      <w:pPr>
        <w:spacing w:after="0" w:line="240" w:lineRule="auto"/>
        <w:rPr>
          <w:rFonts w:ascii="Times New Roman" w:eastAsia="Times New Roman" w:hAnsi="Times New Roman" w:cs="Times New Roman"/>
          <w:color w:val="FF0000"/>
          <w:sz w:val="24"/>
          <w:szCs w:val="24"/>
          <w:lang w:val="sr-Cyrl-RS"/>
        </w:rPr>
      </w:pPr>
    </w:p>
    <w:p w:rsidR="00A35729" w:rsidRPr="00A35729" w:rsidRDefault="00A35729" w:rsidP="00A35729">
      <w:pPr>
        <w:spacing w:after="0" w:line="240" w:lineRule="auto"/>
        <w:rPr>
          <w:rFonts w:ascii="Times New Roman" w:eastAsia="Times New Roman" w:hAnsi="Times New Roman" w:cs="Times New Roman"/>
          <w:color w:val="FF0000"/>
          <w:sz w:val="24"/>
          <w:szCs w:val="24"/>
          <w:lang w:val="sr-Cyrl-RS"/>
        </w:rPr>
      </w:pPr>
    </w:p>
    <w:p w:rsidR="00A35729" w:rsidRPr="00A35729" w:rsidRDefault="00A35729" w:rsidP="00A35729">
      <w:pPr>
        <w:spacing w:after="0" w:line="240" w:lineRule="auto"/>
        <w:rPr>
          <w:rFonts w:ascii="Times New Roman" w:eastAsia="Times New Roman" w:hAnsi="Times New Roman" w:cs="Times New Roman"/>
          <w:color w:val="FF0000"/>
          <w:sz w:val="24"/>
          <w:szCs w:val="24"/>
          <w:lang w:val="sr-Cyrl-RS"/>
        </w:rPr>
      </w:pPr>
    </w:p>
    <w:p w:rsidR="00A35729" w:rsidRPr="00A35729" w:rsidRDefault="00A35729" w:rsidP="00A35729">
      <w:pPr>
        <w:spacing w:after="0" w:line="240" w:lineRule="auto"/>
        <w:rPr>
          <w:rFonts w:ascii="Times New Roman" w:eastAsia="Times New Roman" w:hAnsi="Times New Roman" w:cs="Times New Roman"/>
          <w:color w:val="FF0000"/>
          <w:sz w:val="24"/>
          <w:szCs w:val="24"/>
          <w:lang w:val="sr-Cyrl-RS"/>
        </w:rPr>
      </w:pPr>
    </w:p>
    <w:p w:rsidR="00A35729" w:rsidRPr="00A35729" w:rsidRDefault="00A35729" w:rsidP="00A35729">
      <w:pPr>
        <w:spacing w:after="0" w:line="240" w:lineRule="auto"/>
        <w:rPr>
          <w:rFonts w:ascii="Times New Roman" w:eastAsia="Times New Roman" w:hAnsi="Times New Roman" w:cs="Times New Roman"/>
          <w:color w:val="FF0000"/>
          <w:sz w:val="24"/>
          <w:szCs w:val="24"/>
          <w:lang w:val="sr-Cyrl-RS"/>
        </w:rPr>
      </w:pPr>
    </w:p>
    <w:p w:rsidR="00A35729" w:rsidRPr="00A35729" w:rsidRDefault="00A35729" w:rsidP="00A35729">
      <w:pPr>
        <w:spacing w:after="0" w:line="240" w:lineRule="auto"/>
        <w:rPr>
          <w:rFonts w:ascii="Times New Roman" w:eastAsia="Times New Roman" w:hAnsi="Times New Roman" w:cs="Times New Roman"/>
          <w:color w:val="FF0000"/>
          <w:sz w:val="24"/>
          <w:szCs w:val="24"/>
          <w:lang w:val="sr-Cyrl-RS"/>
        </w:rPr>
      </w:pPr>
    </w:p>
    <w:p w:rsidR="00A35729" w:rsidRPr="00A35729" w:rsidRDefault="00A35729" w:rsidP="00A35729">
      <w:pPr>
        <w:spacing w:after="0" w:line="240" w:lineRule="auto"/>
        <w:rPr>
          <w:rFonts w:ascii="Times New Roman" w:eastAsia="Times New Roman" w:hAnsi="Times New Roman" w:cs="Times New Roman"/>
          <w:color w:val="FF0000"/>
          <w:sz w:val="24"/>
          <w:szCs w:val="24"/>
          <w:lang w:val="sr-Cyrl-RS"/>
        </w:rPr>
      </w:pPr>
    </w:p>
    <w:p w:rsidR="00A35729" w:rsidRPr="00A35729" w:rsidRDefault="00A35729" w:rsidP="00A35729">
      <w:pPr>
        <w:spacing w:after="0" w:line="240" w:lineRule="auto"/>
        <w:rPr>
          <w:rFonts w:ascii="Times New Roman" w:eastAsia="Times New Roman" w:hAnsi="Times New Roman" w:cs="Times New Roman"/>
          <w:color w:val="FF0000"/>
          <w:sz w:val="24"/>
          <w:szCs w:val="24"/>
          <w:lang w:val="sr-Cyrl-RS"/>
        </w:rPr>
      </w:pPr>
    </w:p>
    <w:p w:rsidR="00A35729" w:rsidRPr="00A35729" w:rsidRDefault="00A35729" w:rsidP="00A35729">
      <w:pPr>
        <w:spacing w:after="0" w:line="240" w:lineRule="auto"/>
        <w:rPr>
          <w:rFonts w:ascii="Times New Roman" w:eastAsia="Times New Roman" w:hAnsi="Times New Roman" w:cs="Times New Roman"/>
          <w:color w:val="FF0000"/>
          <w:sz w:val="24"/>
          <w:szCs w:val="24"/>
          <w:lang w:val="sr-Cyrl-RS"/>
        </w:rPr>
      </w:pPr>
    </w:p>
    <w:p w:rsidR="00A35729" w:rsidRPr="00A35729" w:rsidRDefault="00A35729" w:rsidP="00A35729">
      <w:pPr>
        <w:spacing w:after="0" w:line="240" w:lineRule="auto"/>
        <w:rPr>
          <w:rFonts w:ascii="Times New Roman" w:eastAsia="Times New Roman" w:hAnsi="Times New Roman" w:cs="Times New Roman"/>
          <w:color w:val="FF0000"/>
          <w:sz w:val="24"/>
          <w:szCs w:val="24"/>
          <w:lang w:val="sr-Cyrl-RS"/>
        </w:rPr>
      </w:pPr>
    </w:p>
    <w:p w:rsidR="00A35729" w:rsidRPr="00A35729" w:rsidRDefault="00A35729" w:rsidP="00A35729">
      <w:pPr>
        <w:spacing w:after="0" w:line="240" w:lineRule="auto"/>
        <w:rPr>
          <w:rFonts w:ascii="Times New Roman" w:eastAsia="Times New Roman" w:hAnsi="Times New Roman" w:cs="Times New Roman"/>
          <w:color w:val="FF0000"/>
          <w:sz w:val="24"/>
          <w:szCs w:val="24"/>
          <w:lang w:val="sr-Cyrl-RS"/>
        </w:rPr>
      </w:pPr>
    </w:p>
    <w:p w:rsidR="00A35729" w:rsidRPr="00A35729" w:rsidRDefault="00A35729" w:rsidP="00A35729">
      <w:pPr>
        <w:spacing w:after="0" w:line="240" w:lineRule="auto"/>
        <w:rPr>
          <w:rFonts w:ascii="Times New Roman" w:eastAsia="Times New Roman" w:hAnsi="Times New Roman" w:cs="Times New Roman"/>
          <w:color w:val="FF0000"/>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ru-RU"/>
        </w:rPr>
      </w:pP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r w:rsidRPr="00A35729">
        <w:rPr>
          <w:rFonts w:ascii="Times New Roman" w:eastAsia="Times New Roman" w:hAnsi="Times New Roman" w:cs="Times New Roman"/>
          <w:b/>
          <w:bCs/>
          <w:sz w:val="24"/>
          <w:szCs w:val="24"/>
          <w:lang w:val="en-US"/>
        </w:rPr>
        <w:lastRenderedPageBreak/>
        <w:t>III</w:t>
      </w:r>
      <w:r w:rsidRPr="00A35729">
        <w:rPr>
          <w:rFonts w:ascii="Times New Roman" w:eastAsia="Times New Roman" w:hAnsi="Times New Roman" w:cs="Times New Roman"/>
          <w:b/>
          <w:bCs/>
          <w:sz w:val="24"/>
          <w:szCs w:val="24"/>
          <w:lang w:val="ru-RU"/>
        </w:rPr>
        <w:t xml:space="preserve"> - </w:t>
      </w:r>
      <w:r w:rsidRPr="00A35729">
        <w:rPr>
          <w:rFonts w:ascii="Times New Roman" w:eastAsia="Times New Roman" w:hAnsi="Times New Roman" w:cs="Times New Roman"/>
          <w:b/>
          <w:bCs/>
          <w:sz w:val="24"/>
          <w:szCs w:val="24"/>
          <w:lang w:val="sr-Cyrl-RS"/>
        </w:rPr>
        <w:t>ВРСТА, ТЕХНИЧКЕ КАРАКТЕРИСТИКЕ, КВАЛИТЕТ, КОЛИЧИНА И ОПИС ДОБАРА, НАЧИН СПРОВОЂ</w:t>
      </w:r>
      <w:r w:rsidRPr="00A35729">
        <w:rPr>
          <w:rFonts w:ascii="Times New Roman" w:eastAsia="Times New Roman" w:hAnsi="Times New Roman" w:cs="Times New Roman"/>
          <w:b/>
          <w:bCs/>
          <w:sz w:val="24"/>
          <w:szCs w:val="24"/>
          <w:lang w:val="ru-RU"/>
        </w:rPr>
        <w:t>Е</w:t>
      </w:r>
      <w:r w:rsidRPr="00A35729">
        <w:rPr>
          <w:rFonts w:ascii="Times New Roman" w:eastAsia="Times New Roman" w:hAnsi="Times New Roman" w:cs="Times New Roman"/>
          <w:b/>
          <w:bCs/>
          <w:sz w:val="24"/>
          <w:szCs w:val="24"/>
          <w:lang w:val="sr-Cyrl-RS"/>
        </w:rPr>
        <w:t>ЊА КОНТРОЛЕ И ОБЕЗБЕЂИВАЊА ГАРАНЦИЈЕ КВАЛИТЕТА, РОК ИСПОРУКЕ ДОБАРА, МЕСТО ИСПОРУКЕ</w:t>
      </w: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824A4D" w:rsidRDefault="00A35729" w:rsidP="00A35729">
      <w:pPr>
        <w:spacing w:after="0" w:line="240" w:lineRule="auto"/>
        <w:rPr>
          <w:rFonts w:ascii="Times New Roman" w:eastAsia="Times New Roman" w:hAnsi="Times New Roman" w:cs="Times New Roman"/>
          <w:b/>
          <w:sz w:val="24"/>
          <w:szCs w:val="24"/>
          <w:u w:val="single"/>
          <w:lang w:val="sr-Cyrl-RS"/>
        </w:rPr>
      </w:pPr>
      <w:r w:rsidRPr="00824A4D">
        <w:rPr>
          <w:rFonts w:ascii="Times New Roman" w:eastAsia="Times New Roman" w:hAnsi="Times New Roman" w:cs="Times New Roman"/>
          <w:b/>
          <w:sz w:val="24"/>
          <w:szCs w:val="24"/>
          <w:u w:val="single"/>
          <w:lang w:val="sr-Cyrl-RS"/>
        </w:rPr>
        <w:t>Врста, техничке карактеристике, квалитет,</w:t>
      </w:r>
      <w:r w:rsidR="00BC1BCD">
        <w:rPr>
          <w:rFonts w:ascii="Times New Roman" w:eastAsia="Times New Roman" w:hAnsi="Times New Roman" w:cs="Times New Roman"/>
          <w:b/>
          <w:sz w:val="24"/>
          <w:szCs w:val="24"/>
          <w:u w:val="single"/>
          <w:lang w:val="sr-Cyrl-RS"/>
        </w:rPr>
        <w:t>оквирна</w:t>
      </w:r>
      <w:r w:rsidRPr="00824A4D">
        <w:rPr>
          <w:rFonts w:ascii="Times New Roman" w:eastAsia="Times New Roman" w:hAnsi="Times New Roman" w:cs="Times New Roman"/>
          <w:b/>
          <w:sz w:val="24"/>
          <w:szCs w:val="24"/>
          <w:u w:val="single"/>
          <w:lang w:val="sr-Cyrl-RS"/>
        </w:rPr>
        <w:t xml:space="preserve"> количина и опис добара:</w:t>
      </w:r>
    </w:p>
    <w:p w:rsidR="00A35729" w:rsidRPr="00824A4D" w:rsidRDefault="00A35729" w:rsidP="00A35729">
      <w:pPr>
        <w:spacing w:after="0" w:line="240" w:lineRule="auto"/>
        <w:jc w:val="center"/>
        <w:rPr>
          <w:rFonts w:ascii="Times New Roman" w:eastAsia="Times New Roman" w:hAnsi="Times New Roman" w:cs="Times New Roman"/>
          <w:b/>
          <w:sz w:val="24"/>
          <w:szCs w:val="24"/>
          <w:u w:val="single"/>
          <w:lang w:val="sr-Cyrl-RS"/>
        </w:rPr>
      </w:pPr>
    </w:p>
    <w:p w:rsidR="00A35729" w:rsidRPr="009A233D" w:rsidRDefault="00A35729" w:rsidP="00A35729">
      <w:pPr>
        <w:spacing w:after="0" w:line="240" w:lineRule="auto"/>
        <w:jc w:val="center"/>
        <w:rPr>
          <w:rFonts w:ascii="Arial" w:eastAsia="Times New Roman" w:hAnsi="Arial" w:cs="Arial"/>
          <w:sz w:val="24"/>
          <w:szCs w:val="24"/>
          <w:lang w:val="sr-Cyrl-RS"/>
        </w:rPr>
      </w:pPr>
    </w:p>
    <w:p w:rsidR="009A233D" w:rsidRPr="004912B3" w:rsidRDefault="009A233D" w:rsidP="009A233D">
      <w:pPr>
        <w:spacing w:after="0"/>
        <w:rPr>
          <w:rFonts w:ascii="Times New Roman" w:hAnsi="Times New Roman" w:cs="Times New Roman"/>
          <w:sz w:val="24"/>
          <w:szCs w:val="24"/>
          <w:lang w:val="sr-Cyrl-RS"/>
        </w:rPr>
      </w:pPr>
      <w:r w:rsidRPr="004912B3">
        <w:rPr>
          <w:rFonts w:ascii="Times New Roman" w:hAnsi="Times New Roman" w:cs="Times New Roman"/>
          <w:sz w:val="24"/>
          <w:szCs w:val="24"/>
        </w:rPr>
        <w:t xml:space="preserve">1 </w:t>
      </w:r>
      <w:r w:rsidRPr="004912B3">
        <w:rPr>
          <w:rFonts w:ascii="Times New Roman" w:hAnsi="Times New Roman" w:cs="Times New Roman"/>
          <w:sz w:val="24"/>
          <w:szCs w:val="24"/>
          <w:lang w:val="sr-Cyrl-RS"/>
        </w:rPr>
        <w:t>- Потпуна избалансирана храна за мале псе (Јуниор) ................3.000 кг.</w:t>
      </w:r>
    </w:p>
    <w:p w:rsidR="00A35729" w:rsidRPr="004912B3" w:rsidRDefault="009A233D" w:rsidP="009A233D">
      <w:pPr>
        <w:spacing w:after="0"/>
        <w:rPr>
          <w:rFonts w:ascii="Times New Roman" w:hAnsi="Times New Roman" w:cs="Times New Roman"/>
          <w:sz w:val="24"/>
          <w:szCs w:val="24"/>
          <w:lang w:val="sr-Cyrl-RS"/>
        </w:rPr>
      </w:pPr>
      <w:r w:rsidRPr="004912B3">
        <w:rPr>
          <w:rFonts w:ascii="Times New Roman" w:hAnsi="Times New Roman" w:cs="Times New Roman"/>
          <w:sz w:val="24"/>
          <w:szCs w:val="24"/>
          <w:lang w:val="sr-Cyrl-RS"/>
        </w:rPr>
        <w:t xml:space="preserve">     (По спецификацији у прилогу</w:t>
      </w:r>
      <w:r w:rsidR="00824A4D" w:rsidRPr="004912B3">
        <w:rPr>
          <w:rFonts w:ascii="Times New Roman" w:hAnsi="Times New Roman" w:cs="Times New Roman"/>
          <w:sz w:val="24"/>
          <w:szCs w:val="24"/>
          <w:lang w:val="sr-Cyrl-RS"/>
        </w:rPr>
        <w:t>-</w:t>
      </w:r>
      <w:r w:rsidR="00824A4D" w:rsidRPr="004912B3">
        <w:rPr>
          <w:rFonts w:ascii="Times New Roman" w:hAnsi="Times New Roman" w:cs="Times New Roman"/>
          <w:b/>
          <w:sz w:val="24"/>
          <w:szCs w:val="24"/>
          <w:lang w:val="sr-Cyrl-RS"/>
        </w:rPr>
        <w:t>табела1</w:t>
      </w:r>
      <w:r w:rsidRPr="004912B3">
        <w:rPr>
          <w:rFonts w:ascii="Times New Roman" w:hAnsi="Times New Roman" w:cs="Times New Roman"/>
          <w:sz w:val="24"/>
          <w:szCs w:val="24"/>
          <w:lang w:val="sr-Cyrl-RS"/>
        </w:rPr>
        <w:t>)</w:t>
      </w:r>
    </w:p>
    <w:p w:rsidR="009A233D" w:rsidRPr="004912B3" w:rsidRDefault="009A233D" w:rsidP="00824A4D">
      <w:pPr>
        <w:spacing w:after="0"/>
        <w:rPr>
          <w:rFonts w:ascii="Times New Roman" w:hAnsi="Times New Roman" w:cs="Times New Roman"/>
          <w:sz w:val="24"/>
          <w:szCs w:val="24"/>
          <w:lang w:val="sr-Cyrl-RS"/>
        </w:rPr>
      </w:pPr>
      <w:r w:rsidRPr="004912B3">
        <w:rPr>
          <w:rFonts w:ascii="Times New Roman" w:hAnsi="Times New Roman" w:cs="Times New Roman"/>
          <w:sz w:val="24"/>
          <w:szCs w:val="24"/>
          <w:lang w:val="sr-Cyrl-RS"/>
        </w:rPr>
        <w:t xml:space="preserve">2 – Потпуна избалансирана храна за младе псе............ ................3.000 кг.   </w:t>
      </w:r>
    </w:p>
    <w:p w:rsidR="00824A4D" w:rsidRPr="004912B3" w:rsidRDefault="00824A4D" w:rsidP="00824A4D">
      <w:pPr>
        <w:spacing w:after="0"/>
        <w:rPr>
          <w:rFonts w:ascii="Times New Roman" w:hAnsi="Times New Roman" w:cs="Times New Roman"/>
          <w:sz w:val="24"/>
          <w:szCs w:val="24"/>
          <w:lang w:val="sr-Cyrl-RS"/>
        </w:rPr>
      </w:pPr>
      <w:r w:rsidRPr="004912B3">
        <w:rPr>
          <w:rFonts w:ascii="Times New Roman" w:hAnsi="Times New Roman" w:cs="Times New Roman"/>
          <w:sz w:val="24"/>
          <w:szCs w:val="24"/>
          <w:lang w:val="sr-Cyrl-RS"/>
        </w:rPr>
        <w:t xml:space="preserve">     (По спецификацији у прилогу-</w:t>
      </w:r>
      <w:r w:rsidRPr="004912B3">
        <w:rPr>
          <w:rFonts w:ascii="Times New Roman" w:hAnsi="Times New Roman" w:cs="Times New Roman"/>
          <w:b/>
          <w:sz w:val="24"/>
          <w:szCs w:val="24"/>
          <w:lang w:val="sr-Cyrl-RS"/>
        </w:rPr>
        <w:t>табела2</w:t>
      </w:r>
      <w:r w:rsidRPr="004912B3">
        <w:rPr>
          <w:rFonts w:ascii="Times New Roman" w:hAnsi="Times New Roman" w:cs="Times New Roman"/>
          <w:sz w:val="24"/>
          <w:szCs w:val="24"/>
          <w:lang w:val="sr-Cyrl-RS"/>
        </w:rPr>
        <w:t>)</w:t>
      </w:r>
    </w:p>
    <w:p w:rsidR="009A233D" w:rsidRPr="004912B3" w:rsidRDefault="009A233D" w:rsidP="00824A4D">
      <w:pPr>
        <w:spacing w:after="0"/>
        <w:rPr>
          <w:rFonts w:ascii="Times New Roman" w:hAnsi="Times New Roman" w:cs="Times New Roman"/>
          <w:sz w:val="24"/>
          <w:szCs w:val="24"/>
          <w:lang w:val="sr-Cyrl-RS"/>
        </w:rPr>
      </w:pPr>
      <w:r w:rsidRPr="004912B3">
        <w:rPr>
          <w:rFonts w:ascii="Times New Roman" w:hAnsi="Times New Roman" w:cs="Times New Roman"/>
          <w:sz w:val="24"/>
          <w:szCs w:val="24"/>
          <w:lang w:val="sr-Cyrl-RS"/>
        </w:rPr>
        <w:t>3 – Потпуна избалансирана храна за одрасле псе...............</w:t>
      </w:r>
      <w:r w:rsidR="00824A4D" w:rsidRPr="004912B3">
        <w:rPr>
          <w:rFonts w:ascii="Times New Roman" w:hAnsi="Times New Roman" w:cs="Times New Roman"/>
          <w:sz w:val="24"/>
          <w:szCs w:val="24"/>
          <w:lang w:val="sr-Cyrl-RS"/>
        </w:rPr>
        <w:t>...........</w:t>
      </w:r>
      <w:r w:rsidRPr="004912B3">
        <w:rPr>
          <w:rFonts w:ascii="Times New Roman" w:hAnsi="Times New Roman" w:cs="Times New Roman"/>
          <w:sz w:val="24"/>
          <w:szCs w:val="24"/>
          <w:lang w:val="sr-Cyrl-RS"/>
        </w:rPr>
        <w:t>3.000 кг.</w:t>
      </w:r>
    </w:p>
    <w:p w:rsidR="00824A4D" w:rsidRPr="004912B3" w:rsidRDefault="00824A4D" w:rsidP="00824A4D">
      <w:pPr>
        <w:spacing w:after="0"/>
        <w:rPr>
          <w:rFonts w:ascii="Times New Roman" w:hAnsi="Times New Roman" w:cs="Times New Roman"/>
          <w:sz w:val="24"/>
          <w:szCs w:val="24"/>
          <w:lang w:val="sr-Cyrl-RS"/>
        </w:rPr>
      </w:pPr>
      <w:r w:rsidRPr="004912B3">
        <w:rPr>
          <w:rFonts w:ascii="Times New Roman" w:hAnsi="Times New Roman" w:cs="Times New Roman"/>
          <w:sz w:val="24"/>
          <w:szCs w:val="24"/>
          <w:lang w:val="sr-Cyrl-RS"/>
        </w:rPr>
        <w:t xml:space="preserve">     (По спецификацији у прилогу-</w:t>
      </w:r>
      <w:r w:rsidRPr="004912B3">
        <w:rPr>
          <w:rFonts w:ascii="Times New Roman" w:hAnsi="Times New Roman" w:cs="Times New Roman"/>
          <w:b/>
          <w:sz w:val="24"/>
          <w:szCs w:val="24"/>
          <w:lang w:val="sr-Cyrl-RS"/>
        </w:rPr>
        <w:t>табела3</w:t>
      </w:r>
      <w:r w:rsidRPr="004912B3">
        <w:rPr>
          <w:rFonts w:ascii="Times New Roman" w:hAnsi="Times New Roman" w:cs="Times New Roman"/>
          <w:sz w:val="24"/>
          <w:szCs w:val="24"/>
          <w:lang w:val="sr-Cyrl-RS"/>
        </w:rPr>
        <w:t>)</w:t>
      </w:r>
    </w:p>
    <w:p w:rsidR="00824A4D" w:rsidRPr="004912B3" w:rsidRDefault="00824A4D" w:rsidP="00A35729">
      <w:pPr>
        <w:ind w:right="199"/>
        <w:rPr>
          <w:rFonts w:ascii="Times New Roman" w:hAnsi="Times New Roman" w:cs="Times New Roman"/>
          <w:sz w:val="32"/>
          <w:szCs w:val="32"/>
          <w:lang w:val="sr-Cyrl-RS"/>
        </w:rPr>
      </w:pPr>
    </w:p>
    <w:p w:rsidR="00A35729" w:rsidRPr="00910F29" w:rsidRDefault="00824A4D" w:rsidP="00A35729">
      <w:pPr>
        <w:ind w:right="199"/>
        <w:rPr>
          <w:rFonts w:ascii="Arial" w:hAnsi="Arial" w:cs="Arial"/>
          <w:b/>
          <w:sz w:val="24"/>
          <w:szCs w:val="24"/>
          <w:lang w:val="sr-Cyrl-RS"/>
        </w:rPr>
      </w:pPr>
      <w:r w:rsidRPr="00910F29">
        <w:rPr>
          <w:rFonts w:ascii="Arial" w:hAnsi="Arial" w:cs="Arial"/>
          <w:b/>
          <w:sz w:val="24"/>
          <w:szCs w:val="24"/>
          <w:lang w:val="sr-Cyrl-RS"/>
        </w:rPr>
        <w:t xml:space="preserve">ТАБЕЛА 1 - </w:t>
      </w:r>
      <w:r w:rsidR="009A233D" w:rsidRPr="00910F29">
        <w:rPr>
          <w:rFonts w:ascii="Arial" w:hAnsi="Arial" w:cs="Arial"/>
          <w:b/>
          <w:sz w:val="24"/>
          <w:szCs w:val="24"/>
          <w:lang w:val="sr-Cyrl-RS"/>
        </w:rPr>
        <w:t>КАРАКТЕРИСТИКЕ ГОТОВОГ ПРОИЗВОДА</w:t>
      </w:r>
    </w:p>
    <w:tbl>
      <w:tblPr>
        <w:tblW w:w="1056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2690"/>
        <w:gridCol w:w="3960"/>
        <w:gridCol w:w="1210"/>
        <w:gridCol w:w="1760"/>
      </w:tblGrid>
      <w:tr w:rsidR="00A35729" w:rsidRPr="009A233D" w:rsidTr="00A35729">
        <w:tc>
          <w:tcPr>
            <w:tcW w:w="940" w:type="dxa"/>
            <w:tcBorders>
              <w:top w:val="single" w:sz="4" w:space="0" w:color="auto"/>
              <w:left w:val="single" w:sz="4" w:space="0" w:color="auto"/>
              <w:bottom w:val="single" w:sz="4" w:space="0" w:color="auto"/>
              <w:right w:val="single" w:sz="4" w:space="0" w:color="auto"/>
            </w:tcBorders>
          </w:tcPr>
          <w:p w:rsidR="00A35729" w:rsidRPr="009A233D" w:rsidRDefault="00A35729">
            <w:pPr>
              <w:tabs>
                <w:tab w:val="left" w:pos="709"/>
              </w:tabs>
              <w:spacing w:after="160" w:line="256" w:lineRule="auto"/>
              <w:ind w:right="199"/>
              <w:rPr>
                <w:rFonts w:ascii="Arial Narrow" w:hAnsi="Arial Narrow" w:cs="Arial"/>
                <w:b/>
                <w:lang w:val="en-GB"/>
              </w:rPr>
            </w:pPr>
          </w:p>
        </w:tc>
        <w:tc>
          <w:tcPr>
            <w:tcW w:w="269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b/>
                <w:lang w:val="en-GB"/>
              </w:rPr>
            </w:pPr>
            <w:r w:rsidRPr="009A233D">
              <w:rPr>
                <w:rFonts w:ascii="Arial Narrow" w:hAnsi="Arial Narrow" w:cs="Arial"/>
                <w:b/>
              </w:rPr>
              <w:t>karakteristika</w:t>
            </w:r>
          </w:p>
        </w:tc>
        <w:tc>
          <w:tcPr>
            <w:tcW w:w="39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b/>
                <w:lang w:val="en-GB"/>
              </w:rPr>
            </w:pPr>
            <w:r w:rsidRPr="009A233D">
              <w:rPr>
                <w:rFonts w:ascii="Arial Narrow" w:hAnsi="Arial Narrow" w:cs="Arial"/>
                <w:b/>
              </w:rPr>
              <w:t>kvalitet / kvantitet</w:t>
            </w:r>
          </w:p>
        </w:tc>
        <w:tc>
          <w:tcPr>
            <w:tcW w:w="121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ind w:right="199"/>
              <w:rPr>
                <w:rFonts w:ascii="Arial Narrow" w:hAnsi="Arial Narrow" w:cs="Arial"/>
                <w:b/>
              </w:rPr>
            </w:pPr>
            <w:r w:rsidRPr="009A233D">
              <w:rPr>
                <w:rFonts w:ascii="Arial Narrow" w:hAnsi="Arial Narrow" w:cs="Arial"/>
                <w:b/>
              </w:rPr>
              <w:t xml:space="preserve">merna </w:t>
            </w:r>
          </w:p>
          <w:p w:rsidR="00A35729" w:rsidRPr="009A233D" w:rsidRDefault="00A35729">
            <w:pPr>
              <w:tabs>
                <w:tab w:val="left" w:pos="709"/>
              </w:tabs>
              <w:spacing w:after="160" w:line="256" w:lineRule="auto"/>
              <w:ind w:right="199"/>
              <w:rPr>
                <w:rFonts w:ascii="Arial Narrow" w:hAnsi="Arial Narrow" w:cs="Arial"/>
                <w:b/>
                <w:lang w:val="en-GB"/>
              </w:rPr>
            </w:pPr>
            <w:r w:rsidRPr="009A233D">
              <w:rPr>
                <w:rFonts w:ascii="Arial Narrow" w:hAnsi="Arial Narrow" w:cs="Arial"/>
                <w:b/>
              </w:rPr>
              <w:t>jedinica</w:t>
            </w:r>
          </w:p>
        </w:tc>
        <w:tc>
          <w:tcPr>
            <w:tcW w:w="17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b/>
                <w:lang w:val="en-GB"/>
              </w:rPr>
            </w:pPr>
            <w:r w:rsidRPr="009A233D">
              <w:rPr>
                <w:rFonts w:ascii="Arial Narrow" w:hAnsi="Arial Narrow" w:cs="Arial"/>
                <w:b/>
              </w:rPr>
              <w:t>metoda</w:t>
            </w:r>
          </w:p>
        </w:tc>
      </w:tr>
      <w:tr w:rsidR="00A35729" w:rsidRPr="009A233D" w:rsidTr="00A35729">
        <w:tc>
          <w:tcPr>
            <w:tcW w:w="94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b/>
                <w:lang w:val="en-GB"/>
              </w:rPr>
            </w:pPr>
            <w:r w:rsidRPr="009A233D">
              <w:rPr>
                <w:rFonts w:ascii="Arial Narrow" w:hAnsi="Arial Narrow" w:cs="Arial"/>
                <w:b/>
              </w:rPr>
              <w:t>2.1</w:t>
            </w:r>
          </w:p>
        </w:tc>
        <w:tc>
          <w:tcPr>
            <w:tcW w:w="269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jc w:val="center"/>
              <w:rPr>
                <w:rFonts w:ascii="Arial Narrow" w:hAnsi="Arial Narrow" w:cs="Arial"/>
                <w:b/>
                <w:lang w:val="en-GB"/>
              </w:rPr>
            </w:pPr>
            <w:r w:rsidRPr="009A233D">
              <w:rPr>
                <w:rFonts w:ascii="Arial Narrow" w:hAnsi="Arial Narrow" w:cs="Arial"/>
                <w:b/>
              </w:rPr>
              <w:t>ORGANOLEPTIČKE</w:t>
            </w:r>
          </w:p>
        </w:tc>
        <w:tc>
          <w:tcPr>
            <w:tcW w:w="3960" w:type="dxa"/>
            <w:tcBorders>
              <w:top w:val="single" w:sz="4" w:space="0" w:color="auto"/>
              <w:left w:val="single" w:sz="4" w:space="0" w:color="auto"/>
              <w:bottom w:val="single" w:sz="4" w:space="0" w:color="auto"/>
              <w:right w:val="single" w:sz="4" w:space="0" w:color="auto"/>
            </w:tcBorders>
          </w:tcPr>
          <w:p w:rsidR="00A35729" w:rsidRPr="009A233D" w:rsidRDefault="00A35729">
            <w:pPr>
              <w:tabs>
                <w:tab w:val="left" w:pos="709"/>
              </w:tabs>
              <w:spacing w:after="160" w:line="256" w:lineRule="auto"/>
              <w:ind w:right="199"/>
              <w:jc w:val="center"/>
              <w:rPr>
                <w:rFonts w:ascii="Arial Narrow" w:hAnsi="Arial Narrow" w:cs="Arial"/>
                <w:b/>
                <w:lang w:val="en-GB"/>
              </w:rPr>
            </w:pPr>
          </w:p>
        </w:tc>
        <w:tc>
          <w:tcPr>
            <w:tcW w:w="1210" w:type="dxa"/>
            <w:tcBorders>
              <w:top w:val="single" w:sz="4" w:space="0" w:color="auto"/>
              <w:left w:val="single" w:sz="4" w:space="0" w:color="auto"/>
              <w:bottom w:val="single" w:sz="4" w:space="0" w:color="auto"/>
              <w:right w:val="single" w:sz="4" w:space="0" w:color="auto"/>
            </w:tcBorders>
          </w:tcPr>
          <w:p w:rsidR="00A35729" w:rsidRPr="009A233D" w:rsidRDefault="00A35729">
            <w:pPr>
              <w:tabs>
                <w:tab w:val="left" w:pos="709"/>
              </w:tabs>
              <w:spacing w:after="160" w:line="256" w:lineRule="auto"/>
              <w:ind w:right="199"/>
              <w:rPr>
                <w:rFonts w:ascii="Arial Narrow" w:hAnsi="Arial Narrow" w:cs="Arial"/>
                <w:b/>
                <w:lang w:val="en-GB"/>
              </w:rPr>
            </w:pPr>
          </w:p>
        </w:tc>
        <w:tc>
          <w:tcPr>
            <w:tcW w:w="1760" w:type="dxa"/>
            <w:tcBorders>
              <w:top w:val="single" w:sz="4" w:space="0" w:color="auto"/>
              <w:left w:val="single" w:sz="4" w:space="0" w:color="auto"/>
              <w:bottom w:val="single" w:sz="4" w:space="0" w:color="auto"/>
              <w:right w:val="single" w:sz="4" w:space="0" w:color="auto"/>
            </w:tcBorders>
          </w:tcPr>
          <w:p w:rsidR="00A35729" w:rsidRPr="009A233D" w:rsidRDefault="00A35729">
            <w:pPr>
              <w:tabs>
                <w:tab w:val="left" w:pos="709"/>
              </w:tabs>
              <w:spacing w:after="160" w:line="256" w:lineRule="auto"/>
              <w:ind w:right="199"/>
              <w:rPr>
                <w:rFonts w:ascii="Arial Narrow" w:hAnsi="Arial Narrow" w:cs="Arial"/>
                <w:b/>
                <w:lang w:val="en-GB"/>
              </w:rPr>
            </w:pPr>
          </w:p>
        </w:tc>
      </w:tr>
      <w:tr w:rsidR="00A35729" w:rsidRPr="009A233D" w:rsidTr="00A35729">
        <w:tc>
          <w:tcPr>
            <w:tcW w:w="94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2.1.1</w:t>
            </w:r>
          </w:p>
        </w:tc>
        <w:tc>
          <w:tcPr>
            <w:tcW w:w="269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b/>
                <w:lang w:val="en-GB"/>
              </w:rPr>
            </w:pPr>
            <w:r w:rsidRPr="009A233D">
              <w:rPr>
                <w:rFonts w:ascii="Arial Narrow" w:hAnsi="Arial Narrow" w:cs="Arial"/>
                <w:b/>
              </w:rPr>
              <w:t>miris</w:t>
            </w:r>
          </w:p>
        </w:tc>
        <w:tc>
          <w:tcPr>
            <w:tcW w:w="39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hr-HR"/>
              </w:rPr>
            </w:pPr>
            <w:r w:rsidRPr="009A233D">
              <w:rPr>
                <w:rFonts w:ascii="Arial Narrow" w:hAnsi="Arial Narrow" w:cs="Arial"/>
                <w:lang w:val="es-ES"/>
              </w:rPr>
              <w:t>svojstven sirovinama od kojih se proi</w:t>
            </w:r>
            <w:r w:rsidRPr="009A233D">
              <w:rPr>
                <w:rFonts w:ascii="Arial Narrow" w:hAnsi="Arial Narrow" w:cs="Arial"/>
                <w:lang w:val="hr-HR"/>
              </w:rPr>
              <w:t>zvodi</w:t>
            </w:r>
          </w:p>
        </w:tc>
        <w:tc>
          <w:tcPr>
            <w:tcW w:w="121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organoleptika</w:t>
            </w:r>
          </w:p>
        </w:tc>
      </w:tr>
      <w:tr w:rsidR="00A35729" w:rsidRPr="009A233D" w:rsidTr="00A35729">
        <w:tc>
          <w:tcPr>
            <w:tcW w:w="94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2.1.2</w:t>
            </w:r>
          </w:p>
        </w:tc>
        <w:tc>
          <w:tcPr>
            <w:tcW w:w="269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b/>
                <w:lang w:val="en-GB"/>
              </w:rPr>
            </w:pPr>
            <w:r w:rsidRPr="009A233D">
              <w:rPr>
                <w:rFonts w:ascii="Arial Narrow" w:hAnsi="Arial Narrow" w:cs="Arial"/>
                <w:b/>
              </w:rPr>
              <w:t>boja</w:t>
            </w:r>
          </w:p>
        </w:tc>
        <w:tc>
          <w:tcPr>
            <w:tcW w:w="39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hr-HR"/>
              </w:rPr>
            </w:pPr>
            <w:r w:rsidRPr="009A233D">
              <w:rPr>
                <w:rFonts w:ascii="Arial Narrow" w:hAnsi="Arial Narrow" w:cs="Arial"/>
              </w:rPr>
              <w:t>svojstvena sirovinama od kojih se proi</w:t>
            </w:r>
            <w:r w:rsidRPr="009A233D">
              <w:rPr>
                <w:rFonts w:ascii="Arial Narrow" w:hAnsi="Arial Narrow" w:cs="Arial"/>
                <w:lang w:val="hr-HR"/>
              </w:rPr>
              <w:t>zvodi</w:t>
            </w:r>
          </w:p>
        </w:tc>
        <w:tc>
          <w:tcPr>
            <w:tcW w:w="121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organoleptika</w:t>
            </w:r>
          </w:p>
        </w:tc>
      </w:tr>
      <w:tr w:rsidR="00A35729" w:rsidRPr="009A233D" w:rsidTr="00A35729">
        <w:tc>
          <w:tcPr>
            <w:tcW w:w="94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b/>
                <w:lang w:val="en-GB"/>
              </w:rPr>
            </w:pPr>
            <w:r w:rsidRPr="009A233D">
              <w:rPr>
                <w:rFonts w:ascii="Arial Narrow" w:hAnsi="Arial Narrow" w:cs="Arial"/>
                <w:b/>
              </w:rPr>
              <w:t>2.2</w:t>
            </w:r>
          </w:p>
        </w:tc>
        <w:tc>
          <w:tcPr>
            <w:tcW w:w="269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jc w:val="center"/>
              <w:rPr>
                <w:rFonts w:ascii="Arial Narrow" w:hAnsi="Arial Narrow" w:cs="Arial"/>
                <w:b/>
                <w:lang w:val="en-GB"/>
              </w:rPr>
            </w:pPr>
            <w:r w:rsidRPr="009A233D">
              <w:rPr>
                <w:rFonts w:ascii="Arial Narrow" w:hAnsi="Arial Narrow" w:cs="Arial"/>
                <w:b/>
              </w:rPr>
              <w:t>FIZIČKE - HEMIJSKE</w:t>
            </w:r>
          </w:p>
        </w:tc>
        <w:tc>
          <w:tcPr>
            <w:tcW w:w="3960" w:type="dxa"/>
            <w:tcBorders>
              <w:top w:val="single" w:sz="4" w:space="0" w:color="auto"/>
              <w:left w:val="single" w:sz="4" w:space="0" w:color="auto"/>
              <w:bottom w:val="single" w:sz="4" w:space="0" w:color="auto"/>
              <w:right w:val="single" w:sz="4" w:space="0" w:color="auto"/>
            </w:tcBorders>
          </w:tcPr>
          <w:p w:rsidR="00A35729" w:rsidRPr="009A233D" w:rsidRDefault="00A35729">
            <w:pPr>
              <w:tabs>
                <w:tab w:val="left" w:pos="709"/>
              </w:tabs>
              <w:spacing w:after="160" w:line="256" w:lineRule="auto"/>
              <w:ind w:right="199"/>
              <w:rPr>
                <w:rFonts w:ascii="Arial Narrow" w:hAnsi="Arial Narrow" w:cs="Arial"/>
                <w:b/>
                <w:lang w:val="en-GB"/>
              </w:rPr>
            </w:pPr>
          </w:p>
        </w:tc>
        <w:tc>
          <w:tcPr>
            <w:tcW w:w="1210" w:type="dxa"/>
            <w:tcBorders>
              <w:top w:val="single" w:sz="4" w:space="0" w:color="auto"/>
              <w:left w:val="single" w:sz="4" w:space="0" w:color="auto"/>
              <w:bottom w:val="single" w:sz="4" w:space="0" w:color="auto"/>
              <w:right w:val="single" w:sz="4" w:space="0" w:color="auto"/>
            </w:tcBorders>
          </w:tcPr>
          <w:p w:rsidR="00A35729" w:rsidRPr="009A233D" w:rsidRDefault="00A35729">
            <w:pPr>
              <w:tabs>
                <w:tab w:val="left" w:pos="709"/>
              </w:tabs>
              <w:spacing w:after="160" w:line="256" w:lineRule="auto"/>
              <w:ind w:right="199"/>
              <w:rPr>
                <w:rFonts w:ascii="Arial Narrow" w:hAnsi="Arial Narrow" w:cs="Arial"/>
                <w:b/>
                <w:lang w:val="en-GB"/>
              </w:rPr>
            </w:pPr>
          </w:p>
        </w:tc>
        <w:tc>
          <w:tcPr>
            <w:tcW w:w="1760" w:type="dxa"/>
            <w:tcBorders>
              <w:top w:val="single" w:sz="4" w:space="0" w:color="auto"/>
              <w:left w:val="single" w:sz="4" w:space="0" w:color="auto"/>
              <w:bottom w:val="single" w:sz="4" w:space="0" w:color="auto"/>
              <w:right w:val="single" w:sz="4" w:space="0" w:color="auto"/>
            </w:tcBorders>
          </w:tcPr>
          <w:p w:rsidR="00A35729" w:rsidRPr="009A233D" w:rsidRDefault="00A35729">
            <w:pPr>
              <w:tabs>
                <w:tab w:val="left" w:pos="709"/>
              </w:tabs>
              <w:spacing w:after="160" w:line="256" w:lineRule="auto"/>
              <w:ind w:right="199"/>
              <w:rPr>
                <w:rFonts w:ascii="Arial Narrow" w:hAnsi="Arial Narrow" w:cs="Arial"/>
                <w:b/>
                <w:lang w:val="en-GB"/>
              </w:rPr>
            </w:pPr>
          </w:p>
        </w:tc>
      </w:tr>
      <w:tr w:rsidR="00A35729" w:rsidRPr="009A233D" w:rsidTr="00A35729">
        <w:tc>
          <w:tcPr>
            <w:tcW w:w="94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2.2.1</w:t>
            </w:r>
          </w:p>
        </w:tc>
        <w:tc>
          <w:tcPr>
            <w:tcW w:w="269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b/>
                <w:lang w:val="en-GB"/>
              </w:rPr>
            </w:pPr>
            <w:r w:rsidRPr="009A233D">
              <w:rPr>
                <w:rFonts w:ascii="Arial Narrow" w:hAnsi="Arial Narrow"/>
                <w:b/>
              </w:rPr>
              <w:t>Vlaga</w:t>
            </w:r>
          </w:p>
        </w:tc>
        <w:tc>
          <w:tcPr>
            <w:tcW w:w="39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najviše 10</w:t>
            </w:r>
          </w:p>
        </w:tc>
        <w:tc>
          <w:tcPr>
            <w:tcW w:w="121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IM-H-101</w:t>
            </w:r>
          </w:p>
        </w:tc>
      </w:tr>
      <w:tr w:rsidR="00A35729" w:rsidRPr="009A233D" w:rsidTr="00A35729">
        <w:tc>
          <w:tcPr>
            <w:tcW w:w="94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2.2.2</w:t>
            </w:r>
          </w:p>
        </w:tc>
        <w:tc>
          <w:tcPr>
            <w:tcW w:w="269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b/>
                <w:lang w:val="en-GB"/>
              </w:rPr>
            </w:pPr>
            <w:r w:rsidRPr="009A233D">
              <w:rPr>
                <w:rFonts w:ascii="Arial Narrow" w:hAnsi="Arial Narrow"/>
                <w:b/>
              </w:rPr>
              <w:t>Pepeo</w:t>
            </w:r>
          </w:p>
        </w:tc>
        <w:tc>
          <w:tcPr>
            <w:tcW w:w="39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najviše 8</w:t>
            </w:r>
          </w:p>
        </w:tc>
        <w:tc>
          <w:tcPr>
            <w:tcW w:w="121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IM-H-102</w:t>
            </w:r>
          </w:p>
        </w:tc>
      </w:tr>
      <w:tr w:rsidR="00A35729" w:rsidRPr="009A233D" w:rsidTr="00A35729">
        <w:tc>
          <w:tcPr>
            <w:tcW w:w="94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2.2.3</w:t>
            </w:r>
          </w:p>
        </w:tc>
        <w:tc>
          <w:tcPr>
            <w:tcW w:w="269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b/>
                <w:lang w:val="en-GB"/>
              </w:rPr>
            </w:pPr>
            <w:r w:rsidRPr="009A233D">
              <w:rPr>
                <w:rFonts w:ascii="Arial Narrow" w:hAnsi="Arial Narrow"/>
                <w:b/>
              </w:rPr>
              <w:t>Celuloza</w:t>
            </w:r>
          </w:p>
        </w:tc>
        <w:tc>
          <w:tcPr>
            <w:tcW w:w="39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najviše 5</w:t>
            </w:r>
          </w:p>
        </w:tc>
        <w:tc>
          <w:tcPr>
            <w:tcW w:w="121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IM-H-106</w:t>
            </w:r>
          </w:p>
        </w:tc>
      </w:tr>
      <w:tr w:rsidR="00A35729" w:rsidRPr="009A233D" w:rsidTr="00A35729">
        <w:tc>
          <w:tcPr>
            <w:tcW w:w="94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2.2.4</w:t>
            </w:r>
          </w:p>
        </w:tc>
        <w:tc>
          <w:tcPr>
            <w:tcW w:w="269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b/>
                <w:lang w:val="en-GB"/>
              </w:rPr>
            </w:pPr>
            <w:r w:rsidRPr="009A233D">
              <w:rPr>
                <w:rFonts w:ascii="Arial Narrow" w:hAnsi="Arial Narrow"/>
                <w:b/>
              </w:rPr>
              <w:t xml:space="preserve">Sirove masti </w:t>
            </w:r>
          </w:p>
        </w:tc>
        <w:tc>
          <w:tcPr>
            <w:tcW w:w="39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najmanje  12</w:t>
            </w:r>
          </w:p>
        </w:tc>
        <w:tc>
          <w:tcPr>
            <w:tcW w:w="121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IM-H-105</w:t>
            </w:r>
          </w:p>
        </w:tc>
      </w:tr>
      <w:tr w:rsidR="00A35729" w:rsidRPr="009A233D" w:rsidTr="00A35729">
        <w:tc>
          <w:tcPr>
            <w:tcW w:w="94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2.2.5</w:t>
            </w:r>
          </w:p>
        </w:tc>
        <w:tc>
          <w:tcPr>
            <w:tcW w:w="269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b/>
                <w:lang w:val="en-GB"/>
              </w:rPr>
            </w:pPr>
            <w:r w:rsidRPr="009A233D">
              <w:rPr>
                <w:rFonts w:ascii="Arial Narrow" w:hAnsi="Arial Narrow"/>
                <w:b/>
              </w:rPr>
              <w:t>Proteini</w:t>
            </w:r>
          </w:p>
        </w:tc>
        <w:tc>
          <w:tcPr>
            <w:tcW w:w="39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Najmanje 26</w:t>
            </w:r>
          </w:p>
        </w:tc>
        <w:tc>
          <w:tcPr>
            <w:tcW w:w="121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IM-H-103</w:t>
            </w:r>
          </w:p>
        </w:tc>
      </w:tr>
      <w:tr w:rsidR="00A35729" w:rsidRPr="009A233D" w:rsidTr="00A35729">
        <w:trPr>
          <w:trHeight w:val="202"/>
        </w:trPr>
        <w:tc>
          <w:tcPr>
            <w:tcW w:w="94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2.2.6</w:t>
            </w:r>
          </w:p>
        </w:tc>
        <w:tc>
          <w:tcPr>
            <w:tcW w:w="2690" w:type="dxa"/>
            <w:tcBorders>
              <w:top w:val="single" w:sz="4" w:space="0" w:color="auto"/>
              <w:left w:val="single" w:sz="4" w:space="0" w:color="auto"/>
              <w:bottom w:val="single" w:sz="4" w:space="0" w:color="auto"/>
              <w:right w:val="single" w:sz="4" w:space="0" w:color="auto"/>
            </w:tcBorders>
            <w:hideMark/>
          </w:tcPr>
          <w:p w:rsidR="00A35729" w:rsidRPr="009A233D" w:rsidRDefault="00A35729">
            <w:pPr>
              <w:pStyle w:val="Heading2"/>
              <w:spacing w:line="256" w:lineRule="auto"/>
              <w:rPr>
                <w:rFonts w:ascii="Arial Narrow" w:hAnsi="Arial Narrow"/>
                <w:sz w:val="22"/>
                <w:szCs w:val="22"/>
              </w:rPr>
            </w:pPr>
            <w:r w:rsidRPr="009A233D">
              <w:rPr>
                <w:rFonts w:ascii="Arial Narrow" w:hAnsi="Arial Narrow"/>
                <w:i/>
                <w:iCs/>
                <w:sz w:val="22"/>
                <w:szCs w:val="22"/>
              </w:rPr>
              <w:t>Vitamin A</w:t>
            </w:r>
          </w:p>
        </w:tc>
        <w:tc>
          <w:tcPr>
            <w:tcW w:w="39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14.000</w:t>
            </w:r>
          </w:p>
        </w:tc>
        <w:tc>
          <w:tcPr>
            <w:tcW w:w="121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I.J./kg</w:t>
            </w:r>
          </w:p>
        </w:tc>
        <w:tc>
          <w:tcPr>
            <w:tcW w:w="17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w:t>
            </w:r>
          </w:p>
        </w:tc>
      </w:tr>
      <w:tr w:rsidR="00A35729" w:rsidRPr="009A233D" w:rsidTr="00A35729">
        <w:tc>
          <w:tcPr>
            <w:tcW w:w="94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2.2.7</w:t>
            </w:r>
          </w:p>
        </w:tc>
        <w:tc>
          <w:tcPr>
            <w:tcW w:w="269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b/>
                <w:lang w:val="en-GB"/>
              </w:rPr>
            </w:pPr>
            <w:r w:rsidRPr="009A233D">
              <w:rPr>
                <w:rFonts w:ascii="Arial Narrow" w:hAnsi="Arial Narrow"/>
                <w:b/>
              </w:rPr>
              <w:t>Vitamin D</w:t>
            </w:r>
            <w:r w:rsidRPr="009A233D">
              <w:rPr>
                <w:rFonts w:ascii="Arial Narrow" w:hAnsi="Arial Narrow"/>
                <w:b/>
                <w:vertAlign w:val="subscript"/>
              </w:rPr>
              <w:t>3</w:t>
            </w:r>
          </w:p>
        </w:tc>
        <w:tc>
          <w:tcPr>
            <w:tcW w:w="39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 xml:space="preserve">  1.500</w:t>
            </w:r>
          </w:p>
        </w:tc>
        <w:tc>
          <w:tcPr>
            <w:tcW w:w="121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I.J./kg</w:t>
            </w:r>
          </w:p>
        </w:tc>
        <w:tc>
          <w:tcPr>
            <w:tcW w:w="17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w:t>
            </w:r>
          </w:p>
        </w:tc>
      </w:tr>
      <w:tr w:rsidR="00A35729" w:rsidRPr="009A233D" w:rsidTr="00A35729">
        <w:tc>
          <w:tcPr>
            <w:tcW w:w="94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2.2.8</w:t>
            </w:r>
          </w:p>
        </w:tc>
        <w:tc>
          <w:tcPr>
            <w:tcW w:w="2690" w:type="dxa"/>
            <w:tcBorders>
              <w:top w:val="single" w:sz="4" w:space="0" w:color="auto"/>
              <w:left w:val="single" w:sz="4" w:space="0" w:color="auto"/>
              <w:bottom w:val="single" w:sz="4" w:space="0" w:color="auto"/>
              <w:right w:val="single" w:sz="4" w:space="0" w:color="auto"/>
            </w:tcBorders>
            <w:hideMark/>
          </w:tcPr>
          <w:p w:rsidR="00A35729" w:rsidRPr="009A233D" w:rsidRDefault="00A35729">
            <w:pPr>
              <w:pStyle w:val="Heading2"/>
              <w:spacing w:line="256" w:lineRule="auto"/>
              <w:rPr>
                <w:rFonts w:ascii="Arial Narrow" w:hAnsi="Arial Narrow"/>
                <w:sz w:val="22"/>
                <w:szCs w:val="22"/>
              </w:rPr>
            </w:pPr>
            <w:r w:rsidRPr="009A233D">
              <w:rPr>
                <w:rFonts w:ascii="Arial Narrow" w:hAnsi="Arial Narrow"/>
                <w:i/>
                <w:iCs/>
                <w:sz w:val="22"/>
                <w:szCs w:val="22"/>
              </w:rPr>
              <w:t>Vitamin E</w:t>
            </w:r>
          </w:p>
        </w:tc>
        <w:tc>
          <w:tcPr>
            <w:tcW w:w="39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 xml:space="preserve">    100</w:t>
            </w:r>
          </w:p>
        </w:tc>
        <w:tc>
          <w:tcPr>
            <w:tcW w:w="121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mg/kg</w:t>
            </w:r>
          </w:p>
        </w:tc>
        <w:tc>
          <w:tcPr>
            <w:tcW w:w="17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w:t>
            </w:r>
          </w:p>
        </w:tc>
      </w:tr>
      <w:tr w:rsidR="00A35729" w:rsidRPr="009A233D" w:rsidTr="00A35729">
        <w:tc>
          <w:tcPr>
            <w:tcW w:w="94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2.2.9</w:t>
            </w:r>
          </w:p>
        </w:tc>
        <w:tc>
          <w:tcPr>
            <w:tcW w:w="269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b/>
                <w:lang w:val="en-GB"/>
              </w:rPr>
            </w:pPr>
            <w:r w:rsidRPr="009A233D">
              <w:rPr>
                <w:rFonts w:ascii="Arial Narrow" w:hAnsi="Arial Narrow"/>
                <w:b/>
              </w:rPr>
              <w:t>Vitamin K</w:t>
            </w:r>
            <w:r w:rsidRPr="009A233D">
              <w:rPr>
                <w:rFonts w:ascii="Arial Narrow" w:hAnsi="Arial Narrow"/>
                <w:b/>
                <w:vertAlign w:val="subscript"/>
              </w:rPr>
              <w:t>3</w:t>
            </w:r>
          </w:p>
        </w:tc>
        <w:tc>
          <w:tcPr>
            <w:tcW w:w="39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w:t>
            </w:r>
          </w:p>
        </w:tc>
      </w:tr>
      <w:tr w:rsidR="00A35729" w:rsidRPr="009A233D" w:rsidTr="00A35729">
        <w:tc>
          <w:tcPr>
            <w:tcW w:w="94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2.2.10</w:t>
            </w:r>
          </w:p>
        </w:tc>
        <w:tc>
          <w:tcPr>
            <w:tcW w:w="269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b/>
                <w:lang w:val="en-GB"/>
              </w:rPr>
            </w:pPr>
            <w:r w:rsidRPr="009A233D">
              <w:rPr>
                <w:rFonts w:ascii="Arial Narrow" w:hAnsi="Arial Narrow"/>
                <w:b/>
              </w:rPr>
              <w:t>Vitamin C</w:t>
            </w:r>
          </w:p>
        </w:tc>
        <w:tc>
          <w:tcPr>
            <w:tcW w:w="39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w:t>
            </w:r>
          </w:p>
        </w:tc>
      </w:tr>
      <w:tr w:rsidR="00A35729" w:rsidRPr="009A233D" w:rsidTr="00A35729">
        <w:tc>
          <w:tcPr>
            <w:tcW w:w="94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2.2.11</w:t>
            </w:r>
          </w:p>
        </w:tc>
        <w:tc>
          <w:tcPr>
            <w:tcW w:w="2690" w:type="dxa"/>
            <w:tcBorders>
              <w:top w:val="single" w:sz="4" w:space="0" w:color="auto"/>
              <w:left w:val="single" w:sz="4" w:space="0" w:color="auto"/>
              <w:bottom w:val="single" w:sz="4" w:space="0" w:color="auto"/>
              <w:right w:val="single" w:sz="4" w:space="0" w:color="auto"/>
            </w:tcBorders>
            <w:hideMark/>
          </w:tcPr>
          <w:p w:rsidR="00A35729" w:rsidRPr="009A233D" w:rsidRDefault="00A35729">
            <w:pPr>
              <w:pStyle w:val="Heading2"/>
              <w:spacing w:line="256" w:lineRule="auto"/>
              <w:rPr>
                <w:rFonts w:ascii="Arial Narrow" w:hAnsi="Arial Narrow"/>
                <w:sz w:val="22"/>
                <w:szCs w:val="22"/>
              </w:rPr>
            </w:pPr>
            <w:r w:rsidRPr="009A233D">
              <w:rPr>
                <w:rFonts w:ascii="Arial Narrow" w:hAnsi="Arial Narrow"/>
                <w:i/>
                <w:iCs/>
                <w:sz w:val="22"/>
                <w:szCs w:val="22"/>
              </w:rPr>
              <w:t>Vitamin B</w:t>
            </w:r>
            <w:r w:rsidRPr="009A233D">
              <w:rPr>
                <w:rFonts w:ascii="Arial Narrow" w:hAnsi="Arial Narrow"/>
                <w:i/>
                <w:iCs/>
                <w:sz w:val="22"/>
                <w:szCs w:val="22"/>
                <w:vertAlign w:val="subscript"/>
              </w:rPr>
              <w:t>1</w:t>
            </w:r>
          </w:p>
        </w:tc>
        <w:tc>
          <w:tcPr>
            <w:tcW w:w="39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w:t>
            </w:r>
          </w:p>
        </w:tc>
      </w:tr>
      <w:tr w:rsidR="00A35729" w:rsidRPr="009A233D" w:rsidTr="00A35729">
        <w:tc>
          <w:tcPr>
            <w:tcW w:w="94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2.2.12</w:t>
            </w:r>
          </w:p>
        </w:tc>
        <w:tc>
          <w:tcPr>
            <w:tcW w:w="269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b/>
                <w:lang w:val="en-GB"/>
              </w:rPr>
            </w:pPr>
            <w:r w:rsidRPr="009A233D">
              <w:rPr>
                <w:rFonts w:ascii="Arial Narrow" w:hAnsi="Arial Narrow"/>
                <w:b/>
              </w:rPr>
              <w:t>Vitamin B</w:t>
            </w:r>
            <w:r w:rsidRPr="009A233D">
              <w:rPr>
                <w:rFonts w:ascii="Arial Narrow" w:hAnsi="Arial Narrow"/>
                <w:b/>
                <w:vertAlign w:val="subscript"/>
              </w:rPr>
              <w:t>2</w:t>
            </w:r>
          </w:p>
        </w:tc>
        <w:tc>
          <w:tcPr>
            <w:tcW w:w="39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w:t>
            </w:r>
          </w:p>
        </w:tc>
      </w:tr>
      <w:tr w:rsidR="00A35729" w:rsidRPr="009A233D" w:rsidTr="00A35729">
        <w:tc>
          <w:tcPr>
            <w:tcW w:w="94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2.2.13</w:t>
            </w:r>
          </w:p>
        </w:tc>
        <w:tc>
          <w:tcPr>
            <w:tcW w:w="269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b/>
                <w:lang w:val="en-GB"/>
              </w:rPr>
            </w:pPr>
            <w:r w:rsidRPr="009A233D">
              <w:rPr>
                <w:rFonts w:ascii="Arial Narrow" w:hAnsi="Arial Narrow"/>
                <w:b/>
              </w:rPr>
              <w:t>Vitamin B</w:t>
            </w:r>
            <w:r w:rsidRPr="009A233D">
              <w:rPr>
                <w:rFonts w:ascii="Arial Narrow" w:hAnsi="Arial Narrow"/>
                <w:b/>
                <w:vertAlign w:val="subscript"/>
              </w:rPr>
              <w:t>6</w:t>
            </w:r>
          </w:p>
        </w:tc>
        <w:tc>
          <w:tcPr>
            <w:tcW w:w="39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w:t>
            </w:r>
          </w:p>
        </w:tc>
      </w:tr>
      <w:tr w:rsidR="00A35729" w:rsidRPr="009A233D" w:rsidTr="00A35729">
        <w:tc>
          <w:tcPr>
            <w:tcW w:w="94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2.2.14</w:t>
            </w:r>
          </w:p>
        </w:tc>
        <w:tc>
          <w:tcPr>
            <w:tcW w:w="269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b/>
                <w:lang w:val="en-GB"/>
              </w:rPr>
            </w:pPr>
            <w:r w:rsidRPr="009A233D">
              <w:rPr>
                <w:rFonts w:ascii="Arial Narrow" w:hAnsi="Arial Narrow"/>
                <w:b/>
              </w:rPr>
              <w:t>Vitamin B</w:t>
            </w:r>
            <w:r w:rsidRPr="009A233D">
              <w:rPr>
                <w:rFonts w:ascii="Arial Narrow" w:hAnsi="Arial Narrow"/>
                <w:b/>
                <w:vertAlign w:val="subscript"/>
              </w:rPr>
              <w:t>12</w:t>
            </w:r>
          </w:p>
        </w:tc>
        <w:tc>
          <w:tcPr>
            <w:tcW w:w="39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w:t>
            </w:r>
          </w:p>
        </w:tc>
      </w:tr>
      <w:tr w:rsidR="00A35729" w:rsidRPr="009A233D" w:rsidTr="00A35729">
        <w:tc>
          <w:tcPr>
            <w:tcW w:w="94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lastRenderedPageBreak/>
              <w:t>2.2.15</w:t>
            </w:r>
          </w:p>
        </w:tc>
        <w:tc>
          <w:tcPr>
            <w:tcW w:w="2690" w:type="dxa"/>
            <w:tcBorders>
              <w:top w:val="single" w:sz="4" w:space="0" w:color="auto"/>
              <w:left w:val="single" w:sz="4" w:space="0" w:color="auto"/>
              <w:bottom w:val="single" w:sz="4" w:space="0" w:color="auto"/>
              <w:right w:val="single" w:sz="4" w:space="0" w:color="auto"/>
            </w:tcBorders>
            <w:hideMark/>
          </w:tcPr>
          <w:p w:rsidR="00A35729" w:rsidRPr="009A233D" w:rsidRDefault="00A35729">
            <w:pPr>
              <w:pStyle w:val="Heading2"/>
              <w:spacing w:line="256" w:lineRule="auto"/>
              <w:rPr>
                <w:rFonts w:ascii="Arial Narrow" w:hAnsi="Arial Narrow"/>
                <w:sz w:val="22"/>
                <w:szCs w:val="22"/>
              </w:rPr>
            </w:pPr>
            <w:r w:rsidRPr="009A233D">
              <w:rPr>
                <w:rFonts w:ascii="Arial Narrow" w:hAnsi="Arial Narrow"/>
                <w:i/>
                <w:iCs/>
                <w:sz w:val="22"/>
                <w:szCs w:val="22"/>
              </w:rPr>
              <w:t>Niacin</w:t>
            </w:r>
          </w:p>
        </w:tc>
        <w:tc>
          <w:tcPr>
            <w:tcW w:w="39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w:t>
            </w:r>
          </w:p>
        </w:tc>
      </w:tr>
      <w:tr w:rsidR="00A35729" w:rsidRPr="009A233D" w:rsidTr="00A35729">
        <w:tc>
          <w:tcPr>
            <w:tcW w:w="94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2.2.16</w:t>
            </w:r>
          </w:p>
        </w:tc>
        <w:tc>
          <w:tcPr>
            <w:tcW w:w="2690" w:type="dxa"/>
            <w:tcBorders>
              <w:top w:val="single" w:sz="4" w:space="0" w:color="auto"/>
              <w:left w:val="single" w:sz="4" w:space="0" w:color="auto"/>
              <w:bottom w:val="single" w:sz="4" w:space="0" w:color="auto"/>
              <w:right w:val="single" w:sz="4" w:space="0" w:color="auto"/>
            </w:tcBorders>
            <w:hideMark/>
          </w:tcPr>
          <w:p w:rsidR="00A35729" w:rsidRPr="009A233D" w:rsidRDefault="00A35729">
            <w:pPr>
              <w:pStyle w:val="Heading2"/>
              <w:spacing w:line="256" w:lineRule="auto"/>
              <w:rPr>
                <w:rFonts w:ascii="Arial Narrow" w:hAnsi="Arial Narrow"/>
                <w:sz w:val="22"/>
                <w:szCs w:val="22"/>
              </w:rPr>
            </w:pPr>
            <w:r w:rsidRPr="009A233D">
              <w:rPr>
                <w:rFonts w:ascii="Arial Narrow" w:hAnsi="Arial Narrow"/>
                <w:i/>
                <w:iCs/>
                <w:sz w:val="22"/>
                <w:szCs w:val="22"/>
              </w:rPr>
              <w:t>Ca-pantotenat</w:t>
            </w:r>
          </w:p>
        </w:tc>
        <w:tc>
          <w:tcPr>
            <w:tcW w:w="39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w:t>
            </w:r>
          </w:p>
        </w:tc>
      </w:tr>
      <w:tr w:rsidR="00A35729" w:rsidRPr="009A233D" w:rsidTr="00A35729">
        <w:tc>
          <w:tcPr>
            <w:tcW w:w="94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2.2.17</w:t>
            </w:r>
          </w:p>
        </w:tc>
        <w:tc>
          <w:tcPr>
            <w:tcW w:w="2690" w:type="dxa"/>
            <w:tcBorders>
              <w:top w:val="single" w:sz="4" w:space="0" w:color="auto"/>
              <w:left w:val="single" w:sz="4" w:space="0" w:color="auto"/>
              <w:bottom w:val="single" w:sz="4" w:space="0" w:color="auto"/>
              <w:right w:val="single" w:sz="4" w:space="0" w:color="auto"/>
            </w:tcBorders>
            <w:hideMark/>
          </w:tcPr>
          <w:p w:rsidR="00A35729" w:rsidRPr="009A233D" w:rsidRDefault="00A35729">
            <w:pPr>
              <w:pStyle w:val="Heading2"/>
              <w:spacing w:line="256" w:lineRule="auto"/>
              <w:rPr>
                <w:rFonts w:ascii="Arial Narrow" w:hAnsi="Arial Narrow"/>
                <w:sz w:val="22"/>
                <w:szCs w:val="22"/>
              </w:rPr>
            </w:pPr>
            <w:r w:rsidRPr="009A233D">
              <w:rPr>
                <w:rFonts w:ascii="Arial Narrow" w:hAnsi="Arial Narrow"/>
                <w:i/>
                <w:iCs/>
                <w:sz w:val="22"/>
                <w:szCs w:val="22"/>
              </w:rPr>
              <w:t>Holin hlorid</w:t>
            </w:r>
          </w:p>
        </w:tc>
        <w:tc>
          <w:tcPr>
            <w:tcW w:w="39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w:t>
            </w:r>
          </w:p>
        </w:tc>
      </w:tr>
      <w:tr w:rsidR="00A35729" w:rsidRPr="009A233D" w:rsidTr="00A35729">
        <w:tc>
          <w:tcPr>
            <w:tcW w:w="94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2.2.18</w:t>
            </w:r>
          </w:p>
        </w:tc>
        <w:tc>
          <w:tcPr>
            <w:tcW w:w="2690" w:type="dxa"/>
            <w:tcBorders>
              <w:top w:val="single" w:sz="4" w:space="0" w:color="auto"/>
              <w:left w:val="single" w:sz="4" w:space="0" w:color="auto"/>
              <w:bottom w:val="single" w:sz="4" w:space="0" w:color="auto"/>
              <w:right w:val="single" w:sz="4" w:space="0" w:color="auto"/>
            </w:tcBorders>
            <w:hideMark/>
          </w:tcPr>
          <w:p w:rsidR="00A35729" w:rsidRPr="009A233D" w:rsidRDefault="00A35729">
            <w:pPr>
              <w:pStyle w:val="Heading2"/>
              <w:spacing w:line="256" w:lineRule="auto"/>
              <w:rPr>
                <w:rFonts w:ascii="Arial Narrow" w:hAnsi="Arial Narrow"/>
                <w:sz w:val="22"/>
                <w:szCs w:val="22"/>
              </w:rPr>
            </w:pPr>
            <w:r w:rsidRPr="009A233D">
              <w:rPr>
                <w:rFonts w:ascii="Arial Narrow" w:hAnsi="Arial Narrow"/>
                <w:i/>
                <w:iCs/>
                <w:sz w:val="22"/>
                <w:szCs w:val="22"/>
              </w:rPr>
              <w:t>Biotin</w:t>
            </w:r>
          </w:p>
        </w:tc>
        <w:tc>
          <w:tcPr>
            <w:tcW w:w="39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w:t>
            </w:r>
          </w:p>
        </w:tc>
      </w:tr>
      <w:tr w:rsidR="00A35729" w:rsidRPr="009A233D" w:rsidTr="00A35729">
        <w:tc>
          <w:tcPr>
            <w:tcW w:w="94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2.2.19</w:t>
            </w:r>
          </w:p>
        </w:tc>
        <w:tc>
          <w:tcPr>
            <w:tcW w:w="2690" w:type="dxa"/>
            <w:tcBorders>
              <w:top w:val="single" w:sz="4" w:space="0" w:color="auto"/>
              <w:left w:val="single" w:sz="4" w:space="0" w:color="auto"/>
              <w:bottom w:val="single" w:sz="4" w:space="0" w:color="auto"/>
              <w:right w:val="single" w:sz="4" w:space="0" w:color="auto"/>
            </w:tcBorders>
            <w:hideMark/>
          </w:tcPr>
          <w:p w:rsidR="00A35729" w:rsidRPr="009A233D" w:rsidRDefault="00A35729">
            <w:pPr>
              <w:pStyle w:val="Heading2"/>
              <w:spacing w:line="256" w:lineRule="auto"/>
              <w:rPr>
                <w:rFonts w:ascii="Arial Narrow" w:hAnsi="Arial Narrow"/>
                <w:sz w:val="22"/>
                <w:szCs w:val="22"/>
              </w:rPr>
            </w:pPr>
            <w:r w:rsidRPr="009A233D">
              <w:rPr>
                <w:rFonts w:ascii="Arial Narrow" w:hAnsi="Arial Narrow"/>
                <w:i/>
                <w:iCs/>
                <w:sz w:val="22"/>
                <w:szCs w:val="22"/>
              </w:rPr>
              <w:t>Magnezijum</w:t>
            </w:r>
          </w:p>
        </w:tc>
        <w:tc>
          <w:tcPr>
            <w:tcW w:w="39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w:t>
            </w:r>
          </w:p>
        </w:tc>
      </w:tr>
      <w:tr w:rsidR="00A35729" w:rsidRPr="009A233D" w:rsidTr="00A35729">
        <w:tc>
          <w:tcPr>
            <w:tcW w:w="94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2.2.20</w:t>
            </w:r>
          </w:p>
        </w:tc>
        <w:tc>
          <w:tcPr>
            <w:tcW w:w="2690" w:type="dxa"/>
            <w:tcBorders>
              <w:top w:val="single" w:sz="4" w:space="0" w:color="auto"/>
              <w:left w:val="single" w:sz="4" w:space="0" w:color="auto"/>
              <w:bottom w:val="single" w:sz="4" w:space="0" w:color="auto"/>
              <w:right w:val="single" w:sz="4" w:space="0" w:color="auto"/>
            </w:tcBorders>
            <w:hideMark/>
          </w:tcPr>
          <w:p w:rsidR="00A35729" w:rsidRPr="009A233D" w:rsidRDefault="00A35729">
            <w:pPr>
              <w:pStyle w:val="Heading2"/>
              <w:spacing w:line="256" w:lineRule="auto"/>
              <w:rPr>
                <w:rFonts w:ascii="Arial Narrow" w:hAnsi="Arial Narrow"/>
                <w:sz w:val="22"/>
                <w:szCs w:val="22"/>
              </w:rPr>
            </w:pPr>
            <w:r w:rsidRPr="009A233D">
              <w:rPr>
                <w:rFonts w:ascii="Arial Narrow" w:hAnsi="Arial Narrow"/>
                <w:i/>
                <w:iCs/>
                <w:sz w:val="22"/>
                <w:szCs w:val="22"/>
              </w:rPr>
              <w:t>Cink/ANI</w:t>
            </w:r>
          </w:p>
        </w:tc>
        <w:tc>
          <w:tcPr>
            <w:tcW w:w="39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IM-H-112</w:t>
            </w:r>
          </w:p>
        </w:tc>
      </w:tr>
      <w:tr w:rsidR="00A35729" w:rsidRPr="009A233D" w:rsidTr="00A35729">
        <w:tc>
          <w:tcPr>
            <w:tcW w:w="94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2.2.21</w:t>
            </w:r>
          </w:p>
        </w:tc>
        <w:tc>
          <w:tcPr>
            <w:tcW w:w="2690" w:type="dxa"/>
            <w:tcBorders>
              <w:top w:val="single" w:sz="4" w:space="0" w:color="auto"/>
              <w:left w:val="single" w:sz="4" w:space="0" w:color="auto"/>
              <w:bottom w:val="single" w:sz="4" w:space="0" w:color="auto"/>
              <w:right w:val="single" w:sz="4" w:space="0" w:color="auto"/>
            </w:tcBorders>
            <w:hideMark/>
          </w:tcPr>
          <w:p w:rsidR="00A35729" w:rsidRPr="009A233D" w:rsidRDefault="00A35729">
            <w:pPr>
              <w:pStyle w:val="Heading2"/>
              <w:spacing w:line="256" w:lineRule="auto"/>
              <w:rPr>
                <w:rFonts w:ascii="Arial Narrow" w:hAnsi="Arial Narrow"/>
                <w:sz w:val="22"/>
                <w:szCs w:val="22"/>
              </w:rPr>
            </w:pPr>
            <w:r w:rsidRPr="009A233D">
              <w:rPr>
                <w:rFonts w:ascii="Arial Narrow" w:hAnsi="Arial Narrow"/>
                <w:i/>
                <w:iCs/>
                <w:sz w:val="22"/>
                <w:szCs w:val="22"/>
              </w:rPr>
              <w:t>Bakar/ANI</w:t>
            </w:r>
          </w:p>
        </w:tc>
        <w:tc>
          <w:tcPr>
            <w:tcW w:w="39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IM-H-112</w:t>
            </w:r>
          </w:p>
        </w:tc>
      </w:tr>
      <w:tr w:rsidR="00A35729" w:rsidRPr="009A233D" w:rsidTr="00A35729">
        <w:tc>
          <w:tcPr>
            <w:tcW w:w="94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2.2.22</w:t>
            </w:r>
          </w:p>
        </w:tc>
        <w:tc>
          <w:tcPr>
            <w:tcW w:w="2690" w:type="dxa"/>
            <w:tcBorders>
              <w:top w:val="single" w:sz="4" w:space="0" w:color="auto"/>
              <w:left w:val="single" w:sz="4" w:space="0" w:color="auto"/>
              <w:bottom w:val="single" w:sz="4" w:space="0" w:color="auto"/>
              <w:right w:val="single" w:sz="4" w:space="0" w:color="auto"/>
            </w:tcBorders>
            <w:hideMark/>
          </w:tcPr>
          <w:p w:rsidR="00A35729" w:rsidRPr="009A233D" w:rsidRDefault="00A35729">
            <w:pPr>
              <w:pStyle w:val="Heading2"/>
              <w:spacing w:line="256" w:lineRule="auto"/>
              <w:rPr>
                <w:rFonts w:ascii="Arial Narrow" w:hAnsi="Arial Narrow"/>
                <w:sz w:val="22"/>
                <w:szCs w:val="22"/>
              </w:rPr>
            </w:pPr>
            <w:r w:rsidRPr="009A233D">
              <w:rPr>
                <w:rFonts w:ascii="Arial Narrow" w:hAnsi="Arial Narrow"/>
                <w:i/>
                <w:iCs/>
                <w:sz w:val="22"/>
                <w:szCs w:val="22"/>
              </w:rPr>
              <w:t>Gvožđe/ANI</w:t>
            </w:r>
          </w:p>
        </w:tc>
        <w:tc>
          <w:tcPr>
            <w:tcW w:w="39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IM-H-112</w:t>
            </w:r>
          </w:p>
        </w:tc>
      </w:tr>
      <w:tr w:rsidR="00A35729" w:rsidRPr="009A233D" w:rsidTr="00A35729">
        <w:tc>
          <w:tcPr>
            <w:tcW w:w="94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2.2.23</w:t>
            </w:r>
          </w:p>
        </w:tc>
        <w:tc>
          <w:tcPr>
            <w:tcW w:w="2690" w:type="dxa"/>
            <w:tcBorders>
              <w:top w:val="single" w:sz="4" w:space="0" w:color="auto"/>
              <w:left w:val="single" w:sz="4" w:space="0" w:color="auto"/>
              <w:bottom w:val="single" w:sz="4" w:space="0" w:color="auto"/>
              <w:right w:val="single" w:sz="4" w:space="0" w:color="auto"/>
            </w:tcBorders>
            <w:hideMark/>
          </w:tcPr>
          <w:p w:rsidR="00A35729" w:rsidRPr="009A233D" w:rsidRDefault="00A35729">
            <w:pPr>
              <w:pStyle w:val="Heading2"/>
              <w:spacing w:line="256" w:lineRule="auto"/>
              <w:rPr>
                <w:rFonts w:ascii="Arial Narrow" w:hAnsi="Arial Narrow"/>
                <w:sz w:val="22"/>
                <w:szCs w:val="22"/>
              </w:rPr>
            </w:pPr>
            <w:r w:rsidRPr="009A233D">
              <w:rPr>
                <w:rFonts w:ascii="Arial Narrow" w:hAnsi="Arial Narrow"/>
                <w:i/>
                <w:iCs/>
                <w:sz w:val="22"/>
                <w:szCs w:val="22"/>
              </w:rPr>
              <w:t>Mangan/ANI</w:t>
            </w:r>
          </w:p>
        </w:tc>
        <w:tc>
          <w:tcPr>
            <w:tcW w:w="39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IM-H-112</w:t>
            </w:r>
          </w:p>
        </w:tc>
      </w:tr>
      <w:tr w:rsidR="00A35729" w:rsidRPr="009A233D" w:rsidTr="00A35729">
        <w:tc>
          <w:tcPr>
            <w:tcW w:w="94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2.2.24</w:t>
            </w:r>
          </w:p>
        </w:tc>
        <w:tc>
          <w:tcPr>
            <w:tcW w:w="2690" w:type="dxa"/>
            <w:tcBorders>
              <w:top w:val="single" w:sz="4" w:space="0" w:color="auto"/>
              <w:left w:val="single" w:sz="4" w:space="0" w:color="auto"/>
              <w:bottom w:val="single" w:sz="4" w:space="0" w:color="auto"/>
              <w:right w:val="single" w:sz="4" w:space="0" w:color="auto"/>
            </w:tcBorders>
            <w:hideMark/>
          </w:tcPr>
          <w:p w:rsidR="00A35729" w:rsidRPr="009A233D" w:rsidRDefault="00A35729">
            <w:pPr>
              <w:pStyle w:val="Heading2"/>
              <w:spacing w:line="256" w:lineRule="auto"/>
              <w:rPr>
                <w:rFonts w:ascii="Arial Narrow" w:hAnsi="Arial Narrow"/>
                <w:sz w:val="22"/>
                <w:szCs w:val="22"/>
              </w:rPr>
            </w:pPr>
            <w:r w:rsidRPr="009A233D">
              <w:rPr>
                <w:rFonts w:ascii="Arial Narrow" w:hAnsi="Arial Narrow"/>
                <w:i/>
                <w:iCs/>
                <w:sz w:val="22"/>
                <w:szCs w:val="22"/>
              </w:rPr>
              <w:t>Kobalt</w:t>
            </w:r>
          </w:p>
        </w:tc>
        <w:tc>
          <w:tcPr>
            <w:tcW w:w="39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w:t>
            </w:r>
          </w:p>
        </w:tc>
      </w:tr>
      <w:tr w:rsidR="00A35729" w:rsidRPr="009A233D" w:rsidTr="00A35729">
        <w:tc>
          <w:tcPr>
            <w:tcW w:w="94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2.2.25</w:t>
            </w:r>
          </w:p>
        </w:tc>
        <w:tc>
          <w:tcPr>
            <w:tcW w:w="2690" w:type="dxa"/>
            <w:tcBorders>
              <w:top w:val="single" w:sz="4" w:space="0" w:color="auto"/>
              <w:left w:val="single" w:sz="4" w:space="0" w:color="auto"/>
              <w:bottom w:val="single" w:sz="4" w:space="0" w:color="auto"/>
              <w:right w:val="single" w:sz="4" w:space="0" w:color="auto"/>
            </w:tcBorders>
            <w:hideMark/>
          </w:tcPr>
          <w:p w:rsidR="00A35729" w:rsidRPr="009A233D" w:rsidRDefault="00A35729">
            <w:pPr>
              <w:pStyle w:val="Heading2"/>
              <w:spacing w:line="256" w:lineRule="auto"/>
              <w:rPr>
                <w:rFonts w:ascii="Arial Narrow" w:hAnsi="Arial Narrow"/>
                <w:sz w:val="22"/>
                <w:szCs w:val="22"/>
              </w:rPr>
            </w:pPr>
            <w:r w:rsidRPr="009A233D">
              <w:rPr>
                <w:rFonts w:ascii="Arial Narrow" w:hAnsi="Arial Narrow"/>
                <w:i/>
                <w:iCs/>
                <w:sz w:val="22"/>
                <w:szCs w:val="22"/>
              </w:rPr>
              <w:t>Jod</w:t>
            </w:r>
          </w:p>
        </w:tc>
        <w:tc>
          <w:tcPr>
            <w:tcW w:w="39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w:t>
            </w:r>
          </w:p>
        </w:tc>
      </w:tr>
      <w:tr w:rsidR="00A35729" w:rsidRPr="009A233D" w:rsidTr="00A35729">
        <w:tc>
          <w:tcPr>
            <w:tcW w:w="94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2.2.26</w:t>
            </w:r>
          </w:p>
        </w:tc>
        <w:tc>
          <w:tcPr>
            <w:tcW w:w="269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b/>
                <w:lang w:val="en-GB"/>
              </w:rPr>
            </w:pPr>
            <w:r w:rsidRPr="009A233D">
              <w:rPr>
                <w:rFonts w:ascii="Arial Narrow" w:hAnsi="Arial Narrow"/>
                <w:b/>
              </w:rPr>
              <w:t>Selen</w:t>
            </w:r>
          </w:p>
        </w:tc>
        <w:tc>
          <w:tcPr>
            <w:tcW w:w="39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w:t>
            </w:r>
          </w:p>
        </w:tc>
      </w:tr>
      <w:tr w:rsidR="00A35729" w:rsidRPr="009A233D" w:rsidTr="00A35729">
        <w:tc>
          <w:tcPr>
            <w:tcW w:w="94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2.2.27</w:t>
            </w:r>
          </w:p>
        </w:tc>
        <w:tc>
          <w:tcPr>
            <w:tcW w:w="269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b/>
                <w:lang w:val="en-GB"/>
              </w:rPr>
            </w:pPr>
            <w:r w:rsidRPr="009A233D">
              <w:rPr>
                <w:rFonts w:ascii="Arial Narrow" w:hAnsi="Arial Narrow"/>
                <w:b/>
              </w:rPr>
              <w:t>Kalcijum</w:t>
            </w:r>
          </w:p>
        </w:tc>
        <w:tc>
          <w:tcPr>
            <w:tcW w:w="39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najmanje 1.3</w:t>
            </w:r>
          </w:p>
        </w:tc>
        <w:tc>
          <w:tcPr>
            <w:tcW w:w="121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IM-H-110</w:t>
            </w:r>
          </w:p>
        </w:tc>
      </w:tr>
      <w:tr w:rsidR="00A35729" w:rsidRPr="009A233D" w:rsidTr="00A35729">
        <w:tc>
          <w:tcPr>
            <w:tcW w:w="94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2.2.28</w:t>
            </w:r>
          </w:p>
        </w:tc>
        <w:tc>
          <w:tcPr>
            <w:tcW w:w="269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b/>
                <w:lang w:val="en-GB"/>
              </w:rPr>
            </w:pPr>
            <w:r w:rsidRPr="009A233D">
              <w:rPr>
                <w:rFonts w:ascii="Arial Narrow" w:hAnsi="Arial Narrow"/>
                <w:b/>
              </w:rPr>
              <w:t>Fosfor</w:t>
            </w:r>
          </w:p>
        </w:tc>
        <w:tc>
          <w:tcPr>
            <w:tcW w:w="39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najmanje 1.0</w:t>
            </w:r>
          </w:p>
        </w:tc>
        <w:tc>
          <w:tcPr>
            <w:tcW w:w="121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IM-H-111</w:t>
            </w:r>
          </w:p>
        </w:tc>
      </w:tr>
      <w:tr w:rsidR="00A35729" w:rsidRPr="009A233D" w:rsidTr="00A35729">
        <w:tc>
          <w:tcPr>
            <w:tcW w:w="94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2.2.29</w:t>
            </w:r>
          </w:p>
        </w:tc>
        <w:tc>
          <w:tcPr>
            <w:tcW w:w="2690" w:type="dxa"/>
            <w:tcBorders>
              <w:top w:val="single" w:sz="4" w:space="0" w:color="auto"/>
              <w:left w:val="single" w:sz="4" w:space="0" w:color="auto"/>
              <w:bottom w:val="single" w:sz="4" w:space="0" w:color="auto"/>
              <w:right w:val="single" w:sz="4" w:space="0" w:color="auto"/>
            </w:tcBorders>
            <w:hideMark/>
          </w:tcPr>
          <w:p w:rsidR="00A35729" w:rsidRPr="009A233D" w:rsidRDefault="00A35729">
            <w:pPr>
              <w:pStyle w:val="Heading2"/>
              <w:spacing w:line="256" w:lineRule="auto"/>
              <w:rPr>
                <w:rFonts w:ascii="Arial Narrow" w:hAnsi="Arial Narrow"/>
                <w:sz w:val="22"/>
                <w:szCs w:val="22"/>
              </w:rPr>
            </w:pPr>
            <w:r w:rsidRPr="009A233D">
              <w:rPr>
                <w:rFonts w:ascii="Arial Narrow" w:hAnsi="Arial Narrow"/>
                <w:i/>
                <w:iCs/>
                <w:sz w:val="22"/>
                <w:szCs w:val="22"/>
              </w:rPr>
              <w:t>Natrijum</w:t>
            </w:r>
          </w:p>
        </w:tc>
        <w:tc>
          <w:tcPr>
            <w:tcW w:w="39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najmanje 0.2</w:t>
            </w:r>
          </w:p>
        </w:tc>
        <w:tc>
          <w:tcPr>
            <w:tcW w:w="121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IM-H-131</w:t>
            </w:r>
          </w:p>
        </w:tc>
      </w:tr>
      <w:tr w:rsidR="00A35729" w:rsidRPr="009A233D" w:rsidTr="00A35729">
        <w:tc>
          <w:tcPr>
            <w:tcW w:w="94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2.2.31</w:t>
            </w:r>
          </w:p>
        </w:tc>
        <w:tc>
          <w:tcPr>
            <w:tcW w:w="2690" w:type="dxa"/>
            <w:tcBorders>
              <w:top w:val="single" w:sz="4" w:space="0" w:color="auto"/>
              <w:left w:val="single" w:sz="4" w:space="0" w:color="auto"/>
              <w:bottom w:val="single" w:sz="4" w:space="0" w:color="auto"/>
              <w:right w:val="single" w:sz="4" w:space="0" w:color="auto"/>
            </w:tcBorders>
            <w:hideMark/>
          </w:tcPr>
          <w:p w:rsidR="00A35729" w:rsidRPr="009A233D" w:rsidRDefault="00A35729">
            <w:pPr>
              <w:pStyle w:val="Heading2"/>
              <w:spacing w:line="256" w:lineRule="auto"/>
              <w:rPr>
                <w:rFonts w:ascii="Arial Narrow" w:hAnsi="Arial Narrow"/>
                <w:sz w:val="22"/>
                <w:szCs w:val="22"/>
                <w:lang w:val="sr-Latn-CS"/>
              </w:rPr>
            </w:pPr>
            <w:r w:rsidRPr="009A233D">
              <w:rPr>
                <w:rFonts w:ascii="Arial Narrow" w:hAnsi="Arial Narrow"/>
                <w:i/>
                <w:iCs/>
                <w:sz w:val="22"/>
                <w:szCs w:val="22"/>
              </w:rPr>
              <w:t xml:space="preserve">Antioksidans </w:t>
            </w:r>
            <w:r w:rsidRPr="009A233D">
              <w:rPr>
                <w:rFonts w:ascii="Arial Narrow" w:hAnsi="Arial Narrow"/>
                <w:i/>
                <w:iCs/>
                <w:sz w:val="22"/>
                <w:szCs w:val="22"/>
                <w:lang w:val="sr-Latn-CS"/>
              </w:rPr>
              <w:t>(E321, E324)</w:t>
            </w:r>
          </w:p>
        </w:tc>
        <w:tc>
          <w:tcPr>
            <w:tcW w:w="39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100</w:t>
            </w:r>
          </w:p>
        </w:tc>
        <w:tc>
          <w:tcPr>
            <w:tcW w:w="121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mg/kg</w:t>
            </w:r>
          </w:p>
        </w:tc>
        <w:tc>
          <w:tcPr>
            <w:tcW w:w="17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lang w:val="en-GB"/>
              </w:rPr>
            </w:pPr>
            <w:r w:rsidRPr="009A233D">
              <w:rPr>
                <w:rFonts w:ascii="Arial Narrow" w:hAnsi="Arial Narrow" w:cs="Arial"/>
              </w:rPr>
              <w:t>/</w:t>
            </w:r>
          </w:p>
        </w:tc>
      </w:tr>
      <w:tr w:rsidR="00A35729" w:rsidRPr="009A233D" w:rsidTr="00A35729">
        <w:tc>
          <w:tcPr>
            <w:tcW w:w="94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ind w:right="199"/>
              <w:rPr>
                <w:rFonts w:ascii="Arial Narrow" w:hAnsi="Arial Narrow" w:cs="Arial"/>
                <w:b/>
                <w:lang w:val="en-GB"/>
              </w:rPr>
            </w:pPr>
            <w:r w:rsidRPr="009A233D">
              <w:rPr>
                <w:rFonts w:ascii="Arial Narrow" w:hAnsi="Arial Narrow" w:cs="Arial"/>
                <w:b/>
              </w:rPr>
              <w:t>2.3</w:t>
            </w:r>
          </w:p>
        </w:tc>
        <w:tc>
          <w:tcPr>
            <w:tcW w:w="2690" w:type="dxa"/>
            <w:tcBorders>
              <w:top w:val="single" w:sz="4" w:space="0" w:color="auto"/>
              <w:left w:val="single" w:sz="4" w:space="0" w:color="auto"/>
              <w:bottom w:val="single" w:sz="4" w:space="0" w:color="auto"/>
              <w:right w:val="single" w:sz="4" w:space="0" w:color="auto"/>
            </w:tcBorders>
            <w:hideMark/>
          </w:tcPr>
          <w:p w:rsidR="00A35729" w:rsidRPr="009A233D" w:rsidRDefault="00A35729">
            <w:pPr>
              <w:spacing w:after="160" w:line="256" w:lineRule="auto"/>
              <w:ind w:left="52"/>
              <w:jc w:val="center"/>
              <w:rPr>
                <w:rFonts w:ascii="Arial Narrow" w:hAnsi="Arial Narrow"/>
                <w:b/>
                <w:lang w:val="sr-Latn-CS"/>
              </w:rPr>
            </w:pPr>
            <w:r w:rsidRPr="009A233D">
              <w:rPr>
                <w:rFonts w:ascii="Arial Narrow" w:hAnsi="Arial Narrow"/>
                <w:b/>
                <w:lang w:val="sr-Latn-CS"/>
              </w:rPr>
              <w:t>MIKROBIOLOŠKE</w:t>
            </w:r>
          </w:p>
        </w:tc>
        <w:tc>
          <w:tcPr>
            <w:tcW w:w="3960" w:type="dxa"/>
            <w:tcBorders>
              <w:top w:val="single" w:sz="4" w:space="0" w:color="auto"/>
              <w:left w:val="single" w:sz="4" w:space="0" w:color="auto"/>
              <w:bottom w:val="single" w:sz="4" w:space="0" w:color="auto"/>
              <w:right w:val="single" w:sz="4" w:space="0" w:color="auto"/>
            </w:tcBorders>
          </w:tcPr>
          <w:p w:rsidR="00A35729" w:rsidRPr="009A233D" w:rsidRDefault="00A35729">
            <w:pPr>
              <w:tabs>
                <w:tab w:val="left" w:pos="709"/>
              </w:tabs>
              <w:spacing w:after="160" w:line="256" w:lineRule="auto"/>
              <w:rPr>
                <w:rFonts w:ascii="Arial Narrow" w:hAnsi="Arial Narrow"/>
                <w:lang w:val="en-GB"/>
              </w:rPr>
            </w:pPr>
          </w:p>
        </w:tc>
        <w:tc>
          <w:tcPr>
            <w:tcW w:w="1210" w:type="dxa"/>
            <w:tcBorders>
              <w:top w:val="single" w:sz="4" w:space="0" w:color="auto"/>
              <w:left w:val="single" w:sz="4" w:space="0" w:color="auto"/>
              <w:bottom w:val="single" w:sz="4" w:space="0" w:color="auto"/>
              <w:right w:val="single" w:sz="4" w:space="0" w:color="auto"/>
            </w:tcBorders>
          </w:tcPr>
          <w:p w:rsidR="00A35729" w:rsidRPr="009A233D" w:rsidRDefault="00A35729">
            <w:pPr>
              <w:tabs>
                <w:tab w:val="left" w:pos="709"/>
              </w:tabs>
              <w:spacing w:after="160" w:line="256" w:lineRule="auto"/>
              <w:rPr>
                <w:rFonts w:ascii="Arial Narrow" w:hAnsi="Arial Narrow"/>
                <w:lang w:val="en-GB"/>
              </w:rPr>
            </w:pPr>
          </w:p>
        </w:tc>
        <w:tc>
          <w:tcPr>
            <w:tcW w:w="1760" w:type="dxa"/>
            <w:tcBorders>
              <w:top w:val="single" w:sz="4" w:space="0" w:color="auto"/>
              <w:left w:val="single" w:sz="4" w:space="0" w:color="auto"/>
              <w:bottom w:val="single" w:sz="4" w:space="0" w:color="auto"/>
              <w:right w:val="single" w:sz="4" w:space="0" w:color="auto"/>
            </w:tcBorders>
          </w:tcPr>
          <w:p w:rsidR="00A35729" w:rsidRPr="009A233D" w:rsidRDefault="00A35729">
            <w:pPr>
              <w:tabs>
                <w:tab w:val="left" w:pos="709"/>
              </w:tabs>
              <w:spacing w:after="160" w:line="256" w:lineRule="auto"/>
              <w:rPr>
                <w:rFonts w:ascii="Arial Narrow" w:hAnsi="Arial Narrow"/>
                <w:lang w:val="en-GB"/>
              </w:rPr>
            </w:pPr>
          </w:p>
        </w:tc>
      </w:tr>
      <w:tr w:rsidR="00A35729" w:rsidRPr="009A233D" w:rsidTr="00A35729">
        <w:tc>
          <w:tcPr>
            <w:tcW w:w="940" w:type="dxa"/>
            <w:tcBorders>
              <w:top w:val="single" w:sz="4" w:space="0" w:color="auto"/>
              <w:left w:val="single" w:sz="4" w:space="0" w:color="auto"/>
              <w:bottom w:val="single" w:sz="4" w:space="0" w:color="auto"/>
              <w:right w:val="single" w:sz="4" w:space="0" w:color="auto"/>
            </w:tcBorders>
          </w:tcPr>
          <w:p w:rsidR="00A35729" w:rsidRPr="009A233D" w:rsidRDefault="00A35729" w:rsidP="00A35729">
            <w:pPr>
              <w:numPr>
                <w:ilvl w:val="0"/>
                <w:numId w:val="39"/>
              </w:numPr>
              <w:tabs>
                <w:tab w:val="left" w:pos="709"/>
              </w:tabs>
              <w:spacing w:after="0" w:line="240" w:lineRule="auto"/>
              <w:ind w:right="199"/>
              <w:rPr>
                <w:rFonts w:ascii="Arial Narrow" w:hAnsi="Arial Narrow" w:cs="Arial"/>
                <w:b/>
                <w:lang w:val="en-GB"/>
              </w:rPr>
            </w:pPr>
          </w:p>
        </w:tc>
        <w:tc>
          <w:tcPr>
            <w:tcW w:w="2690" w:type="dxa"/>
            <w:tcBorders>
              <w:top w:val="single" w:sz="4" w:space="0" w:color="auto"/>
              <w:left w:val="single" w:sz="4" w:space="0" w:color="auto"/>
              <w:bottom w:val="single" w:sz="4" w:space="0" w:color="auto"/>
              <w:right w:val="single" w:sz="4" w:space="0" w:color="auto"/>
            </w:tcBorders>
            <w:hideMark/>
          </w:tcPr>
          <w:p w:rsidR="00A35729" w:rsidRPr="009A233D" w:rsidRDefault="00A35729">
            <w:pPr>
              <w:spacing w:after="160" w:line="256" w:lineRule="auto"/>
              <w:ind w:left="52"/>
              <w:rPr>
                <w:rFonts w:ascii="Arial Narrow" w:hAnsi="Arial Narrow"/>
                <w:b/>
                <w:lang w:val="sr-Latn-CS"/>
              </w:rPr>
            </w:pPr>
            <w:r w:rsidRPr="009A233D">
              <w:rPr>
                <w:rFonts w:ascii="Arial Narrow" w:hAnsi="Arial Narrow"/>
                <w:b/>
                <w:lang w:val="sr-Latn-CS"/>
              </w:rPr>
              <w:t>Broj bakterija</w:t>
            </w:r>
          </w:p>
        </w:tc>
        <w:tc>
          <w:tcPr>
            <w:tcW w:w="39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5.000.000 (15%)</w:t>
            </w:r>
          </w:p>
        </w:tc>
        <w:tc>
          <w:tcPr>
            <w:tcW w:w="121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kom/ 1 g</w:t>
            </w:r>
          </w:p>
        </w:tc>
        <w:tc>
          <w:tcPr>
            <w:tcW w:w="17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IM-M-301</w:t>
            </w:r>
          </w:p>
        </w:tc>
      </w:tr>
      <w:tr w:rsidR="00A35729" w:rsidRPr="009A233D" w:rsidTr="00A35729">
        <w:tc>
          <w:tcPr>
            <w:tcW w:w="940" w:type="dxa"/>
            <w:tcBorders>
              <w:top w:val="single" w:sz="4" w:space="0" w:color="auto"/>
              <w:left w:val="single" w:sz="4" w:space="0" w:color="auto"/>
              <w:bottom w:val="single" w:sz="4" w:space="0" w:color="auto"/>
              <w:right w:val="single" w:sz="4" w:space="0" w:color="auto"/>
            </w:tcBorders>
          </w:tcPr>
          <w:p w:rsidR="00A35729" w:rsidRPr="009A233D" w:rsidRDefault="00A35729" w:rsidP="00A35729">
            <w:pPr>
              <w:numPr>
                <w:ilvl w:val="0"/>
                <w:numId w:val="39"/>
              </w:numPr>
              <w:tabs>
                <w:tab w:val="left" w:pos="709"/>
              </w:tabs>
              <w:spacing w:after="0" w:line="240" w:lineRule="auto"/>
              <w:ind w:right="199"/>
              <w:rPr>
                <w:rFonts w:ascii="Arial Narrow" w:hAnsi="Arial Narrow" w:cs="Arial"/>
                <w:b/>
                <w:lang w:val="en-GB"/>
              </w:rPr>
            </w:pPr>
          </w:p>
        </w:tc>
        <w:tc>
          <w:tcPr>
            <w:tcW w:w="2690" w:type="dxa"/>
            <w:tcBorders>
              <w:top w:val="single" w:sz="4" w:space="0" w:color="auto"/>
              <w:left w:val="single" w:sz="4" w:space="0" w:color="auto"/>
              <w:bottom w:val="single" w:sz="4" w:space="0" w:color="auto"/>
              <w:right w:val="single" w:sz="4" w:space="0" w:color="auto"/>
            </w:tcBorders>
            <w:hideMark/>
          </w:tcPr>
          <w:p w:rsidR="00A35729" w:rsidRPr="009A233D" w:rsidRDefault="00A35729">
            <w:pPr>
              <w:spacing w:after="160" w:line="256" w:lineRule="auto"/>
              <w:ind w:left="52"/>
              <w:rPr>
                <w:rFonts w:ascii="Arial Narrow" w:hAnsi="Arial Narrow"/>
                <w:b/>
                <w:lang w:val="sr-Latn-CS"/>
              </w:rPr>
            </w:pPr>
            <w:r w:rsidRPr="009A233D">
              <w:rPr>
                <w:rFonts w:ascii="Arial Narrow" w:hAnsi="Arial Narrow"/>
                <w:b/>
                <w:lang w:val="sr-Latn-CS"/>
              </w:rPr>
              <w:t xml:space="preserve">Broj kvasaca i plesni </w:t>
            </w:r>
          </w:p>
        </w:tc>
        <w:tc>
          <w:tcPr>
            <w:tcW w:w="39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 xml:space="preserve">   200.000 (15%)</w:t>
            </w:r>
          </w:p>
        </w:tc>
        <w:tc>
          <w:tcPr>
            <w:tcW w:w="121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kom/ 1 g</w:t>
            </w:r>
          </w:p>
        </w:tc>
        <w:tc>
          <w:tcPr>
            <w:tcW w:w="17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IM-M-301</w:t>
            </w:r>
          </w:p>
        </w:tc>
      </w:tr>
      <w:tr w:rsidR="00A35729" w:rsidRPr="009A233D" w:rsidTr="00A35729">
        <w:tc>
          <w:tcPr>
            <w:tcW w:w="940" w:type="dxa"/>
            <w:tcBorders>
              <w:top w:val="single" w:sz="4" w:space="0" w:color="auto"/>
              <w:left w:val="single" w:sz="4" w:space="0" w:color="auto"/>
              <w:bottom w:val="single" w:sz="4" w:space="0" w:color="auto"/>
              <w:right w:val="single" w:sz="4" w:space="0" w:color="auto"/>
            </w:tcBorders>
          </w:tcPr>
          <w:p w:rsidR="00A35729" w:rsidRPr="009A233D" w:rsidRDefault="00A35729" w:rsidP="00A35729">
            <w:pPr>
              <w:numPr>
                <w:ilvl w:val="0"/>
                <w:numId w:val="39"/>
              </w:numPr>
              <w:tabs>
                <w:tab w:val="left" w:pos="709"/>
              </w:tabs>
              <w:spacing w:after="0" w:line="240" w:lineRule="auto"/>
              <w:ind w:right="199"/>
              <w:rPr>
                <w:rFonts w:ascii="Arial Narrow" w:hAnsi="Arial Narrow" w:cs="Arial"/>
                <w:b/>
                <w:lang w:val="en-GB"/>
              </w:rPr>
            </w:pPr>
          </w:p>
        </w:tc>
        <w:tc>
          <w:tcPr>
            <w:tcW w:w="2690" w:type="dxa"/>
            <w:tcBorders>
              <w:top w:val="single" w:sz="4" w:space="0" w:color="auto"/>
              <w:left w:val="single" w:sz="4" w:space="0" w:color="auto"/>
              <w:bottom w:val="single" w:sz="4" w:space="0" w:color="auto"/>
              <w:right w:val="single" w:sz="4" w:space="0" w:color="auto"/>
            </w:tcBorders>
            <w:hideMark/>
          </w:tcPr>
          <w:p w:rsidR="00A35729" w:rsidRPr="009A233D" w:rsidRDefault="00A35729">
            <w:pPr>
              <w:spacing w:after="160" w:line="256" w:lineRule="auto"/>
              <w:ind w:left="52"/>
              <w:rPr>
                <w:rFonts w:ascii="Arial Narrow" w:hAnsi="Arial Narrow"/>
                <w:b/>
                <w:lang w:val="sr-Latn-CS"/>
              </w:rPr>
            </w:pPr>
            <w:r w:rsidRPr="009A233D">
              <w:rPr>
                <w:rFonts w:ascii="Arial Narrow" w:hAnsi="Arial Narrow"/>
                <w:b/>
                <w:lang w:val="sr-Latn-CS"/>
              </w:rPr>
              <w:t xml:space="preserve">Vrste roda  </w:t>
            </w:r>
            <w:r w:rsidRPr="009A233D">
              <w:rPr>
                <w:rFonts w:ascii="Arial Narrow" w:hAnsi="Arial Narrow"/>
                <w:b/>
                <w:i/>
                <w:lang w:val="sr-Latn-CS"/>
              </w:rPr>
              <w:t xml:space="preserve">Salmonella </w:t>
            </w:r>
          </w:p>
        </w:tc>
        <w:tc>
          <w:tcPr>
            <w:tcW w:w="39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odsustvo</w:t>
            </w:r>
          </w:p>
        </w:tc>
        <w:tc>
          <w:tcPr>
            <w:tcW w:w="121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kom/ 50 g</w:t>
            </w:r>
          </w:p>
        </w:tc>
        <w:tc>
          <w:tcPr>
            <w:tcW w:w="17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IM-M-301</w:t>
            </w:r>
          </w:p>
        </w:tc>
      </w:tr>
      <w:tr w:rsidR="00A35729" w:rsidRPr="009A233D" w:rsidTr="00A35729">
        <w:tc>
          <w:tcPr>
            <w:tcW w:w="940" w:type="dxa"/>
            <w:tcBorders>
              <w:top w:val="single" w:sz="4" w:space="0" w:color="auto"/>
              <w:left w:val="single" w:sz="4" w:space="0" w:color="auto"/>
              <w:bottom w:val="single" w:sz="4" w:space="0" w:color="auto"/>
              <w:right w:val="single" w:sz="4" w:space="0" w:color="auto"/>
            </w:tcBorders>
          </w:tcPr>
          <w:p w:rsidR="00A35729" w:rsidRPr="009A233D" w:rsidRDefault="00A35729" w:rsidP="00A35729">
            <w:pPr>
              <w:numPr>
                <w:ilvl w:val="0"/>
                <w:numId w:val="39"/>
              </w:numPr>
              <w:tabs>
                <w:tab w:val="left" w:pos="709"/>
              </w:tabs>
              <w:spacing w:after="0" w:line="240" w:lineRule="auto"/>
              <w:ind w:right="199"/>
              <w:rPr>
                <w:rFonts w:ascii="Arial Narrow" w:hAnsi="Arial Narrow" w:cs="Arial"/>
                <w:b/>
                <w:lang w:val="en-GB"/>
              </w:rPr>
            </w:pPr>
          </w:p>
        </w:tc>
        <w:tc>
          <w:tcPr>
            <w:tcW w:w="2690" w:type="dxa"/>
            <w:tcBorders>
              <w:top w:val="single" w:sz="4" w:space="0" w:color="auto"/>
              <w:left w:val="single" w:sz="4" w:space="0" w:color="auto"/>
              <w:bottom w:val="single" w:sz="4" w:space="0" w:color="auto"/>
              <w:right w:val="single" w:sz="4" w:space="0" w:color="auto"/>
            </w:tcBorders>
            <w:hideMark/>
          </w:tcPr>
          <w:p w:rsidR="00A35729" w:rsidRPr="009A233D" w:rsidRDefault="00A35729">
            <w:pPr>
              <w:spacing w:after="160" w:line="256" w:lineRule="auto"/>
              <w:ind w:left="52"/>
              <w:rPr>
                <w:rFonts w:ascii="Arial Narrow" w:hAnsi="Arial Narrow"/>
                <w:b/>
                <w:i/>
                <w:lang w:val="sr-Latn-CS"/>
              </w:rPr>
            </w:pPr>
            <w:r w:rsidRPr="009A233D">
              <w:rPr>
                <w:rFonts w:ascii="Arial Narrow" w:hAnsi="Arial Narrow"/>
                <w:b/>
                <w:i/>
                <w:lang w:val="sr-Latn-CS"/>
              </w:rPr>
              <w:t>Staphylococcus pyogenes</w:t>
            </w:r>
          </w:p>
        </w:tc>
        <w:tc>
          <w:tcPr>
            <w:tcW w:w="39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odsustvo</w:t>
            </w:r>
          </w:p>
        </w:tc>
        <w:tc>
          <w:tcPr>
            <w:tcW w:w="121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kom/ 50 g</w:t>
            </w:r>
          </w:p>
        </w:tc>
        <w:tc>
          <w:tcPr>
            <w:tcW w:w="17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IM-M-301</w:t>
            </w:r>
          </w:p>
        </w:tc>
      </w:tr>
      <w:tr w:rsidR="00A35729" w:rsidRPr="009A233D" w:rsidTr="00A35729">
        <w:tc>
          <w:tcPr>
            <w:tcW w:w="940" w:type="dxa"/>
            <w:tcBorders>
              <w:top w:val="single" w:sz="4" w:space="0" w:color="auto"/>
              <w:left w:val="single" w:sz="4" w:space="0" w:color="auto"/>
              <w:bottom w:val="single" w:sz="4" w:space="0" w:color="auto"/>
              <w:right w:val="single" w:sz="4" w:space="0" w:color="auto"/>
            </w:tcBorders>
          </w:tcPr>
          <w:p w:rsidR="00A35729" w:rsidRPr="009A233D" w:rsidRDefault="00A35729" w:rsidP="00A35729">
            <w:pPr>
              <w:numPr>
                <w:ilvl w:val="0"/>
                <w:numId w:val="39"/>
              </w:numPr>
              <w:tabs>
                <w:tab w:val="left" w:pos="709"/>
              </w:tabs>
              <w:spacing w:after="0" w:line="240" w:lineRule="auto"/>
              <w:ind w:right="199"/>
              <w:rPr>
                <w:rFonts w:ascii="Arial Narrow" w:hAnsi="Arial Narrow" w:cs="Arial"/>
                <w:b/>
                <w:lang w:val="en-GB"/>
              </w:rPr>
            </w:pPr>
          </w:p>
        </w:tc>
        <w:tc>
          <w:tcPr>
            <w:tcW w:w="2690" w:type="dxa"/>
            <w:tcBorders>
              <w:top w:val="single" w:sz="4" w:space="0" w:color="auto"/>
              <w:left w:val="single" w:sz="4" w:space="0" w:color="auto"/>
              <w:bottom w:val="single" w:sz="4" w:space="0" w:color="auto"/>
              <w:right w:val="single" w:sz="4" w:space="0" w:color="auto"/>
            </w:tcBorders>
            <w:hideMark/>
          </w:tcPr>
          <w:p w:rsidR="00A35729" w:rsidRPr="009A233D" w:rsidRDefault="00A35729">
            <w:pPr>
              <w:spacing w:after="160" w:line="256" w:lineRule="auto"/>
              <w:ind w:left="52"/>
              <w:rPr>
                <w:rFonts w:ascii="Arial Narrow" w:hAnsi="Arial Narrow"/>
                <w:b/>
                <w:i/>
                <w:lang w:val="sr-Latn-CS"/>
              </w:rPr>
            </w:pPr>
            <w:r w:rsidRPr="009A233D">
              <w:rPr>
                <w:rFonts w:ascii="Arial Narrow" w:hAnsi="Arial Narrow"/>
                <w:b/>
                <w:i/>
                <w:lang w:val="sr-Latn-CS"/>
              </w:rPr>
              <w:t>Clostridium botulinum</w:t>
            </w:r>
          </w:p>
        </w:tc>
        <w:tc>
          <w:tcPr>
            <w:tcW w:w="39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odsustvo</w:t>
            </w:r>
          </w:p>
        </w:tc>
        <w:tc>
          <w:tcPr>
            <w:tcW w:w="121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kom/ 50 g</w:t>
            </w:r>
          </w:p>
        </w:tc>
        <w:tc>
          <w:tcPr>
            <w:tcW w:w="17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IM-M-301</w:t>
            </w:r>
          </w:p>
        </w:tc>
      </w:tr>
      <w:tr w:rsidR="00A35729" w:rsidRPr="009A233D" w:rsidTr="00A35729">
        <w:tc>
          <w:tcPr>
            <w:tcW w:w="940" w:type="dxa"/>
            <w:tcBorders>
              <w:top w:val="single" w:sz="4" w:space="0" w:color="auto"/>
              <w:left w:val="single" w:sz="4" w:space="0" w:color="auto"/>
              <w:bottom w:val="single" w:sz="4" w:space="0" w:color="auto"/>
              <w:right w:val="single" w:sz="4" w:space="0" w:color="auto"/>
            </w:tcBorders>
          </w:tcPr>
          <w:p w:rsidR="00A35729" w:rsidRPr="009A233D" w:rsidRDefault="00A35729" w:rsidP="00A35729">
            <w:pPr>
              <w:numPr>
                <w:ilvl w:val="0"/>
                <w:numId w:val="39"/>
              </w:numPr>
              <w:tabs>
                <w:tab w:val="left" w:pos="709"/>
              </w:tabs>
              <w:spacing w:after="0" w:line="240" w:lineRule="auto"/>
              <w:ind w:right="199"/>
              <w:rPr>
                <w:rFonts w:ascii="Arial Narrow" w:hAnsi="Arial Narrow" w:cs="Arial"/>
                <w:b/>
                <w:lang w:val="en-GB"/>
              </w:rPr>
            </w:pPr>
          </w:p>
        </w:tc>
        <w:tc>
          <w:tcPr>
            <w:tcW w:w="2690" w:type="dxa"/>
            <w:tcBorders>
              <w:top w:val="single" w:sz="4" w:space="0" w:color="auto"/>
              <w:left w:val="single" w:sz="4" w:space="0" w:color="auto"/>
              <w:bottom w:val="single" w:sz="4" w:space="0" w:color="auto"/>
              <w:right w:val="single" w:sz="4" w:space="0" w:color="auto"/>
            </w:tcBorders>
            <w:hideMark/>
          </w:tcPr>
          <w:p w:rsidR="00A35729" w:rsidRPr="009A233D" w:rsidRDefault="00A35729">
            <w:pPr>
              <w:spacing w:after="160" w:line="256" w:lineRule="auto"/>
              <w:ind w:left="52"/>
              <w:rPr>
                <w:rFonts w:ascii="Arial Narrow" w:hAnsi="Arial Narrow"/>
                <w:b/>
                <w:i/>
                <w:lang w:val="sr-Latn-CS"/>
              </w:rPr>
            </w:pPr>
            <w:r w:rsidRPr="009A233D">
              <w:rPr>
                <w:rFonts w:ascii="Arial Narrow" w:hAnsi="Arial Narrow"/>
                <w:b/>
                <w:i/>
                <w:lang w:val="sr-Latn-CS"/>
              </w:rPr>
              <w:t>Clostridium perfringens</w:t>
            </w:r>
          </w:p>
        </w:tc>
        <w:tc>
          <w:tcPr>
            <w:tcW w:w="39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odsustvo</w:t>
            </w:r>
          </w:p>
        </w:tc>
        <w:tc>
          <w:tcPr>
            <w:tcW w:w="121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kom/ 50 g</w:t>
            </w:r>
          </w:p>
        </w:tc>
        <w:tc>
          <w:tcPr>
            <w:tcW w:w="17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IM-M-301</w:t>
            </w:r>
          </w:p>
        </w:tc>
      </w:tr>
      <w:tr w:rsidR="00A35729" w:rsidRPr="009A233D" w:rsidTr="00A35729">
        <w:tc>
          <w:tcPr>
            <w:tcW w:w="940" w:type="dxa"/>
            <w:tcBorders>
              <w:top w:val="single" w:sz="4" w:space="0" w:color="auto"/>
              <w:left w:val="single" w:sz="4" w:space="0" w:color="auto"/>
              <w:bottom w:val="single" w:sz="4" w:space="0" w:color="auto"/>
              <w:right w:val="single" w:sz="4" w:space="0" w:color="auto"/>
            </w:tcBorders>
          </w:tcPr>
          <w:p w:rsidR="00A35729" w:rsidRPr="009A233D" w:rsidRDefault="00A35729" w:rsidP="00A35729">
            <w:pPr>
              <w:numPr>
                <w:ilvl w:val="0"/>
                <w:numId w:val="39"/>
              </w:numPr>
              <w:tabs>
                <w:tab w:val="left" w:pos="709"/>
              </w:tabs>
              <w:spacing w:after="0" w:line="240" w:lineRule="auto"/>
              <w:ind w:right="199"/>
              <w:rPr>
                <w:rFonts w:ascii="Arial Narrow" w:hAnsi="Arial Narrow" w:cs="Arial"/>
                <w:b/>
                <w:lang w:val="en-GB"/>
              </w:rPr>
            </w:pPr>
          </w:p>
        </w:tc>
        <w:tc>
          <w:tcPr>
            <w:tcW w:w="2690" w:type="dxa"/>
            <w:tcBorders>
              <w:top w:val="single" w:sz="4" w:space="0" w:color="auto"/>
              <w:left w:val="single" w:sz="4" w:space="0" w:color="auto"/>
              <w:bottom w:val="single" w:sz="4" w:space="0" w:color="auto"/>
              <w:right w:val="single" w:sz="4" w:space="0" w:color="auto"/>
            </w:tcBorders>
            <w:hideMark/>
          </w:tcPr>
          <w:p w:rsidR="00A35729" w:rsidRPr="009A233D" w:rsidRDefault="00A35729">
            <w:pPr>
              <w:spacing w:after="160" w:line="256" w:lineRule="auto"/>
              <w:ind w:left="52"/>
              <w:rPr>
                <w:rFonts w:ascii="Arial Narrow" w:hAnsi="Arial Narrow"/>
                <w:b/>
                <w:lang w:val="sr-Latn-CS"/>
              </w:rPr>
            </w:pPr>
            <w:r w:rsidRPr="009A233D">
              <w:rPr>
                <w:rFonts w:ascii="Arial Narrow" w:hAnsi="Arial Narrow"/>
                <w:b/>
                <w:lang w:val="sr-Latn-CS"/>
              </w:rPr>
              <w:t>Ostali patogeni mikroorganizmi</w:t>
            </w:r>
          </w:p>
        </w:tc>
        <w:tc>
          <w:tcPr>
            <w:tcW w:w="39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odsustvo</w:t>
            </w:r>
          </w:p>
        </w:tc>
        <w:tc>
          <w:tcPr>
            <w:tcW w:w="121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kom/ 50 g</w:t>
            </w:r>
          </w:p>
        </w:tc>
        <w:tc>
          <w:tcPr>
            <w:tcW w:w="1760" w:type="dxa"/>
            <w:tcBorders>
              <w:top w:val="single" w:sz="4" w:space="0" w:color="auto"/>
              <w:left w:val="single" w:sz="4" w:space="0" w:color="auto"/>
              <w:bottom w:val="single" w:sz="4" w:space="0" w:color="auto"/>
              <w:right w:val="single" w:sz="4" w:space="0" w:color="auto"/>
            </w:tcBorders>
            <w:hideMark/>
          </w:tcPr>
          <w:p w:rsidR="00A35729" w:rsidRPr="009A233D" w:rsidRDefault="00A35729">
            <w:pPr>
              <w:tabs>
                <w:tab w:val="left" w:pos="709"/>
              </w:tabs>
              <w:spacing w:after="160" w:line="256" w:lineRule="auto"/>
              <w:rPr>
                <w:rFonts w:ascii="Arial Narrow" w:hAnsi="Arial Narrow"/>
                <w:lang w:val="en-GB"/>
              </w:rPr>
            </w:pPr>
            <w:r w:rsidRPr="009A233D">
              <w:rPr>
                <w:rFonts w:ascii="Arial Narrow" w:hAnsi="Arial Narrow"/>
              </w:rPr>
              <w:t>IM-M-301</w:t>
            </w:r>
          </w:p>
        </w:tc>
      </w:tr>
    </w:tbl>
    <w:p w:rsidR="00A35729" w:rsidRDefault="00A35729" w:rsidP="00A35729">
      <w:pPr>
        <w:tabs>
          <w:tab w:val="left" w:pos="851"/>
        </w:tabs>
        <w:ind w:right="199"/>
        <w:rPr>
          <w:rFonts w:ascii="Arial Narrow" w:hAnsi="Arial Narrow" w:cs="Arial"/>
          <w:b/>
          <w:sz w:val="24"/>
          <w:szCs w:val="24"/>
          <w:lang w:val="en-GB"/>
        </w:rPr>
      </w:pPr>
    </w:p>
    <w:p w:rsidR="00A35729" w:rsidRDefault="00A35729" w:rsidP="00A35729">
      <w:pPr>
        <w:tabs>
          <w:tab w:val="left" w:pos="851"/>
        </w:tabs>
        <w:ind w:right="199"/>
        <w:rPr>
          <w:rFonts w:ascii="Arial Narrow" w:hAnsi="Arial Narrow" w:cs="Arial"/>
          <w:b/>
          <w:sz w:val="24"/>
          <w:szCs w:val="24"/>
        </w:rPr>
      </w:pPr>
    </w:p>
    <w:p w:rsidR="00A35729" w:rsidRDefault="00A35729" w:rsidP="00A35729">
      <w:pPr>
        <w:tabs>
          <w:tab w:val="left" w:pos="851"/>
        </w:tabs>
        <w:ind w:right="199"/>
        <w:rPr>
          <w:rFonts w:ascii="Arial Narrow" w:hAnsi="Arial Narrow" w:cs="Arial"/>
          <w:sz w:val="24"/>
          <w:szCs w:val="24"/>
          <w:lang w:val="sr-Cyrl-RS"/>
        </w:rPr>
      </w:pPr>
    </w:p>
    <w:p w:rsidR="00824A4D" w:rsidRDefault="00824A4D" w:rsidP="00A35729">
      <w:pPr>
        <w:tabs>
          <w:tab w:val="left" w:pos="851"/>
        </w:tabs>
        <w:ind w:right="199"/>
        <w:rPr>
          <w:rFonts w:ascii="Arial Narrow" w:hAnsi="Arial Narrow" w:cs="Arial"/>
          <w:sz w:val="24"/>
          <w:szCs w:val="24"/>
          <w:lang w:val="sr-Cyrl-RS"/>
        </w:rPr>
      </w:pPr>
    </w:p>
    <w:p w:rsidR="00824A4D" w:rsidRDefault="00824A4D" w:rsidP="00A35729">
      <w:pPr>
        <w:tabs>
          <w:tab w:val="left" w:pos="851"/>
        </w:tabs>
        <w:ind w:right="199"/>
        <w:rPr>
          <w:rFonts w:ascii="Arial Narrow" w:hAnsi="Arial Narrow" w:cs="Arial"/>
          <w:sz w:val="24"/>
          <w:szCs w:val="24"/>
          <w:lang w:val="sr-Cyrl-RS"/>
        </w:rPr>
      </w:pPr>
    </w:p>
    <w:p w:rsidR="00824A4D" w:rsidRPr="00824A4D" w:rsidRDefault="00824A4D" w:rsidP="00A35729">
      <w:pPr>
        <w:tabs>
          <w:tab w:val="left" w:pos="851"/>
        </w:tabs>
        <w:ind w:right="199"/>
        <w:rPr>
          <w:rFonts w:ascii="Arial Narrow" w:hAnsi="Arial Narrow" w:cs="Arial"/>
          <w:sz w:val="24"/>
          <w:szCs w:val="24"/>
          <w:lang w:val="sr-Cyrl-RS"/>
        </w:rPr>
      </w:pPr>
    </w:p>
    <w:p w:rsidR="00824A4D" w:rsidRPr="00910F29" w:rsidRDefault="00824A4D" w:rsidP="00824A4D">
      <w:pPr>
        <w:ind w:right="199"/>
        <w:rPr>
          <w:rFonts w:ascii="Arial" w:hAnsi="Arial" w:cs="Arial"/>
          <w:b/>
          <w:sz w:val="24"/>
          <w:szCs w:val="24"/>
          <w:lang w:val="sr-Cyrl-RS"/>
        </w:rPr>
      </w:pPr>
      <w:r w:rsidRPr="00910F29">
        <w:rPr>
          <w:rFonts w:ascii="Arial" w:hAnsi="Arial" w:cs="Arial"/>
          <w:b/>
          <w:sz w:val="24"/>
          <w:szCs w:val="24"/>
          <w:lang w:val="sr-Cyrl-RS"/>
        </w:rPr>
        <w:lastRenderedPageBreak/>
        <w:t>ТАБЕЛА 2 - КАРАКТЕРИСТИКЕ ГОТОВОГ ПРОИЗВОДА</w:t>
      </w:r>
    </w:p>
    <w:tbl>
      <w:tblPr>
        <w:tblW w:w="1056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2690"/>
        <w:gridCol w:w="3960"/>
        <w:gridCol w:w="1210"/>
        <w:gridCol w:w="1760"/>
      </w:tblGrid>
      <w:tr w:rsidR="00A35729" w:rsidTr="00A35729">
        <w:tc>
          <w:tcPr>
            <w:tcW w:w="940" w:type="dxa"/>
            <w:tcBorders>
              <w:top w:val="single" w:sz="4" w:space="0" w:color="auto"/>
              <w:left w:val="single" w:sz="4" w:space="0" w:color="auto"/>
              <w:bottom w:val="single" w:sz="4" w:space="0" w:color="auto"/>
              <w:right w:val="single" w:sz="4" w:space="0" w:color="auto"/>
            </w:tcBorders>
          </w:tcPr>
          <w:p w:rsidR="00A35729" w:rsidRDefault="00A35729">
            <w:pPr>
              <w:tabs>
                <w:tab w:val="left" w:pos="709"/>
              </w:tabs>
              <w:spacing w:after="160" w:line="256" w:lineRule="auto"/>
              <w:ind w:right="199"/>
              <w:rPr>
                <w:rFonts w:ascii="Arial Narrow" w:hAnsi="Arial Narrow" w:cs="Arial"/>
                <w:b/>
                <w:lang w:val="en-GB" w:eastAsia="en-GB"/>
              </w:rPr>
            </w:pP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b/>
                <w:lang w:val="en-GB" w:eastAsia="en-GB"/>
              </w:rPr>
            </w:pPr>
            <w:r>
              <w:rPr>
                <w:rFonts w:ascii="Arial Narrow" w:hAnsi="Arial Narrow" w:cs="Arial"/>
                <w:b/>
                <w:lang w:eastAsia="en-GB"/>
              </w:rPr>
              <w:t>karakteristika</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b/>
                <w:lang w:val="en-GB" w:eastAsia="en-GB"/>
              </w:rPr>
            </w:pPr>
            <w:r>
              <w:rPr>
                <w:rFonts w:ascii="Arial Narrow" w:hAnsi="Arial Narrow" w:cs="Arial"/>
                <w:b/>
                <w:lang w:eastAsia="en-GB"/>
              </w:rPr>
              <w:t>kvalitet / kvantitet</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ind w:right="199"/>
              <w:rPr>
                <w:rFonts w:ascii="Arial Narrow" w:hAnsi="Arial Narrow" w:cs="Arial"/>
                <w:b/>
                <w:lang w:eastAsia="en-GB"/>
              </w:rPr>
            </w:pPr>
            <w:r>
              <w:rPr>
                <w:rFonts w:ascii="Arial Narrow" w:hAnsi="Arial Narrow" w:cs="Arial"/>
                <w:b/>
                <w:lang w:eastAsia="en-GB"/>
              </w:rPr>
              <w:t xml:space="preserve">merna </w:t>
            </w:r>
          </w:p>
          <w:p w:rsidR="00A35729" w:rsidRDefault="00A35729">
            <w:pPr>
              <w:tabs>
                <w:tab w:val="left" w:pos="709"/>
              </w:tabs>
              <w:spacing w:after="160" w:line="256" w:lineRule="auto"/>
              <w:ind w:right="199"/>
              <w:rPr>
                <w:rFonts w:ascii="Arial Narrow" w:hAnsi="Arial Narrow" w:cs="Arial"/>
                <w:b/>
                <w:lang w:val="en-GB" w:eastAsia="en-GB"/>
              </w:rPr>
            </w:pPr>
            <w:r>
              <w:rPr>
                <w:rFonts w:ascii="Arial Narrow" w:hAnsi="Arial Narrow" w:cs="Arial"/>
                <w:b/>
                <w:lang w:eastAsia="en-GB"/>
              </w:rPr>
              <w:t>jedinica</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b/>
                <w:lang w:val="en-GB" w:eastAsia="en-GB"/>
              </w:rPr>
            </w:pPr>
            <w:r>
              <w:rPr>
                <w:rFonts w:ascii="Arial Narrow" w:hAnsi="Arial Narrow" w:cs="Arial"/>
                <w:b/>
                <w:lang w:eastAsia="en-GB"/>
              </w:rPr>
              <w:t>metoda</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b/>
                <w:sz w:val="24"/>
                <w:szCs w:val="24"/>
                <w:lang w:val="en-GB" w:eastAsia="en-GB"/>
              </w:rPr>
            </w:pPr>
            <w:r>
              <w:rPr>
                <w:rFonts w:ascii="Arial Narrow" w:hAnsi="Arial Narrow" w:cs="Arial"/>
                <w:b/>
                <w:sz w:val="24"/>
                <w:szCs w:val="24"/>
                <w:lang w:eastAsia="en-GB"/>
              </w:rPr>
              <w:t>2.1</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jc w:val="center"/>
              <w:rPr>
                <w:rFonts w:ascii="Arial Narrow" w:hAnsi="Arial Narrow" w:cs="Arial"/>
                <w:b/>
                <w:sz w:val="24"/>
                <w:szCs w:val="24"/>
                <w:lang w:val="en-GB" w:eastAsia="en-GB"/>
              </w:rPr>
            </w:pPr>
            <w:r>
              <w:rPr>
                <w:rFonts w:ascii="Arial Narrow" w:hAnsi="Arial Narrow" w:cs="Arial"/>
                <w:b/>
                <w:sz w:val="24"/>
                <w:szCs w:val="24"/>
                <w:lang w:eastAsia="en-GB"/>
              </w:rPr>
              <w:t>ORGANOLEPTIČKE</w:t>
            </w:r>
          </w:p>
        </w:tc>
        <w:tc>
          <w:tcPr>
            <w:tcW w:w="3960" w:type="dxa"/>
            <w:tcBorders>
              <w:top w:val="single" w:sz="4" w:space="0" w:color="auto"/>
              <w:left w:val="single" w:sz="4" w:space="0" w:color="auto"/>
              <w:bottom w:val="single" w:sz="4" w:space="0" w:color="auto"/>
              <w:right w:val="single" w:sz="4" w:space="0" w:color="auto"/>
            </w:tcBorders>
          </w:tcPr>
          <w:p w:rsidR="00A35729" w:rsidRDefault="00A35729">
            <w:pPr>
              <w:tabs>
                <w:tab w:val="left" w:pos="709"/>
              </w:tabs>
              <w:spacing w:after="160" w:line="256" w:lineRule="auto"/>
              <w:ind w:right="199"/>
              <w:jc w:val="center"/>
              <w:rPr>
                <w:rFonts w:ascii="Arial Narrow" w:hAnsi="Arial Narrow" w:cs="Arial"/>
                <w:b/>
                <w:lang w:val="en-GB" w:eastAsia="en-GB"/>
              </w:rPr>
            </w:pPr>
          </w:p>
        </w:tc>
        <w:tc>
          <w:tcPr>
            <w:tcW w:w="1210" w:type="dxa"/>
            <w:tcBorders>
              <w:top w:val="single" w:sz="4" w:space="0" w:color="auto"/>
              <w:left w:val="single" w:sz="4" w:space="0" w:color="auto"/>
              <w:bottom w:val="single" w:sz="4" w:space="0" w:color="auto"/>
              <w:right w:val="single" w:sz="4" w:space="0" w:color="auto"/>
            </w:tcBorders>
          </w:tcPr>
          <w:p w:rsidR="00A35729" w:rsidRDefault="00A35729">
            <w:pPr>
              <w:tabs>
                <w:tab w:val="left" w:pos="709"/>
              </w:tabs>
              <w:spacing w:after="160" w:line="256" w:lineRule="auto"/>
              <w:ind w:right="199"/>
              <w:rPr>
                <w:rFonts w:ascii="Arial Narrow" w:hAnsi="Arial Narrow" w:cs="Arial"/>
                <w:b/>
                <w:lang w:val="en-GB" w:eastAsia="en-GB"/>
              </w:rPr>
            </w:pPr>
          </w:p>
        </w:tc>
        <w:tc>
          <w:tcPr>
            <w:tcW w:w="1760" w:type="dxa"/>
            <w:tcBorders>
              <w:top w:val="single" w:sz="4" w:space="0" w:color="auto"/>
              <w:left w:val="single" w:sz="4" w:space="0" w:color="auto"/>
              <w:bottom w:val="single" w:sz="4" w:space="0" w:color="auto"/>
              <w:right w:val="single" w:sz="4" w:space="0" w:color="auto"/>
            </w:tcBorders>
          </w:tcPr>
          <w:p w:rsidR="00A35729" w:rsidRDefault="00A35729">
            <w:pPr>
              <w:tabs>
                <w:tab w:val="left" w:pos="709"/>
              </w:tabs>
              <w:spacing w:after="160" w:line="256" w:lineRule="auto"/>
              <w:ind w:right="199"/>
              <w:rPr>
                <w:rFonts w:ascii="Arial Narrow" w:hAnsi="Arial Narrow" w:cs="Arial"/>
                <w:b/>
                <w:lang w:val="en-GB" w:eastAsia="en-GB"/>
              </w:rPr>
            </w:pP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2.1.1</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b/>
                <w:lang w:val="en-GB" w:eastAsia="en-GB"/>
              </w:rPr>
            </w:pPr>
            <w:r>
              <w:rPr>
                <w:rFonts w:ascii="Arial Narrow" w:hAnsi="Arial Narrow" w:cs="Arial"/>
                <w:b/>
                <w:lang w:eastAsia="en-GB"/>
              </w:rPr>
              <w:t>miris</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hr-HR" w:eastAsia="en-GB"/>
              </w:rPr>
            </w:pPr>
            <w:r>
              <w:rPr>
                <w:rFonts w:ascii="Arial Narrow" w:hAnsi="Arial Narrow" w:cs="Arial"/>
                <w:lang w:val="es-ES" w:eastAsia="en-GB"/>
              </w:rPr>
              <w:t>svojstven sirovinama od kojih se proi</w:t>
            </w:r>
            <w:r>
              <w:rPr>
                <w:rFonts w:ascii="Arial Narrow" w:hAnsi="Arial Narrow" w:cs="Arial"/>
                <w:lang w:val="hr-HR" w:eastAsia="en-GB"/>
              </w:rPr>
              <w:t>zvodi</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organoleptika</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2.1.2</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b/>
                <w:lang w:val="en-GB" w:eastAsia="en-GB"/>
              </w:rPr>
            </w:pPr>
            <w:r>
              <w:rPr>
                <w:rFonts w:ascii="Arial Narrow" w:hAnsi="Arial Narrow" w:cs="Arial"/>
                <w:b/>
                <w:lang w:eastAsia="en-GB"/>
              </w:rPr>
              <w:t>boja</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hr-HR" w:eastAsia="en-GB"/>
              </w:rPr>
            </w:pPr>
            <w:r>
              <w:rPr>
                <w:rFonts w:ascii="Arial Narrow" w:hAnsi="Arial Narrow" w:cs="Arial"/>
                <w:lang w:eastAsia="en-GB"/>
              </w:rPr>
              <w:t>svojstvena sirovinama od kojih se proi</w:t>
            </w:r>
            <w:r>
              <w:rPr>
                <w:rFonts w:ascii="Arial Narrow" w:hAnsi="Arial Narrow" w:cs="Arial"/>
                <w:lang w:val="hr-HR" w:eastAsia="en-GB"/>
              </w:rPr>
              <w:t>zvodi</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organoleptika</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b/>
                <w:sz w:val="24"/>
                <w:szCs w:val="24"/>
                <w:lang w:val="en-GB" w:eastAsia="en-GB"/>
              </w:rPr>
            </w:pPr>
            <w:r>
              <w:rPr>
                <w:rFonts w:ascii="Arial Narrow" w:hAnsi="Arial Narrow" w:cs="Arial"/>
                <w:b/>
                <w:sz w:val="24"/>
                <w:szCs w:val="24"/>
                <w:lang w:eastAsia="en-GB"/>
              </w:rPr>
              <w:t>2.2</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jc w:val="center"/>
              <w:rPr>
                <w:rFonts w:ascii="Arial Narrow" w:hAnsi="Arial Narrow" w:cs="Arial"/>
                <w:b/>
                <w:sz w:val="24"/>
                <w:szCs w:val="24"/>
                <w:lang w:val="en-GB" w:eastAsia="en-GB"/>
              </w:rPr>
            </w:pPr>
            <w:r>
              <w:rPr>
                <w:rFonts w:ascii="Arial Narrow" w:hAnsi="Arial Narrow" w:cs="Arial"/>
                <w:b/>
                <w:sz w:val="24"/>
                <w:szCs w:val="24"/>
                <w:lang w:eastAsia="en-GB"/>
              </w:rPr>
              <w:t>FIZIČKE - HEMIJSKE</w:t>
            </w:r>
          </w:p>
        </w:tc>
        <w:tc>
          <w:tcPr>
            <w:tcW w:w="3960" w:type="dxa"/>
            <w:tcBorders>
              <w:top w:val="single" w:sz="4" w:space="0" w:color="auto"/>
              <w:left w:val="single" w:sz="4" w:space="0" w:color="auto"/>
              <w:bottom w:val="single" w:sz="4" w:space="0" w:color="auto"/>
              <w:right w:val="single" w:sz="4" w:space="0" w:color="auto"/>
            </w:tcBorders>
          </w:tcPr>
          <w:p w:rsidR="00A35729" w:rsidRDefault="00A35729">
            <w:pPr>
              <w:tabs>
                <w:tab w:val="left" w:pos="709"/>
              </w:tabs>
              <w:spacing w:after="160" w:line="256" w:lineRule="auto"/>
              <w:ind w:right="199"/>
              <w:rPr>
                <w:rFonts w:ascii="Arial Narrow" w:hAnsi="Arial Narrow" w:cs="Arial"/>
                <w:b/>
                <w:lang w:val="en-GB" w:eastAsia="en-GB"/>
              </w:rPr>
            </w:pPr>
          </w:p>
        </w:tc>
        <w:tc>
          <w:tcPr>
            <w:tcW w:w="1210" w:type="dxa"/>
            <w:tcBorders>
              <w:top w:val="single" w:sz="4" w:space="0" w:color="auto"/>
              <w:left w:val="single" w:sz="4" w:space="0" w:color="auto"/>
              <w:bottom w:val="single" w:sz="4" w:space="0" w:color="auto"/>
              <w:right w:val="single" w:sz="4" w:space="0" w:color="auto"/>
            </w:tcBorders>
          </w:tcPr>
          <w:p w:rsidR="00A35729" w:rsidRDefault="00A35729">
            <w:pPr>
              <w:tabs>
                <w:tab w:val="left" w:pos="709"/>
              </w:tabs>
              <w:spacing w:after="160" w:line="256" w:lineRule="auto"/>
              <w:ind w:right="199"/>
              <w:rPr>
                <w:rFonts w:ascii="Arial Narrow" w:hAnsi="Arial Narrow" w:cs="Arial"/>
                <w:b/>
                <w:lang w:val="en-GB" w:eastAsia="en-GB"/>
              </w:rPr>
            </w:pPr>
          </w:p>
        </w:tc>
        <w:tc>
          <w:tcPr>
            <w:tcW w:w="1760" w:type="dxa"/>
            <w:tcBorders>
              <w:top w:val="single" w:sz="4" w:space="0" w:color="auto"/>
              <w:left w:val="single" w:sz="4" w:space="0" w:color="auto"/>
              <w:bottom w:val="single" w:sz="4" w:space="0" w:color="auto"/>
              <w:right w:val="single" w:sz="4" w:space="0" w:color="auto"/>
            </w:tcBorders>
          </w:tcPr>
          <w:p w:rsidR="00A35729" w:rsidRDefault="00A35729">
            <w:pPr>
              <w:tabs>
                <w:tab w:val="left" w:pos="709"/>
              </w:tabs>
              <w:spacing w:after="160" w:line="256" w:lineRule="auto"/>
              <w:ind w:right="199"/>
              <w:rPr>
                <w:rFonts w:ascii="Arial Narrow" w:hAnsi="Arial Narrow" w:cs="Arial"/>
                <w:b/>
                <w:lang w:val="en-GB" w:eastAsia="en-GB"/>
              </w:rPr>
            </w:pP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2.2.1</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cs="Times New Roman"/>
                <w:b/>
                <w:lang w:val="en-GB" w:eastAsia="en-GB"/>
              </w:rPr>
            </w:pPr>
            <w:r>
              <w:rPr>
                <w:rFonts w:ascii="Arial Narrow" w:hAnsi="Arial Narrow"/>
                <w:b/>
                <w:lang w:eastAsia="en-GB"/>
              </w:rPr>
              <w:t>Vlaga</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najviše 10</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IM-H-101</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2.2.2</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cs="Times New Roman"/>
                <w:b/>
                <w:lang w:val="en-GB" w:eastAsia="en-GB"/>
              </w:rPr>
            </w:pPr>
            <w:r>
              <w:rPr>
                <w:rFonts w:ascii="Arial Narrow" w:hAnsi="Arial Narrow"/>
                <w:b/>
                <w:lang w:eastAsia="en-GB"/>
              </w:rPr>
              <w:t>Pepeo</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najviše 8</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IM-H-102</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2.2.3</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cs="Times New Roman"/>
                <w:b/>
                <w:lang w:val="en-GB" w:eastAsia="en-GB"/>
              </w:rPr>
            </w:pPr>
            <w:r>
              <w:rPr>
                <w:rFonts w:ascii="Arial Narrow" w:hAnsi="Arial Narrow"/>
                <w:b/>
                <w:lang w:eastAsia="en-GB"/>
              </w:rPr>
              <w:t>Celuloza</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najviše 5</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IM-H-106</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2.2.4</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cs="Times New Roman"/>
                <w:b/>
                <w:lang w:val="en-GB" w:eastAsia="en-GB"/>
              </w:rPr>
            </w:pPr>
            <w:r>
              <w:rPr>
                <w:rFonts w:ascii="Arial Narrow" w:hAnsi="Arial Narrow"/>
                <w:b/>
                <w:lang w:eastAsia="en-GB"/>
              </w:rPr>
              <w:t xml:space="preserve">Sirove masti </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najmanje  14</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IM-H-105</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2.2.5</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cs="Times New Roman"/>
                <w:b/>
                <w:lang w:val="en-GB" w:eastAsia="en-GB"/>
              </w:rPr>
            </w:pPr>
            <w:r>
              <w:rPr>
                <w:rFonts w:ascii="Arial Narrow" w:hAnsi="Arial Narrow"/>
                <w:b/>
                <w:lang w:eastAsia="en-GB"/>
              </w:rPr>
              <w:t>Proteini</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Najmanje 31</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IM-H-103</w:t>
            </w:r>
          </w:p>
        </w:tc>
      </w:tr>
      <w:tr w:rsidR="00A35729" w:rsidTr="00A35729">
        <w:trPr>
          <w:trHeight w:val="202"/>
        </w:trPr>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2.2.6</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pStyle w:val="Heading2"/>
              <w:spacing w:line="256" w:lineRule="auto"/>
              <w:rPr>
                <w:rFonts w:ascii="Arial Narrow" w:hAnsi="Arial Narrow"/>
                <w:sz w:val="22"/>
                <w:szCs w:val="22"/>
                <w:lang w:val="en-GB" w:eastAsia="en-GB"/>
              </w:rPr>
            </w:pPr>
            <w:r>
              <w:rPr>
                <w:rFonts w:ascii="Arial Narrow" w:hAnsi="Arial Narrow"/>
                <w:i/>
                <w:iCs/>
                <w:sz w:val="22"/>
                <w:szCs w:val="22"/>
                <w:lang w:val="en-GB" w:eastAsia="en-GB"/>
              </w:rPr>
              <w:t>Vitamin A</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14.000</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I.J./kg</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2.2.7</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cs="Times New Roman"/>
                <w:b/>
                <w:lang w:val="en-GB" w:eastAsia="en-GB"/>
              </w:rPr>
            </w:pPr>
            <w:r>
              <w:rPr>
                <w:rFonts w:ascii="Arial Narrow" w:hAnsi="Arial Narrow"/>
                <w:b/>
                <w:lang w:eastAsia="en-GB"/>
              </w:rPr>
              <w:t>Vitamin D</w:t>
            </w:r>
            <w:r>
              <w:rPr>
                <w:rFonts w:ascii="Arial Narrow" w:hAnsi="Arial Narrow"/>
                <w:b/>
                <w:vertAlign w:val="subscript"/>
                <w:lang w:eastAsia="en-GB"/>
              </w:rPr>
              <w:t>3</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 xml:space="preserve">  1.500</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I.J./kg</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2.2.8</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pStyle w:val="Heading2"/>
              <w:spacing w:line="256" w:lineRule="auto"/>
              <w:rPr>
                <w:rFonts w:ascii="Arial Narrow" w:hAnsi="Arial Narrow"/>
                <w:sz w:val="22"/>
                <w:szCs w:val="22"/>
                <w:lang w:val="en-GB" w:eastAsia="en-GB"/>
              </w:rPr>
            </w:pPr>
            <w:r>
              <w:rPr>
                <w:rFonts w:ascii="Arial Narrow" w:hAnsi="Arial Narrow"/>
                <w:i/>
                <w:iCs/>
                <w:sz w:val="22"/>
                <w:szCs w:val="22"/>
                <w:lang w:val="en-GB" w:eastAsia="en-GB"/>
              </w:rPr>
              <w:t>Vitamin E</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 xml:space="preserve">    100</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mg/kg</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2.2.9</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cs="Times New Roman"/>
                <w:b/>
                <w:lang w:val="en-GB" w:eastAsia="en-GB"/>
              </w:rPr>
            </w:pPr>
            <w:r>
              <w:rPr>
                <w:rFonts w:ascii="Arial Narrow" w:hAnsi="Arial Narrow"/>
                <w:b/>
                <w:lang w:eastAsia="en-GB"/>
              </w:rPr>
              <w:t>Vitamin K</w:t>
            </w:r>
            <w:r>
              <w:rPr>
                <w:rFonts w:ascii="Arial Narrow" w:hAnsi="Arial Narrow"/>
                <w:b/>
                <w:vertAlign w:val="subscript"/>
                <w:lang w:eastAsia="en-GB"/>
              </w:rPr>
              <w:t>3</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2.2.10</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cs="Times New Roman"/>
                <w:b/>
                <w:lang w:val="en-GB" w:eastAsia="en-GB"/>
              </w:rPr>
            </w:pPr>
            <w:r>
              <w:rPr>
                <w:rFonts w:ascii="Arial Narrow" w:hAnsi="Arial Narrow"/>
                <w:b/>
                <w:lang w:eastAsia="en-GB"/>
              </w:rPr>
              <w:t>Vitamin C</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2.2.11</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pStyle w:val="Heading2"/>
              <w:spacing w:line="256" w:lineRule="auto"/>
              <w:rPr>
                <w:rFonts w:ascii="Arial Narrow" w:hAnsi="Arial Narrow"/>
                <w:sz w:val="22"/>
                <w:szCs w:val="22"/>
                <w:lang w:val="en-GB" w:eastAsia="en-GB"/>
              </w:rPr>
            </w:pPr>
            <w:r>
              <w:rPr>
                <w:rFonts w:ascii="Arial Narrow" w:hAnsi="Arial Narrow"/>
                <w:i/>
                <w:iCs/>
                <w:sz w:val="22"/>
                <w:szCs w:val="22"/>
                <w:lang w:val="en-GB" w:eastAsia="en-GB"/>
              </w:rPr>
              <w:t>Vitamin B</w:t>
            </w:r>
            <w:r>
              <w:rPr>
                <w:rFonts w:ascii="Arial Narrow" w:hAnsi="Arial Narrow"/>
                <w:i/>
                <w:iCs/>
                <w:sz w:val="22"/>
                <w:szCs w:val="22"/>
                <w:vertAlign w:val="subscript"/>
                <w:lang w:val="en-GB" w:eastAsia="en-GB"/>
              </w:rPr>
              <w:t>1</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2.2.12</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cs="Times New Roman"/>
                <w:b/>
                <w:lang w:val="en-GB" w:eastAsia="en-GB"/>
              </w:rPr>
            </w:pPr>
            <w:r>
              <w:rPr>
                <w:rFonts w:ascii="Arial Narrow" w:hAnsi="Arial Narrow"/>
                <w:b/>
                <w:lang w:eastAsia="en-GB"/>
              </w:rPr>
              <w:t>Vitamin B</w:t>
            </w:r>
            <w:r>
              <w:rPr>
                <w:rFonts w:ascii="Arial Narrow" w:hAnsi="Arial Narrow"/>
                <w:b/>
                <w:vertAlign w:val="subscript"/>
                <w:lang w:eastAsia="en-GB"/>
              </w:rPr>
              <w:t>2</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2.2.13</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cs="Times New Roman"/>
                <w:b/>
                <w:lang w:val="en-GB" w:eastAsia="en-GB"/>
              </w:rPr>
            </w:pPr>
            <w:r>
              <w:rPr>
                <w:rFonts w:ascii="Arial Narrow" w:hAnsi="Arial Narrow"/>
                <w:b/>
                <w:lang w:eastAsia="en-GB"/>
              </w:rPr>
              <w:t>Vitamin B</w:t>
            </w:r>
            <w:r>
              <w:rPr>
                <w:rFonts w:ascii="Arial Narrow" w:hAnsi="Arial Narrow"/>
                <w:b/>
                <w:vertAlign w:val="subscript"/>
                <w:lang w:eastAsia="en-GB"/>
              </w:rPr>
              <w:t>6</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2.2.14</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cs="Times New Roman"/>
                <w:b/>
                <w:lang w:val="en-GB" w:eastAsia="en-GB"/>
              </w:rPr>
            </w:pPr>
            <w:r>
              <w:rPr>
                <w:rFonts w:ascii="Arial Narrow" w:hAnsi="Arial Narrow"/>
                <w:b/>
                <w:lang w:eastAsia="en-GB"/>
              </w:rPr>
              <w:t>Vitamin B</w:t>
            </w:r>
            <w:r>
              <w:rPr>
                <w:rFonts w:ascii="Arial Narrow" w:hAnsi="Arial Narrow"/>
                <w:b/>
                <w:vertAlign w:val="subscript"/>
                <w:lang w:eastAsia="en-GB"/>
              </w:rPr>
              <w:t>12</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2.2.15</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pStyle w:val="Heading2"/>
              <w:spacing w:line="256" w:lineRule="auto"/>
              <w:rPr>
                <w:rFonts w:ascii="Arial Narrow" w:hAnsi="Arial Narrow"/>
                <w:sz w:val="22"/>
                <w:szCs w:val="22"/>
                <w:lang w:val="en-GB" w:eastAsia="en-GB"/>
              </w:rPr>
            </w:pPr>
            <w:r>
              <w:rPr>
                <w:rFonts w:ascii="Arial Narrow" w:hAnsi="Arial Narrow"/>
                <w:i/>
                <w:iCs/>
                <w:sz w:val="22"/>
                <w:szCs w:val="22"/>
                <w:lang w:val="en-GB" w:eastAsia="en-GB"/>
              </w:rPr>
              <w:t>Niacin</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2.2.16</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pStyle w:val="Heading2"/>
              <w:spacing w:line="256" w:lineRule="auto"/>
              <w:rPr>
                <w:rFonts w:ascii="Arial Narrow" w:hAnsi="Arial Narrow"/>
                <w:sz w:val="22"/>
                <w:szCs w:val="22"/>
                <w:lang w:val="en-GB" w:eastAsia="en-GB"/>
              </w:rPr>
            </w:pPr>
            <w:r>
              <w:rPr>
                <w:rFonts w:ascii="Arial Narrow" w:hAnsi="Arial Narrow"/>
                <w:i/>
                <w:iCs/>
                <w:sz w:val="22"/>
                <w:szCs w:val="22"/>
                <w:lang w:val="en-GB" w:eastAsia="en-GB"/>
              </w:rPr>
              <w:t>Ca-pantotenat</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2.2.17</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pStyle w:val="Heading2"/>
              <w:spacing w:line="256" w:lineRule="auto"/>
              <w:rPr>
                <w:rFonts w:ascii="Arial Narrow" w:hAnsi="Arial Narrow"/>
                <w:sz w:val="22"/>
                <w:szCs w:val="22"/>
                <w:lang w:val="en-GB" w:eastAsia="en-GB"/>
              </w:rPr>
            </w:pPr>
            <w:r>
              <w:rPr>
                <w:rFonts w:ascii="Arial Narrow" w:hAnsi="Arial Narrow"/>
                <w:i/>
                <w:iCs/>
                <w:sz w:val="22"/>
                <w:szCs w:val="22"/>
                <w:lang w:val="en-GB" w:eastAsia="en-GB"/>
              </w:rPr>
              <w:t>Holin hlorid</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2.2.18</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pStyle w:val="Heading2"/>
              <w:spacing w:line="256" w:lineRule="auto"/>
              <w:rPr>
                <w:rFonts w:ascii="Arial Narrow" w:hAnsi="Arial Narrow"/>
                <w:sz w:val="22"/>
                <w:szCs w:val="22"/>
                <w:lang w:val="en-GB" w:eastAsia="en-GB"/>
              </w:rPr>
            </w:pPr>
            <w:r>
              <w:rPr>
                <w:rFonts w:ascii="Arial Narrow" w:hAnsi="Arial Narrow"/>
                <w:i/>
                <w:iCs/>
                <w:sz w:val="22"/>
                <w:szCs w:val="22"/>
                <w:lang w:val="en-GB" w:eastAsia="en-GB"/>
              </w:rPr>
              <w:t>Biotin</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2.2.19</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pStyle w:val="Heading2"/>
              <w:spacing w:line="256" w:lineRule="auto"/>
              <w:rPr>
                <w:rFonts w:ascii="Arial Narrow" w:hAnsi="Arial Narrow"/>
                <w:sz w:val="22"/>
                <w:szCs w:val="22"/>
                <w:lang w:val="en-GB" w:eastAsia="en-GB"/>
              </w:rPr>
            </w:pPr>
            <w:r>
              <w:rPr>
                <w:rFonts w:ascii="Arial Narrow" w:hAnsi="Arial Narrow"/>
                <w:i/>
                <w:iCs/>
                <w:sz w:val="22"/>
                <w:szCs w:val="22"/>
                <w:lang w:val="en-GB" w:eastAsia="en-GB"/>
              </w:rPr>
              <w:t>Magnezijum</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2.2.20</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pStyle w:val="Heading2"/>
              <w:spacing w:line="256" w:lineRule="auto"/>
              <w:rPr>
                <w:rFonts w:ascii="Arial Narrow" w:hAnsi="Arial Narrow"/>
                <w:sz w:val="22"/>
                <w:szCs w:val="22"/>
                <w:lang w:val="en-GB" w:eastAsia="en-GB"/>
              </w:rPr>
            </w:pPr>
            <w:r>
              <w:rPr>
                <w:rFonts w:ascii="Arial Narrow" w:hAnsi="Arial Narrow"/>
                <w:i/>
                <w:iCs/>
                <w:sz w:val="22"/>
                <w:szCs w:val="22"/>
                <w:lang w:val="en-GB" w:eastAsia="en-GB"/>
              </w:rPr>
              <w:t>Cink/ANI</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IM-H-112</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2.2.21</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pStyle w:val="Heading2"/>
              <w:spacing w:line="256" w:lineRule="auto"/>
              <w:rPr>
                <w:rFonts w:ascii="Arial Narrow" w:hAnsi="Arial Narrow"/>
                <w:sz w:val="22"/>
                <w:szCs w:val="22"/>
                <w:lang w:val="en-GB" w:eastAsia="en-GB"/>
              </w:rPr>
            </w:pPr>
            <w:r>
              <w:rPr>
                <w:rFonts w:ascii="Arial Narrow" w:hAnsi="Arial Narrow"/>
                <w:i/>
                <w:iCs/>
                <w:sz w:val="22"/>
                <w:szCs w:val="22"/>
                <w:lang w:val="en-GB" w:eastAsia="en-GB"/>
              </w:rPr>
              <w:t>Bakar/ANI</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IM-H-112</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2.2.22</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pStyle w:val="Heading2"/>
              <w:spacing w:line="256" w:lineRule="auto"/>
              <w:rPr>
                <w:rFonts w:ascii="Arial Narrow" w:hAnsi="Arial Narrow"/>
                <w:sz w:val="22"/>
                <w:szCs w:val="22"/>
                <w:lang w:val="en-GB" w:eastAsia="en-GB"/>
              </w:rPr>
            </w:pPr>
            <w:r>
              <w:rPr>
                <w:rFonts w:ascii="Arial Narrow" w:hAnsi="Arial Narrow"/>
                <w:i/>
                <w:iCs/>
                <w:sz w:val="22"/>
                <w:szCs w:val="22"/>
                <w:lang w:val="en-GB" w:eastAsia="en-GB"/>
              </w:rPr>
              <w:t>Gvožđe/ANI</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IM-H-112</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2.2.23</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pStyle w:val="Heading2"/>
              <w:spacing w:line="256" w:lineRule="auto"/>
              <w:rPr>
                <w:rFonts w:ascii="Arial Narrow" w:hAnsi="Arial Narrow"/>
                <w:sz w:val="22"/>
                <w:szCs w:val="22"/>
                <w:lang w:val="en-GB" w:eastAsia="en-GB"/>
              </w:rPr>
            </w:pPr>
            <w:r>
              <w:rPr>
                <w:rFonts w:ascii="Arial Narrow" w:hAnsi="Arial Narrow"/>
                <w:i/>
                <w:iCs/>
                <w:sz w:val="22"/>
                <w:szCs w:val="22"/>
                <w:lang w:val="en-GB" w:eastAsia="en-GB"/>
              </w:rPr>
              <w:t>Mangan/ANI</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IM-H-112</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2.2.24</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pStyle w:val="Heading2"/>
              <w:spacing w:line="256" w:lineRule="auto"/>
              <w:rPr>
                <w:rFonts w:ascii="Arial Narrow" w:hAnsi="Arial Narrow"/>
                <w:sz w:val="22"/>
                <w:szCs w:val="22"/>
                <w:lang w:val="en-GB" w:eastAsia="en-GB"/>
              </w:rPr>
            </w:pPr>
            <w:r>
              <w:rPr>
                <w:rFonts w:ascii="Arial Narrow" w:hAnsi="Arial Narrow"/>
                <w:i/>
                <w:iCs/>
                <w:sz w:val="22"/>
                <w:szCs w:val="22"/>
                <w:lang w:val="en-GB" w:eastAsia="en-GB"/>
              </w:rPr>
              <w:t>Kobalt</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lastRenderedPageBreak/>
              <w:t>2.2.25</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pStyle w:val="Heading2"/>
              <w:spacing w:line="256" w:lineRule="auto"/>
              <w:rPr>
                <w:rFonts w:ascii="Arial Narrow" w:hAnsi="Arial Narrow"/>
                <w:sz w:val="22"/>
                <w:szCs w:val="22"/>
                <w:lang w:val="en-GB" w:eastAsia="en-GB"/>
              </w:rPr>
            </w:pPr>
            <w:r>
              <w:rPr>
                <w:rFonts w:ascii="Arial Narrow" w:hAnsi="Arial Narrow"/>
                <w:i/>
                <w:iCs/>
                <w:sz w:val="22"/>
                <w:szCs w:val="22"/>
                <w:lang w:val="en-GB" w:eastAsia="en-GB"/>
              </w:rPr>
              <w:t>Jod</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2.2.26</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cs="Times New Roman"/>
                <w:b/>
                <w:lang w:val="en-GB" w:eastAsia="en-GB"/>
              </w:rPr>
            </w:pPr>
            <w:r>
              <w:rPr>
                <w:rFonts w:ascii="Arial Narrow" w:hAnsi="Arial Narrow"/>
                <w:b/>
                <w:lang w:eastAsia="en-GB"/>
              </w:rPr>
              <w:t>Selen</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2.2.27</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cs="Times New Roman"/>
                <w:b/>
                <w:lang w:val="en-GB" w:eastAsia="en-GB"/>
              </w:rPr>
            </w:pPr>
            <w:r>
              <w:rPr>
                <w:rFonts w:ascii="Arial Narrow" w:hAnsi="Arial Narrow"/>
                <w:b/>
                <w:lang w:eastAsia="en-GB"/>
              </w:rPr>
              <w:t>Kalcijum</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najmanje 1.3</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IM-H-110</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2.2.28</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cs="Times New Roman"/>
                <w:b/>
                <w:lang w:val="en-GB" w:eastAsia="en-GB"/>
              </w:rPr>
            </w:pPr>
            <w:r>
              <w:rPr>
                <w:rFonts w:ascii="Arial Narrow" w:hAnsi="Arial Narrow"/>
                <w:b/>
                <w:lang w:eastAsia="en-GB"/>
              </w:rPr>
              <w:t>Fosfor</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najmanje 1.0</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IM-H-111</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2.2.29</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pStyle w:val="Heading2"/>
              <w:spacing w:line="256" w:lineRule="auto"/>
              <w:rPr>
                <w:rFonts w:ascii="Arial Narrow" w:hAnsi="Arial Narrow"/>
                <w:sz w:val="22"/>
                <w:szCs w:val="22"/>
                <w:lang w:val="en-GB" w:eastAsia="en-GB"/>
              </w:rPr>
            </w:pPr>
            <w:r>
              <w:rPr>
                <w:rFonts w:ascii="Arial Narrow" w:hAnsi="Arial Narrow"/>
                <w:i/>
                <w:iCs/>
                <w:sz w:val="22"/>
                <w:szCs w:val="22"/>
                <w:lang w:val="en-GB" w:eastAsia="en-GB"/>
              </w:rPr>
              <w:t>Natrijum</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najmanje 0.2</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IM-H-131</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2.2.31</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pStyle w:val="Heading2"/>
              <w:spacing w:line="256" w:lineRule="auto"/>
              <w:rPr>
                <w:rFonts w:ascii="Arial Narrow" w:hAnsi="Arial Narrow"/>
                <w:sz w:val="22"/>
                <w:szCs w:val="22"/>
                <w:lang w:val="sr-Latn-CS" w:eastAsia="en-GB"/>
              </w:rPr>
            </w:pPr>
            <w:r>
              <w:rPr>
                <w:rFonts w:ascii="Arial Narrow" w:hAnsi="Arial Narrow"/>
                <w:i/>
                <w:iCs/>
                <w:sz w:val="22"/>
                <w:szCs w:val="22"/>
                <w:lang w:val="en-GB" w:eastAsia="en-GB"/>
              </w:rPr>
              <w:t xml:space="preserve">Antioksidans </w:t>
            </w:r>
            <w:r>
              <w:rPr>
                <w:rFonts w:ascii="Arial Narrow" w:hAnsi="Arial Narrow"/>
                <w:i/>
                <w:iCs/>
                <w:sz w:val="22"/>
                <w:szCs w:val="22"/>
                <w:lang w:val="sr-Latn-CS" w:eastAsia="en-GB"/>
              </w:rPr>
              <w:t>(E321)</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100</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mg/kg</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b/>
                <w:lang w:val="en-GB" w:eastAsia="en-GB"/>
              </w:rPr>
            </w:pPr>
            <w:r>
              <w:rPr>
                <w:rFonts w:ascii="Arial Narrow" w:hAnsi="Arial Narrow" w:cs="Arial"/>
                <w:b/>
                <w:lang w:eastAsia="en-GB"/>
              </w:rPr>
              <w:t>2.3</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spacing w:after="160" w:line="256" w:lineRule="auto"/>
              <w:ind w:left="52"/>
              <w:jc w:val="center"/>
              <w:rPr>
                <w:rFonts w:ascii="Arial Narrow" w:hAnsi="Arial Narrow" w:cs="Times New Roman"/>
                <w:b/>
                <w:lang w:val="sr-Latn-CS" w:eastAsia="en-GB"/>
              </w:rPr>
            </w:pPr>
            <w:r>
              <w:rPr>
                <w:rFonts w:ascii="Arial Narrow" w:hAnsi="Arial Narrow"/>
                <w:b/>
                <w:lang w:val="sr-Latn-CS" w:eastAsia="en-GB"/>
              </w:rPr>
              <w:t>MIKROBIOLOŠKE</w:t>
            </w:r>
          </w:p>
        </w:tc>
        <w:tc>
          <w:tcPr>
            <w:tcW w:w="3960" w:type="dxa"/>
            <w:tcBorders>
              <w:top w:val="single" w:sz="4" w:space="0" w:color="auto"/>
              <w:left w:val="single" w:sz="4" w:space="0" w:color="auto"/>
              <w:bottom w:val="single" w:sz="4" w:space="0" w:color="auto"/>
              <w:right w:val="single" w:sz="4" w:space="0" w:color="auto"/>
            </w:tcBorders>
          </w:tcPr>
          <w:p w:rsidR="00A35729" w:rsidRDefault="00A35729">
            <w:pPr>
              <w:tabs>
                <w:tab w:val="left" w:pos="709"/>
              </w:tabs>
              <w:spacing w:after="160" w:line="256" w:lineRule="auto"/>
              <w:rPr>
                <w:rFonts w:ascii="Arial Narrow" w:hAnsi="Arial Narrow"/>
                <w:lang w:val="en-GB" w:eastAsia="en-GB"/>
              </w:rPr>
            </w:pPr>
          </w:p>
        </w:tc>
        <w:tc>
          <w:tcPr>
            <w:tcW w:w="1210" w:type="dxa"/>
            <w:tcBorders>
              <w:top w:val="single" w:sz="4" w:space="0" w:color="auto"/>
              <w:left w:val="single" w:sz="4" w:space="0" w:color="auto"/>
              <w:bottom w:val="single" w:sz="4" w:space="0" w:color="auto"/>
              <w:right w:val="single" w:sz="4" w:space="0" w:color="auto"/>
            </w:tcBorders>
          </w:tcPr>
          <w:p w:rsidR="00A35729" w:rsidRDefault="00A35729">
            <w:pPr>
              <w:tabs>
                <w:tab w:val="left" w:pos="709"/>
              </w:tabs>
              <w:spacing w:after="160" w:line="256" w:lineRule="auto"/>
              <w:rPr>
                <w:rFonts w:ascii="Arial Narrow" w:hAnsi="Arial Narrow"/>
                <w:lang w:val="en-GB" w:eastAsia="en-GB"/>
              </w:rPr>
            </w:pPr>
          </w:p>
        </w:tc>
        <w:tc>
          <w:tcPr>
            <w:tcW w:w="1760" w:type="dxa"/>
            <w:tcBorders>
              <w:top w:val="single" w:sz="4" w:space="0" w:color="auto"/>
              <w:left w:val="single" w:sz="4" w:space="0" w:color="auto"/>
              <w:bottom w:val="single" w:sz="4" w:space="0" w:color="auto"/>
              <w:right w:val="single" w:sz="4" w:space="0" w:color="auto"/>
            </w:tcBorders>
          </w:tcPr>
          <w:p w:rsidR="00A35729" w:rsidRDefault="00A35729">
            <w:pPr>
              <w:tabs>
                <w:tab w:val="left" w:pos="709"/>
              </w:tabs>
              <w:spacing w:after="160" w:line="256" w:lineRule="auto"/>
              <w:rPr>
                <w:rFonts w:ascii="Arial Narrow" w:hAnsi="Arial Narrow"/>
                <w:lang w:val="en-GB" w:eastAsia="en-GB"/>
              </w:rPr>
            </w:pPr>
          </w:p>
        </w:tc>
      </w:tr>
      <w:tr w:rsidR="00A35729" w:rsidTr="00A35729">
        <w:tc>
          <w:tcPr>
            <w:tcW w:w="940" w:type="dxa"/>
            <w:tcBorders>
              <w:top w:val="single" w:sz="4" w:space="0" w:color="auto"/>
              <w:left w:val="single" w:sz="4" w:space="0" w:color="auto"/>
              <w:bottom w:val="single" w:sz="4" w:space="0" w:color="auto"/>
              <w:right w:val="single" w:sz="4" w:space="0" w:color="auto"/>
            </w:tcBorders>
          </w:tcPr>
          <w:p w:rsidR="00A35729" w:rsidRDefault="00A35729" w:rsidP="00A35729">
            <w:pPr>
              <w:numPr>
                <w:ilvl w:val="0"/>
                <w:numId w:val="39"/>
              </w:numPr>
              <w:tabs>
                <w:tab w:val="left" w:pos="709"/>
              </w:tabs>
              <w:spacing w:after="0" w:line="240" w:lineRule="auto"/>
              <w:ind w:right="199"/>
              <w:rPr>
                <w:rFonts w:ascii="Arial Narrow" w:hAnsi="Arial Narrow" w:cs="Arial"/>
                <w:b/>
                <w:lang w:val="en-GB" w:eastAsia="en-GB"/>
              </w:rPr>
            </w:pP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spacing w:after="160" w:line="256" w:lineRule="auto"/>
              <w:ind w:left="52"/>
              <w:rPr>
                <w:rFonts w:ascii="Arial Narrow" w:hAnsi="Arial Narrow" w:cs="Times New Roman"/>
                <w:b/>
                <w:lang w:val="sr-Latn-CS" w:eastAsia="en-GB"/>
              </w:rPr>
            </w:pPr>
            <w:r>
              <w:rPr>
                <w:rFonts w:ascii="Arial Narrow" w:hAnsi="Arial Narrow"/>
                <w:b/>
                <w:lang w:val="sr-Latn-CS" w:eastAsia="en-GB"/>
              </w:rPr>
              <w:t>Broj bakterija</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5.000.000 (15%)</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kom/ 1 g</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IM-M-301</w:t>
            </w:r>
          </w:p>
        </w:tc>
      </w:tr>
      <w:tr w:rsidR="00A35729" w:rsidTr="00A35729">
        <w:tc>
          <w:tcPr>
            <w:tcW w:w="940" w:type="dxa"/>
            <w:tcBorders>
              <w:top w:val="single" w:sz="4" w:space="0" w:color="auto"/>
              <w:left w:val="single" w:sz="4" w:space="0" w:color="auto"/>
              <w:bottom w:val="single" w:sz="4" w:space="0" w:color="auto"/>
              <w:right w:val="single" w:sz="4" w:space="0" w:color="auto"/>
            </w:tcBorders>
          </w:tcPr>
          <w:p w:rsidR="00A35729" w:rsidRDefault="00A35729" w:rsidP="00A35729">
            <w:pPr>
              <w:numPr>
                <w:ilvl w:val="0"/>
                <w:numId w:val="39"/>
              </w:numPr>
              <w:tabs>
                <w:tab w:val="left" w:pos="709"/>
              </w:tabs>
              <w:spacing w:after="0" w:line="240" w:lineRule="auto"/>
              <w:ind w:right="199"/>
              <w:rPr>
                <w:rFonts w:ascii="Arial Narrow" w:hAnsi="Arial Narrow" w:cs="Arial"/>
                <w:b/>
                <w:lang w:val="en-GB" w:eastAsia="en-GB"/>
              </w:rPr>
            </w:pP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spacing w:after="160" w:line="256" w:lineRule="auto"/>
              <w:ind w:left="52"/>
              <w:rPr>
                <w:rFonts w:ascii="Arial Narrow" w:hAnsi="Arial Narrow" w:cs="Times New Roman"/>
                <w:b/>
                <w:lang w:val="sr-Latn-CS" w:eastAsia="en-GB"/>
              </w:rPr>
            </w:pPr>
            <w:r>
              <w:rPr>
                <w:rFonts w:ascii="Arial Narrow" w:hAnsi="Arial Narrow"/>
                <w:b/>
                <w:lang w:val="sr-Latn-CS" w:eastAsia="en-GB"/>
              </w:rPr>
              <w:t xml:space="preserve">Broj kvasaca i plesni </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 xml:space="preserve">   200.000 (15%)</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kom/ 1 g</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IM-M-301</w:t>
            </w:r>
          </w:p>
        </w:tc>
      </w:tr>
      <w:tr w:rsidR="00A35729" w:rsidTr="00A35729">
        <w:tc>
          <w:tcPr>
            <w:tcW w:w="940" w:type="dxa"/>
            <w:tcBorders>
              <w:top w:val="single" w:sz="4" w:space="0" w:color="auto"/>
              <w:left w:val="single" w:sz="4" w:space="0" w:color="auto"/>
              <w:bottom w:val="single" w:sz="4" w:space="0" w:color="auto"/>
              <w:right w:val="single" w:sz="4" w:space="0" w:color="auto"/>
            </w:tcBorders>
          </w:tcPr>
          <w:p w:rsidR="00A35729" w:rsidRDefault="00A35729" w:rsidP="00A35729">
            <w:pPr>
              <w:numPr>
                <w:ilvl w:val="0"/>
                <w:numId w:val="39"/>
              </w:numPr>
              <w:tabs>
                <w:tab w:val="left" w:pos="709"/>
              </w:tabs>
              <w:spacing w:after="0" w:line="240" w:lineRule="auto"/>
              <w:ind w:right="199"/>
              <w:rPr>
                <w:rFonts w:ascii="Arial Narrow" w:hAnsi="Arial Narrow" w:cs="Arial"/>
                <w:b/>
                <w:lang w:val="en-GB" w:eastAsia="en-GB"/>
              </w:rPr>
            </w:pP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spacing w:after="160" w:line="256" w:lineRule="auto"/>
              <w:ind w:left="52"/>
              <w:rPr>
                <w:rFonts w:ascii="Arial Narrow" w:hAnsi="Arial Narrow" w:cs="Times New Roman"/>
                <w:b/>
                <w:lang w:val="sr-Latn-CS" w:eastAsia="en-GB"/>
              </w:rPr>
            </w:pPr>
            <w:r>
              <w:rPr>
                <w:rFonts w:ascii="Arial Narrow" w:hAnsi="Arial Narrow"/>
                <w:b/>
                <w:lang w:val="sr-Latn-CS" w:eastAsia="en-GB"/>
              </w:rPr>
              <w:t xml:space="preserve">Vrste roda  </w:t>
            </w:r>
            <w:r>
              <w:rPr>
                <w:rFonts w:ascii="Arial Narrow" w:hAnsi="Arial Narrow"/>
                <w:b/>
                <w:i/>
                <w:lang w:val="sr-Latn-CS" w:eastAsia="en-GB"/>
              </w:rPr>
              <w:t xml:space="preserve">Salmonella </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odsustvo</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kom/ 50 g</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IM-M-301</w:t>
            </w:r>
          </w:p>
        </w:tc>
      </w:tr>
      <w:tr w:rsidR="00A35729" w:rsidTr="00A35729">
        <w:tc>
          <w:tcPr>
            <w:tcW w:w="940" w:type="dxa"/>
            <w:tcBorders>
              <w:top w:val="single" w:sz="4" w:space="0" w:color="auto"/>
              <w:left w:val="single" w:sz="4" w:space="0" w:color="auto"/>
              <w:bottom w:val="single" w:sz="4" w:space="0" w:color="auto"/>
              <w:right w:val="single" w:sz="4" w:space="0" w:color="auto"/>
            </w:tcBorders>
          </w:tcPr>
          <w:p w:rsidR="00A35729" w:rsidRDefault="00A35729" w:rsidP="00A35729">
            <w:pPr>
              <w:numPr>
                <w:ilvl w:val="0"/>
                <w:numId w:val="39"/>
              </w:numPr>
              <w:tabs>
                <w:tab w:val="left" w:pos="709"/>
              </w:tabs>
              <w:spacing w:after="0" w:line="240" w:lineRule="auto"/>
              <w:ind w:right="199"/>
              <w:rPr>
                <w:rFonts w:ascii="Arial Narrow" w:hAnsi="Arial Narrow" w:cs="Arial"/>
                <w:b/>
                <w:lang w:val="en-GB" w:eastAsia="en-GB"/>
              </w:rPr>
            </w:pP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spacing w:after="160" w:line="256" w:lineRule="auto"/>
              <w:ind w:left="52"/>
              <w:rPr>
                <w:rFonts w:ascii="Arial Narrow" w:hAnsi="Arial Narrow" w:cs="Times New Roman"/>
                <w:b/>
                <w:i/>
                <w:lang w:val="sr-Latn-CS" w:eastAsia="en-GB"/>
              </w:rPr>
            </w:pPr>
            <w:r>
              <w:rPr>
                <w:rFonts w:ascii="Arial Narrow" w:hAnsi="Arial Narrow"/>
                <w:b/>
                <w:i/>
                <w:lang w:val="sr-Latn-CS" w:eastAsia="en-GB"/>
              </w:rPr>
              <w:t>Staphylococcus pyogenes</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odsustvo</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kom/ 50 g</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IM-M-301</w:t>
            </w:r>
          </w:p>
        </w:tc>
      </w:tr>
      <w:tr w:rsidR="00A35729" w:rsidTr="00A35729">
        <w:tc>
          <w:tcPr>
            <w:tcW w:w="940" w:type="dxa"/>
            <w:tcBorders>
              <w:top w:val="single" w:sz="4" w:space="0" w:color="auto"/>
              <w:left w:val="single" w:sz="4" w:space="0" w:color="auto"/>
              <w:bottom w:val="single" w:sz="4" w:space="0" w:color="auto"/>
              <w:right w:val="single" w:sz="4" w:space="0" w:color="auto"/>
            </w:tcBorders>
          </w:tcPr>
          <w:p w:rsidR="00A35729" w:rsidRDefault="00A35729" w:rsidP="00A35729">
            <w:pPr>
              <w:numPr>
                <w:ilvl w:val="0"/>
                <w:numId w:val="39"/>
              </w:numPr>
              <w:tabs>
                <w:tab w:val="left" w:pos="709"/>
              </w:tabs>
              <w:spacing w:after="0" w:line="240" w:lineRule="auto"/>
              <w:ind w:right="199"/>
              <w:rPr>
                <w:rFonts w:ascii="Arial Narrow" w:hAnsi="Arial Narrow" w:cs="Arial"/>
                <w:b/>
                <w:lang w:val="en-GB" w:eastAsia="en-GB"/>
              </w:rPr>
            </w:pP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spacing w:after="160" w:line="256" w:lineRule="auto"/>
              <w:ind w:left="52"/>
              <w:rPr>
                <w:rFonts w:ascii="Arial Narrow" w:hAnsi="Arial Narrow" w:cs="Times New Roman"/>
                <w:b/>
                <w:i/>
                <w:lang w:val="sr-Latn-CS" w:eastAsia="en-GB"/>
              </w:rPr>
            </w:pPr>
            <w:r>
              <w:rPr>
                <w:rFonts w:ascii="Arial Narrow" w:hAnsi="Arial Narrow"/>
                <w:b/>
                <w:i/>
                <w:lang w:val="sr-Latn-CS" w:eastAsia="en-GB"/>
              </w:rPr>
              <w:t>Clostridium botulinum</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odsustvo</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kom/ 50 g</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IM-M-301</w:t>
            </w:r>
          </w:p>
        </w:tc>
      </w:tr>
      <w:tr w:rsidR="00A35729" w:rsidTr="00A35729">
        <w:tc>
          <w:tcPr>
            <w:tcW w:w="940" w:type="dxa"/>
            <w:tcBorders>
              <w:top w:val="single" w:sz="4" w:space="0" w:color="auto"/>
              <w:left w:val="single" w:sz="4" w:space="0" w:color="auto"/>
              <w:bottom w:val="single" w:sz="4" w:space="0" w:color="auto"/>
              <w:right w:val="single" w:sz="4" w:space="0" w:color="auto"/>
            </w:tcBorders>
          </w:tcPr>
          <w:p w:rsidR="00A35729" w:rsidRDefault="00A35729" w:rsidP="00A35729">
            <w:pPr>
              <w:numPr>
                <w:ilvl w:val="0"/>
                <w:numId w:val="39"/>
              </w:numPr>
              <w:tabs>
                <w:tab w:val="left" w:pos="709"/>
              </w:tabs>
              <w:spacing w:after="0" w:line="240" w:lineRule="auto"/>
              <w:ind w:right="199"/>
              <w:rPr>
                <w:rFonts w:ascii="Arial Narrow" w:hAnsi="Arial Narrow" w:cs="Arial"/>
                <w:b/>
                <w:lang w:val="en-GB" w:eastAsia="en-GB"/>
              </w:rPr>
            </w:pP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spacing w:after="160" w:line="256" w:lineRule="auto"/>
              <w:ind w:left="52"/>
              <w:rPr>
                <w:rFonts w:ascii="Arial Narrow" w:hAnsi="Arial Narrow" w:cs="Times New Roman"/>
                <w:b/>
                <w:i/>
                <w:lang w:val="sr-Latn-CS" w:eastAsia="en-GB"/>
              </w:rPr>
            </w:pPr>
            <w:r>
              <w:rPr>
                <w:rFonts w:ascii="Arial Narrow" w:hAnsi="Arial Narrow"/>
                <w:b/>
                <w:i/>
                <w:lang w:val="sr-Latn-CS" w:eastAsia="en-GB"/>
              </w:rPr>
              <w:t>Clostridium perfringens</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odsustvo</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kom/ 50 g</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IM-M-301</w:t>
            </w:r>
          </w:p>
        </w:tc>
      </w:tr>
      <w:tr w:rsidR="00A35729" w:rsidTr="00A35729">
        <w:tc>
          <w:tcPr>
            <w:tcW w:w="940" w:type="dxa"/>
            <w:tcBorders>
              <w:top w:val="single" w:sz="4" w:space="0" w:color="auto"/>
              <w:left w:val="single" w:sz="4" w:space="0" w:color="auto"/>
              <w:bottom w:val="single" w:sz="4" w:space="0" w:color="auto"/>
              <w:right w:val="single" w:sz="4" w:space="0" w:color="auto"/>
            </w:tcBorders>
          </w:tcPr>
          <w:p w:rsidR="00A35729" w:rsidRDefault="00A35729" w:rsidP="00A35729">
            <w:pPr>
              <w:numPr>
                <w:ilvl w:val="0"/>
                <w:numId w:val="39"/>
              </w:numPr>
              <w:tabs>
                <w:tab w:val="left" w:pos="709"/>
              </w:tabs>
              <w:spacing w:after="0" w:line="240" w:lineRule="auto"/>
              <w:ind w:right="199"/>
              <w:rPr>
                <w:rFonts w:ascii="Arial Narrow" w:hAnsi="Arial Narrow" w:cs="Arial"/>
                <w:b/>
                <w:lang w:val="en-GB" w:eastAsia="en-GB"/>
              </w:rPr>
            </w:pP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spacing w:after="160" w:line="256" w:lineRule="auto"/>
              <w:ind w:left="52"/>
              <w:rPr>
                <w:rFonts w:ascii="Arial Narrow" w:hAnsi="Arial Narrow" w:cs="Times New Roman"/>
                <w:b/>
                <w:lang w:val="sr-Latn-CS" w:eastAsia="en-GB"/>
              </w:rPr>
            </w:pPr>
            <w:r>
              <w:rPr>
                <w:rFonts w:ascii="Arial Narrow" w:hAnsi="Arial Narrow"/>
                <w:b/>
                <w:lang w:val="sr-Latn-CS" w:eastAsia="en-GB"/>
              </w:rPr>
              <w:t>Ostali patogeni mikroorganizmi</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odsustvo</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kom/ 50 g</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IM-M-301</w:t>
            </w:r>
          </w:p>
        </w:tc>
      </w:tr>
    </w:tbl>
    <w:p w:rsidR="00A35729" w:rsidRDefault="00A35729" w:rsidP="00A35729">
      <w:pPr>
        <w:tabs>
          <w:tab w:val="left" w:pos="851"/>
        </w:tabs>
        <w:ind w:right="199"/>
        <w:rPr>
          <w:rFonts w:ascii="Arial Narrow" w:hAnsi="Arial Narrow" w:cs="Arial"/>
          <w:sz w:val="24"/>
          <w:szCs w:val="24"/>
          <w:lang w:val="sr-Cyrl-RS"/>
        </w:rPr>
      </w:pPr>
    </w:p>
    <w:p w:rsidR="00824A4D" w:rsidRPr="00824A4D" w:rsidRDefault="00824A4D" w:rsidP="00A35729">
      <w:pPr>
        <w:tabs>
          <w:tab w:val="left" w:pos="851"/>
        </w:tabs>
        <w:ind w:right="199"/>
        <w:rPr>
          <w:rFonts w:ascii="Arial Narrow" w:hAnsi="Arial Narrow" w:cs="Arial"/>
          <w:sz w:val="24"/>
          <w:szCs w:val="24"/>
          <w:lang w:val="sr-Cyrl-RS"/>
        </w:rPr>
      </w:pPr>
    </w:p>
    <w:p w:rsidR="00824A4D" w:rsidRDefault="00824A4D" w:rsidP="00824A4D">
      <w:pPr>
        <w:tabs>
          <w:tab w:val="left" w:pos="851"/>
        </w:tabs>
        <w:ind w:right="199"/>
        <w:rPr>
          <w:rFonts w:ascii="Arial Narrow" w:hAnsi="Arial Narrow" w:cs="Arial"/>
          <w:sz w:val="24"/>
          <w:szCs w:val="24"/>
          <w:lang w:val="sr-Cyrl-RS"/>
        </w:rPr>
      </w:pPr>
    </w:p>
    <w:p w:rsidR="00824A4D" w:rsidRPr="00910F29" w:rsidRDefault="00824A4D" w:rsidP="00824A4D">
      <w:pPr>
        <w:ind w:right="199"/>
        <w:rPr>
          <w:rFonts w:ascii="Arial" w:hAnsi="Arial" w:cs="Arial"/>
          <w:b/>
          <w:sz w:val="24"/>
          <w:szCs w:val="24"/>
          <w:lang w:val="sr-Cyrl-RS"/>
        </w:rPr>
      </w:pPr>
      <w:r w:rsidRPr="00910F29">
        <w:rPr>
          <w:rFonts w:ascii="Arial" w:hAnsi="Arial" w:cs="Arial"/>
          <w:b/>
          <w:sz w:val="24"/>
          <w:szCs w:val="24"/>
          <w:lang w:val="sr-Cyrl-RS"/>
        </w:rPr>
        <w:t>ТАБЕЛА 3 - КАРАКТЕРИСТИКЕ ГОТОВОГ ПРОИЗВОДА</w:t>
      </w:r>
    </w:p>
    <w:tbl>
      <w:tblPr>
        <w:tblW w:w="1056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2690"/>
        <w:gridCol w:w="3960"/>
        <w:gridCol w:w="1210"/>
        <w:gridCol w:w="1760"/>
      </w:tblGrid>
      <w:tr w:rsidR="00A35729" w:rsidTr="00A35729">
        <w:tc>
          <w:tcPr>
            <w:tcW w:w="940" w:type="dxa"/>
            <w:tcBorders>
              <w:top w:val="single" w:sz="4" w:space="0" w:color="auto"/>
              <w:left w:val="single" w:sz="4" w:space="0" w:color="auto"/>
              <w:bottom w:val="single" w:sz="4" w:space="0" w:color="auto"/>
              <w:right w:val="single" w:sz="4" w:space="0" w:color="auto"/>
            </w:tcBorders>
          </w:tcPr>
          <w:p w:rsidR="00A35729" w:rsidRDefault="00A35729">
            <w:pPr>
              <w:tabs>
                <w:tab w:val="left" w:pos="709"/>
              </w:tabs>
              <w:spacing w:after="160" w:line="256" w:lineRule="auto"/>
              <w:ind w:right="199"/>
              <w:rPr>
                <w:rFonts w:ascii="Arial Narrow" w:hAnsi="Arial Narrow" w:cs="Arial"/>
                <w:b/>
                <w:color w:val="FFFFFF"/>
                <w:lang w:val="en-GB" w:eastAsia="en-GB"/>
              </w:rPr>
            </w:pP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b/>
                <w:lang w:val="en-GB" w:eastAsia="en-GB"/>
              </w:rPr>
            </w:pPr>
            <w:r>
              <w:rPr>
                <w:rFonts w:ascii="Arial Narrow" w:hAnsi="Arial Narrow" w:cs="Arial"/>
                <w:b/>
                <w:lang w:eastAsia="en-GB"/>
              </w:rPr>
              <w:t>karakteristika</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b/>
                <w:lang w:val="en-GB" w:eastAsia="en-GB"/>
              </w:rPr>
            </w:pPr>
            <w:r>
              <w:rPr>
                <w:rFonts w:ascii="Arial Narrow" w:hAnsi="Arial Narrow" w:cs="Arial"/>
                <w:b/>
                <w:lang w:eastAsia="en-GB"/>
              </w:rPr>
              <w:t>kvalitet / kvantitet</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ind w:right="199"/>
              <w:rPr>
                <w:rFonts w:ascii="Arial Narrow" w:hAnsi="Arial Narrow" w:cs="Arial"/>
                <w:b/>
                <w:lang w:eastAsia="en-GB"/>
              </w:rPr>
            </w:pPr>
            <w:r>
              <w:rPr>
                <w:rFonts w:ascii="Arial Narrow" w:hAnsi="Arial Narrow" w:cs="Arial"/>
                <w:b/>
                <w:lang w:eastAsia="en-GB"/>
              </w:rPr>
              <w:t xml:space="preserve">merna </w:t>
            </w:r>
          </w:p>
          <w:p w:rsidR="00A35729" w:rsidRDefault="00A35729">
            <w:pPr>
              <w:tabs>
                <w:tab w:val="left" w:pos="709"/>
              </w:tabs>
              <w:spacing w:after="160" w:line="256" w:lineRule="auto"/>
              <w:ind w:right="199"/>
              <w:rPr>
                <w:rFonts w:ascii="Arial Narrow" w:hAnsi="Arial Narrow" w:cs="Arial"/>
                <w:b/>
                <w:lang w:val="en-GB" w:eastAsia="en-GB"/>
              </w:rPr>
            </w:pPr>
            <w:r>
              <w:rPr>
                <w:rFonts w:ascii="Arial Narrow" w:hAnsi="Arial Narrow" w:cs="Arial"/>
                <w:b/>
                <w:lang w:eastAsia="en-GB"/>
              </w:rPr>
              <w:t>jedinica</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b/>
                <w:lang w:val="en-GB" w:eastAsia="en-GB"/>
              </w:rPr>
            </w:pPr>
            <w:r>
              <w:rPr>
                <w:rFonts w:ascii="Arial Narrow" w:hAnsi="Arial Narrow" w:cs="Arial"/>
                <w:b/>
                <w:lang w:eastAsia="en-GB"/>
              </w:rPr>
              <w:t>metoda</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b/>
                <w:sz w:val="24"/>
                <w:szCs w:val="24"/>
                <w:lang w:val="en-GB" w:eastAsia="en-GB"/>
              </w:rPr>
            </w:pPr>
            <w:r>
              <w:rPr>
                <w:rFonts w:ascii="Arial Narrow" w:hAnsi="Arial Narrow" w:cs="Arial"/>
                <w:b/>
                <w:sz w:val="24"/>
                <w:szCs w:val="24"/>
                <w:lang w:eastAsia="en-GB"/>
              </w:rPr>
              <w:t>2.1</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jc w:val="center"/>
              <w:rPr>
                <w:rFonts w:ascii="Arial Narrow" w:hAnsi="Arial Narrow" w:cs="Arial"/>
                <w:b/>
                <w:sz w:val="24"/>
                <w:szCs w:val="24"/>
                <w:lang w:val="en-GB" w:eastAsia="en-GB"/>
              </w:rPr>
            </w:pPr>
            <w:r>
              <w:rPr>
                <w:rFonts w:ascii="Arial Narrow" w:hAnsi="Arial Narrow" w:cs="Arial"/>
                <w:b/>
                <w:sz w:val="24"/>
                <w:szCs w:val="24"/>
                <w:lang w:eastAsia="en-GB"/>
              </w:rPr>
              <w:t>ORGANOLEPTIČKE</w:t>
            </w:r>
          </w:p>
        </w:tc>
        <w:tc>
          <w:tcPr>
            <w:tcW w:w="3960" w:type="dxa"/>
            <w:tcBorders>
              <w:top w:val="single" w:sz="4" w:space="0" w:color="auto"/>
              <w:left w:val="single" w:sz="4" w:space="0" w:color="auto"/>
              <w:bottom w:val="single" w:sz="4" w:space="0" w:color="auto"/>
              <w:right w:val="single" w:sz="4" w:space="0" w:color="auto"/>
            </w:tcBorders>
          </w:tcPr>
          <w:p w:rsidR="00A35729" w:rsidRDefault="00A35729">
            <w:pPr>
              <w:tabs>
                <w:tab w:val="left" w:pos="709"/>
              </w:tabs>
              <w:spacing w:after="160" w:line="256" w:lineRule="auto"/>
              <w:ind w:right="199"/>
              <w:jc w:val="center"/>
              <w:rPr>
                <w:rFonts w:ascii="Arial Narrow" w:hAnsi="Arial Narrow" w:cs="Arial"/>
                <w:b/>
                <w:lang w:val="en-GB" w:eastAsia="en-GB"/>
              </w:rPr>
            </w:pPr>
          </w:p>
        </w:tc>
        <w:tc>
          <w:tcPr>
            <w:tcW w:w="1210" w:type="dxa"/>
            <w:tcBorders>
              <w:top w:val="single" w:sz="4" w:space="0" w:color="auto"/>
              <w:left w:val="single" w:sz="4" w:space="0" w:color="auto"/>
              <w:bottom w:val="single" w:sz="4" w:space="0" w:color="auto"/>
              <w:right w:val="single" w:sz="4" w:space="0" w:color="auto"/>
            </w:tcBorders>
          </w:tcPr>
          <w:p w:rsidR="00A35729" w:rsidRDefault="00A35729">
            <w:pPr>
              <w:tabs>
                <w:tab w:val="left" w:pos="709"/>
              </w:tabs>
              <w:spacing w:after="160" w:line="256" w:lineRule="auto"/>
              <w:ind w:right="199"/>
              <w:rPr>
                <w:rFonts w:ascii="Arial Narrow" w:hAnsi="Arial Narrow" w:cs="Arial"/>
                <w:b/>
                <w:lang w:val="en-GB" w:eastAsia="en-GB"/>
              </w:rPr>
            </w:pPr>
          </w:p>
        </w:tc>
        <w:tc>
          <w:tcPr>
            <w:tcW w:w="1760" w:type="dxa"/>
            <w:tcBorders>
              <w:top w:val="single" w:sz="4" w:space="0" w:color="auto"/>
              <w:left w:val="single" w:sz="4" w:space="0" w:color="auto"/>
              <w:bottom w:val="single" w:sz="4" w:space="0" w:color="auto"/>
              <w:right w:val="single" w:sz="4" w:space="0" w:color="auto"/>
            </w:tcBorders>
          </w:tcPr>
          <w:p w:rsidR="00A35729" w:rsidRDefault="00A35729">
            <w:pPr>
              <w:tabs>
                <w:tab w:val="left" w:pos="709"/>
              </w:tabs>
              <w:spacing w:after="160" w:line="256" w:lineRule="auto"/>
              <w:ind w:right="199"/>
              <w:rPr>
                <w:rFonts w:ascii="Arial Narrow" w:hAnsi="Arial Narrow" w:cs="Arial"/>
                <w:b/>
                <w:lang w:val="en-GB" w:eastAsia="en-GB"/>
              </w:rPr>
            </w:pP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2.1.1</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b/>
                <w:lang w:val="en-GB" w:eastAsia="en-GB"/>
              </w:rPr>
            </w:pPr>
            <w:r>
              <w:rPr>
                <w:rFonts w:ascii="Arial Narrow" w:hAnsi="Arial Narrow" w:cs="Arial"/>
                <w:b/>
                <w:lang w:eastAsia="en-GB"/>
              </w:rPr>
              <w:t>miris</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hr-HR" w:eastAsia="en-GB"/>
              </w:rPr>
            </w:pPr>
            <w:r>
              <w:rPr>
                <w:rFonts w:ascii="Arial Narrow" w:hAnsi="Arial Narrow" w:cs="Arial"/>
                <w:lang w:val="es-ES" w:eastAsia="en-GB"/>
              </w:rPr>
              <w:t>svojstven sirovinama od kojih se proi</w:t>
            </w:r>
            <w:r>
              <w:rPr>
                <w:rFonts w:ascii="Arial Narrow" w:hAnsi="Arial Narrow" w:cs="Arial"/>
                <w:lang w:val="hr-HR" w:eastAsia="en-GB"/>
              </w:rPr>
              <w:t>zvodi</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organoleptika</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2.1.2</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b/>
                <w:lang w:val="en-GB" w:eastAsia="en-GB"/>
              </w:rPr>
            </w:pPr>
            <w:r>
              <w:rPr>
                <w:rFonts w:ascii="Arial Narrow" w:hAnsi="Arial Narrow" w:cs="Arial"/>
                <w:b/>
                <w:lang w:eastAsia="en-GB"/>
              </w:rPr>
              <w:t>boja</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hr-HR" w:eastAsia="en-GB"/>
              </w:rPr>
            </w:pPr>
            <w:r>
              <w:rPr>
                <w:rFonts w:ascii="Arial Narrow" w:hAnsi="Arial Narrow" w:cs="Arial"/>
                <w:lang w:eastAsia="en-GB"/>
              </w:rPr>
              <w:t>svojstvena sirovinama od kojih se proi</w:t>
            </w:r>
            <w:r>
              <w:rPr>
                <w:rFonts w:ascii="Arial Narrow" w:hAnsi="Arial Narrow" w:cs="Arial"/>
                <w:lang w:val="hr-HR" w:eastAsia="en-GB"/>
              </w:rPr>
              <w:t>zvodi</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organoleptika</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b/>
                <w:sz w:val="24"/>
                <w:szCs w:val="24"/>
                <w:lang w:val="en-GB" w:eastAsia="en-GB"/>
              </w:rPr>
            </w:pPr>
            <w:r>
              <w:rPr>
                <w:rFonts w:ascii="Arial Narrow" w:hAnsi="Arial Narrow" w:cs="Arial"/>
                <w:b/>
                <w:sz w:val="24"/>
                <w:szCs w:val="24"/>
                <w:lang w:eastAsia="en-GB"/>
              </w:rPr>
              <w:t>2.2</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jc w:val="center"/>
              <w:rPr>
                <w:rFonts w:ascii="Arial Narrow" w:hAnsi="Arial Narrow" w:cs="Arial"/>
                <w:b/>
                <w:sz w:val="24"/>
                <w:szCs w:val="24"/>
                <w:lang w:val="en-GB" w:eastAsia="en-GB"/>
              </w:rPr>
            </w:pPr>
            <w:r>
              <w:rPr>
                <w:rFonts w:ascii="Arial Narrow" w:hAnsi="Arial Narrow" w:cs="Arial"/>
                <w:b/>
                <w:sz w:val="24"/>
                <w:szCs w:val="24"/>
                <w:lang w:eastAsia="en-GB"/>
              </w:rPr>
              <w:t>FIZIČKE - HEMIJSKE</w:t>
            </w:r>
          </w:p>
        </w:tc>
        <w:tc>
          <w:tcPr>
            <w:tcW w:w="3960" w:type="dxa"/>
            <w:tcBorders>
              <w:top w:val="single" w:sz="4" w:space="0" w:color="auto"/>
              <w:left w:val="single" w:sz="4" w:space="0" w:color="auto"/>
              <w:bottom w:val="single" w:sz="4" w:space="0" w:color="auto"/>
              <w:right w:val="single" w:sz="4" w:space="0" w:color="auto"/>
            </w:tcBorders>
          </w:tcPr>
          <w:p w:rsidR="00A35729" w:rsidRDefault="00A35729">
            <w:pPr>
              <w:tabs>
                <w:tab w:val="left" w:pos="709"/>
              </w:tabs>
              <w:spacing w:after="160" w:line="256" w:lineRule="auto"/>
              <w:ind w:right="199"/>
              <w:rPr>
                <w:rFonts w:ascii="Arial Narrow" w:hAnsi="Arial Narrow" w:cs="Arial"/>
                <w:b/>
                <w:lang w:val="en-GB" w:eastAsia="en-GB"/>
              </w:rPr>
            </w:pPr>
          </w:p>
        </w:tc>
        <w:tc>
          <w:tcPr>
            <w:tcW w:w="1210" w:type="dxa"/>
            <w:tcBorders>
              <w:top w:val="single" w:sz="4" w:space="0" w:color="auto"/>
              <w:left w:val="single" w:sz="4" w:space="0" w:color="auto"/>
              <w:bottom w:val="single" w:sz="4" w:space="0" w:color="auto"/>
              <w:right w:val="single" w:sz="4" w:space="0" w:color="auto"/>
            </w:tcBorders>
          </w:tcPr>
          <w:p w:rsidR="00A35729" w:rsidRDefault="00A35729">
            <w:pPr>
              <w:tabs>
                <w:tab w:val="left" w:pos="709"/>
              </w:tabs>
              <w:spacing w:after="160" w:line="256" w:lineRule="auto"/>
              <w:ind w:right="199"/>
              <w:rPr>
                <w:rFonts w:ascii="Arial Narrow" w:hAnsi="Arial Narrow" w:cs="Arial"/>
                <w:b/>
                <w:lang w:val="en-GB" w:eastAsia="en-GB"/>
              </w:rPr>
            </w:pPr>
          </w:p>
        </w:tc>
        <w:tc>
          <w:tcPr>
            <w:tcW w:w="1760" w:type="dxa"/>
            <w:tcBorders>
              <w:top w:val="single" w:sz="4" w:space="0" w:color="auto"/>
              <w:left w:val="single" w:sz="4" w:space="0" w:color="auto"/>
              <w:bottom w:val="single" w:sz="4" w:space="0" w:color="auto"/>
              <w:right w:val="single" w:sz="4" w:space="0" w:color="auto"/>
            </w:tcBorders>
          </w:tcPr>
          <w:p w:rsidR="00A35729" w:rsidRDefault="00A35729">
            <w:pPr>
              <w:tabs>
                <w:tab w:val="left" w:pos="709"/>
              </w:tabs>
              <w:spacing w:after="160" w:line="256" w:lineRule="auto"/>
              <w:ind w:right="199"/>
              <w:rPr>
                <w:rFonts w:ascii="Arial Narrow" w:hAnsi="Arial Narrow" w:cs="Arial"/>
                <w:b/>
                <w:lang w:val="en-GB" w:eastAsia="en-GB"/>
              </w:rPr>
            </w:pP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2.2.1</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cs="Times New Roman"/>
                <w:b/>
                <w:lang w:val="en-GB" w:eastAsia="en-GB"/>
              </w:rPr>
            </w:pPr>
            <w:r>
              <w:rPr>
                <w:rFonts w:ascii="Arial Narrow" w:hAnsi="Arial Narrow"/>
                <w:b/>
                <w:lang w:eastAsia="en-GB"/>
              </w:rPr>
              <w:t>Vlaga</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najviše         9</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IM-H-101</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2.2.2</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cs="Times New Roman"/>
                <w:b/>
                <w:lang w:val="en-GB" w:eastAsia="en-GB"/>
              </w:rPr>
            </w:pPr>
            <w:r>
              <w:rPr>
                <w:rFonts w:ascii="Arial Narrow" w:hAnsi="Arial Narrow"/>
                <w:b/>
                <w:lang w:eastAsia="en-GB"/>
              </w:rPr>
              <w:t>Pepeo</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najviše         8</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IM-H-102</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2.2.3</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cs="Times New Roman"/>
                <w:b/>
                <w:lang w:val="en-GB" w:eastAsia="en-GB"/>
              </w:rPr>
            </w:pPr>
            <w:r>
              <w:rPr>
                <w:rFonts w:ascii="Arial Narrow" w:hAnsi="Arial Narrow"/>
                <w:b/>
                <w:lang w:eastAsia="en-GB"/>
              </w:rPr>
              <w:t>Celuloza</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najviše         4</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IM-H-106</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2.2.4</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cs="Times New Roman"/>
                <w:b/>
                <w:lang w:val="en-GB" w:eastAsia="en-GB"/>
              </w:rPr>
            </w:pPr>
            <w:r>
              <w:rPr>
                <w:rFonts w:ascii="Arial Narrow" w:hAnsi="Arial Narrow"/>
                <w:b/>
                <w:lang w:eastAsia="en-GB"/>
              </w:rPr>
              <w:t xml:space="preserve">Sirove masti </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najmanje    14</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IM-H-105</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2.2.5</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cs="Times New Roman"/>
                <w:b/>
                <w:lang w:val="en-GB" w:eastAsia="en-GB"/>
              </w:rPr>
            </w:pPr>
            <w:r>
              <w:rPr>
                <w:rFonts w:ascii="Arial Narrow" w:hAnsi="Arial Narrow"/>
                <w:b/>
                <w:lang w:eastAsia="en-GB"/>
              </w:rPr>
              <w:t>Proteini</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Najmanje    24</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IM-H-103</w:t>
            </w:r>
          </w:p>
        </w:tc>
      </w:tr>
      <w:tr w:rsidR="00A35729" w:rsidTr="00A35729">
        <w:trPr>
          <w:trHeight w:val="202"/>
        </w:trPr>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2.2.6</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pStyle w:val="Heading2"/>
              <w:spacing w:line="256" w:lineRule="auto"/>
              <w:rPr>
                <w:rFonts w:ascii="Arial Narrow" w:hAnsi="Arial Narrow"/>
                <w:sz w:val="22"/>
                <w:szCs w:val="22"/>
                <w:lang w:val="en-GB" w:eastAsia="en-GB"/>
              </w:rPr>
            </w:pPr>
            <w:r>
              <w:rPr>
                <w:rFonts w:ascii="Arial Narrow" w:hAnsi="Arial Narrow"/>
                <w:i/>
                <w:iCs/>
                <w:sz w:val="22"/>
                <w:szCs w:val="22"/>
                <w:lang w:val="en-GB" w:eastAsia="en-GB"/>
              </w:rPr>
              <w:t>Vitamin A</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12.000</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I.J./kg</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lastRenderedPageBreak/>
              <w:t>2.2.7</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cs="Times New Roman"/>
                <w:b/>
                <w:lang w:val="en-GB" w:eastAsia="en-GB"/>
              </w:rPr>
            </w:pPr>
            <w:r>
              <w:rPr>
                <w:rFonts w:ascii="Arial Narrow" w:hAnsi="Arial Narrow"/>
                <w:b/>
                <w:lang w:eastAsia="en-GB"/>
              </w:rPr>
              <w:t>Vitamin D</w:t>
            </w:r>
            <w:r>
              <w:rPr>
                <w:rFonts w:ascii="Arial Narrow" w:hAnsi="Arial Narrow"/>
                <w:b/>
                <w:vertAlign w:val="subscript"/>
                <w:lang w:eastAsia="en-GB"/>
              </w:rPr>
              <w:t>3</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 xml:space="preserve">  1.500</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I.J./kg</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2.2.8</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pStyle w:val="Heading2"/>
              <w:spacing w:line="256" w:lineRule="auto"/>
              <w:rPr>
                <w:rFonts w:ascii="Arial Narrow" w:hAnsi="Arial Narrow"/>
                <w:sz w:val="22"/>
                <w:szCs w:val="22"/>
                <w:lang w:val="en-GB" w:eastAsia="en-GB"/>
              </w:rPr>
            </w:pPr>
            <w:r>
              <w:rPr>
                <w:rFonts w:ascii="Arial Narrow" w:hAnsi="Arial Narrow"/>
                <w:i/>
                <w:iCs/>
                <w:sz w:val="22"/>
                <w:szCs w:val="22"/>
                <w:lang w:val="en-GB" w:eastAsia="en-GB"/>
              </w:rPr>
              <w:t>Vitamin E</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 xml:space="preserve">    150</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mg/kg</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2.2.9</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cs="Times New Roman"/>
                <w:b/>
                <w:lang w:val="en-GB" w:eastAsia="en-GB"/>
              </w:rPr>
            </w:pPr>
            <w:r>
              <w:rPr>
                <w:rFonts w:ascii="Arial Narrow" w:hAnsi="Arial Narrow"/>
                <w:b/>
                <w:lang w:eastAsia="en-GB"/>
              </w:rPr>
              <w:t>Vitamin K</w:t>
            </w:r>
            <w:r>
              <w:rPr>
                <w:rFonts w:ascii="Arial Narrow" w:hAnsi="Arial Narrow"/>
                <w:b/>
                <w:vertAlign w:val="subscript"/>
                <w:lang w:eastAsia="en-GB"/>
              </w:rPr>
              <w:t>3</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2.2.10</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cs="Times New Roman"/>
                <w:b/>
                <w:lang w:val="en-GB" w:eastAsia="en-GB"/>
              </w:rPr>
            </w:pPr>
            <w:r>
              <w:rPr>
                <w:rFonts w:ascii="Arial Narrow" w:hAnsi="Arial Narrow"/>
                <w:b/>
                <w:lang w:eastAsia="en-GB"/>
              </w:rPr>
              <w:t>Vitamin C</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2.2.11</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pStyle w:val="Heading2"/>
              <w:spacing w:line="256" w:lineRule="auto"/>
              <w:rPr>
                <w:rFonts w:ascii="Arial Narrow" w:hAnsi="Arial Narrow"/>
                <w:sz w:val="22"/>
                <w:szCs w:val="22"/>
                <w:lang w:val="en-GB" w:eastAsia="en-GB"/>
              </w:rPr>
            </w:pPr>
            <w:r>
              <w:rPr>
                <w:rFonts w:ascii="Arial Narrow" w:hAnsi="Arial Narrow"/>
                <w:i/>
                <w:iCs/>
                <w:sz w:val="22"/>
                <w:szCs w:val="22"/>
                <w:lang w:val="en-GB" w:eastAsia="en-GB"/>
              </w:rPr>
              <w:t>Vitamin B</w:t>
            </w:r>
            <w:r>
              <w:rPr>
                <w:rFonts w:ascii="Arial Narrow" w:hAnsi="Arial Narrow"/>
                <w:i/>
                <w:iCs/>
                <w:sz w:val="22"/>
                <w:szCs w:val="22"/>
                <w:vertAlign w:val="subscript"/>
                <w:lang w:val="en-GB" w:eastAsia="en-GB"/>
              </w:rPr>
              <w:t>1</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2.2.12</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cs="Times New Roman"/>
                <w:b/>
                <w:lang w:val="en-GB" w:eastAsia="en-GB"/>
              </w:rPr>
            </w:pPr>
            <w:r>
              <w:rPr>
                <w:rFonts w:ascii="Arial Narrow" w:hAnsi="Arial Narrow"/>
                <w:b/>
                <w:lang w:eastAsia="en-GB"/>
              </w:rPr>
              <w:t>Vitamin B</w:t>
            </w:r>
            <w:r>
              <w:rPr>
                <w:rFonts w:ascii="Arial Narrow" w:hAnsi="Arial Narrow"/>
                <w:b/>
                <w:vertAlign w:val="subscript"/>
                <w:lang w:eastAsia="en-GB"/>
              </w:rPr>
              <w:t>2</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2.2.13</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cs="Times New Roman"/>
                <w:b/>
                <w:lang w:val="en-GB" w:eastAsia="en-GB"/>
              </w:rPr>
            </w:pPr>
            <w:r>
              <w:rPr>
                <w:rFonts w:ascii="Arial Narrow" w:hAnsi="Arial Narrow"/>
                <w:b/>
                <w:lang w:eastAsia="en-GB"/>
              </w:rPr>
              <w:t>Vitamin B</w:t>
            </w:r>
            <w:r>
              <w:rPr>
                <w:rFonts w:ascii="Arial Narrow" w:hAnsi="Arial Narrow"/>
                <w:b/>
                <w:vertAlign w:val="subscript"/>
                <w:lang w:eastAsia="en-GB"/>
              </w:rPr>
              <w:t>6</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2.2.14</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cs="Times New Roman"/>
                <w:b/>
                <w:lang w:val="en-GB" w:eastAsia="en-GB"/>
              </w:rPr>
            </w:pPr>
            <w:r>
              <w:rPr>
                <w:rFonts w:ascii="Arial Narrow" w:hAnsi="Arial Narrow"/>
                <w:b/>
                <w:lang w:eastAsia="en-GB"/>
              </w:rPr>
              <w:t>Vitamin B</w:t>
            </w:r>
            <w:r>
              <w:rPr>
                <w:rFonts w:ascii="Arial Narrow" w:hAnsi="Arial Narrow"/>
                <w:b/>
                <w:vertAlign w:val="subscript"/>
                <w:lang w:eastAsia="en-GB"/>
              </w:rPr>
              <w:t>12</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2.2.15</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pStyle w:val="Heading2"/>
              <w:spacing w:line="256" w:lineRule="auto"/>
              <w:rPr>
                <w:rFonts w:ascii="Arial Narrow" w:hAnsi="Arial Narrow"/>
                <w:sz w:val="22"/>
                <w:szCs w:val="22"/>
                <w:lang w:val="en-GB" w:eastAsia="en-GB"/>
              </w:rPr>
            </w:pPr>
            <w:r>
              <w:rPr>
                <w:rFonts w:ascii="Arial Narrow" w:hAnsi="Arial Narrow"/>
                <w:i/>
                <w:iCs/>
                <w:sz w:val="22"/>
                <w:szCs w:val="22"/>
                <w:lang w:val="en-GB" w:eastAsia="en-GB"/>
              </w:rPr>
              <w:t>Niacin</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2.2.16</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pStyle w:val="Heading2"/>
              <w:spacing w:line="256" w:lineRule="auto"/>
              <w:rPr>
                <w:rFonts w:ascii="Arial Narrow" w:hAnsi="Arial Narrow"/>
                <w:sz w:val="22"/>
                <w:szCs w:val="22"/>
                <w:lang w:val="en-GB" w:eastAsia="en-GB"/>
              </w:rPr>
            </w:pPr>
            <w:r>
              <w:rPr>
                <w:rFonts w:ascii="Arial Narrow" w:hAnsi="Arial Narrow"/>
                <w:i/>
                <w:iCs/>
                <w:sz w:val="22"/>
                <w:szCs w:val="22"/>
                <w:lang w:val="en-GB" w:eastAsia="en-GB"/>
              </w:rPr>
              <w:t>Ca-pantotenat</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2.2.17</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pStyle w:val="Heading2"/>
              <w:spacing w:line="256" w:lineRule="auto"/>
              <w:rPr>
                <w:rFonts w:ascii="Arial Narrow" w:hAnsi="Arial Narrow"/>
                <w:sz w:val="22"/>
                <w:szCs w:val="22"/>
                <w:lang w:val="en-GB" w:eastAsia="en-GB"/>
              </w:rPr>
            </w:pPr>
            <w:r>
              <w:rPr>
                <w:rFonts w:ascii="Arial Narrow" w:hAnsi="Arial Narrow"/>
                <w:i/>
                <w:iCs/>
                <w:sz w:val="22"/>
                <w:szCs w:val="22"/>
                <w:lang w:val="en-GB" w:eastAsia="en-GB"/>
              </w:rPr>
              <w:t>Holin hlorid</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2.2.18</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pStyle w:val="Heading2"/>
              <w:spacing w:line="256" w:lineRule="auto"/>
              <w:rPr>
                <w:rFonts w:ascii="Arial Narrow" w:hAnsi="Arial Narrow"/>
                <w:sz w:val="22"/>
                <w:szCs w:val="22"/>
                <w:lang w:val="en-GB" w:eastAsia="en-GB"/>
              </w:rPr>
            </w:pPr>
            <w:r>
              <w:rPr>
                <w:rFonts w:ascii="Arial Narrow" w:hAnsi="Arial Narrow"/>
                <w:i/>
                <w:iCs/>
                <w:sz w:val="22"/>
                <w:szCs w:val="22"/>
                <w:lang w:val="en-GB" w:eastAsia="en-GB"/>
              </w:rPr>
              <w:t>Biotin</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2.2.19</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pStyle w:val="Heading2"/>
              <w:spacing w:line="256" w:lineRule="auto"/>
              <w:rPr>
                <w:rFonts w:ascii="Arial Narrow" w:hAnsi="Arial Narrow"/>
                <w:sz w:val="22"/>
                <w:szCs w:val="22"/>
                <w:lang w:val="en-GB" w:eastAsia="en-GB"/>
              </w:rPr>
            </w:pPr>
            <w:r>
              <w:rPr>
                <w:rFonts w:ascii="Arial Narrow" w:hAnsi="Arial Narrow"/>
                <w:i/>
                <w:iCs/>
                <w:sz w:val="22"/>
                <w:szCs w:val="22"/>
                <w:lang w:val="en-GB" w:eastAsia="en-GB"/>
              </w:rPr>
              <w:t>Magnezijum</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2.2.20</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pStyle w:val="Heading2"/>
              <w:spacing w:line="256" w:lineRule="auto"/>
              <w:rPr>
                <w:rFonts w:ascii="Arial Narrow" w:hAnsi="Arial Narrow"/>
                <w:sz w:val="22"/>
                <w:szCs w:val="22"/>
                <w:lang w:val="en-GB" w:eastAsia="en-GB"/>
              </w:rPr>
            </w:pPr>
            <w:r>
              <w:rPr>
                <w:rFonts w:ascii="Arial Narrow" w:hAnsi="Arial Narrow"/>
                <w:i/>
                <w:iCs/>
                <w:sz w:val="22"/>
                <w:szCs w:val="22"/>
                <w:lang w:val="en-GB" w:eastAsia="en-GB"/>
              </w:rPr>
              <w:t>Cink/ANI</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IM-H-112</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2.2.21</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pStyle w:val="Heading2"/>
              <w:spacing w:line="256" w:lineRule="auto"/>
              <w:rPr>
                <w:rFonts w:ascii="Arial Narrow" w:hAnsi="Arial Narrow"/>
                <w:sz w:val="22"/>
                <w:szCs w:val="22"/>
                <w:lang w:val="en-GB" w:eastAsia="en-GB"/>
              </w:rPr>
            </w:pPr>
            <w:r>
              <w:rPr>
                <w:rFonts w:ascii="Arial Narrow" w:hAnsi="Arial Narrow"/>
                <w:i/>
                <w:iCs/>
                <w:sz w:val="22"/>
                <w:szCs w:val="22"/>
                <w:lang w:val="en-GB" w:eastAsia="en-GB"/>
              </w:rPr>
              <w:t>Bakar/ANI</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IM-H-112</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2.2.22</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pStyle w:val="Heading2"/>
              <w:spacing w:line="256" w:lineRule="auto"/>
              <w:rPr>
                <w:rFonts w:ascii="Arial Narrow" w:hAnsi="Arial Narrow"/>
                <w:sz w:val="22"/>
                <w:szCs w:val="22"/>
                <w:lang w:val="en-GB" w:eastAsia="en-GB"/>
              </w:rPr>
            </w:pPr>
            <w:r>
              <w:rPr>
                <w:rFonts w:ascii="Arial Narrow" w:hAnsi="Arial Narrow"/>
                <w:i/>
                <w:iCs/>
                <w:sz w:val="22"/>
                <w:szCs w:val="22"/>
                <w:lang w:val="en-GB" w:eastAsia="en-GB"/>
              </w:rPr>
              <w:t>Gvožđe/ANI</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IM-H-112</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2.2.23</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pStyle w:val="Heading2"/>
              <w:spacing w:line="256" w:lineRule="auto"/>
              <w:rPr>
                <w:rFonts w:ascii="Arial Narrow" w:hAnsi="Arial Narrow"/>
                <w:sz w:val="22"/>
                <w:szCs w:val="22"/>
                <w:lang w:val="en-GB" w:eastAsia="en-GB"/>
              </w:rPr>
            </w:pPr>
            <w:r>
              <w:rPr>
                <w:rFonts w:ascii="Arial Narrow" w:hAnsi="Arial Narrow"/>
                <w:i/>
                <w:iCs/>
                <w:sz w:val="22"/>
                <w:szCs w:val="22"/>
                <w:lang w:val="en-GB" w:eastAsia="en-GB"/>
              </w:rPr>
              <w:t>Mangan/ANI</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IM-H-112</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2.2.24</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pStyle w:val="Heading2"/>
              <w:spacing w:line="256" w:lineRule="auto"/>
              <w:rPr>
                <w:rFonts w:ascii="Arial Narrow" w:hAnsi="Arial Narrow"/>
                <w:sz w:val="22"/>
                <w:szCs w:val="22"/>
                <w:lang w:val="en-GB" w:eastAsia="en-GB"/>
              </w:rPr>
            </w:pPr>
            <w:r>
              <w:rPr>
                <w:rFonts w:ascii="Arial Narrow" w:hAnsi="Arial Narrow"/>
                <w:i/>
                <w:iCs/>
                <w:sz w:val="22"/>
                <w:szCs w:val="22"/>
                <w:lang w:val="en-GB" w:eastAsia="en-GB"/>
              </w:rPr>
              <w:t>Kobalt</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2.2.25</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pStyle w:val="Heading2"/>
              <w:spacing w:line="256" w:lineRule="auto"/>
              <w:rPr>
                <w:rFonts w:ascii="Arial Narrow" w:hAnsi="Arial Narrow"/>
                <w:sz w:val="22"/>
                <w:szCs w:val="22"/>
                <w:lang w:val="en-GB" w:eastAsia="en-GB"/>
              </w:rPr>
            </w:pPr>
            <w:r>
              <w:rPr>
                <w:rFonts w:ascii="Arial Narrow" w:hAnsi="Arial Narrow"/>
                <w:i/>
                <w:iCs/>
                <w:sz w:val="22"/>
                <w:szCs w:val="22"/>
                <w:lang w:val="en-GB" w:eastAsia="en-GB"/>
              </w:rPr>
              <w:t>Jod</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2.2.26</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cs="Times New Roman"/>
                <w:b/>
                <w:lang w:val="en-GB" w:eastAsia="en-GB"/>
              </w:rPr>
            </w:pPr>
            <w:r>
              <w:rPr>
                <w:rFonts w:ascii="Arial Narrow" w:hAnsi="Arial Narrow"/>
                <w:b/>
                <w:lang w:eastAsia="en-GB"/>
              </w:rPr>
              <w:t>Selen</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dodat</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2.2.27</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cs="Times New Roman"/>
                <w:b/>
                <w:lang w:val="en-GB" w:eastAsia="en-GB"/>
              </w:rPr>
            </w:pPr>
            <w:r>
              <w:rPr>
                <w:rFonts w:ascii="Arial Narrow" w:hAnsi="Arial Narrow"/>
                <w:b/>
                <w:lang w:eastAsia="en-GB"/>
              </w:rPr>
              <w:t>Kalcijum</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najmanje 1.5</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IM-H-110</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2.2.28</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cs="Times New Roman"/>
                <w:b/>
                <w:lang w:val="en-GB" w:eastAsia="en-GB"/>
              </w:rPr>
            </w:pPr>
            <w:r>
              <w:rPr>
                <w:rFonts w:ascii="Arial Narrow" w:hAnsi="Arial Narrow"/>
                <w:b/>
                <w:lang w:eastAsia="en-GB"/>
              </w:rPr>
              <w:t>Fosfor</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najmanje 1.0</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IM-H-111</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2.2.29</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pStyle w:val="Heading2"/>
              <w:spacing w:line="256" w:lineRule="auto"/>
              <w:rPr>
                <w:rFonts w:ascii="Arial Narrow" w:hAnsi="Arial Narrow"/>
                <w:sz w:val="22"/>
                <w:szCs w:val="22"/>
                <w:lang w:val="en-GB" w:eastAsia="en-GB"/>
              </w:rPr>
            </w:pPr>
            <w:r>
              <w:rPr>
                <w:rFonts w:ascii="Arial Narrow" w:hAnsi="Arial Narrow"/>
                <w:i/>
                <w:iCs/>
                <w:sz w:val="22"/>
                <w:szCs w:val="22"/>
                <w:lang w:val="en-GB" w:eastAsia="en-GB"/>
              </w:rPr>
              <w:t>Natrijum</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najmanje 0.2</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IM-H-131</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2.2.31</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pStyle w:val="Heading2"/>
              <w:spacing w:line="256" w:lineRule="auto"/>
              <w:rPr>
                <w:rFonts w:ascii="Arial Narrow" w:hAnsi="Arial Narrow"/>
                <w:sz w:val="22"/>
                <w:szCs w:val="22"/>
                <w:lang w:val="sr-Latn-CS" w:eastAsia="en-GB"/>
              </w:rPr>
            </w:pPr>
            <w:r>
              <w:rPr>
                <w:rFonts w:ascii="Arial Narrow" w:hAnsi="Arial Narrow"/>
                <w:i/>
                <w:iCs/>
                <w:sz w:val="22"/>
                <w:szCs w:val="22"/>
                <w:lang w:val="en-GB" w:eastAsia="en-GB"/>
              </w:rPr>
              <w:t xml:space="preserve">Antioksidans </w:t>
            </w:r>
            <w:r>
              <w:rPr>
                <w:rFonts w:ascii="Arial Narrow" w:hAnsi="Arial Narrow"/>
                <w:i/>
                <w:iCs/>
                <w:sz w:val="22"/>
                <w:szCs w:val="22"/>
                <w:lang w:val="sr-Latn-CS" w:eastAsia="en-GB"/>
              </w:rPr>
              <w:t>(E321, E324)</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100</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mg/kg</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lang w:val="en-GB" w:eastAsia="en-GB"/>
              </w:rPr>
            </w:pPr>
            <w:r>
              <w:rPr>
                <w:rFonts w:ascii="Arial Narrow" w:hAnsi="Arial Narrow" w:cs="Arial"/>
                <w:lang w:eastAsia="en-GB"/>
              </w:rPr>
              <w:t>/</w:t>
            </w:r>
          </w:p>
        </w:tc>
      </w:tr>
      <w:tr w:rsidR="00A35729" w:rsidTr="00A35729">
        <w:tc>
          <w:tcPr>
            <w:tcW w:w="94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ind w:right="199"/>
              <w:rPr>
                <w:rFonts w:ascii="Arial Narrow" w:hAnsi="Arial Narrow" w:cs="Arial"/>
                <w:b/>
                <w:lang w:val="en-GB" w:eastAsia="en-GB"/>
              </w:rPr>
            </w:pPr>
            <w:r>
              <w:rPr>
                <w:rFonts w:ascii="Arial Narrow" w:hAnsi="Arial Narrow" w:cs="Arial"/>
                <w:b/>
                <w:lang w:eastAsia="en-GB"/>
              </w:rPr>
              <w:t>2.3</w:t>
            </w: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spacing w:after="160" w:line="256" w:lineRule="auto"/>
              <w:ind w:left="52"/>
              <w:jc w:val="center"/>
              <w:rPr>
                <w:rFonts w:ascii="Arial Narrow" w:hAnsi="Arial Narrow" w:cs="Times New Roman"/>
                <w:b/>
                <w:lang w:val="sr-Latn-CS" w:eastAsia="en-GB"/>
              </w:rPr>
            </w:pPr>
            <w:r>
              <w:rPr>
                <w:rFonts w:ascii="Arial Narrow" w:hAnsi="Arial Narrow"/>
                <w:b/>
                <w:lang w:val="sr-Latn-CS" w:eastAsia="en-GB"/>
              </w:rPr>
              <w:t>MIKROBIOLOŠKE</w:t>
            </w:r>
          </w:p>
        </w:tc>
        <w:tc>
          <w:tcPr>
            <w:tcW w:w="3960" w:type="dxa"/>
            <w:tcBorders>
              <w:top w:val="single" w:sz="4" w:space="0" w:color="auto"/>
              <w:left w:val="single" w:sz="4" w:space="0" w:color="auto"/>
              <w:bottom w:val="single" w:sz="4" w:space="0" w:color="auto"/>
              <w:right w:val="single" w:sz="4" w:space="0" w:color="auto"/>
            </w:tcBorders>
          </w:tcPr>
          <w:p w:rsidR="00A35729" w:rsidRDefault="00A35729">
            <w:pPr>
              <w:tabs>
                <w:tab w:val="left" w:pos="709"/>
              </w:tabs>
              <w:spacing w:after="160" w:line="256" w:lineRule="auto"/>
              <w:rPr>
                <w:rFonts w:ascii="Arial Narrow" w:hAnsi="Arial Narrow"/>
                <w:lang w:val="en-GB" w:eastAsia="en-GB"/>
              </w:rPr>
            </w:pPr>
          </w:p>
        </w:tc>
        <w:tc>
          <w:tcPr>
            <w:tcW w:w="1210" w:type="dxa"/>
            <w:tcBorders>
              <w:top w:val="single" w:sz="4" w:space="0" w:color="auto"/>
              <w:left w:val="single" w:sz="4" w:space="0" w:color="auto"/>
              <w:bottom w:val="single" w:sz="4" w:space="0" w:color="auto"/>
              <w:right w:val="single" w:sz="4" w:space="0" w:color="auto"/>
            </w:tcBorders>
          </w:tcPr>
          <w:p w:rsidR="00A35729" w:rsidRDefault="00A35729">
            <w:pPr>
              <w:tabs>
                <w:tab w:val="left" w:pos="709"/>
              </w:tabs>
              <w:spacing w:after="160" w:line="256" w:lineRule="auto"/>
              <w:rPr>
                <w:rFonts w:ascii="Arial Narrow" w:hAnsi="Arial Narrow"/>
                <w:lang w:val="en-GB" w:eastAsia="en-GB"/>
              </w:rPr>
            </w:pPr>
          </w:p>
        </w:tc>
        <w:tc>
          <w:tcPr>
            <w:tcW w:w="1760" w:type="dxa"/>
            <w:tcBorders>
              <w:top w:val="single" w:sz="4" w:space="0" w:color="auto"/>
              <w:left w:val="single" w:sz="4" w:space="0" w:color="auto"/>
              <w:bottom w:val="single" w:sz="4" w:space="0" w:color="auto"/>
              <w:right w:val="single" w:sz="4" w:space="0" w:color="auto"/>
            </w:tcBorders>
          </w:tcPr>
          <w:p w:rsidR="00A35729" w:rsidRDefault="00A35729">
            <w:pPr>
              <w:tabs>
                <w:tab w:val="left" w:pos="709"/>
              </w:tabs>
              <w:spacing w:after="160" w:line="256" w:lineRule="auto"/>
              <w:rPr>
                <w:rFonts w:ascii="Arial Narrow" w:hAnsi="Arial Narrow"/>
                <w:lang w:val="en-GB" w:eastAsia="en-GB"/>
              </w:rPr>
            </w:pPr>
          </w:p>
        </w:tc>
      </w:tr>
      <w:tr w:rsidR="00A35729" w:rsidTr="00A35729">
        <w:tc>
          <w:tcPr>
            <w:tcW w:w="940" w:type="dxa"/>
            <w:tcBorders>
              <w:top w:val="single" w:sz="4" w:space="0" w:color="auto"/>
              <w:left w:val="single" w:sz="4" w:space="0" w:color="auto"/>
              <w:bottom w:val="single" w:sz="4" w:space="0" w:color="auto"/>
              <w:right w:val="single" w:sz="4" w:space="0" w:color="auto"/>
            </w:tcBorders>
          </w:tcPr>
          <w:p w:rsidR="00A35729" w:rsidRDefault="00A35729" w:rsidP="00A35729">
            <w:pPr>
              <w:numPr>
                <w:ilvl w:val="0"/>
                <w:numId w:val="39"/>
              </w:numPr>
              <w:tabs>
                <w:tab w:val="left" w:pos="709"/>
              </w:tabs>
              <w:spacing w:after="0" w:line="240" w:lineRule="auto"/>
              <w:ind w:right="199"/>
              <w:rPr>
                <w:rFonts w:ascii="Arial Narrow" w:hAnsi="Arial Narrow" w:cs="Arial"/>
                <w:b/>
                <w:lang w:val="en-GB" w:eastAsia="en-GB"/>
              </w:rPr>
            </w:pP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spacing w:after="160" w:line="256" w:lineRule="auto"/>
              <w:ind w:left="52"/>
              <w:rPr>
                <w:rFonts w:ascii="Arial Narrow" w:hAnsi="Arial Narrow" w:cs="Times New Roman"/>
                <w:b/>
                <w:lang w:val="sr-Latn-CS" w:eastAsia="en-GB"/>
              </w:rPr>
            </w:pPr>
            <w:r>
              <w:rPr>
                <w:rFonts w:ascii="Arial Narrow" w:hAnsi="Arial Narrow"/>
                <w:b/>
                <w:lang w:val="sr-Latn-CS" w:eastAsia="en-GB"/>
              </w:rPr>
              <w:t>Broj bakterija</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5.000.000 (15%)</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kom/ 1 g</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IM-M-301</w:t>
            </w:r>
          </w:p>
        </w:tc>
      </w:tr>
      <w:tr w:rsidR="00A35729" w:rsidTr="00A35729">
        <w:tc>
          <w:tcPr>
            <w:tcW w:w="940" w:type="dxa"/>
            <w:tcBorders>
              <w:top w:val="single" w:sz="4" w:space="0" w:color="auto"/>
              <w:left w:val="single" w:sz="4" w:space="0" w:color="auto"/>
              <w:bottom w:val="single" w:sz="4" w:space="0" w:color="auto"/>
              <w:right w:val="single" w:sz="4" w:space="0" w:color="auto"/>
            </w:tcBorders>
          </w:tcPr>
          <w:p w:rsidR="00A35729" w:rsidRDefault="00A35729" w:rsidP="00A35729">
            <w:pPr>
              <w:numPr>
                <w:ilvl w:val="0"/>
                <w:numId w:val="39"/>
              </w:numPr>
              <w:tabs>
                <w:tab w:val="left" w:pos="709"/>
              </w:tabs>
              <w:spacing w:after="0" w:line="240" w:lineRule="auto"/>
              <w:ind w:right="199"/>
              <w:rPr>
                <w:rFonts w:ascii="Arial Narrow" w:hAnsi="Arial Narrow" w:cs="Arial"/>
                <w:b/>
                <w:lang w:val="en-GB" w:eastAsia="en-GB"/>
              </w:rPr>
            </w:pP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spacing w:after="160" w:line="256" w:lineRule="auto"/>
              <w:ind w:left="52"/>
              <w:rPr>
                <w:rFonts w:ascii="Arial Narrow" w:hAnsi="Arial Narrow" w:cs="Times New Roman"/>
                <w:b/>
                <w:lang w:val="sr-Latn-CS" w:eastAsia="en-GB"/>
              </w:rPr>
            </w:pPr>
            <w:r>
              <w:rPr>
                <w:rFonts w:ascii="Arial Narrow" w:hAnsi="Arial Narrow"/>
                <w:b/>
                <w:lang w:val="sr-Latn-CS" w:eastAsia="en-GB"/>
              </w:rPr>
              <w:t xml:space="preserve">Broj kvasaca i plesni </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 xml:space="preserve">   200.000 (15%)</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kom/ 1 g</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IM-M-301</w:t>
            </w:r>
          </w:p>
        </w:tc>
      </w:tr>
      <w:tr w:rsidR="00A35729" w:rsidTr="00A35729">
        <w:tc>
          <w:tcPr>
            <w:tcW w:w="940" w:type="dxa"/>
            <w:tcBorders>
              <w:top w:val="single" w:sz="4" w:space="0" w:color="auto"/>
              <w:left w:val="single" w:sz="4" w:space="0" w:color="auto"/>
              <w:bottom w:val="single" w:sz="4" w:space="0" w:color="auto"/>
              <w:right w:val="single" w:sz="4" w:space="0" w:color="auto"/>
            </w:tcBorders>
          </w:tcPr>
          <w:p w:rsidR="00A35729" w:rsidRDefault="00A35729" w:rsidP="00A35729">
            <w:pPr>
              <w:numPr>
                <w:ilvl w:val="0"/>
                <w:numId w:val="39"/>
              </w:numPr>
              <w:tabs>
                <w:tab w:val="left" w:pos="709"/>
              </w:tabs>
              <w:spacing w:after="0" w:line="240" w:lineRule="auto"/>
              <w:ind w:right="199"/>
              <w:rPr>
                <w:rFonts w:ascii="Arial Narrow" w:hAnsi="Arial Narrow" w:cs="Arial"/>
                <w:b/>
                <w:lang w:val="en-GB" w:eastAsia="en-GB"/>
              </w:rPr>
            </w:pP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spacing w:after="160" w:line="256" w:lineRule="auto"/>
              <w:ind w:left="52"/>
              <w:rPr>
                <w:rFonts w:ascii="Arial Narrow" w:hAnsi="Arial Narrow" w:cs="Times New Roman"/>
                <w:b/>
                <w:lang w:val="sr-Latn-CS" w:eastAsia="en-GB"/>
              </w:rPr>
            </w:pPr>
            <w:r>
              <w:rPr>
                <w:rFonts w:ascii="Arial Narrow" w:hAnsi="Arial Narrow"/>
                <w:b/>
                <w:lang w:val="sr-Latn-CS" w:eastAsia="en-GB"/>
              </w:rPr>
              <w:t xml:space="preserve">Vrste roda  </w:t>
            </w:r>
            <w:r>
              <w:rPr>
                <w:rFonts w:ascii="Arial Narrow" w:hAnsi="Arial Narrow"/>
                <w:b/>
                <w:i/>
                <w:lang w:val="sr-Latn-CS" w:eastAsia="en-GB"/>
              </w:rPr>
              <w:t xml:space="preserve">Salmonella </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odsustvo</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kom/ 50 g</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IM-M-301</w:t>
            </w:r>
          </w:p>
        </w:tc>
      </w:tr>
      <w:tr w:rsidR="00A35729" w:rsidTr="00A35729">
        <w:tc>
          <w:tcPr>
            <w:tcW w:w="940" w:type="dxa"/>
            <w:tcBorders>
              <w:top w:val="single" w:sz="4" w:space="0" w:color="auto"/>
              <w:left w:val="single" w:sz="4" w:space="0" w:color="auto"/>
              <w:bottom w:val="single" w:sz="4" w:space="0" w:color="auto"/>
              <w:right w:val="single" w:sz="4" w:space="0" w:color="auto"/>
            </w:tcBorders>
          </w:tcPr>
          <w:p w:rsidR="00A35729" w:rsidRDefault="00A35729" w:rsidP="00A35729">
            <w:pPr>
              <w:numPr>
                <w:ilvl w:val="0"/>
                <w:numId w:val="39"/>
              </w:numPr>
              <w:tabs>
                <w:tab w:val="left" w:pos="709"/>
              </w:tabs>
              <w:spacing w:after="0" w:line="240" w:lineRule="auto"/>
              <w:ind w:right="199"/>
              <w:rPr>
                <w:rFonts w:ascii="Arial Narrow" w:hAnsi="Arial Narrow" w:cs="Arial"/>
                <w:b/>
                <w:lang w:val="en-GB" w:eastAsia="en-GB"/>
              </w:rPr>
            </w:pP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spacing w:after="160" w:line="256" w:lineRule="auto"/>
              <w:ind w:left="52"/>
              <w:rPr>
                <w:rFonts w:ascii="Arial Narrow" w:hAnsi="Arial Narrow" w:cs="Times New Roman"/>
                <w:b/>
                <w:i/>
                <w:lang w:val="sr-Latn-CS" w:eastAsia="en-GB"/>
              </w:rPr>
            </w:pPr>
            <w:r>
              <w:rPr>
                <w:rFonts w:ascii="Arial Narrow" w:hAnsi="Arial Narrow"/>
                <w:b/>
                <w:i/>
                <w:lang w:val="sr-Latn-CS" w:eastAsia="en-GB"/>
              </w:rPr>
              <w:t>Staphylococcus pyogenes</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odsustvo</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kom/ 50 g</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IM-M-301</w:t>
            </w:r>
          </w:p>
        </w:tc>
      </w:tr>
      <w:tr w:rsidR="00A35729" w:rsidTr="00A35729">
        <w:tc>
          <w:tcPr>
            <w:tcW w:w="940" w:type="dxa"/>
            <w:tcBorders>
              <w:top w:val="single" w:sz="4" w:space="0" w:color="auto"/>
              <w:left w:val="single" w:sz="4" w:space="0" w:color="auto"/>
              <w:bottom w:val="single" w:sz="4" w:space="0" w:color="auto"/>
              <w:right w:val="single" w:sz="4" w:space="0" w:color="auto"/>
            </w:tcBorders>
          </w:tcPr>
          <w:p w:rsidR="00A35729" w:rsidRDefault="00A35729" w:rsidP="00A35729">
            <w:pPr>
              <w:numPr>
                <w:ilvl w:val="0"/>
                <w:numId w:val="39"/>
              </w:numPr>
              <w:tabs>
                <w:tab w:val="left" w:pos="709"/>
              </w:tabs>
              <w:spacing w:after="0" w:line="240" w:lineRule="auto"/>
              <w:ind w:right="199"/>
              <w:rPr>
                <w:rFonts w:ascii="Arial Narrow" w:hAnsi="Arial Narrow" w:cs="Arial"/>
                <w:b/>
                <w:lang w:val="en-GB" w:eastAsia="en-GB"/>
              </w:rPr>
            </w:pPr>
          </w:p>
        </w:tc>
        <w:tc>
          <w:tcPr>
            <w:tcW w:w="2690" w:type="dxa"/>
            <w:tcBorders>
              <w:top w:val="single" w:sz="4" w:space="0" w:color="auto"/>
              <w:left w:val="single" w:sz="4" w:space="0" w:color="auto"/>
              <w:bottom w:val="single" w:sz="4" w:space="0" w:color="auto"/>
              <w:right w:val="single" w:sz="4" w:space="0" w:color="auto"/>
            </w:tcBorders>
            <w:hideMark/>
          </w:tcPr>
          <w:p w:rsidR="00A35729" w:rsidRDefault="00A35729">
            <w:pPr>
              <w:spacing w:after="160" w:line="256" w:lineRule="auto"/>
              <w:ind w:left="52"/>
              <w:rPr>
                <w:rFonts w:ascii="Arial Narrow" w:hAnsi="Arial Narrow" w:cs="Times New Roman"/>
                <w:b/>
                <w:i/>
                <w:lang w:val="sr-Latn-CS" w:eastAsia="en-GB"/>
              </w:rPr>
            </w:pPr>
            <w:r>
              <w:rPr>
                <w:rFonts w:ascii="Arial Narrow" w:hAnsi="Arial Narrow"/>
                <w:b/>
                <w:i/>
                <w:lang w:val="sr-Latn-CS" w:eastAsia="en-GB"/>
              </w:rPr>
              <w:t>Clostridium botulinum</w:t>
            </w:r>
          </w:p>
        </w:tc>
        <w:tc>
          <w:tcPr>
            <w:tcW w:w="39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odsustvo</w:t>
            </w:r>
          </w:p>
        </w:tc>
        <w:tc>
          <w:tcPr>
            <w:tcW w:w="121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kom/ 50 g</w:t>
            </w:r>
          </w:p>
        </w:tc>
        <w:tc>
          <w:tcPr>
            <w:tcW w:w="1760" w:type="dxa"/>
            <w:tcBorders>
              <w:top w:val="single" w:sz="4" w:space="0" w:color="auto"/>
              <w:left w:val="single" w:sz="4" w:space="0" w:color="auto"/>
              <w:bottom w:val="single" w:sz="4" w:space="0" w:color="auto"/>
              <w:right w:val="single" w:sz="4" w:space="0" w:color="auto"/>
            </w:tcBorders>
            <w:hideMark/>
          </w:tcPr>
          <w:p w:rsidR="00A35729" w:rsidRDefault="00A35729">
            <w:pPr>
              <w:tabs>
                <w:tab w:val="left" w:pos="709"/>
              </w:tabs>
              <w:spacing w:after="160" w:line="256" w:lineRule="auto"/>
              <w:rPr>
                <w:rFonts w:ascii="Arial Narrow" w:hAnsi="Arial Narrow"/>
                <w:lang w:val="en-GB" w:eastAsia="en-GB"/>
              </w:rPr>
            </w:pPr>
            <w:r>
              <w:rPr>
                <w:rFonts w:ascii="Arial Narrow" w:hAnsi="Arial Narrow"/>
                <w:lang w:eastAsia="en-GB"/>
              </w:rPr>
              <w:t>IM-M-301</w:t>
            </w:r>
          </w:p>
        </w:tc>
      </w:tr>
    </w:tbl>
    <w:p w:rsidR="00A35729" w:rsidRDefault="00A35729" w:rsidP="00824A4D">
      <w:pPr>
        <w:spacing w:after="0" w:line="240" w:lineRule="auto"/>
        <w:rPr>
          <w:rFonts w:ascii="Times New Roman" w:eastAsia="Times New Roman" w:hAnsi="Times New Roman" w:cs="Times New Roman"/>
          <w:sz w:val="24"/>
          <w:szCs w:val="24"/>
          <w:lang w:val="sr-Cyrl-RS"/>
        </w:rPr>
      </w:pPr>
    </w:p>
    <w:p w:rsidR="00BC1BCD" w:rsidRDefault="00BC1BCD" w:rsidP="00BC1BCD">
      <w:pPr>
        <w:spacing w:after="0" w:line="240" w:lineRule="auto"/>
        <w:rPr>
          <w:rFonts w:ascii="Times New Roman" w:eastAsia="Times New Roman" w:hAnsi="Times New Roman" w:cs="Times New Roman"/>
          <w:sz w:val="24"/>
          <w:szCs w:val="24"/>
          <w:lang w:val="sr-Cyrl-RS"/>
        </w:rPr>
      </w:pPr>
    </w:p>
    <w:p w:rsidR="00BC1BCD" w:rsidRPr="001E502E" w:rsidRDefault="00BC1BCD" w:rsidP="00BC1BCD">
      <w:pPr>
        <w:spacing w:after="0" w:line="240" w:lineRule="auto"/>
        <w:rPr>
          <w:rFonts w:ascii="Times New Roman" w:eastAsia="Times New Roman" w:hAnsi="Times New Roman" w:cs="Times New Roman"/>
          <w:sz w:val="24"/>
          <w:szCs w:val="24"/>
          <w:lang w:val="sr-Cyrl-RS"/>
        </w:rPr>
      </w:pPr>
    </w:p>
    <w:p w:rsidR="00BC1BCD" w:rsidRPr="00BC1BCD" w:rsidRDefault="00BC1BCD" w:rsidP="00BC1BCD">
      <w:pPr>
        <w:rPr>
          <w:rFonts w:ascii="Times New Roman" w:hAnsi="Times New Roman" w:cs="Times New Roman"/>
          <w:b/>
          <w:sz w:val="24"/>
          <w:szCs w:val="24"/>
          <w:u w:val="single"/>
          <w:lang w:val="sr-Cyrl-RS"/>
        </w:rPr>
      </w:pPr>
      <w:r w:rsidRPr="00BC1BCD">
        <w:rPr>
          <w:rFonts w:ascii="Times New Roman" w:hAnsi="Times New Roman" w:cs="Times New Roman"/>
          <w:b/>
          <w:sz w:val="24"/>
          <w:szCs w:val="24"/>
          <w:u w:val="single"/>
          <w:lang w:val="sr-Cyrl-RS"/>
        </w:rPr>
        <w:lastRenderedPageBreak/>
        <w:t>Напомена:</w:t>
      </w:r>
    </w:p>
    <w:p w:rsidR="00BC1BCD" w:rsidRPr="00BC1BCD" w:rsidRDefault="00BC1BCD" w:rsidP="00BC1BCD">
      <w:pPr>
        <w:rPr>
          <w:rFonts w:ascii="Times New Roman" w:hAnsi="Times New Roman" w:cs="Times New Roman"/>
          <w:sz w:val="24"/>
          <w:szCs w:val="24"/>
          <w:lang w:val="sr-Cyrl-RS"/>
        </w:rPr>
      </w:pPr>
      <w:r w:rsidRPr="00BC1BCD">
        <w:rPr>
          <w:rFonts w:ascii="Times New Roman" w:hAnsi="Times New Roman" w:cs="Times New Roman"/>
          <w:sz w:val="24"/>
          <w:szCs w:val="24"/>
          <w:lang w:val="sr-Cyrl-RS"/>
        </w:rPr>
        <w:t>Као доказ да нуди добра у складу са захтеваном спецификацијом,Понуђач је у обавези да достави потписану и оверену спецификацију добаракоја нуди у својој понуди,а која су предмет ове јавне набавке.</w:t>
      </w:r>
    </w:p>
    <w:p w:rsidR="00BC1BCD" w:rsidRPr="00BC1BCD" w:rsidRDefault="00BC1BCD" w:rsidP="00BC1BCD">
      <w:pPr>
        <w:rPr>
          <w:rFonts w:ascii="Times New Roman" w:hAnsi="Times New Roman" w:cs="Times New Roman"/>
          <w:sz w:val="24"/>
          <w:szCs w:val="24"/>
          <w:lang w:val="sr-Cyrl-RS"/>
        </w:rPr>
      </w:pPr>
      <w:r w:rsidRPr="00BC1BCD">
        <w:rPr>
          <w:rFonts w:ascii="Times New Roman" w:hAnsi="Times New Roman" w:cs="Times New Roman"/>
          <w:sz w:val="24"/>
          <w:szCs w:val="24"/>
          <w:lang w:val="sr-Cyrl-RS"/>
        </w:rPr>
        <w:t>Понуђач је у обавези да достави лабораторијски серификат анализе предметне хране коју нуди.</w:t>
      </w:r>
    </w:p>
    <w:p w:rsidR="00BC1BCD" w:rsidRDefault="00BC1BCD" w:rsidP="00BC1BCD">
      <w:pPr>
        <w:rPr>
          <w:rFonts w:ascii="Times New Roman" w:hAnsi="Times New Roman" w:cs="Times New Roman"/>
          <w:sz w:val="24"/>
          <w:szCs w:val="24"/>
          <w:lang w:val="sr-Cyrl-RS"/>
        </w:rPr>
      </w:pPr>
      <w:r w:rsidRPr="00BC1BCD">
        <w:rPr>
          <w:rFonts w:ascii="Times New Roman" w:hAnsi="Times New Roman" w:cs="Times New Roman"/>
          <w:sz w:val="24"/>
          <w:szCs w:val="24"/>
          <w:lang w:val="sr-Cyrl-RS"/>
        </w:rPr>
        <w:t>Понуда Понуђача који не достави напред наведене захтеве биће одбијена као неприхватљива.</w:t>
      </w:r>
    </w:p>
    <w:p w:rsidR="00BC1BCD" w:rsidRDefault="00BC1BCD" w:rsidP="00BC1BCD">
      <w:pPr>
        <w:rPr>
          <w:rFonts w:ascii="Times New Roman" w:hAnsi="Times New Roman" w:cs="Times New Roman"/>
          <w:sz w:val="24"/>
          <w:szCs w:val="24"/>
          <w:lang w:val="sr-Cyrl-RS"/>
        </w:rPr>
      </w:pPr>
    </w:p>
    <w:p w:rsidR="00BC1BCD" w:rsidRDefault="00BC1BCD" w:rsidP="00BC1BCD">
      <w:pPr>
        <w:rPr>
          <w:rFonts w:ascii="Times New Roman" w:hAnsi="Times New Roman" w:cs="Times New Roman"/>
          <w:sz w:val="24"/>
          <w:szCs w:val="24"/>
          <w:lang w:val="sr-Cyrl-RS"/>
        </w:rPr>
      </w:pPr>
    </w:p>
    <w:p w:rsidR="00BC1BCD" w:rsidRDefault="00BC1BCD" w:rsidP="00BC1BCD">
      <w:pPr>
        <w:rPr>
          <w:rFonts w:ascii="Times New Roman" w:hAnsi="Times New Roman" w:cs="Times New Roman"/>
          <w:sz w:val="24"/>
          <w:szCs w:val="24"/>
          <w:lang w:val="sr-Cyrl-RS"/>
        </w:rPr>
      </w:pPr>
    </w:p>
    <w:p w:rsidR="00BC1BCD" w:rsidRDefault="00BC1BCD" w:rsidP="00BC1BCD">
      <w:pPr>
        <w:rPr>
          <w:rFonts w:ascii="Times New Roman" w:hAnsi="Times New Roman" w:cs="Times New Roman"/>
          <w:sz w:val="24"/>
          <w:szCs w:val="24"/>
          <w:lang w:val="sr-Cyrl-RS"/>
        </w:rPr>
      </w:pPr>
    </w:p>
    <w:p w:rsidR="00BC1BCD" w:rsidRDefault="00BC1BCD" w:rsidP="00BC1BCD">
      <w:pPr>
        <w:rPr>
          <w:rFonts w:ascii="Times New Roman" w:hAnsi="Times New Roman" w:cs="Times New Roman"/>
          <w:sz w:val="24"/>
          <w:szCs w:val="24"/>
          <w:lang w:val="sr-Cyrl-RS"/>
        </w:rPr>
      </w:pPr>
    </w:p>
    <w:p w:rsidR="00BC1BCD" w:rsidRDefault="00BC1BCD" w:rsidP="00BC1BCD">
      <w:pPr>
        <w:rPr>
          <w:rFonts w:ascii="Times New Roman" w:hAnsi="Times New Roman" w:cs="Times New Roman"/>
          <w:sz w:val="24"/>
          <w:szCs w:val="24"/>
          <w:lang w:val="sr-Cyrl-RS"/>
        </w:rPr>
      </w:pPr>
    </w:p>
    <w:p w:rsidR="00BC1BCD" w:rsidRDefault="00BC1BCD" w:rsidP="00BC1BCD">
      <w:pPr>
        <w:rPr>
          <w:rFonts w:ascii="Times New Roman" w:hAnsi="Times New Roman" w:cs="Times New Roman"/>
          <w:sz w:val="24"/>
          <w:szCs w:val="24"/>
          <w:lang w:val="sr-Cyrl-RS"/>
        </w:rPr>
      </w:pPr>
    </w:p>
    <w:p w:rsidR="00BC1BCD" w:rsidRDefault="00BC1BCD" w:rsidP="00BC1BCD">
      <w:pPr>
        <w:rPr>
          <w:rFonts w:ascii="Times New Roman" w:hAnsi="Times New Roman" w:cs="Times New Roman"/>
          <w:sz w:val="24"/>
          <w:szCs w:val="24"/>
          <w:lang w:val="sr-Cyrl-RS"/>
        </w:rPr>
      </w:pPr>
    </w:p>
    <w:p w:rsidR="00BC1BCD" w:rsidRDefault="00BC1BCD" w:rsidP="00BC1BCD">
      <w:pPr>
        <w:rPr>
          <w:rFonts w:ascii="Times New Roman" w:hAnsi="Times New Roman" w:cs="Times New Roman"/>
          <w:sz w:val="24"/>
          <w:szCs w:val="24"/>
          <w:lang w:val="sr-Cyrl-RS"/>
        </w:rPr>
      </w:pPr>
    </w:p>
    <w:p w:rsidR="00BC1BCD" w:rsidRDefault="00BC1BCD" w:rsidP="00BC1BCD">
      <w:pPr>
        <w:rPr>
          <w:rFonts w:ascii="Times New Roman" w:hAnsi="Times New Roman" w:cs="Times New Roman"/>
          <w:sz w:val="24"/>
          <w:szCs w:val="24"/>
          <w:lang w:val="sr-Cyrl-RS"/>
        </w:rPr>
      </w:pPr>
    </w:p>
    <w:p w:rsidR="00BC1BCD" w:rsidRDefault="00BC1BCD" w:rsidP="00BC1BCD">
      <w:pPr>
        <w:rPr>
          <w:rFonts w:ascii="Times New Roman" w:hAnsi="Times New Roman" w:cs="Times New Roman"/>
          <w:sz w:val="24"/>
          <w:szCs w:val="24"/>
          <w:lang w:val="sr-Cyrl-RS"/>
        </w:rPr>
      </w:pPr>
    </w:p>
    <w:p w:rsidR="00BC1BCD" w:rsidRDefault="00BC1BCD" w:rsidP="00BC1BCD">
      <w:pPr>
        <w:rPr>
          <w:rFonts w:ascii="Times New Roman" w:hAnsi="Times New Roman" w:cs="Times New Roman"/>
          <w:sz w:val="24"/>
          <w:szCs w:val="24"/>
          <w:lang w:val="sr-Cyrl-RS"/>
        </w:rPr>
      </w:pPr>
    </w:p>
    <w:p w:rsidR="00BC1BCD" w:rsidRDefault="00BC1BCD" w:rsidP="00BC1BCD">
      <w:pPr>
        <w:rPr>
          <w:rFonts w:ascii="Times New Roman" w:hAnsi="Times New Roman" w:cs="Times New Roman"/>
          <w:sz w:val="24"/>
          <w:szCs w:val="24"/>
          <w:lang w:val="sr-Cyrl-RS"/>
        </w:rPr>
      </w:pPr>
    </w:p>
    <w:p w:rsidR="00BC1BCD" w:rsidRDefault="00BC1BCD" w:rsidP="00BC1BCD">
      <w:pPr>
        <w:rPr>
          <w:rFonts w:ascii="Times New Roman" w:hAnsi="Times New Roman" w:cs="Times New Roman"/>
          <w:sz w:val="24"/>
          <w:szCs w:val="24"/>
          <w:lang w:val="sr-Cyrl-RS"/>
        </w:rPr>
      </w:pPr>
    </w:p>
    <w:p w:rsidR="00BC1BCD" w:rsidRDefault="00BC1BCD" w:rsidP="00BC1BCD">
      <w:pPr>
        <w:rPr>
          <w:rFonts w:ascii="Times New Roman" w:hAnsi="Times New Roman" w:cs="Times New Roman"/>
          <w:sz w:val="24"/>
          <w:szCs w:val="24"/>
          <w:lang w:val="sr-Cyrl-RS"/>
        </w:rPr>
      </w:pPr>
    </w:p>
    <w:p w:rsidR="00BC1BCD" w:rsidRDefault="00BC1BCD" w:rsidP="00BC1BCD">
      <w:pPr>
        <w:rPr>
          <w:rFonts w:ascii="Times New Roman" w:hAnsi="Times New Roman" w:cs="Times New Roman"/>
          <w:sz w:val="24"/>
          <w:szCs w:val="24"/>
          <w:lang w:val="sr-Cyrl-RS"/>
        </w:rPr>
      </w:pPr>
    </w:p>
    <w:p w:rsidR="00BC1BCD" w:rsidRDefault="00BC1BCD" w:rsidP="00BC1BCD">
      <w:pPr>
        <w:rPr>
          <w:rFonts w:ascii="Times New Roman" w:hAnsi="Times New Roman" w:cs="Times New Roman"/>
          <w:sz w:val="24"/>
          <w:szCs w:val="24"/>
          <w:lang w:val="sr-Cyrl-RS"/>
        </w:rPr>
      </w:pPr>
    </w:p>
    <w:p w:rsidR="00BC1BCD" w:rsidRDefault="00BC1BCD" w:rsidP="00BC1BCD">
      <w:pPr>
        <w:rPr>
          <w:rFonts w:ascii="Times New Roman" w:hAnsi="Times New Roman" w:cs="Times New Roman"/>
          <w:sz w:val="24"/>
          <w:szCs w:val="24"/>
          <w:lang w:val="sr-Cyrl-RS"/>
        </w:rPr>
      </w:pPr>
    </w:p>
    <w:p w:rsidR="00BC1BCD" w:rsidRDefault="00BC1BCD" w:rsidP="00BC1BCD">
      <w:pPr>
        <w:rPr>
          <w:rFonts w:ascii="Times New Roman" w:hAnsi="Times New Roman" w:cs="Times New Roman"/>
          <w:sz w:val="24"/>
          <w:szCs w:val="24"/>
          <w:lang w:val="sr-Cyrl-RS"/>
        </w:rPr>
      </w:pPr>
    </w:p>
    <w:p w:rsidR="00BC1BCD" w:rsidRDefault="00BC1BCD" w:rsidP="00BC1BCD">
      <w:pPr>
        <w:rPr>
          <w:rFonts w:ascii="Times New Roman" w:hAnsi="Times New Roman" w:cs="Times New Roman"/>
          <w:sz w:val="24"/>
          <w:szCs w:val="24"/>
          <w:lang w:val="sr-Cyrl-RS"/>
        </w:rPr>
      </w:pPr>
    </w:p>
    <w:p w:rsidR="00BC1BCD" w:rsidRDefault="00BC1BCD" w:rsidP="00BC1BCD">
      <w:pPr>
        <w:rPr>
          <w:rFonts w:ascii="Times New Roman" w:hAnsi="Times New Roman" w:cs="Times New Roman"/>
          <w:sz w:val="24"/>
          <w:szCs w:val="24"/>
          <w:lang w:val="sr-Cyrl-RS"/>
        </w:rPr>
      </w:pPr>
    </w:p>
    <w:p w:rsidR="00BC1BCD" w:rsidRPr="00BC1BCD" w:rsidRDefault="00BC1BCD" w:rsidP="00BC1BCD">
      <w:pPr>
        <w:rPr>
          <w:rFonts w:ascii="Times New Roman" w:hAnsi="Times New Roman" w:cs="Times New Roman"/>
          <w:sz w:val="24"/>
          <w:szCs w:val="24"/>
          <w:lang w:val="sr-Cyrl-RS"/>
        </w:rPr>
      </w:pPr>
    </w:p>
    <w:p w:rsidR="00910F29" w:rsidRPr="00824A4D" w:rsidRDefault="00910F29" w:rsidP="00824A4D">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r w:rsidRPr="00A35729">
        <w:rPr>
          <w:rFonts w:ascii="Times New Roman" w:eastAsia="Times New Roman" w:hAnsi="Times New Roman" w:cs="Times New Roman"/>
          <w:b/>
          <w:bCs/>
          <w:sz w:val="24"/>
          <w:szCs w:val="24"/>
          <w:lang w:val="en-US"/>
        </w:rPr>
        <w:t>IV</w:t>
      </w:r>
      <w:r w:rsidRPr="00A35729">
        <w:rPr>
          <w:rFonts w:ascii="Times New Roman" w:eastAsia="Times New Roman" w:hAnsi="Times New Roman" w:cs="Times New Roman"/>
          <w:b/>
          <w:bCs/>
          <w:sz w:val="24"/>
          <w:szCs w:val="24"/>
          <w:lang w:val="sr-Cyrl-RS"/>
        </w:rPr>
        <w:t xml:space="preserve">– УСЛОВИ </w:t>
      </w:r>
      <w:r w:rsidRPr="00A35729">
        <w:rPr>
          <w:rFonts w:ascii="Times New Roman" w:eastAsia="Times New Roman" w:hAnsi="Times New Roman" w:cs="Times New Roman"/>
          <w:b/>
          <w:bCs/>
          <w:sz w:val="24"/>
          <w:szCs w:val="24"/>
          <w:lang w:val="ru-RU"/>
        </w:rPr>
        <w:t>З</w:t>
      </w:r>
      <w:r w:rsidRPr="00A35729">
        <w:rPr>
          <w:rFonts w:ascii="Times New Roman" w:eastAsia="Times New Roman" w:hAnsi="Times New Roman" w:cs="Times New Roman"/>
          <w:b/>
          <w:bCs/>
          <w:sz w:val="24"/>
          <w:szCs w:val="24"/>
          <w:lang w:val="sr-Cyrl-RS"/>
        </w:rPr>
        <w:t>А УЧ</w:t>
      </w:r>
      <w:r w:rsidRPr="00A35729">
        <w:rPr>
          <w:rFonts w:ascii="Times New Roman" w:eastAsia="Times New Roman" w:hAnsi="Times New Roman" w:cs="Times New Roman"/>
          <w:b/>
          <w:bCs/>
          <w:sz w:val="24"/>
          <w:szCs w:val="24"/>
          <w:lang w:val="ru-RU"/>
        </w:rPr>
        <w:t>Е</w:t>
      </w:r>
      <w:r w:rsidRPr="00A35729">
        <w:rPr>
          <w:rFonts w:ascii="Times New Roman" w:eastAsia="Times New Roman" w:hAnsi="Times New Roman" w:cs="Times New Roman"/>
          <w:b/>
          <w:bCs/>
          <w:sz w:val="24"/>
          <w:szCs w:val="24"/>
          <w:lang w:val="sr-Cyrl-RS"/>
        </w:rPr>
        <w:t>ШЋ</w:t>
      </w:r>
      <w:r w:rsidRPr="00A35729">
        <w:rPr>
          <w:rFonts w:ascii="Times New Roman" w:eastAsia="Times New Roman" w:hAnsi="Times New Roman" w:cs="Times New Roman"/>
          <w:b/>
          <w:bCs/>
          <w:sz w:val="24"/>
          <w:szCs w:val="24"/>
          <w:lang w:val="ru-RU"/>
        </w:rPr>
        <w:t>Е</w:t>
      </w:r>
      <w:r w:rsidRPr="00A35729">
        <w:rPr>
          <w:rFonts w:ascii="Times New Roman" w:eastAsia="Times New Roman" w:hAnsi="Times New Roman" w:cs="Times New Roman"/>
          <w:b/>
          <w:bCs/>
          <w:sz w:val="24"/>
          <w:szCs w:val="24"/>
          <w:lang w:val="sr-Cyrl-RS"/>
        </w:rPr>
        <w:t xml:space="preserve"> У ПОСТУПКУ ЈАВН</w:t>
      </w:r>
      <w:r w:rsidRPr="00A35729">
        <w:rPr>
          <w:rFonts w:ascii="Times New Roman" w:eastAsia="Times New Roman" w:hAnsi="Times New Roman" w:cs="Times New Roman"/>
          <w:b/>
          <w:bCs/>
          <w:sz w:val="24"/>
          <w:szCs w:val="24"/>
          <w:lang w:val="ru-RU"/>
        </w:rPr>
        <w:t>Е</w:t>
      </w:r>
      <w:r w:rsidRPr="00A35729">
        <w:rPr>
          <w:rFonts w:ascii="Times New Roman" w:eastAsia="Times New Roman" w:hAnsi="Times New Roman" w:cs="Times New Roman"/>
          <w:b/>
          <w:bCs/>
          <w:sz w:val="24"/>
          <w:szCs w:val="24"/>
          <w:lang w:val="sr-Cyrl-RS"/>
        </w:rPr>
        <w:t xml:space="preserve"> НАБАВК</w:t>
      </w:r>
      <w:r w:rsidRPr="00A35729">
        <w:rPr>
          <w:rFonts w:ascii="Times New Roman" w:eastAsia="Times New Roman" w:hAnsi="Times New Roman" w:cs="Times New Roman"/>
          <w:b/>
          <w:bCs/>
          <w:sz w:val="24"/>
          <w:szCs w:val="24"/>
          <w:lang w:val="ru-RU"/>
        </w:rPr>
        <w:t>Е</w:t>
      </w:r>
      <w:r w:rsidRPr="00A35729">
        <w:rPr>
          <w:rFonts w:ascii="Times New Roman" w:eastAsia="Times New Roman" w:hAnsi="Times New Roman" w:cs="Times New Roman"/>
          <w:b/>
          <w:bCs/>
          <w:sz w:val="24"/>
          <w:szCs w:val="24"/>
          <w:lang w:val="sr-Cyrl-RS"/>
        </w:rPr>
        <w:t xml:space="preserve"> И</w:t>
      </w:r>
      <w:r w:rsidRPr="00A35729">
        <w:rPr>
          <w:rFonts w:ascii="Times New Roman" w:eastAsia="Times New Roman" w:hAnsi="Times New Roman" w:cs="Times New Roman"/>
          <w:b/>
          <w:bCs/>
          <w:sz w:val="24"/>
          <w:szCs w:val="24"/>
          <w:lang w:val="ru-RU"/>
        </w:rPr>
        <w:t>З</w:t>
      </w:r>
      <w:r w:rsidRPr="00A35729">
        <w:rPr>
          <w:rFonts w:ascii="Times New Roman" w:eastAsia="Times New Roman" w:hAnsi="Times New Roman" w:cs="Times New Roman"/>
          <w:b/>
          <w:bCs/>
          <w:sz w:val="24"/>
          <w:szCs w:val="24"/>
          <w:lang w:val="sr-Cyrl-RS"/>
        </w:rPr>
        <w:t xml:space="preserve"> ЧЛ. 75. И 76. </w:t>
      </w:r>
      <w:r w:rsidRPr="00A35729">
        <w:rPr>
          <w:rFonts w:ascii="Times New Roman" w:eastAsia="Times New Roman" w:hAnsi="Times New Roman" w:cs="Times New Roman"/>
          <w:b/>
          <w:bCs/>
          <w:sz w:val="24"/>
          <w:szCs w:val="24"/>
          <w:lang w:val="ru-RU"/>
        </w:rPr>
        <w:t>З</w:t>
      </w:r>
      <w:r w:rsidRPr="00A35729">
        <w:rPr>
          <w:rFonts w:ascii="Times New Roman" w:eastAsia="Times New Roman" w:hAnsi="Times New Roman" w:cs="Times New Roman"/>
          <w:b/>
          <w:bCs/>
          <w:sz w:val="24"/>
          <w:szCs w:val="24"/>
          <w:lang w:val="sr-Cyrl-RS"/>
        </w:rPr>
        <w:t>А</w:t>
      </w:r>
      <w:r w:rsidRPr="00A35729">
        <w:rPr>
          <w:rFonts w:ascii="Times New Roman" w:eastAsia="Times New Roman" w:hAnsi="Times New Roman" w:cs="Times New Roman"/>
          <w:b/>
          <w:bCs/>
          <w:sz w:val="24"/>
          <w:szCs w:val="24"/>
          <w:lang w:val="ru-RU"/>
        </w:rPr>
        <w:t>К</w:t>
      </w:r>
      <w:r w:rsidRPr="00A35729">
        <w:rPr>
          <w:rFonts w:ascii="Times New Roman" w:eastAsia="Times New Roman" w:hAnsi="Times New Roman" w:cs="Times New Roman"/>
          <w:b/>
          <w:bCs/>
          <w:sz w:val="24"/>
          <w:szCs w:val="24"/>
          <w:lang w:val="sr-Cyrl-RS"/>
        </w:rPr>
        <w:t xml:space="preserve">ОНА И УПУТСТВО </w:t>
      </w:r>
      <w:r w:rsidRPr="00A35729">
        <w:rPr>
          <w:rFonts w:ascii="Times New Roman" w:eastAsia="Times New Roman" w:hAnsi="Times New Roman" w:cs="Times New Roman"/>
          <w:b/>
          <w:bCs/>
          <w:sz w:val="24"/>
          <w:szCs w:val="24"/>
          <w:lang w:val="ru-RU"/>
        </w:rPr>
        <w:t>К</w:t>
      </w:r>
      <w:r w:rsidRPr="00A35729">
        <w:rPr>
          <w:rFonts w:ascii="Times New Roman" w:eastAsia="Times New Roman" w:hAnsi="Times New Roman" w:cs="Times New Roman"/>
          <w:b/>
          <w:bCs/>
          <w:sz w:val="24"/>
          <w:szCs w:val="24"/>
          <w:lang w:val="sr-Cyrl-RS"/>
        </w:rPr>
        <w:t>А</w:t>
      </w:r>
      <w:r w:rsidRPr="00A35729">
        <w:rPr>
          <w:rFonts w:ascii="Times New Roman" w:eastAsia="Times New Roman" w:hAnsi="Times New Roman" w:cs="Times New Roman"/>
          <w:b/>
          <w:bCs/>
          <w:sz w:val="24"/>
          <w:szCs w:val="24"/>
          <w:lang w:val="ru-RU"/>
        </w:rPr>
        <w:t>К</w:t>
      </w:r>
      <w:r w:rsidRPr="00A35729">
        <w:rPr>
          <w:rFonts w:ascii="Times New Roman" w:eastAsia="Times New Roman" w:hAnsi="Times New Roman" w:cs="Times New Roman"/>
          <w:b/>
          <w:bCs/>
          <w:sz w:val="24"/>
          <w:szCs w:val="24"/>
          <w:lang w:val="sr-Cyrl-RS"/>
        </w:rPr>
        <w:t>О С</w:t>
      </w:r>
      <w:r w:rsidRPr="00A35729">
        <w:rPr>
          <w:rFonts w:ascii="Times New Roman" w:eastAsia="Times New Roman" w:hAnsi="Times New Roman" w:cs="Times New Roman"/>
          <w:b/>
          <w:bCs/>
          <w:sz w:val="24"/>
          <w:szCs w:val="24"/>
          <w:lang w:val="ru-RU"/>
        </w:rPr>
        <w:t>Е</w:t>
      </w:r>
      <w:r w:rsidRPr="00A35729">
        <w:rPr>
          <w:rFonts w:ascii="Times New Roman" w:eastAsia="Times New Roman" w:hAnsi="Times New Roman" w:cs="Times New Roman"/>
          <w:b/>
          <w:bCs/>
          <w:sz w:val="24"/>
          <w:szCs w:val="24"/>
          <w:lang w:val="sr-Cyrl-RS"/>
        </w:rPr>
        <w:t xml:space="preserve"> </w:t>
      </w:r>
      <w:r w:rsidRPr="00A35729">
        <w:rPr>
          <w:rFonts w:ascii="Times New Roman" w:eastAsia="Times New Roman" w:hAnsi="Times New Roman" w:cs="Times New Roman"/>
          <w:b/>
          <w:bCs/>
          <w:sz w:val="24"/>
          <w:szCs w:val="24"/>
          <w:lang w:val="ru-RU"/>
        </w:rPr>
        <w:t>Д</w:t>
      </w:r>
      <w:r w:rsidRPr="00A35729">
        <w:rPr>
          <w:rFonts w:ascii="Times New Roman" w:eastAsia="Times New Roman" w:hAnsi="Times New Roman" w:cs="Times New Roman"/>
          <w:b/>
          <w:bCs/>
          <w:sz w:val="24"/>
          <w:szCs w:val="24"/>
          <w:lang w:val="sr-Cyrl-RS"/>
        </w:rPr>
        <w:t>О</w:t>
      </w:r>
      <w:r w:rsidRPr="00A35729">
        <w:rPr>
          <w:rFonts w:ascii="Times New Roman" w:eastAsia="Times New Roman" w:hAnsi="Times New Roman" w:cs="Times New Roman"/>
          <w:b/>
          <w:bCs/>
          <w:sz w:val="24"/>
          <w:szCs w:val="24"/>
          <w:lang w:val="ru-RU"/>
        </w:rPr>
        <w:t>К</w:t>
      </w:r>
      <w:r w:rsidRPr="00A35729">
        <w:rPr>
          <w:rFonts w:ascii="Times New Roman" w:eastAsia="Times New Roman" w:hAnsi="Times New Roman" w:cs="Times New Roman"/>
          <w:b/>
          <w:bCs/>
          <w:sz w:val="24"/>
          <w:szCs w:val="24"/>
          <w:lang w:val="sr-Cyrl-RS"/>
        </w:rPr>
        <w:t>А</w:t>
      </w:r>
      <w:r w:rsidRPr="00A35729">
        <w:rPr>
          <w:rFonts w:ascii="Times New Roman" w:eastAsia="Times New Roman" w:hAnsi="Times New Roman" w:cs="Times New Roman"/>
          <w:b/>
          <w:bCs/>
          <w:sz w:val="24"/>
          <w:szCs w:val="24"/>
          <w:lang w:val="ru-RU"/>
        </w:rPr>
        <w:t>З</w:t>
      </w:r>
      <w:r w:rsidRPr="00A35729">
        <w:rPr>
          <w:rFonts w:ascii="Times New Roman" w:eastAsia="Times New Roman" w:hAnsi="Times New Roman" w:cs="Times New Roman"/>
          <w:b/>
          <w:bCs/>
          <w:sz w:val="24"/>
          <w:szCs w:val="24"/>
          <w:lang w:val="sr-Cyrl-RS"/>
        </w:rPr>
        <w:t>У</w:t>
      </w:r>
      <w:r w:rsidRPr="00A35729">
        <w:rPr>
          <w:rFonts w:ascii="Times New Roman" w:eastAsia="Times New Roman" w:hAnsi="Times New Roman" w:cs="Times New Roman"/>
          <w:b/>
          <w:bCs/>
          <w:sz w:val="24"/>
          <w:szCs w:val="24"/>
          <w:lang w:val="ru-RU"/>
        </w:rPr>
        <w:t>ЈЕ</w:t>
      </w:r>
      <w:r w:rsidRPr="00A35729">
        <w:rPr>
          <w:rFonts w:ascii="Times New Roman" w:eastAsia="Times New Roman" w:hAnsi="Times New Roman" w:cs="Times New Roman"/>
          <w:b/>
          <w:bCs/>
          <w:sz w:val="24"/>
          <w:szCs w:val="24"/>
          <w:lang w:val="sr-Cyrl-RS"/>
        </w:rPr>
        <w:t xml:space="preserve"> ИСПУЊ</w:t>
      </w:r>
      <w:r w:rsidRPr="00A35729">
        <w:rPr>
          <w:rFonts w:ascii="Times New Roman" w:eastAsia="Times New Roman" w:hAnsi="Times New Roman" w:cs="Times New Roman"/>
          <w:b/>
          <w:bCs/>
          <w:sz w:val="24"/>
          <w:szCs w:val="24"/>
          <w:lang w:val="ru-RU"/>
        </w:rPr>
        <w:t>Е</w:t>
      </w:r>
      <w:r w:rsidRPr="00A35729">
        <w:rPr>
          <w:rFonts w:ascii="Times New Roman" w:eastAsia="Times New Roman" w:hAnsi="Times New Roman" w:cs="Times New Roman"/>
          <w:b/>
          <w:bCs/>
          <w:sz w:val="24"/>
          <w:szCs w:val="24"/>
          <w:lang w:val="sr-Cyrl-RS"/>
        </w:rPr>
        <w:t>НОСТ ТИХ УС</w:t>
      </w:r>
      <w:r w:rsidRPr="00A35729">
        <w:rPr>
          <w:rFonts w:ascii="Times New Roman" w:eastAsia="Times New Roman" w:hAnsi="Times New Roman" w:cs="Times New Roman"/>
          <w:b/>
          <w:bCs/>
          <w:sz w:val="24"/>
          <w:szCs w:val="24"/>
          <w:lang w:val="ru-RU"/>
        </w:rPr>
        <w:t>Л</w:t>
      </w:r>
      <w:r w:rsidRPr="00A35729">
        <w:rPr>
          <w:rFonts w:ascii="Times New Roman" w:eastAsia="Times New Roman" w:hAnsi="Times New Roman" w:cs="Times New Roman"/>
          <w:b/>
          <w:bCs/>
          <w:sz w:val="24"/>
          <w:szCs w:val="24"/>
          <w:lang w:val="sr-Cyrl-RS"/>
        </w:rPr>
        <w:t>ОВА</w:t>
      </w: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sz w:val="24"/>
          <w:szCs w:val="24"/>
          <w:lang w:val="sr-Cyrl-RS"/>
        </w:rPr>
      </w:pPr>
    </w:p>
    <w:p w:rsidR="00A35729" w:rsidRPr="00A35729" w:rsidRDefault="00A35729" w:rsidP="00A35729">
      <w:pPr>
        <w:numPr>
          <w:ilvl w:val="0"/>
          <w:numId w:val="30"/>
        </w:numPr>
        <w:spacing w:after="0" w:line="240" w:lineRule="auto"/>
        <w:jc w:val="both"/>
        <w:rPr>
          <w:rFonts w:ascii="Times New Roman" w:eastAsia="Times New Roman" w:hAnsi="Times New Roman" w:cs="Times New Roman"/>
          <w:b/>
          <w:sz w:val="24"/>
          <w:szCs w:val="24"/>
          <w:lang w:val="sr-Cyrl-CS"/>
        </w:rPr>
      </w:pPr>
      <w:r w:rsidRPr="00A35729">
        <w:rPr>
          <w:rFonts w:ascii="Times New Roman" w:eastAsia="Times New Roman" w:hAnsi="Times New Roman" w:cs="Times New Roman"/>
          <w:b/>
          <w:sz w:val="24"/>
          <w:szCs w:val="24"/>
          <w:lang w:val="sr-Cyrl-CS"/>
        </w:rPr>
        <w:t>УСЛОВИ ЗА УЧЕШЋЕ У ПОСТУПКУ ЈАВНЕ НАБАВКЕ ИЗ ЧЛАНА 75. И 76. ЗАКОНА</w:t>
      </w:r>
    </w:p>
    <w:p w:rsidR="00A35729" w:rsidRPr="00A35729" w:rsidRDefault="00A35729" w:rsidP="00A35729">
      <w:pPr>
        <w:spacing w:after="0" w:line="240" w:lineRule="auto"/>
        <w:ind w:left="360"/>
        <w:jc w:val="both"/>
        <w:rPr>
          <w:rFonts w:ascii="Times New Roman" w:eastAsia="Times New Roman" w:hAnsi="Times New Roman" w:cs="Times New Roman"/>
          <w:b/>
          <w:sz w:val="24"/>
          <w:szCs w:val="24"/>
          <w:lang w:val="sr-Cyrl-CS"/>
        </w:rPr>
      </w:pPr>
    </w:p>
    <w:p w:rsidR="00A35729" w:rsidRPr="00A35729" w:rsidRDefault="00A35729" w:rsidP="00A35729">
      <w:pPr>
        <w:numPr>
          <w:ilvl w:val="1"/>
          <w:numId w:val="30"/>
        </w:numPr>
        <w:tabs>
          <w:tab w:val="left" w:pos="1080"/>
        </w:tabs>
        <w:spacing w:after="0" w:line="240" w:lineRule="auto"/>
        <w:ind w:left="1170"/>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sr-Cyrl-CS"/>
        </w:rPr>
        <w:t>Право на учешће у поступку предметне јавне набавке има Понуђач који испуњава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sr-Cyrl-CS"/>
        </w:rPr>
        <w:t>обавезне услове за учешће у поступку јавне набавке дефинисане чланом 75. Закона, и то.</w:t>
      </w:r>
    </w:p>
    <w:p w:rsidR="00A35729" w:rsidRPr="00A35729" w:rsidRDefault="00A35729" w:rsidP="00A35729">
      <w:pPr>
        <w:numPr>
          <w:ilvl w:val="0"/>
          <w:numId w:val="31"/>
        </w:numPr>
        <w:spacing w:after="0" w:line="240" w:lineRule="auto"/>
        <w:ind w:left="1440" w:hanging="630"/>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 xml:space="preserve">Да је регистрован код надлежног органа, односно уписан у одговарајући регистар </w:t>
      </w:r>
      <w:r w:rsidRPr="00A35729">
        <w:rPr>
          <w:rFonts w:ascii="Times New Roman" w:eastAsia="Times New Roman" w:hAnsi="Times New Roman" w:cs="Times New Roman"/>
          <w:b/>
          <w:sz w:val="24"/>
          <w:szCs w:val="24"/>
          <w:u w:val="single"/>
          <w:lang w:val="sr-Cyrl-CS"/>
        </w:rPr>
        <w:t>(члан 75. став 1. тачка 1) Закона)</w:t>
      </w:r>
      <w:r w:rsidRPr="00A35729">
        <w:rPr>
          <w:rFonts w:ascii="Times New Roman" w:eastAsia="Times New Roman" w:hAnsi="Times New Roman" w:cs="Times New Roman"/>
          <w:sz w:val="24"/>
          <w:szCs w:val="24"/>
          <w:lang w:val="sr-Cyrl-CS"/>
        </w:rPr>
        <w:t>;</w:t>
      </w:r>
    </w:p>
    <w:p w:rsidR="00A35729" w:rsidRPr="00A35729" w:rsidRDefault="00A35729" w:rsidP="00A35729">
      <w:pPr>
        <w:numPr>
          <w:ilvl w:val="0"/>
          <w:numId w:val="31"/>
        </w:numPr>
        <w:spacing w:after="0" w:line="240" w:lineRule="auto"/>
        <w:ind w:left="1440" w:hanging="630"/>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 кривична дела против животне средине, кривично дело примања или давања мита, кривично дело превара </w:t>
      </w:r>
      <w:r w:rsidRPr="00A35729">
        <w:rPr>
          <w:rFonts w:ascii="Times New Roman" w:eastAsia="Times New Roman" w:hAnsi="Times New Roman" w:cs="Times New Roman"/>
          <w:b/>
          <w:sz w:val="24"/>
          <w:szCs w:val="24"/>
          <w:u w:val="single"/>
          <w:lang w:val="sr-Cyrl-CS"/>
        </w:rPr>
        <w:t>(члан 75. став 1. тачка 2) Закона).</w:t>
      </w:r>
    </w:p>
    <w:p w:rsidR="00A35729" w:rsidRPr="00A35729" w:rsidRDefault="00A35729" w:rsidP="00A35729">
      <w:pPr>
        <w:numPr>
          <w:ilvl w:val="0"/>
          <w:numId w:val="31"/>
        </w:numPr>
        <w:spacing w:after="0" w:line="240" w:lineRule="auto"/>
        <w:ind w:left="1440" w:hanging="630"/>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35729">
        <w:rPr>
          <w:rFonts w:ascii="Times New Roman" w:eastAsia="Times New Roman" w:hAnsi="Times New Roman" w:cs="Times New Roman"/>
          <w:b/>
          <w:sz w:val="24"/>
          <w:szCs w:val="24"/>
          <w:u w:val="single"/>
          <w:lang w:val="sr-Cyrl-CS"/>
        </w:rPr>
        <w:t xml:space="preserve">(члан 75. став 1. тачка </w:t>
      </w:r>
      <w:r w:rsidRPr="00A35729">
        <w:rPr>
          <w:rFonts w:ascii="Times New Roman" w:eastAsia="Times New Roman" w:hAnsi="Times New Roman" w:cs="Times New Roman"/>
          <w:b/>
          <w:sz w:val="24"/>
          <w:szCs w:val="24"/>
          <w:u w:val="single"/>
          <w:lang w:val="ru-RU"/>
        </w:rPr>
        <w:t>4</w:t>
      </w:r>
      <w:r w:rsidRPr="00A35729">
        <w:rPr>
          <w:rFonts w:ascii="Times New Roman" w:eastAsia="Times New Roman" w:hAnsi="Times New Roman" w:cs="Times New Roman"/>
          <w:b/>
          <w:sz w:val="24"/>
          <w:szCs w:val="24"/>
          <w:u w:val="single"/>
          <w:lang w:val="sr-Cyrl-CS"/>
        </w:rPr>
        <w:t>) Закона).</w:t>
      </w:r>
    </w:p>
    <w:p w:rsidR="00A35729" w:rsidRPr="00A35729" w:rsidRDefault="00A35729" w:rsidP="00A35729">
      <w:pPr>
        <w:numPr>
          <w:ilvl w:val="0"/>
          <w:numId w:val="31"/>
        </w:numPr>
        <w:spacing w:after="0" w:line="240" w:lineRule="auto"/>
        <w:ind w:left="1440" w:hanging="630"/>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A35729">
        <w:rPr>
          <w:rFonts w:ascii="Times New Roman" w:eastAsia="Times New Roman" w:hAnsi="Times New Roman" w:cs="Times New Roman"/>
          <w:sz w:val="24"/>
          <w:szCs w:val="24"/>
          <w:lang w:val="ru-RU"/>
        </w:rPr>
        <w:t>нема забрану обављања делатности која је на снази у време подношења понуде</w:t>
      </w:r>
      <w:r w:rsidRPr="00A35729">
        <w:rPr>
          <w:rFonts w:ascii="Times New Roman" w:eastAsia="Times New Roman" w:hAnsi="Times New Roman" w:cs="Times New Roman"/>
          <w:sz w:val="24"/>
          <w:szCs w:val="24"/>
          <w:lang w:val="sr-Cyrl-CS"/>
        </w:rPr>
        <w:t xml:space="preserve"> </w:t>
      </w:r>
      <w:r w:rsidRPr="00A35729">
        <w:rPr>
          <w:rFonts w:ascii="Times New Roman" w:eastAsia="Times New Roman" w:hAnsi="Times New Roman" w:cs="Times New Roman"/>
          <w:b/>
          <w:sz w:val="24"/>
          <w:szCs w:val="24"/>
          <w:u w:val="single"/>
          <w:lang w:val="sr-Cyrl-CS"/>
        </w:rPr>
        <w:t>(члан 75. став 2. Закона).</w:t>
      </w:r>
    </w:p>
    <w:p w:rsidR="00A35729" w:rsidRPr="00A35729" w:rsidRDefault="00A35729" w:rsidP="00A35729">
      <w:pPr>
        <w:spacing w:after="0" w:line="240" w:lineRule="auto"/>
        <w:jc w:val="both"/>
        <w:rPr>
          <w:rFonts w:ascii="Times New Roman" w:eastAsia="Times New Roman" w:hAnsi="Times New Roman" w:cs="Times New Roman"/>
          <w:sz w:val="24"/>
          <w:szCs w:val="24"/>
          <w:lang w:val="en-US"/>
        </w:rPr>
      </w:pPr>
    </w:p>
    <w:p w:rsidR="00A35729" w:rsidRPr="00A35729" w:rsidRDefault="00A35729" w:rsidP="00A35729">
      <w:pPr>
        <w:numPr>
          <w:ilvl w:val="1"/>
          <w:numId w:val="30"/>
        </w:numPr>
        <w:spacing w:after="0" w:line="240" w:lineRule="auto"/>
        <w:ind w:left="1267"/>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 xml:space="preserve">Понуђач који учествује у поступку предметне јавне набавке, мора испунити </w:t>
      </w:r>
      <w:r w:rsidRPr="00A35729">
        <w:rPr>
          <w:rFonts w:ascii="Times New Roman" w:eastAsia="Times New Roman" w:hAnsi="Times New Roman" w:cs="Times New Roman"/>
          <w:b/>
          <w:sz w:val="24"/>
          <w:szCs w:val="24"/>
          <w:lang w:val="sr-Cyrl-CS"/>
        </w:rPr>
        <w:t xml:space="preserve">додатне услове </w:t>
      </w:r>
      <w:r w:rsidRPr="00A35729">
        <w:rPr>
          <w:rFonts w:ascii="Times New Roman" w:eastAsia="Times New Roman" w:hAnsi="Times New Roman" w:cs="Times New Roman"/>
          <w:sz w:val="24"/>
          <w:szCs w:val="24"/>
          <w:lang w:val="sr-Cyrl-CS"/>
        </w:rPr>
        <w:t xml:space="preserve">за учешће у поступку јавне набавке, дефинисане чланом 76. Закона, и то: </w:t>
      </w:r>
      <w:r w:rsidRPr="00A35729">
        <w:rPr>
          <w:rFonts w:ascii="Times New Roman" w:eastAsia="Times New Roman" w:hAnsi="Times New Roman" w:cs="Times New Roman"/>
          <w:b/>
          <w:sz w:val="24"/>
          <w:szCs w:val="24"/>
          <w:lang w:val="sr-Cyrl-CS"/>
        </w:rPr>
        <w:t>Нема додатних услова</w:t>
      </w:r>
    </w:p>
    <w:p w:rsidR="00A35729" w:rsidRPr="00A35729" w:rsidRDefault="00A35729" w:rsidP="00A35729">
      <w:pPr>
        <w:spacing w:after="0" w:line="240" w:lineRule="auto"/>
        <w:ind w:left="720"/>
        <w:contextualSpacing/>
        <w:jc w:val="both"/>
        <w:rPr>
          <w:rFonts w:ascii="Times New Roman" w:eastAsia="Times New Roman" w:hAnsi="Times New Roman" w:cs="Times New Roman"/>
          <w:sz w:val="24"/>
          <w:szCs w:val="24"/>
          <w:lang w:val="sr-Cyrl-CS" w:eastAsia="sr-Latn-CS"/>
        </w:rPr>
      </w:pPr>
    </w:p>
    <w:p w:rsidR="00A35729" w:rsidRPr="00A35729" w:rsidRDefault="00A35729" w:rsidP="00A35729">
      <w:pPr>
        <w:tabs>
          <w:tab w:val="left" w:pos="1843"/>
        </w:tabs>
        <w:spacing w:after="0" w:line="240" w:lineRule="auto"/>
        <w:ind w:left="1170" w:hanging="630"/>
        <w:jc w:val="both"/>
        <w:rPr>
          <w:rFonts w:ascii="Times New Roman" w:eastAsia="Times New Roman" w:hAnsi="Times New Roman" w:cs="Times New Roman"/>
          <w:sz w:val="24"/>
          <w:szCs w:val="24"/>
          <w:lang w:val="sr-Cyrl-RS" w:eastAsia="sr-Latn-CS"/>
        </w:rPr>
      </w:pPr>
      <w:r w:rsidRPr="00A35729">
        <w:rPr>
          <w:rFonts w:ascii="Times New Roman" w:eastAsia="Times New Roman" w:hAnsi="Times New Roman" w:cs="Times New Roman"/>
          <w:b/>
          <w:sz w:val="24"/>
          <w:szCs w:val="24"/>
          <w:lang w:val="sr-Cyrl-CS" w:eastAsia="sr-Latn-CS"/>
        </w:rPr>
        <w:t>1.3</w:t>
      </w:r>
      <w:r w:rsidRPr="00A35729">
        <w:rPr>
          <w:rFonts w:ascii="Times New Roman" w:eastAsia="Times New Roman" w:hAnsi="Times New Roman" w:cs="Times New Roman"/>
          <w:b/>
          <w:sz w:val="24"/>
          <w:szCs w:val="24"/>
          <w:lang w:val="sr-Cyrl-CS" w:eastAsia="sr-Latn-CS"/>
        </w:rPr>
        <w:tab/>
      </w:r>
      <w:r w:rsidRPr="00A35729">
        <w:rPr>
          <w:rFonts w:ascii="Times New Roman" w:eastAsia="Times New Roman" w:hAnsi="Times New Roman" w:cs="Times New Roman"/>
          <w:sz w:val="24"/>
          <w:szCs w:val="24"/>
          <w:lang w:val="sr-Cyrl-CS" w:eastAsia="sr-Latn-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Pr="00A35729">
        <w:rPr>
          <w:rFonts w:ascii="Times New Roman" w:eastAsia="Times New Roman" w:hAnsi="Times New Roman" w:cs="Times New Roman"/>
          <w:sz w:val="24"/>
          <w:szCs w:val="24"/>
          <w:lang w:val="ru-RU" w:eastAsia="sr-Latn-CS"/>
        </w:rPr>
        <w:t>4</w:t>
      </w:r>
      <w:r w:rsidRPr="00A35729">
        <w:rPr>
          <w:rFonts w:ascii="Times New Roman" w:eastAsia="Times New Roman" w:hAnsi="Times New Roman" w:cs="Times New Roman"/>
          <w:sz w:val="24"/>
          <w:szCs w:val="24"/>
          <w:lang w:val="sr-Cyrl-CS" w:eastAsia="sr-Latn-CS"/>
        </w:rPr>
        <w:t>) Закона.</w:t>
      </w:r>
    </w:p>
    <w:p w:rsidR="00A35729" w:rsidRPr="00A35729" w:rsidRDefault="00A35729" w:rsidP="00A35729">
      <w:pPr>
        <w:tabs>
          <w:tab w:val="left" w:pos="1843"/>
        </w:tabs>
        <w:spacing w:after="0" w:line="240" w:lineRule="auto"/>
        <w:ind w:left="1170" w:hanging="630"/>
        <w:jc w:val="both"/>
        <w:rPr>
          <w:rFonts w:ascii="Times New Roman" w:eastAsia="Times New Roman" w:hAnsi="Times New Roman" w:cs="Times New Roman"/>
          <w:sz w:val="24"/>
          <w:szCs w:val="24"/>
          <w:lang w:val="sr-Cyrl-RS" w:eastAsia="sr-Latn-CS"/>
        </w:rPr>
      </w:pPr>
    </w:p>
    <w:p w:rsidR="00A35729" w:rsidRPr="00A35729" w:rsidRDefault="00A35729" w:rsidP="00A35729">
      <w:pPr>
        <w:tabs>
          <w:tab w:val="left" w:pos="1843"/>
        </w:tabs>
        <w:spacing w:after="0" w:line="240" w:lineRule="auto"/>
        <w:ind w:left="1170" w:hanging="630"/>
        <w:jc w:val="both"/>
        <w:rPr>
          <w:rFonts w:ascii="Times New Roman" w:eastAsia="Times New Roman" w:hAnsi="Times New Roman" w:cs="Times New Roman"/>
          <w:sz w:val="24"/>
          <w:szCs w:val="24"/>
          <w:lang w:val="ru-RU" w:eastAsia="sr-Latn-CS"/>
        </w:rPr>
      </w:pPr>
      <w:r w:rsidRPr="00A35729">
        <w:rPr>
          <w:rFonts w:ascii="Times New Roman" w:eastAsia="Times New Roman" w:hAnsi="Times New Roman" w:cs="Times New Roman"/>
          <w:b/>
          <w:sz w:val="24"/>
          <w:szCs w:val="24"/>
          <w:lang w:val="sr-Cyrl-CS" w:eastAsia="sr-Latn-CS"/>
        </w:rPr>
        <w:t>1.4</w:t>
      </w:r>
      <w:r w:rsidRPr="00A35729">
        <w:rPr>
          <w:rFonts w:ascii="Times New Roman" w:eastAsia="Times New Roman" w:hAnsi="Times New Roman" w:cs="Times New Roman"/>
          <w:b/>
          <w:sz w:val="24"/>
          <w:szCs w:val="24"/>
          <w:lang w:val="sr-Cyrl-CS" w:eastAsia="sr-Latn-CS"/>
        </w:rPr>
        <w:tab/>
      </w:r>
      <w:r w:rsidRPr="00A35729">
        <w:rPr>
          <w:rFonts w:ascii="Times New Roman" w:eastAsia="Times New Roman" w:hAnsi="Times New Roman" w:cs="Times New Roman"/>
          <w:sz w:val="24"/>
          <w:szCs w:val="24"/>
          <w:lang w:val="sr-Cyrl-CS" w:eastAsia="sr-Latn-CS"/>
        </w:rPr>
        <w:t xml:space="preserve">Уколико понуду подноси група понуђача, свки понуђач из групе понуђача, мора да испуни обавезне услове из члана 75. став 1. тачка 1) до </w:t>
      </w:r>
      <w:r w:rsidRPr="00A35729">
        <w:rPr>
          <w:rFonts w:ascii="Times New Roman" w:eastAsia="Times New Roman" w:hAnsi="Times New Roman" w:cs="Times New Roman"/>
          <w:sz w:val="24"/>
          <w:szCs w:val="24"/>
          <w:lang w:val="ru-RU" w:eastAsia="sr-Latn-CS"/>
        </w:rPr>
        <w:t>4</w:t>
      </w:r>
      <w:r w:rsidRPr="00A35729">
        <w:rPr>
          <w:rFonts w:ascii="Times New Roman" w:eastAsia="Times New Roman" w:hAnsi="Times New Roman" w:cs="Times New Roman"/>
          <w:sz w:val="24"/>
          <w:szCs w:val="24"/>
          <w:lang w:val="sr-Cyrl-CS" w:eastAsia="sr-Latn-CS"/>
        </w:rPr>
        <w:t>) Закона, а додатне услове испуњавају заједно.</w:t>
      </w:r>
    </w:p>
    <w:p w:rsidR="00A35729" w:rsidRPr="00A35729" w:rsidRDefault="00A35729" w:rsidP="00A35729">
      <w:pPr>
        <w:spacing w:after="0" w:line="240" w:lineRule="auto"/>
        <w:ind w:left="720" w:hanging="720"/>
        <w:jc w:val="both"/>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sr-Cyrl-RS"/>
        </w:rPr>
        <w:tab/>
      </w:r>
    </w:p>
    <w:p w:rsidR="00A35729" w:rsidRPr="00A35729" w:rsidRDefault="00A35729" w:rsidP="00A35729">
      <w:pPr>
        <w:spacing w:after="0" w:line="240" w:lineRule="auto"/>
        <w:jc w:val="both"/>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r w:rsidRPr="00A35729">
        <w:rPr>
          <w:rFonts w:ascii="Times New Roman" w:eastAsia="Times New Roman" w:hAnsi="Times New Roman" w:cs="Times New Roman"/>
          <w:b/>
          <w:bCs/>
          <w:sz w:val="24"/>
          <w:szCs w:val="24"/>
        </w:rPr>
        <w:t xml:space="preserve">2. </w:t>
      </w:r>
      <w:r w:rsidRPr="00A35729">
        <w:rPr>
          <w:rFonts w:ascii="Times New Roman" w:eastAsia="Times New Roman" w:hAnsi="Times New Roman" w:cs="Times New Roman"/>
          <w:b/>
          <w:bCs/>
          <w:sz w:val="24"/>
          <w:szCs w:val="24"/>
          <w:lang w:val="sr-Cyrl-RS"/>
        </w:rPr>
        <w:t>УПУТСТВО КАКО СЕ ДОКАЗУЈЕ ИСПУЊЕНОСТ УСЛОВА</w:t>
      </w: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t xml:space="preserve">Испуњеност </w:t>
      </w:r>
      <w:r w:rsidRPr="00A35729">
        <w:rPr>
          <w:rFonts w:ascii="Times New Roman" w:eastAsia="Times New Roman" w:hAnsi="Times New Roman" w:cs="Times New Roman"/>
          <w:b/>
          <w:bCs/>
          <w:sz w:val="24"/>
          <w:szCs w:val="24"/>
          <w:lang w:val="ru-RU"/>
        </w:rPr>
        <w:t>обавезних услова</w:t>
      </w:r>
      <w:r w:rsidRPr="00A35729">
        <w:rPr>
          <w:rFonts w:ascii="Times New Roman" w:eastAsia="Times New Roman" w:hAnsi="Times New Roman" w:cs="Times New Roman"/>
          <w:sz w:val="24"/>
          <w:szCs w:val="24"/>
          <w:lang w:val="ru-RU"/>
        </w:rPr>
        <w:t xml:space="preserve"> за учешће у поступку предметне јавне набавке</w:t>
      </w:r>
      <w:r w:rsidRPr="00A35729">
        <w:rPr>
          <w:rFonts w:ascii="Times New Roman" w:eastAsia="Times New Roman" w:hAnsi="Times New Roman" w:cs="Times New Roman"/>
          <w:sz w:val="24"/>
          <w:szCs w:val="24"/>
          <w:lang w:val="sr-Cyrl-CS"/>
        </w:rPr>
        <w:t xml:space="preserve"> </w:t>
      </w:r>
      <w:r w:rsidRPr="00A35729">
        <w:rPr>
          <w:rFonts w:ascii="Times New Roman" w:eastAsia="Times New Roman" w:hAnsi="Times New Roman" w:cs="Times New Roman"/>
          <w:b/>
          <w:sz w:val="24"/>
          <w:szCs w:val="24"/>
          <w:lang w:val="sr-Cyrl-CS"/>
        </w:rPr>
        <w:t>из члана</w:t>
      </w:r>
      <w:r w:rsidRPr="00A35729">
        <w:rPr>
          <w:rFonts w:ascii="Times New Roman" w:eastAsia="Times New Roman" w:hAnsi="Times New Roman" w:cs="Times New Roman"/>
          <w:sz w:val="24"/>
          <w:szCs w:val="24"/>
          <w:lang w:val="sr-Cyrl-CS"/>
        </w:rPr>
        <w:t xml:space="preserve"> </w:t>
      </w:r>
      <w:r w:rsidRPr="00A35729">
        <w:rPr>
          <w:rFonts w:ascii="Times New Roman" w:eastAsia="Times New Roman" w:hAnsi="Times New Roman" w:cs="Times New Roman"/>
          <w:b/>
          <w:sz w:val="24"/>
          <w:szCs w:val="24"/>
          <w:lang w:val="sr-Cyrl-CS"/>
        </w:rPr>
        <w:t>75. став 1. Закона</w:t>
      </w:r>
      <w:r w:rsidRPr="00A35729">
        <w:rPr>
          <w:rFonts w:ascii="Times New Roman" w:eastAsia="Times New Roman" w:hAnsi="Times New Roman" w:cs="Times New Roman"/>
          <w:sz w:val="24"/>
          <w:szCs w:val="24"/>
          <w:lang w:val="ru-RU"/>
        </w:rPr>
        <w:t xml:space="preserve">, и то: </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numPr>
          <w:ilvl w:val="0"/>
          <w:numId w:val="35"/>
        </w:numPr>
        <w:spacing w:after="0" w:line="240" w:lineRule="auto"/>
        <w:jc w:val="both"/>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 xml:space="preserve">Услов из чл. 75. ст. 1. тач. 1) Закона – </w:t>
      </w:r>
      <w:r w:rsidRPr="00A35729">
        <w:rPr>
          <w:rFonts w:ascii="Times New Roman" w:eastAsia="Times New Roman" w:hAnsi="Times New Roman" w:cs="Times New Roman"/>
          <w:b/>
          <w:bCs/>
          <w:sz w:val="24"/>
          <w:szCs w:val="24"/>
          <w:lang w:val="ru-RU"/>
        </w:rPr>
        <w:t>Доказ:</w:t>
      </w:r>
      <w:r w:rsidRPr="00A35729">
        <w:rPr>
          <w:rFonts w:ascii="Times New Roman" w:eastAsia="Times New Roman" w:hAnsi="Times New Roman" w:cs="Times New Roman"/>
          <w:sz w:val="24"/>
          <w:szCs w:val="24"/>
          <w:lang w:val="ru-RU"/>
        </w:rPr>
        <w:t xml:space="preserve"> Извод из регистра Агенције за привредне регистре, односно извод из регистра надлежног Привредног суда;</w:t>
      </w:r>
    </w:p>
    <w:p w:rsidR="00A35729" w:rsidRPr="00A35729" w:rsidRDefault="00A35729" w:rsidP="00A35729">
      <w:pPr>
        <w:spacing w:after="0" w:line="240" w:lineRule="auto"/>
        <w:jc w:val="both"/>
        <w:rPr>
          <w:rFonts w:ascii="Times New Roman" w:eastAsia="Times New Roman" w:hAnsi="Times New Roman" w:cs="Times New Roman"/>
          <w:sz w:val="24"/>
          <w:szCs w:val="24"/>
          <w:lang w:val="ru-RU"/>
        </w:rPr>
      </w:pPr>
    </w:p>
    <w:p w:rsidR="00A35729" w:rsidRPr="00A35729" w:rsidRDefault="00A35729" w:rsidP="00A35729">
      <w:pPr>
        <w:numPr>
          <w:ilvl w:val="0"/>
          <w:numId w:val="35"/>
        </w:numPr>
        <w:spacing w:after="0" w:line="240" w:lineRule="auto"/>
        <w:jc w:val="both"/>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 xml:space="preserve">Услов из чл. 75. ст. 1. тач. 2) Закона – </w:t>
      </w:r>
      <w:r w:rsidRPr="00A35729">
        <w:rPr>
          <w:rFonts w:ascii="Times New Roman" w:eastAsia="Times New Roman" w:hAnsi="Times New Roman" w:cs="Times New Roman"/>
          <w:b/>
          <w:bCs/>
          <w:sz w:val="24"/>
          <w:szCs w:val="24"/>
          <w:lang w:val="ru-RU"/>
        </w:rPr>
        <w:t>Доказ</w:t>
      </w:r>
      <w:r w:rsidRPr="00A35729">
        <w:rPr>
          <w:rFonts w:ascii="Times New Roman" w:eastAsia="Times New Roman" w:hAnsi="Times New Roman" w:cs="Times New Roman"/>
          <w:sz w:val="24"/>
          <w:szCs w:val="24"/>
          <w:lang w:val="ru-RU"/>
        </w:rPr>
        <w:t xml:space="preserve">: </w:t>
      </w:r>
      <w:r w:rsidRPr="00A35729">
        <w:rPr>
          <w:rFonts w:ascii="Times New Roman" w:eastAsia="Times New Roman" w:hAnsi="Times New Roman" w:cs="Times New Roman"/>
          <w:sz w:val="24"/>
          <w:szCs w:val="24"/>
          <w:u w:val="single"/>
          <w:lang w:val="ru-RU"/>
        </w:rPr>
        <w:t>Правна лица</w:t>
      </w:r>
      <w:r w:rsidRPr="00A35729">
        <w:rPr>
          <w:rFonts w:ascii="Times New Roman" w:eastAsia="Times New Roman" w:hAnsi="Times New Roman" w:cs="Times New Roman"/>
          <w:sz w:val="24"/>
          <w:szCs w:val="24"/>
          <w:lang w:val="ru-RU"/>
        </w:rPr>
        <w:t xml:space="preserve">: 1) Извод из казнене евиденције, </w:t>
      </w:r>
      <w:r w:rsidRPr="00A35729">
        <w:rPr>
          <w:rFonts w:ascii="Times New Roman" w:eastAsia="Times New Roman" w:hAnsi="Times New Roman" w:cs="Times New Roman"/>
          <w:sz w:val="24"/>
          <w:szCs w:val="24"/>
          <w:lang w:val="sr-Cyrl-CS"/>
        </w:rPr>
        <w:t>о</w:t>
      </w:r>
      <w:r w:rsidRPr="00A35729">
        <w:rPr>
          <w:rFonts w:ascii="Times New Roman" w:eastAsia="Times New Roman" w:hAnsi="Times New Roman" w:cs="Times New Roman"/>
          <w:sz w:val="24"/>
          <w:szCs w:val="24"/>
          <w:lang w:val="ru-RU"/>
        </w:rPr>
        <w:t>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месту пребивалишта законског заступника). Уколико понуђач има више законских заступника дужан је да достави доказ за</w:t>
      </w:r>
      <w:r w:rsidRPr="00A35729">
        <w:rPr>
          <w:rFonts w:ascii="Times New Roman" w:eastAsia="Times New Roman" w:hAnsi="Times New Roman" w:cs="Times New Roman"/>
          <w:sz w:val="24"/>
          <w:szCs w:val="24"/>
          <w:lang w:val="sr-Cyrl-CS"/>
        </w:rPr>
        <w:t xml:space="preserve"> </w:t>
      </w:r>
      <w:r w:rsidRPr="00A35729">
        <w:rPr>
          <w:rFonts w:ascii="Times New Roman" w:eastAsia="Times New Roman" w:hAnsi="Times New Roman" w:cs="Times New Roman"/>
          <w:sz w:val="24"/>
          <w:szCs w:val="24"/>
          <w:lang w:val="ru-RU"/>
        </w:rPr>
        <w:t xml:space="preserve">сваког од њих. </w:t>
      </w:r>
    </w:p>
    <w:p w:rsidR="00A35729" w:rsidRPr="00A35729" w:rsidRDefault="00A35729" w:rsidP="00A35729">
      <w:pPr>
        <w:spacing w:after="0" w:line="240" w:lineRule="auto"/>
        <w:ind w:left="1080"/>
        <w:jc w:val="both"/>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u w:val="single"/>
          <w:lang w:val="ru-RU"/>
        </w:rPr>
        <w:t>Предузетници и физичка лица</w:t>
      </w:r>
      <w:r w:rsidRPr="00A35729">
        <w:rPr>
          <w:rFonts w:ascii="Times New Roman" w:eastAsia="Times New Roman" w:hAnsi="Times New Roman" w:cs="Times New Roman"/>
          <w:sz w:val="24"/>
          <w:szCs w:val="24"/>
          <w:lang w:val="ru-RU"/>
        </w:rPr>
        <w:t>: Извод из казнене евиденције односно уверење надлежне полицијске управе МУП-а, којим се потврђује да није осуђиван за кривично дело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месту       пребивалишта законског заступника).</w:t>
      </w:r>
    </w:p>
    <w:p w:rsidR="00A35729" w:rsidRPr="00A35729" w:rsidRDefault="00A35729" w:rsidP="00A35729">
      <w:pPr>
        <w:tabs>
          <w:tab w:val="left" w:pos="1134"/>
        </w:tabs>
        <w:spacing w:after="0" w:line="240" w:lineRule="auto"/>
        <w:ind w:left="360"/>
        <w:jc w:val="both"/>
        <w:rPr>
          <w:rFonts w:ascii="Times New Roman" w:eastAsia="Times New Roman" w:hAnsi="Times New Roman" w:cs="Times New Roman"/>
          <w:b/>
          <w:bCs/>
          <w:sz w:val="24"/>
          <w:szCs w:val="24"/>
          <w:lang w:val="ru-RU"/>
        </w:rPr>
      </w:pPr>
      <w:r w:rsidRPr="00A35729">
        <w:rPr>
          <w:rFonts w:ascii="Times New Roman" w:eastAsia="Times New Roman" w:hAnsi="Times New Roman" w:cs="Times New Roman"/>
          <w:sz w:val="24"/>
          <w:szCs w:val="24"/>
          <w:lang w:val="sr-Cyrl-CS"/>
        </w:rPr>
        <w:t xml:space="preserve">           </w:t>
      </w:r>
      <w:r w:rsidRPr="00A35729">
        <w:rPr>
          <w:rFonts w:ascii="Times New Roman" w:eastAsia="Times New Roman" w:hAnsi="Times New Roman" w:cs="Times New Roman"/>
          <w:b/>
          <w:bCs/>
          <w:sz w:val="24"/>
          <w:szCs w:val="24"/>
          <w:lang w:val="ru-RU"/>
        </w:rPr>
        <w:t>Доказ не може бити старији од два месеца пре отварања понуда;</w:t>
      </w:r>
    </w:p>
    <w:p w:rsidR="00A35729" w:rsidRPr="00A35729" w:rsidRDefault="00A35729" w:rsidP="00A35729">
      <w:pPr>
        <w:spacing w:after="0" w:line="240" w:lineRule="auto"/>
        <w:ind w:left="360"/>
        <w:jc w:val="both"/>
        <w:rPr>
          <w:rFonts w:ascii="Times New Roman" w:eastAsia="Times New Roman" w:hAnsi="Times New Roman" w:cs="Times New Roman"/>
          <w:b/>
          <w:bCs/>
          <w:sz w:val="24"/>
          <w:szCs w:val="24"/>
          <w:lang w:val="ru-RU"/>
        </w:rPr>
      </w:pPr>
    </w:p>
    <w:p w:rsidR="00A35729" w:rsidRPr="00A35729" w:rsidRDefault="00A35729" w:rsidP="00A35729">
      <w:pPr>
        <w:numPr>
          <w:ilvl w:val="0"/>
          <w:numId w:val="35"/>
        </w:numPr>
        <w:spacing w:after="0" w:line="240" w:lineRule="auto"/>
        <w:jc w:val="both"/>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 xml:space="preserve">Услов из члана 75. ст. 1 тач. 4) Закона – </w:t>
      </w:r>
      <w:r w:rsidRPr="00A35729">
        <w:rPr>
          <w:rFonts w:ascii="Times New Roman" w:eastAsia="Times New Roman" w:hAnsi="Times New Roman" w:cs="Times New Roman"/>
          <w:b/>
          <w:bCs/>
          <w:sz w:val="24"/>
          <w:szCs w:val="24"/>
          <w:lang w:val="ru-RU"/>
        </w:rPr>
        <w:t>Доказ</w:t>
      </w:r>
      <w:r w:rsidRPr="00A35729">
        <w:rPr>
          <w:rFonts w:ascii="Times New Roman" w:eastAsia="Times New Roman" w:hAnsi="Times New Roman" w:cs="Times New Roman"/>
          <w:sz w:val="24"/>
          <w:szCs w:val="24"/>
          <w:lang w:val="ru-RU"/>
        </w:rPr>
        <w:t xml:space="preserve">: Уверење Пореске управе Министарства </w:t>
      </w:r>
      <w:r w:rsidRPr="00A35729">
        <w:rPr>
          <w:rFonts w:ascii="Times New Roman" w:eastAsia="Times New Roman" w:hAnsi="Times New Roman" w:cs="Times New Roman"/>
          <w:b/>
          <w:bCs/>
          <w:sz w:val="24"/>
          <w:szCs w:val="24"/>
          <w:lang w:val="ru-RU"/>
        </w:rPr>
        <w:t xml:space="preserve">      </w:t>
      </w:r>
      <w:r w:rsidRPr="00A35729">
        <w:rPr>
          <w:rFonts w:ascii="Times New Roman" w:eastAsia="Times New Roman" w:hAnsi="Times New Roman" w:cs="Times New Roman"/>
          <w:sz w:val="24"/>
          <w:szCs w:val="24"/>
          <w:lang w:val="ru-RU"/>
        </w:rPr>
        <w:t>финасија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w:t>
      </w:r>
      <w:r w:rsidRPr="00A35729">
        <w:rPr>
          <w:rFonts w:ascii="Times New Roman" w:eastAsia="Times New Roman" w:hAnsi="Times New Roman" w:cs="Times New Roman"/>
          <w:sz w:val="24"/>
          <w:szCs w:val="24"/>
          <w:lang w:val="sr-Cyrl-CS"/>
        </w:rPr>
        <w:t>а</w:t>
      </w:r>
      <w:r w:rsidRPr="00A35729">
        <w:rPr>
          <w:rFonts w:ascii="Times New Roman" w:eastAsia="Times New Roman" w:hAnsi="Times New Roman" w:cs="Times New Roman"/>
          <w:sz w:val="24"/>
          <w:szCs w:val="24"/>
          <w:lang w:val="ru-RU"/>
        </w:rPr>
        <w:t xml:space="preserve"> Агенције за приватизацију да се понуђач налази у поступку приватизације.</w:t>
      </w:r>
    </w:p>
    <w:p w:rsidR="00A35729" w:rsidRPr="00A35729" w:rsidRDefault="00A35729" w:rsidP="00A35729">
      <w:pPr>
        <w:spacing w:after="0" w:line="240" w:lineRule="auto"/>
        <w:jc w:val="both"/>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 xml:space="preserve"> </w:t>
      </w:r>
      <w:r w:rsidRPr="00A35729">
        <w:rPr>
          <w:rFonts w:ascii="Times New Roman" w:eastAsia="Times New Roman" w:hAnsi="Times New Roman" w:cs="Times New Roman"/>
          <w:sz w:val="24"/>
          <w:szCs w:val="24"/>
          <w:lang w:val="ru-RU"/>
        </w:rPr>
        <w:tab/>
      </w:r>
      <w:r w:rsidRPr="00A35729">
        <w:rPr>
          <w:rFonts w:ascii="Times New Roman" w:eastAsia="Times New Roman" w:hAnsi="Times New Roman" w:cs="Times New Roman"/>
          <w:sz w:val="24"/>
          <w:szCs w:val="24"/>
          <w:lang w:val="sr-Cyrl-CS"/>
        </w:rPr>
        <w:t xml:space="preserve">     </w:t>
      </w:r>
      <w:r w:rsidRPr="00A35729">
        <w:rPr>
          <w:rFonts w:ascii="Times New Roman" w:eastAsia="Times New Roman" w:hAnsi="Times New Roman" w:cs="Times New Roman"/>
          <w:b/>
          <w:bCs/>
          <w:sz w:val="24"/>
          <w:szCs w:val="24"/>
          <w:lang w:val="ru-RU"/>
        </w:rPr>
        <w:t>Доказ не може бити старији од два месеца пре отварања понуда;</w:t>
      </w:r>
    </w:p>
    <w:p w:rsidR="00A35729" w:rsidRPr="00A35729" w:rsidRDefault="00A35729" w:rsidP="00A35729">
      <w:pPr>
        <w:spacing w:after="0" w:line="240" w:lineRule="auto"/>
        <w:jc w:val="both"/>
        <w:rPr>
          <w:rFonts w:ascii="Times New Roman" w:eastAsia="Times New Roman" w:hAnsi="Times New Roman" w:cs="Times New Roman"/>
          <w:sz w:val="24"/>
          <w:szCs w:val="24"/>
          <w:lang w:val="ru-RU"/>
        </w:rPr>
      </w:pPr>
    </w:p>
    <w:p w:rsidR="00A35729" w:rsidRPr="00A35729" w:rsidRDefault="00A35729" w:rsidP="00A35729">
      <w:pPr>
        <w:spacing w:after="0" w:line="240" w:lineRule="auto"/>
        <w:ind w:left="284"/>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 xml:space="preserve">У складу са чл. 77. став 4. Закона, понуђач доказује достављањем Изјаве </w:t>
      </w:r>
      <w:r w:rsidRPr="00A35729">
        <w:rPr>
          <w:rFonts w:ascii="Times New Roman" w:eastAsia="Times New Roman" w:hAnsi="Times New Roman" w:cs="Times New Roman"/>
          <w:sz w:val="24"/>
          <w:szCs w:val="24"/>
          <w:lang w:val="sr-Cyrl-CS"/>
        </w:rPr>
        <w:t xml:space="preserve">у складу са обрасцем из поглавља </w:t>
      </w:r>
      <w:r w:rsidRPr="00A35729">
        <w:rPr>
          <w:rFonts w:ascii="Times New Roman" w:eastAsia="Times New Roman" w:hAnsi="Times New Roman" w:cs="Times New Roman"/>
          <w:sz w:val="24"/>
          <w:szCs w:val="24"/>
          <w:lang w:val="sr-Latn-CS"/>
        </w:rPr>
        <w:t>XI</w:t>
      </w:r>
      <w:r w:rsidRPr="00A35729">
        <w:rPr>
          <w:rFonts w:ascii="Times New Roman" w:eastAsia="Times New Roman" w:hAnsi="Times New Roman" w:cs="Times New Roman"/>
          <w:sz w:val="24"/>
          <w:szCs w:val="24"/>
          <w:lang w:val="sr-Cyrl-CS"/>
        </w:rPr>
        <w:t xml:space="preserve"> конкурсне документације</w:t>
      </w:r>
      <w:r w:rsidRPr="00A35729">
        <w:rPr>
          <w:rFonts w:ascii="Times New Roman" w:eastAsia="Times New Roman" w:hAnsi="Times New Roman" w:cs="Times New Roman"/>
          <w:sz w:val="24"/>
          <w:szCs w:val="24"/>
          <w:lang w:val="ru-RU"/>
        </w:rPr>
        <w:t>, којом под пуном материјалном и кривичном одговорношћу потв</w:t>
      </w:r>
      <w:r w:rsidRPr="00A35729">
        <w:rPr>
          <w:rFonts w:ascii="Times New Roman" w:eastAsia="Times New Roman" w:hAnsi="Times New Roman" w:cs="Times New Roman"/>
          <w:sz w:val="24"/>
          <w:szCs w:val="24"/>
          <w:lang w:val="sr-Cyrl-CS"/>
        </w:rPr>
        <w:t>р</w:t>
      </w:r>
      <w:r w:rsidRPr="00A35729">
        <w:rPr>
          <w:rFonts w:ascii="Times New Roman" w:eastAsia="Times New Roman" w:hAnsi="Times New Roman" w:cs="Times New Roman"/>
          <w:sz w:val="24"/>
          <w:szCs w:val="24"/>
          <w:lang w:val="ru-RU"/>
        </w:rPr>
        <w:t>ђује да испуњава услове за учешће у поступку јавне набавке из чл. 75. Закона, дефинисане овом конкурсном документацијом.</w:t>
      </w:r>
    </w:p>
    <w:p w:rsidR="00A35729" w:rsidRPr="00A35729" w:rsidRDefault="00A35729" w:rsidP="00A35729">
      <w:pPr>
        <w:spacing w:after="0" w:line="240" w:lineRule="auto"/>
        <w:jc w:val="both"/>
        <w:rPr>
          <w:rFonts w:ascii="Times New Roman" w:eastAsia="Times New Roman" w:hAnsi="Times New Roman" w:cs="Times New Roman"/>
          <w:sz w:val="24"/>
          <w:szCs w:val="24"/>
          <w:lang w:val="ru-RU"/>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b/>
          <w:bCs/>
          <w:sz w:val="24"/>
          <w:szCs w:val="24"/>
          <w:lang w:val="ru-RU"/>
        </w:rPr>
        <w:t>Уколико</w:t>
      </w:r>
      <w:r w:rsidRPr="00A35729">
        <w:rPr>
          <w:rFonts w:ascii="Times New Roman" w:eastAsia="Times New Roman" w:hAnsi="Times New Roman" w:cs="Times New Roman"/>
          <w:b/>
          <w:bCs/>
          <w:sz w:val="24"/>
          <w:szCs w:val="24"/>
          <w:lang w:val="sr-Cyrl-RS"/>
        </w:rPr>
        <w:t xml:space="preserve"> </w:t>
      </w:r>
      <w:r w:rsidRPr="00A35729">
        <w:rPr>
          <w:rFonts w:ascii="Times New Roman" w:eastAsia="Times New Roman" w:hAnsi="Times New Roman" w:cs="Times New Roman"/>
          <w:b/>
          <w:bCs/>
          <w:sz w:val="24"/>
          <w:szCs w:val="24"/>
          <w:lang w:val="ru-RU"/>
        </w:rPr>
        <w:t>понуду</w:t>
      </w:r>
      <w:r w:rsidRPr="00A35729">
        <w:rPr>
          <w:rFonts w:ascii="Times New Roman" w:eastAsia="Times New Roman" w:hAnsi="Times New Roman" w:cs="Times New Roman"/>
          <w:b/>
          <w:bCs/>
          <w:sz w:val="24"/>
          <w:szCs w:val="24"/>
          <w:lang w:val="sr-Cyrl-RS"/>
        </w:rPr>
        <w:t xml:space="preserve"> </w:t>
      </w:r>
      <w:r w:rsidRPr="00A35729">
        <w:rPr>
          <w:rFonts w:ascii="Times New Roman" w:eastAsia="Times New Roman" w:hAnsi="Times New Roman" w:cs="Times New Roman"/>
          <w:b/>
          <w:bCs/>
          <w:sz w:val="24"/>
          <w:szCs w:val="24"/>
          <w:lang w:val="ru-RU"/>
        </w:rPr>
        <w:t>подноси</w:t>
      </w:r>
      <w:r w:rsidRPr="00A35729">
        <w:rPr>
          <w:rFonts w:ascii="Times New Roman" w:eastAsia="Times New Roman" w:hAnsi="Times New Roman" w:cs="Times New Roman"/>
          <w:b/>
          <w:bCs/>
          <w:sz w:val="24"/>
          <w:szCs w:val="24"/>
          <w:lang w:val="sr-Cyrl-RS"/>
        </w:rPr>
        <w:t xml:space="preserve"> </w:t>
      </w:r>
      <w:r w:rsidRPr="00A35729">
        <w:rPr>
          <w:rFonts w:ascii="Times New Roman" w:eastAsia="Times New Roman" w:hAnsi="Times New Roman" w:cs="Times New Roman"/>
          <w:b/>
          <w:bCs/>
          <w:sz w:val="24"/>
          <w:szCs w:val="24"/>
          <w:lang w:val="ru-RU"/>
        </w:rPr>
        <w:t>група</w:t>
      </w:r>
      <w:r w:rsidRPr="00A35729">
        <w:rPr>
          <w:rFonts w:ascii="Times New Roman" w:eastAsia="Times New Roman" w:hAnsi="Times New Roman" w:cs="Times New Roman"/>
          <w:b/>
          <w:bCs/>
          <w:sz w:val="24"/>
          <w:szCs w:val="24"/>
          <w:lang w:val="sr-Cyrl-RS"/>
        </w:rPr>
        <w:t xml:space="preserve"> </w:t>
      </w:r>
      <w:r w:rsidRPr="00A35729">
        <w:rPr>
          <w:rFonts w:ascii="Times New Roman" w:eastAsia="Times New Roman" w:hAnsi="Times New Roman" w:cs="Times New Roman"/>
          <w:b/>
          <w:bCs/>
          <w:sz w:val="24"/>
          <w:szCs w:val="24"/>
          <w:lang w:val="ru-RU"/>
        </w:rPr>
        <w:t>пону</w:t>
      </w:r>
      <w:r w:rsidRPr="00A35729">
        <w:rPr>
          <w:rFonts w:ascii="Times New Roman" w:eastAsia="Times New Roman" w:hAnsi="Times New Roman" w:cs="Times New Roman"/>
          <w:b/>
          <w:bCs/>
          <w:sz w:val="24"/>
          <w:szCs w:val="24"/>
          <w:lang w:val="sr-Cyrl-RS"/>
        </w:rPr>
        <w:t>ђ</w:t>
      </w:r>
      <w:r w:rsidRPr="00A35729">
        <w:rPr>
          <w:rFonts w:ascii="Times New Roman" w:eastAsia="Times New Roman" w:hAnsi="Times New Roman" w:cs="Times New Roman"/>
          <w:b/>
          <w:bCs/>
          <w:sz w:val="24"/>
          <w:szCs w:val="24"/>
          <w:lang w:val="ru-RU"/>
        </w:rPr>
        <w:t>а</w:t>
      </w:r>
      <w:r w:rsidRPr="00A35729">
        <w:rPr>
          <w:rFonts w:ascii="Times New Roman" w:eastAsia="Times New Roman" w:hAnsi="Times New Roman" w:cs="Times New Roman"/>
          <w:b/>
          <w:bCs/>
          <w:sz w:val="24"/>
          <w:szCs w:val="24"/>
          <w:lang w:val="sr-Cyrl-RS"/>
        </w:rPr>
        <w:t>ч</w:t>
      </w:r>
      <w:r w:rsidRPr="00A35729">
        <w:rPr>
          <w:rFonts w:ascii="Times New Roman" w:eastAsia="Times New Roman" w:hAnsi="Times New Roman" w:cs="Times New Roman"/>
          <w:b/>
          <w:bCs/>
          <w:sz w:val="24"/>
          <w:szCs w:val="24"/>
          <w:lang w:val="ru-RU"/>
        </w:rPr>
        <w:t>а</w:t>
      </w:r>
      <w:r w:rsidRPr="00A35729">
        <w:rPr>
          <w:rFonts w:ascii="Times New Roman" w:eastAsia="Times New Roman" w:hAnsi="Times New Roman" w:cs="Times New Roman"/>
          <w:sz w:val="24"/>
          <w:szCs w:val="24"/>
          <w:lang w:val="sr-Cyrl-RS"/>
        </w:rPr>
        <w:t>, И</w:t>
      </w:r>
      <w:r w:rsidRPr="00A35729">
        <w:rPr>
          <w:rFonts w:ascii="Times New Roman" w:eastAsia="Times New Roman" w:hAnsi="Times New Roman" w:cs="Times New Roman"/>
          <w:sz w:val="24"/>
          <w:szCs w:val="24"/>
          <w:lang w:val="ru-RU"/>
        </w:rPr>
        <w:t>зјава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мора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бити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потписана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од</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стране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овла</w:t>
      </w:r>
      <w:r w:rsidRPr="00A35729">
        <w:rPr>
          <w:rFonts w:ascii="Times New Roman" w:eastAsia="Times New Roman" w:hAnsi="Times New Roman" w:cs="Times New Roman"/>
          <w:sz w:val="24"/>
          <w:szCs w:val="24"/>
          <w:lang w:val="sr-Cyrl-RS"/>
        </w:rPr>
        <w:t>шћ</w:t>
      </w:r>
      <w:r w:rsidRPr="00A35729">
        <w:rPr>
          <w:rFonts w:ascii="Times New Roman" w:eastAsia="Times New Roman" w:hAnsi="Times New Roman" w:cs="Times New Roman"/>
          <w:sz w:val="24"/>
          <w:szCs w:val="24"/>
          <w:lang w:val="ru-RU"/>
        </w:rPr>
        <w:t>еног</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лица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сваког</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пону</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из</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групе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пону</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xml:space="preserve"> и оверена печатом.</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b/>
          <w:bCs/>
          <w:sz w:val="24"/>
          <w:szCs w:val="24"/>
          <w:lang w:val="ru-RU"/>
        </w:rPr>
        <w:t>Уколико</w:t>
      </w:r>
      <w:r w:rsidRPr="00A35729">
        <w:rPr>
          <w:rFonts w:ascii="Times New Roman" w:eastAsia="Times New Roman" w:hAnsi="Times New Roman" w:cs="Times New Roman"/>
          <w:b/>
          <w:bCs/>
          <w:sz w:val="24"/>
          <w:szCs w:val="24"/>
          <w:lang w:val="sr-Cyrl-RS"/>
        </w:rPr>
        <w:t xml:space="preserve"> </w:t>
      </w:r>
      <w:r w:rsidRPr="00A35729">
        <w:rPr>
          <w:rFonts w:ascii="Times New Roman" w:eastAsia="Times New Roman" w:hAnsi="Times New Roman" w:cs="Times New Roman"/>
          <w:b/>
          <w:bCs/>
          <w:sz w:val="24"/>
          <w:szCs w:val="24"/>
          <w:lang w:val="ru-RU"/>
        </w:rPr>
        <w:t>пону</w:t>
      </w:r>
      <w:r w:rsidRPr="00A35729">
        <w:rPr>
          <w:rFonts w:ascii="Times New Roman" w:eastAsia="Times New Roman" w:hAnsi="Times New Roman" w:cs="Times New Roman"/>
          <w:b/>
          <w:bCs/>
          <w:sz w:val="24"/>
          <w:szCs w:val="24"/>
          <w:lang w:val="sr-Cyrl-RS"/>
        </w:rPr>
        <w:t>ђ</w:t>
      </w:r>
      <w:r w:rsidRPr="00A35729">
        <w:rPr>
          <w:rFonts w:ascii="Times New Roman" w:eastAsia="Times New Roman" w:hAnsi="Times New Roman" w:cs="Times New Roman"/>
          <w:b/>
          <w:bCs/>
          <w:sz w:val="24"/>
          <w:szCs w:val="24"/>
          <w:lang w:val="ru-RU"/>
        </w:rPr>
        <w:t>а</w:t>
      </w:r>
      <w:r w:rsidRPr="00A35729">
        <w:rPr>
          <w:rFonts w:ascii="Times New Roman" w:eastAsia="Times New Roman" w:hAnsi="Times New Roman" w:cs="Times New Roman"/>
          <w:b/>
          <w:bCs/>
          <w:sz w:val="24"/>
          <w:szCs w:val="24"/>
          <w:lang w:val="sr-Cyrl-RS"/>
        </w:rPr>
        <w:t xml:space="preserve">ч </w:t>
      </w:r>
      <w:r w:rsidRPr="00A35729">
        <w:rPr>
          <w:rFonts w:ascii="Times New Roman" w:eastAsia="Times New Roman" w:hAnsi="Times New Roman" w:cs="Times New Roman"/>
          <w:b/>
          <w:bCs/>
          <w:sz w:val="24"/>
          <w:szCs w:val="24"/>
          <w:lang w:val="ru-RU"/>
        </w:rPr>
        <w:t>подноси</w:t>
      </w:r>
      <w:r w:rsidRPr="00A35729">
        <w:rPr>
          <w:rFonts w:ascii="Times New Roman" w:eastAsia="Times New Roman" w:hAnsi="Times New Roman" w:cs="Times New Roman"/>
          <w:b/>
          <w:bCs/>
          <w:sz w:val="24"/>
          <w:szCs w:val="24"/>
          <w:lang w:val="sr-Cyrl-RS"/>
        </w:rPr>
        <w:t xml:space="preserve"> </w:t>
      </w:r>
      <w:r w:rsidRPr="00A35729">
        <w:rPr>
          <w:rFonts w:ascii="Times New Roman" w:eastAsia="Times New Roman" w:hAnsi="Times New Roman" w:cs="Times New Roman"/>
          <w:b/>
          <w:bCs/>
          <w:sz w:val="24"/>
          <w:szCs w:val="24"/>
          <w:lang w:val="ru-RU"/>
        </w:rPr>
        <w:t>понуду</w:t>
      </w:r>
      <w:r w:rsidRPr="00A35729">
        <w:rPr>
          <w:rFonts w:ascii="Times New Roman" w:eastAsia="Times New Roman" w:hAnsi="Times New Roman" w:cs="Times New Roman"/>
          <w:b/>
          <w:bCs/>
          <w:sz w:val="24"/>
          <w:szCs w:val="24"/>
          <w:lang w:val="sr-Cyrl-RS"/>
        </w:rPr>
        <w:t xml:space="preserve"> </w:t>
      </w:r>
      <w:r w:rsidRPr="00A35729">
        <w:rPr>
          <w:rFonts w:ascii="Times New Roman" w:eastAsia="Times New Roman" w:hAnsi="Times New Roman" w:cs="Times New Roman"/>
          <w:b/>
          <w:bCs/>
          <w:sz w:val="24"/>
          <w:szCs w:val="24"/>
          <w:lang w:val="ru-RU"/>
        </w:rPr>
        <w:t>са</w:t>
      </w:r>
      <w:r w:rsidRPr="00A35729">
        <w:rPr>
          <w:rFonts w:ascii="Times New Roman" w:eastAsia="Times New Roman" w:hAnsi="Times New Roman" w:cs="Times New Roman"/>
          <w:b/>
          <w:bCs/>
          <w:sz w:val="24"/>
          <w:szCs w:val="24"/>
          <w:lang w:val="sr-Cyrl-RS"/>
        </w:rPr>
        <w:t xml:space="preserve"> </w:t>
      </w:r>
      <w:r w:rsidRPr="00A35729">
        <w:rPr>
          <w:rFonts w:ascii="Times New Roman" w:eastAsia="Times New Roman" w:hAnsi="Times New Roman" w:cs="Times New Roman"/>
          <w:b/>
          <w:bCs/>
          <w:sz w:val="24"/>
          <w:szCs w:val="24"/>
          <w:lang w:val="ru-RU"/>
        </w:rPr>
        <w:t>подизво</w:t>
      </w:r>
      <w:r w:rsidRPr="00A35729">
        <w:rPr>
          <w:rFonts w:ascii="Times New Roman" w:eastAsia="Times New Roman" w:hAnsi="Times New Roman" w:cs="Times New Roman"/>
          <w:b/>
          <w:bCs/>
          <w:sz w:val="24"/>
          <w:szCs w:val="24"/>
          <w:lang w:val="sr-Cyrl-RS"/>
        </w:rPr>
        <w:t>ђ</w:t>
      </w:r>
      <w:r w:rsidRPr="00A35729">
        <w:rPr>
          <w:rFonts w:ascii="Times New Roman" w:eastAsia="Times New Roman" w:hAnsi="Times New Roman" w:cs="Times New Roman"/>
          <w:b/>
          <w:bCs/>
          <w:sz w:val="24"/>
          <w:szCs w:val="24"/>
          <w:lang w:val="ru-RU"/>
        </w:rPr>
        <w:t>а</w:t>
      </w:r>
      <w:r w:rsidRPr="00A35729">
        <w:rPr>
          <w:rFonts w:ascii="Times New Roman" w:eastAsia="Times New Roman" w:hAnsi="Times New Roman" w:cs="Times New Roman"/>
          <w:b/>
          <w:bCs/>
          <w:sz w:val="24"/>
          <w:szCs w:val="24"/>
          <w:lang w:val="sr-Cyrl-RS"/>
        </w:rPr>
        <w:t>ч</w:t>
      </w:r>
      <w:r w:rsidRPr="00A35729">
        <w:rPr>
          <w:rFonts w:ascii="Times New Roman" w:eastAsia="Times New Roman" w:hAnsi="Times New Roman" w:cs="Times New Roman"/>
          <w:b/>
          <w:bCs/>
          <w:sz w:val="24"/>
          <w:szCs w:val="24"/>
          <w:lang w:val="ru-RU"/>
        </w:rPr>
        <w:t>ем</w:t>
      </w:r>
      <w:r w:rsidRPr="00A35729">
        <w:rPr>
          <w:rFonts w:ascii="Times New Roman" w:eastAsia="Times New Roman" w:hAnsi="Times New Roman" w:cs="Times New Roman"/>
          <w:sz w:val="24"/>
          <w:szCs w:val="24"/>
          <w:lang w:val="sr-Cyrl-RS"/>
        </w:rPr>
        <w:t>, понуђач је дужан да достави Изјаву подизвођача (</w:t>
      </w:r>
      <w:r w:rsidRPr="00A35729">
        <w:rPr>
          <w:rFonts w:ascii="Times New Roman" w:eastAsia="Times New Roman" w:hAnsi="Times New Roman" w:cs="Times New Roman"/>
          <w:sz w:val="24"/>
          <w:szCs w:val="24"/>
          <w:lang w:val="ru-RU"/>
        </w:rPr>
        <w:t>Образац</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изјаве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подизво</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дат</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је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прилогу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конкурсне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документације</w:t>
      </w:r>
      <w:r w:rsidRPr="00A35729">
        <w:rPr>
          <w:rFonts w:ascii="Times New Roman" w:eastAsia="Times New Roman" w:hAnsi="Times New Roman" w:cs="Times New Roman"/>
          <w:sz w:val="24"/>
          <w:szCs w:val="24"/>
          <w:lang w:val="sr-Cyrl-RS"/>
        </w:rPr>
        <w:t>), потписану од стране овлашћеног лица подизвођача и оверену печатом.</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lastRenderedPageBreak/>
        <w:t>Нару</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илац</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мо</w:t>
      </w:r>
      <w:r w:rsidRPr="00A35729">
        <w:rPr>
          <w:rFonts w:ascii="Times New Roman" w:eastAsia="Times New Roman" w:hAnsi="Times New Roman" w:cs="Times New Roman"/>
          <w:sz w:val="24"/>
          <w:szCs w:val="24"/>
          <w:lang w:val="sr-Cyrl-RS"/>
        </w:rPr>
        <w:t>ж</w:t>
      </w:r>
      <w:r w:rsidRPr="00A35729">
        <w:rPr>
          <w:rFonts w:ascii="Times New Roman" w:eastAsia="Times New Roman" w:hAnsi="Times New Roman" w:cs="Times New Roman"/>
          <w:sz w:val="24"/>
          <w:szCs w:val="24"/>
          <w:lang w:val="ru-RU"/>
        </w:rPr>
        <w:t>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пре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доно</w:t>
      </w:r>
      <w:r w:rsidRPr="00A35729">
        <w:rPr>
          <w:rFonts w:ascii="Times New Roman" w:eastAsia="Times New Roman" w:hAnsi="Times New Roman" w:cs="Times New Roman"/>
          <w:sz w:val="24"/>
          <w:szCs w:val="24"/>
          <w:lang w:val="sr-Cyrl-RS"/>
        </w:rPr>
        <w:t>ш</w:t>
      </w:r>
      <w:r w:rsidRPr="00A35729">
        <w:rPr>
          <w:rFonts w:ascii="Times New Roman" w:eastAsia="Times New Roman" w:hAnsi="Times New Roman" w:cs="Times New Roman"/>
          <w:sz w:val="24"/>
          <w:szCs w:val="24"/>
          <w:lang w:val="ru-RU"/>
        </w:rPr>
        <w:t>е</w:t>
      </w:r>
      <w:r w:rsidRPr="00A35729">
        <w:rPr>
          <w:rFonts w:ascii="Times New Roman" w:eastAsia="Times New Roman" w:hAnsi="Times New Roman" w:cs="Times New Roman"/>
          <w:sz w:val="24"/>
          <w:szCs w:val="24"/>
          <w:lang w:val="sr-Cyrl-RS"/>
        </w:rPr>
        <w:t>њ</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одлуке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додели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уговора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тра</w:t>
      </w:r>
      <w:r w:rsidRPr="00A35729">
        <w:rPr>
          <w:rFonts w:ascii="Times New Roman" w:eastAsia="Times New Roman" w:hAnsi="Times New Roman" w:cs="Times New Roman"/>
          <w:sz w:val="24"/>
          <w:szCs w:val="24"/>
          <w:lang w:val="sr-Cyrl-RS"/>
        </w:rPr>
        <w:t>ж</w:t>
      </w:r>
      <w:r w:rsidRPr="00A35729">
        <w:rPr>
          <w:rFonts w:ascii="Times New Roman" w:eastAsia="Times New Roman" w:hAnsi="Times New Roman" w:cs="Times New Roman"/>
          <w:sz w:val="24"/>
          <w:szCs w:val="24"/>
          <w:lang w:val="ru-RU"/>
        </w:rPr>
        <w:t>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од</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пону</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ч</w:t>
      </w:r>
      <w:r w:rsidRPr="00A35729">
        <w:rPr>
          <w:rFonts w:ascii="Times New Roman" w:eastAsia="Times New Roman" w:hAnsi="Times New Roman" w:cs="Times New Roman"/>
          <w:sz w:val="24"/>
          <w:szCs w:val="24"/>
          <w:lang w:val="ru-RU"/>
        </w:rPr>
        <w:t>ија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је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понуда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оце</w:t>
      </w:r>
      <w:r w:rsidRPr="00A35729">
        <w:rPr>
          <w:rFonts w:ascii="Times New Roman" w:eastAsia="Times New Roman" w:hAnsi="Times New Roman" w:cs="Times New Roman"/>
          <w:sz w:val="24"/>
          <w:szCs w:val="24"/>
          <w:lang w:val="sr-Cyrl-RS"/>
        </w:rPr>
        <w:t>њ</w:t>
      </w:r>
      <w:r w:rsidRPr="00A35729">
        <w:rPr>
          <w:rFonts w:ascii="Times New Roman" w:eastAsia="Times New Roman" w:hAnsi="Times New Roman" w:cs="Times New Roman"/>
          <w:sz w:val="24"/>
          <w:szCs w:val="24"/>
          <w:lang w:val="ru-RU"/>
        </w:rPr>
        <w:t>ена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као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најпово</w:t>
      </w:r>
      <w:r w:rsidRPr="00A35729">
        <w:rPr>
          <w:rFonts w:ascii="Times New Roman" w:eastAsia="Times New Roman" w:hAnsi="Times New Roman" w:cs="Times New Roman"/>
          <w:sz w:val="24"/>
          <w:szCs w:val="24"/>
          <w:lang w:val="sr-Cyrl-RS"/>
        </w:rPr>
        <w:t>љ</w:t>
      </w:r>
      <w:r w:rsidRPr="00A35729">
        <w:rPr>
          <w:rFonts w:ascii="Times New Roman" w:eastAsia="Times New Roman" w:hAnsi="Times New Roman" w:cs="Times New Roman"/>
          <w:sz w:val="24"/>
          <w:szCs w:val="24"/>
          <w:lang w:val="ru-RU"/>
        </w:rPr>
        <w:t>нија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достави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увид</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оригинал</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или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оверену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копију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свих</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или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појединих</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доказа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испу</w:t>
      </w:r>
      <w:r w:rsidRPr="00A35729">
        <w:rPr>
          <w:rFonts w:ascii="Times New Roman" w:eastAsia="Times New Roman" w:hAnsi="Times New Roman" w:cs="Times New Roman"/>
          <w:sz w:val="24"/>
          <w:szCs w:val="24"/>
          <w:lang w:val="sr-Cyrl-RS"/>
        </w:rPr>
        <w:t>њ</w:t>
      </w:r>
      <w:r w:rsidRPr="00A35729">
        <w:rPr>
          <w:rFonts w:ascii="Times New Roman" w:eastAsia="Times New Roman" w:hAnsi="Times New Roman" w:cs="Times New Roman"/>
          <w:sz w:val="24"/>
          <w:szCs w:val="24"/>
          <w:lang w:val="ru-RU"/>
        </w:rPr>
        <w:t>ености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услова</w:t>
      </w:r>
      <w:r w:rsidRPr="00A35729">
        <w:rPr>
          <w:rFonts w:ascii="Times New Roman" w:eastAsia="Times New Roman" w:hAnsi="Times New Roman" w:cs="Times New Roman"/>
          <w:sz w:val="24"/>
          <w:szCs w:val="24"/>
          <w:lang w:val="sr-Cyrl-RS"/>
        </w:rPr>
        <w:t>.</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sr-Cyrl-RS"/>
        </w:rPr>
        <w:t>А</w:t>
      </w:r>
      <w:r w:rsidRPr="00A35729">
        <w:rPr>
          <w:rFonts w:ascii="Times New Roman" w:eastAsia="Times New Roman" w:hAnsi="Times New Roman" w:cs="Times New Roman"/>
          <w:sz w:val="24"/>
          <w:szCs w:val="24"/>
          <w:lang w:val="ru-RU"/>
        </w:rPr>
        <w:t>ко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пону</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xml:space="preserve">ч </w:t>
      </w: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остав</w:t>
      </w:r>
      <w:r w:rsidRPr="00A35729">
        <w:rPr>
          <w:rFonts w:ascii="Times New Roman" w:eastAsia="Times New Roman" w:hAnsi="Times New Roman" w:cs="Times New Roman"/>
          <w:sz w:val="24"/>
          <w:szCs w:val="24"/>
          <w:lang w:val="sr-Cyrl-RS"/>
        </w:rPr>
        <w:t>љ</w:t>
      </w:r>
      <w:r w:rsidRPr="00A35729">
        <w:rPr>
          <w:rFonts w:ascii="Times New Roman" w:eastAsia="Times New Roman" w:hAnsi="Times New Roman" w:cs="Times New Roman"/>
          <w:sz w:val="24"/>
          <w:szCs w:val="24"/>
          <w:lang w:val="ru-RU"/>
        </w:rPr>
        <w:t>еном</w:t>
      </w:r>
      <w:r w:rsidRPr="00A35729">
        <w:rPr>
          <w:rFonts w:ascii="Times New Roman" w:eastAsia="Times New Roman" w:hAnsi="Times New Roman" w:cs="Times New Roman"/>
          <w:sz w:val="24"/>
          <w:szCs w:val="24"/>
          <w:lang w:val="sr-Cyrl-RS"/>
        </w:rPr>
        <w:t xml:space="preserve">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t>Пону</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xml:space="preserve">ч </w:t>
      </w:r>
      <w:r w:rsidRPr="00A35729">
        <w:rPr>
          <w:rFonts w:ascii="Times New Roman" w:eastAsia="Times New Roman" w:hAnsi="Times New Roman" w:cs="Times New Roman"/>
          <w:sz w:val="24"/>
          <w:szCs w:val="24"/>
          <w:lang w:val="ru-RU"/>
        </w:rPr>
        <w:t>није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ду</w:t>
      </w:r>
      <w:r w:rsidRPr="00A35729">
        <w:rPr>
          <w:rFonts w:ascii="Times New Roman" w:eastAsia="Times New Roman" w:hAnsi="Times New Roman" w:cs="Times New Roman"/>
          <w:sz w:val="24"/>
          <w:szCs w:val="24"/>
          <w:lang w:val="sr-Cyrl-RS"/>
        </w:rPr>
        <w:t>ж</w:t>
      </w:r>
      <w:r w:rsidRPr="00A35729">
        <w:rPr>
          <w:rFonts w:ascii="Times New Roman" w:eastAsia="Times New Roman" w:hAnsi="Times New Roman" w:cs="Times New Roman"/>
          <w:sz w:val="24"/>
          <w:szCs w:val="24"/>
          <w:lang w:val="ru-RU"/>
        </w:rPr>
        <w:t>ан</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доств</w:t>
      </w:r>
      <w:r w:rsidRPr="00A35729">
        <w:rPr>
          <w:rFonts w:ascii="Times New Roman" w:eastAsia="Times New Roman" w:hAnsi="Times New Roman" w:cs="Times New Roman"/>
          <w:sz w:val="24"/>
          <w:szCs w:val="24"/>
          <w:lang w:val="sr-Cyrl-RS"/>
        </w:rPr>
        <w:t>љ</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увид</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доказе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који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јавно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доступни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интернет</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страницама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надле</w:t>
      </w:r>
      <w:r w:rsidRPr="00A35729">
        <w:rPr>
          <w:rFonts w:ascii="Times New Roman" w:eastAsia="Times New Roman" w:hAnsi="Times New Roman" w:cs="Times New Roman"/>
          <w:sz w:val="24"/>
          <w:szCs w:val="24"/>
          <w:lang w:val="sr-Cyrl-RS"/>
        </w:rPr>
        <w:t>ж</w:t>
      </w:r>
      <w:r w:rsidRPr="00A35729">
        <w:rPr>
          <w:rFonts w:ascii="Times New Roman" w:eastAsia="Times New Roman" w:hAnsi="Times New Roman" w:cs="Times New Roman"/>
          <w:sz w:val="24"/>
          <w:szCs w:val="24"/>
          <w:lang w:val="ru-RU"/>
        </w:rPr>
        <w:t>них</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органа</w:t>
      </w:r>
      <w:r w:rsidRPr="00A35729">
        <w:rPr>
          <w:rFonts w:ascii="Times New Roman" w:eastAsia="Times New Roman" w:hAnsi="Times New Roman" w:cs="Times New Roman"/>
          <w:sz w:val="24"/>
          <w:szCs w:val="24"/>
          <w:lang w:val="sr-Cyrl-RS"/>
        </w:rPr>
        <w:t>. У наведеном случају понуђач је дужан да достави изјаву на меморандуму са наводима интернет или других страница на којима су наведени докази јавно доступни.</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t>Пону</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xml:space="preserve">ч </w:t>
      </w:r>
      <w:r w:rsidRPr="00A35729">
        <w:rPr>
          <w:rFonts w:ascii="Times New Roman" w:eastAsia="Times New Roman" w:hAnsi="Times New Roman" w:cs="Times New Roman"/>
          <w:sz w:val="24"/>
          <w:szCs w:val="24"/>
          <w:lang w:val="ru-RU"/>
        </w:rPr>
        <w:t>је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ду</w:t>
      </w:r>
      <w:r w:rsidRPr="00A35729">
        <w:rPr>
          <w:rFonts w:ascii="Times New Roman" w:eastAsia="Times New Roman" w:hAnsi="Times New Roman" w:cs="Times New Roman"/>
          <w:sz w:val="24"/>
          <w:szCs w:val="24"/>
          <w:lang w:val="sr-Cyrl-RS"/>
        </w:rPr>
        <w:t>ж</w:t>
      </w:r>
      <w:r w:rsidRPr="00A35729">
        <w:rPr>
          <w:rFonts w:ascii="Times New Roman" w:eastAsia="Times New Roman" w:hAnsi="Times New Roman" w:cs="Times New Roman"/>
          <w:sz w:val="24"/>
          <w:szCs w:val="24"/>
          <w:lang w:val="ru-RU"/>
        </w:rPr>
        <w:t>ан</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без</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одлага</w:t>
      </w:r>
      <w:r w:rsidRPr="00A35729">
        <w:rPr>
          <w:rFonts w:ascii="Times New Roman" w:eastAsia="Times New Roman" w:hAnsi="Times New Roman" w:cs="Times New Roman"/>
          <w:sz w:val="24"/>
          <w:szCs w:val="24"/>
          <w:lang w:val="sr-Cyrl-RS"/>
        </w:rPr>
        <w:t>њ</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писмено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обавести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нару</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иоца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било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којој</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промени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вези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испу</w:t>
      </w:r>
      <w:r w:rsidRPr="00A35729">
        <w:rPr>
          <w:rFonts w:ascii="Times New Roman" w:eastAsia="Times New Roman" w:hAnsi="Times New Roman" w:cs="Times New Roman"/>
          <w:sz w:val="24"/>
          <w:szCs w:val="24"/>
          <w:lang w:val="sr-Cyrl-RS"/>
        </w:rPr>
        <w:t>њ</w:t>
      </w:r>
      <w:r w:rsidRPr="00A35729">
        <w:rPr>
          <w:rFonts w:ascii="Times New Roman" w:eastAsia="Times New Roman" w:hAnsi="Times New Roman" w:cs="Times New Roman"/>
          <w:sz w:val="24"/>
          <w:szCs w:val="24"/>
          <w:lang w:val="ru-RU"/>
        </w:rPr>
        <w:t>ено</w:t>
      </w:r>
      <w:r w:rsidRPr="00A35729">
        <w:rPr>
          <w:rFonts w:ascii="Times New Roman" w:eastAsia="Times New Roman" w:hAnsi="Times New Roman" w:cs="Times New Roman"/>
          <w:sz w:val="24"/>
          <w:szCs w:val="24"/>
          <w:lang w:val="sr-Cyrl-RS"/>
        </w:rPr>
        <w:t>шћ</w:t>
      </w: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услова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из</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поступка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јавне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набавке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која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наступи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доно</w:t>
      </w:r>
      <w:r w:rsidRPr="00A35729">
        <w:rPr>
          <w:rFonts w:ascii="Times New Roman" w:eastAsia="Times New Roman" w:hAnsi="Times New Roman" w:cs="Times New Roman"/>
          <w:sz w:val="24"/>
          <w:szCs w:val="24"/>
          <w:lang w:val="sr-Cyrl-RS"/>
        </w:rPr>
        <w:t>ш</w:t>
      </w:r>
      <w:r w:rsidRPr="00A35729">
        <w:rPr>
          <w:rFonts w:ascii="Times New Roman" w:eastAsia="Times New Roman" w:hAnsi="Times New Roman" w:cs="Times New Roman"/>
          <w:sz w:val="24"/>
          <w:szCs w:val="24"/>
          <w:lang w:val="ru-RU"/>
        </w:rPr>
        <w:t>е</w:t>
      </w:r>
      <w:r w:rsidRPr="00A35729">
        <w:rPr>
          <w:rFonts w:ascii="Times New Roman" w:eastAsia="Times New Roman" w:hAnsi="Times New Roman" w:cs="Times New Roman"/>
          <w:sz w:val="24"/>
          <w:szCs w:val="24"/>
          <w:lang w:val="sr-Cyrl-RS"/>
        </w:rPr>
        <w:t>њ</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одлуке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односно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зак</w:t>
      </w:r>
      <w:r w:rsidRPr="00A35729">
        <w:rPr>
          <w:rFonts w:ascii="Times New Roman" w:eastAsia="Times New Roman" w:hAnsi="Times New Roman" w:cs="Times New Roman"/>
          <w:sz w:val="24"/>
          <w:szCs w:val="24"/>
          <w:lang w:val="sr-Cyrl-RS"/>
        </w:rPr>
        <w:t>љ</w:t>
      </w: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е</w:t>
      </w:r>
      <w:r w:rsidRPr="00A35729">
        <w:rPr>
          <w:rFonts w:ascii="Times New Roman" w:eastAsia="Times New Roman" w:hAnsi="Times New Roman" w:cs="Times New Roman"/>
          <w:sz w:val="24"/>
          <w:szCs w:val="24"/>
          <w:lang w:val="sr-Cyrl-RS"/>
        </w:rPr>
        <w:t>њ</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уговора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односно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током</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ва</w:t>
      </w:r>
      <w:r w:rsidRPr="00A35729">
        <w:rPr>
          <w:rFonts w:ascii="Times New Roman" w:eastAsia="Times New Roman" w:hAnsi="Times New Roman" w:cs="Times New Roman"/>
          <w:sz w:val="24"/>
          <w:szCs w:val="24"/>
          <w:lang w:val="sr-Cyrl-RS"/>
        </w:rPr>
        <w:t>ж</w:t>
      </w:r>
      <w:r w:rsidRPr="00A35729">
        <w:rPr>
          <w:rFonts w:ascii="Times New Roman" w:eastAsia="Times New Roman" w:hAnsi="Times New Roman" w:cs="Times New Roman"/>
          <w:sz w:val="24"/>
          <w:szCs w:val="24"/>
          <w:lang w:val="ru-RU"/>
        </w:rPr>
        <w:t>е</w:t>
      </w:r>
      <w:r w:rsidRPr="00A35729">
        <w:rPr>
          <w:rFonts w:ascii="Times New Roman" w:eastAsia="Times New Roman" w:hAnsi="Times New Roman" w:cs="Times New Roman"/>
          <w:sz w:val="24"/>
          <w:szCs w:val="24"/>
          <w:lang w:val="sr-Cyrl-RS"/>
        </w:rPr>
        <w:t>њ</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уговора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јавној</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набавци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је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документује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прописани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ин</w:t>
      </w:r>
      <w:r w:rsidRPr="00A35729">
        <w:rPr>
          <w:rFonts w:ascii="Times New Roman" w:eastAsia="Times New Roman" w:hAnsi="Times New Roman" w:cs="Times New Roman"/>
          <w:sz w:val="24"/>
          <w:szCs w:val="24"/>
          <w:lang w:val="sr-Cyrl-RS"/>
        </w:rPr>
        <w:t>.</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t>Понуда понуђача који не достави доказе о испуњавању обавезних</w:t>
      </w:r>
      <w:r w:rsidRPr="00A35729">
        <w:rPr>
          <w:rFonts w:ascii="Times New Roman" w:eastAsia="Times New Roman" w:hAnsi="Times New Roman" w:cs="Times New Roman"/>
          <w:sz w:val="24"/>
          <w:szCs w:val="24"/>
          <w:lang w:val="sr-Cyrl-RS"/>
        </w:rPr>
        <w:t>,</w:t>
      </w:r>
      <w:r w:rsidRPr="00A35729">
        <w:rPr>
          <w:rFonts w:ascii="Times New Roman" w:eastAsia="Times New Roman" w:hAnsi="Times New Roman" w:cs="Times New Roman"/>
          <w:sz w:val="24"/>
          <w:szCs w:val="24"/>
          <w:lang w:val="ru-RU"/>
        </w:rPr>
        <w:t xml:space="preserve"> додатних и осталих услова биће одбијена као неприхватљива.</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rPr>
      </w:pPr>
    </w:p>
    <w:p w:rsidR="00A35729" w:rsidRPr="00A35729" w:rsidRDefault="00A35729" w:rsidP="00A35729">
      <w:pPr>
        <w:spacing w:after="0" w:line="240" w:lineRule="auto"/>
        <w:jc w:val="both"/>
        <w:rPr>
          <w:rFonts w:ascii="Times New Roman" w:eastAsia="Times New Roman" w:hAnsi="Times New Roman" w:cs="Times New Roman"/>
          <w:sz w:val="24"/>
          <w:szCs w:val="24"/>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numPr>
          <w:ilvl w:val="0"/>
          <w:numId w:val="3"/>
        </w:numPr>
        <w:spacing w:after="0" w:line="240" w:lineRule="auto"/>
        <w:jc w:val="center"/>
        <w:rPr>
          <w:rFonts w:ascii="Times New Roman" w:eastAsia="Times New Roman" w:hAnsi="Times New Roman" w:cs="Times New Roman"/>
          <w:b/>
          <w:bCs/>
          <w:sz w:val="24"/>
          <w:szCs w:val="24"/>
          <w:lang w:val="sr-Cyrl-RS"/>
        </w:rPr>
      </w:pPr>
      <w:r w:rsidRPr="00A35729">
        <w:rPr>
          <w:rFonts w:ascii="Times New Roman" w:eastAsia="Times New Roman" w:hAnsi="Times New Roman" w:cs="Times New Roman"/>
          <w:b/>
          <w:bCs/>
          <w:sz w:val="24"/>
          <w:szCs w:val="24"/>
          <w:lang w:val="sr-Cyrl-RS"/>
        </w:rPr>
        <w:lastRenderedPageBreak/>
        <w:t>ОБРА</w:t>
      </w:r>
      <w:r w:rsidRPr="00A35729">
        <w:rPr>
          <w:rFonts w:ascii="Times New Roman" w:eastAsia="Times New Roman" w:hAnsi="Times New Roman" w:cs="Times New Roman"/>
          <w:b/>
          <w:bCs/>
          <w:sz w:val="24"/>
          <w:szCs w:val="24"/>
          <w:lang w:val="ru-RU"/>
        </w:rPr>
        <w:t>З</w:t>
      </w:r>
      <w:r w:rsidRPr="00A35729">
        <w:rPr>
          <w:rFonts w:ascii="Times New Roman" w:eastAsia="Times New Roman" w:hAnsi="Times New Roman" w:cs="Times New Roman"/>
          <w:b/>
          <w:bCs/>
          <w:sz w:val="24"/>
          <w:szCs w:val="24"/>
          <w:lang w:val="sr-Cyrl-RS"/>
        </w:rPr>
        <w:t>АЦ ИЗЈАВЕ О ИСПУЊАВАЊУ УС</w:t>
      </w:r>
      <w:r w:rsidRPr="00A35729">
        <w:rPr>
          <w:rFonts w:ascii="Times New Roman" w:eastAsia="Times New Roman" w:hAnsi="Times New Roman" w:cs="Times New Roman"/>
          <w:b/>
          <w:bCs/>
          <w:sz w:val="24"/>
          <w:szCs w:val="24"/>
          <w:lang w:val="ru-RU"/>
        </w:rPr>
        <w:t>Л</w:t>
      </w:r>
      <w:r w:rsidRPr="00A35729">
        <w:rPr>
          <w:rFonts w:ascii="Times New Roman" w:eastAsia="Times New Roman" w:hAnsi="Times New Roman" w:cs="Times New Roman"/>
          <w:b/>
          <w:bCs/>
          <w:sz w:val="24"/>
          <w:szCs w:val="24"/>
          <w:lang w:val="sr-Cyrl-RS"/>
        </w:rPr>
        <w:t>ОВА И</w:t>
      </w:r>
      <w:r w:rsidRPr="00A35729">
        <w:rPr>
          <w:rFonts w:ascii="Times New Roman" w:eastAsia="Times New Roman" w:hAnsi="Times New Roman" w:cs="Times New Roman"/>
          <w:b/>
          <w:bCs/>
          <w:sz w:val="24"/>
          <w:szCs w:val="24"/>
          <w:lang w:val="ru-RU"/>
        </w:rPr>
        <w:t>З</w:t>
      </w:r>
      <w:r w:rsidRPr="00A35729">
        <w:rPr>
          <w:rFonts w:ascii="Times New Roman" w:eastAsia="Times New Roman" w:hAnsi="Times New Roman" w:cs="Times New Roman"/>
          <w:b/>
          <w:bCs/>
          <w:sz w:val="24"/>
          <w:szCs w:val="24"/>
          <w:lang w:val="sr-Cyrl-RS"/>
        </w:rPr>
        <w:t xml:space="preserve"> Ч</w:t>
      </w:r>
      <w:r w:rsidRPr="00A35729">
        <w:rPr>
          <w:rFonts w:ascii="Times New Roman" w:eastAsia="Times New Roman" w:hAnsi="Times New Roman" w:cs="Times New Roman"/>
          <w:b/>
          <w:bCs/>
          <w:sz w:val="24"/>
          <w:szCs w:val="24"/>
          <w:lang w:val="ru-RU"/>
        </w:rPr>
        <w:t>Л</w:t>
      </w:r>
      <w:r w:rsidRPr="00A35729">
        <w:rPr>
          <w:rFonts w:ascii="Times New Roman" w:eastAsia="Times New Roman" w:hAnsi="Times New Roman" w:cs="Times New Roman"/>
          <w:b/>
          <w:bCs/>
          <w:sz w:val="24"/>
          <w:szCs w:val="24"/>
          <w:lang w:val="sr-Cyrl-RS"/>
        </w:rPr>
        <w:t xml:space="preserve">. 75. </w:t>
      </w:r>
      <w:r w:rsidRPr="00A35729">
        <w:rPr>
          <w:rFonts w:ascii="Times New Roman" w:eastAsia="Times New Roman" w:hAnsi="Times New Roman" w:cs="Times New Roman"/>
          <w:b/>
          <w:bCs/>
          <w:sz w:val="24"/>
          <w:szCs w:val="24"/>
          <w:lang w:val="ru-RU"/>
        </w:rPr>
        <w:t>ЗАКОНА</w:t>
      </w: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ru-RU"/>
        </w:rPr>
      </w:pPr>
      <w:r w:rsidRPr="00A35729">
        <w:rPr>
          <w:rFonts w:ascii="Times New Roman" w:eastAsia="Times New Roman" w:hAnsi="Times New Roman" w:cs="Times New Roman"/>
          <w:b/>
          <w:bCs/>
          <w:sz w:val="24"/>
          <w:szCs w:val="24"/>
          <w:lang w:val="ru-RU"/>
        </w:rPr>
        <w:t>ИЗЈАВА ПОНУЂАЧА</w:t>
      </w: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r w:rsidRPr="00A35729">
        <w:rPr>
          <w:rFonts w:ascii="Times New Roman" w:eastAsia="Times New Roman" w:hAnsi="Times New Roman" w:cs="Times New Roman"/>
          <w:b/>
          <w:bCs/>
          <w:sz w:val="24"/>
          <w:szCs w:val="24"/>
          <w:lang w:val="ru-RU"/>
        </w:rPr>
        <w:t xml:space="preserve">О ИСПУЊАВАЊУ УСЛОВА ИЗ ЧЛ. </w:t>
      </w:r>
      <w:r w:rsidRPr="00A35729">
        <w:rPr>
          <w:rFonts w:ascii="Times New Roman" w:eastAsia="Times New Roman" w:hAnsi="Times New Roman" w:cs="Times New Roman"/>
          <w:b/>
          <w:bCs/>
          <w:sz w:val="24"/>
          <w:szCs w:val="24"/>
          <w:lang w:val="sr-Cyrl-RS"/>
        </w:rPr>
        <w:t>75. ЗА</w:t>
      </w:r>
      <w:r w:rsidRPr="00A35729">
        <w:rPr>
          <w:rFonts w:ascii="Times New Roman" w:eastAsia="Times New Roman" w:hAnsi="Times New Roman" w:cs="Times New Roman"/>
          <w:b/>
          <w:bCs/>
          <w:sz w:val="24"/>
          <w:szCs w:val="24"/>
          <w:lang w:val="ru-RU"/>
        </w:rPr>
        <w:t>К</w:t>
      </w:r>
      <w:r w:rsidRPr="00A35729">
        <w:rPr>
          <w:rFonts w:ascii="Times New Roman" w:eastAsia="Times New Roman" w:hAnsi="Times New Roman" w:cs="Times New Roman"/>
          <w:b/>
          <w:bCs/>
          <w:sz w:val="24"/>
          <w:szCs w:val="24"/>
          <w:lang w:val="sr-Cyrl-RS"/>
        </w:rPr>
        <w:t>ОНА У ПОСТУП</w:t>
      </w:r>
      <w:r w:rsidRPr="00A35729">
        <w:rPr>
          <w:rFonts w:ascii="Times New Roman" w:eastAsia="Times New Roman" w:hAnsi="Times New Roman" w:cs="Times New Roman"/>
          <w:b/>
          <w:bCs/>
          <w:sz w:val="24"/>
          <w:szCs w:val="24"/>
          <w:lang w:val="ru-RU"/>
        </w:rPr>
        <w:t>К</w:t>
      </w:r>
      <w:r w:rsidRPr="00A35729">
        <w:rPr>
          <w:rFonts w:ascii="Times New Roman" w:eastAsia="Times New Roman" w:hAnsi="Times New Roman" w:cs="Times New Roman"/>
          <w:b/>
          <w:bCs/>
          <w:sz w:val="24"/>
          <w:szCs w:val="24"/>
          <w:lang w:val="sr-Cyrl-RS"/>
        </w:rPr>
        <w:t xml:space="preserve">У </w:t>
      </w:r>
      <w:r w:rsidRPr="00A35729">
        <w:rPr>
          <w:rFonts w:ascii="Times New Roman" w:eastAsia="Times New Roman" w:hAnsi="Times New Roman" w:cs="Times New Roman"/>
          <w:b/>
          <w:bCs/>
          <w:sz w:val="24"/>
          <w:szCs w:val="24"/>
          <w:lang w:val="ru-RU"/>
        </w:rPr>
        <w:t>Ј</w:t>
      </w:r>
      <w:r w:rsidRPr="00A35729">
        <w:rPr>
          <w:rFonts w:ascii="Times New Roman" w:eastAsia="Times New Roman" w:hAnsi="Times New Roman" w:cs="Times New Roman"/>
          <w:b/>
          <w:bCs/>
          <w:sz w:val="24"/>
          <w:szCs w:val="24"/>
          <w:lang w:val="sr-Cyrl-RS"/>
        </w:rPr>
        <w:t>АВН</w:t>
      </w:r>
      <w:r w:rsidRPr="00A35729">
        <w:rPr>
          <w:rFonts w:ascii="Times New Roman" w:eastAsia="Times New Roman" w:hAnsi="Times New Roman" w:cs="Times New Roman"/>
          <w:b/>
          <w:bCs/>
          <w:sz w:val="24"/>
          <w:szCs w:val="24"/>
          <w:lang w:val="ru-RU"/>
        </w:rPr>
        <w:t>Е</w:t>
      </w:r>
      <w:r w:rsidRPr="00A35729">
        <w:rPr>
          <w:rFonts w:ascii="Times New Roman" w:eastAsia="Times New Roman" w:hAnsi="Times New Roman" w:cs="Times New Roman"/>
          <w:b/>
          <w:bCs/>
          <w:sz w:val="24"/>
          <w:szCs w:val="24"/>
          <w:lang w:val="sr-Cyrl-RS"/>
        </w:rPr>
        <w:t xml:space="preserve"> НАБАВ</w:t>
      </w:r>
      <w:r w:rsidRPr="00A35729">
        <w:rPr>
          <w:rFonts w:ascii="Times New Roman" w:eastAsia="Times New Roman" w:hAnsi="Times New Roman" w:cs="Times New Roman"/>
          <w:b/>
          <w:bCs/>
          <w:sz w:val="24"/>
          <w:szCs w:val="24"/>
          <w:lang w:val="ru-RU"/>
        </w:rPr>
        <w:t>КЕ</w:t>
      </w:r>
      <w:r w:rsidRPr="00A35729">
        <w:rPr>
          <w:rFonts w:ascii="Times New Roman" w:eastAsia="Times New Roman" w:hAnsi="Times New Roman" w:cs="Times New Roman"/>
          <w:b/>
          <w:bCs/>
          <w:sz w:val="24"/>
          <w:szCs w:val="24"/>
          <w:lang w:val="sr-Cyrl-RS"/>
        </w:rPr>
        <w:t xml:space="preserve"> </w:t>
      </w:r>
      <w:r w:rsidRPr="00A35729">
        <w:rPr>
          <w:rFonts w:ascii="Times New Roman" w:eastAsia="Times New Roman" w:hAnsi="Times New Roman" w:cs="Times New Roman"/>
          <w:b/>
          <w:bCs/>
          <w:sz w:val="24"/>
          <w:szCs w:val="24"/>
          <w:lang w:val="ru-RU"/>
        </w:rPr>
        <w:t>М</w:t>
      </w:r>
      <w:r w:rsidRPr="00A35729">
        <w:rPr>
          <w:rFonts w:ascii="Times New Roman" w:eastAsia="Times New Roman" w:hAnsi="Times New Roman" w:cs="Times New Roman"/>
          <w:b/>
          <w:bCs/>
          <w:sz w:val="24"/>
          <w:szCs w:val="24"/>
          <w:lang w:val="sr-Cyrl-RS"/>
        </w:rPr>
        <w:t>АЛ</w:t>
      </w:r>
      <w:r w:rsidRPr="00A35729">
        <w:rPr>
          <w:rFonts w:ascii="Times New Roman" w:eastAsia="Times New Roman" w:hAnsi="Times New Roman" w:cs="Times New Roman"/>
          <w:b/>
          <w:bCs/>
          <w:sz w:val="24"/>
          <w:szCs w:val="24"/>
          <w:lang w:val="ru-RU"/>
        </w:rPr>
        <w:t>Е</w:t>
      </w:r>
      <w:r w:rsidRPr="00A35729">
        <w:rPr>
          <w:rFonts w:ascii="Times New Roman" w:eastAsia="Times New Roman" w:hAnsi="Times New Roman" w:cs="Times New Roman"/>
          <w:b/>
          <w:bCs/>
          <w:sz w:val="24"/>
          <w:szCs w:val="24"/>
          <w:lang w:val="sr-Cyrl-RS"/>
        </w:rPr>
        <w:t xml:space="preserve"> ВР</w:t>
      </w:r>
      <w:r w:rsidRPr="00A35729">
        <w:rPr>
          <w:rFonts w:ascii="Times New Roman" w:eastAsia="Times New Roman" w:hAnsi="Times New Roman" w:cs="Times New Roman"/>
          <w:b/>
          <w:bCs/>
          <w:sz w:val="24"/>
          <w:szCs w:val="24"/>
          <w:lang w:val="ru-RU"/>
        </w:rPr>
        <w:t>ЕД</w:t>
      </w:r>
      <w:r w:rsidRPr="00A35729">
        <w:rPr>
          <w:rFonts w:ascii="Times New Roman" w:eastAsia="Times New Roman" w:hAnsi="Times New Roman" w:cs="Times New Roman"/>
          <w:b/>
          <w:bCs/>
          <w:sz w:val="24"/>
          <w:szCs w:val="24"/>
          <w:lang w:val="sr-Cyrl-RS"/>
        </w:rPr>
        <w:t>НОСТИ</w:t>
      </w: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складу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са</w:t>
      </w:r>
      <w:r w:rsidRPr="00A35729">
        <w:rPr>
          <w:rFonts w:ascii="Times New Roman" w:eastAsia="Times New Roman" w:hAnsi="Times New Roman" w:cs="Times New Roman"/>
          <w:sz w:val="24"/>
          <w:szCs w:val="24"/>
          <w:lang w:val="sr-Cyrl-RS"/>
        </w:rPr>
        <w:t xml:space="preserve"> ч</w:t>
      </w:r>
      <w:r w:rsidRPr="00A35729">
        <w:rPr>
          <w:rFonts w:ascii="Times New Roman" w:eastAsia="Times New Roman" w:hAnsi="Times New Roman" w:cs="Times New Roman"/>
          <w:sz w:val="24"/>
          <w:szCs w:val="24"/>
          <w:lang w:val="ru-RU"/>
        </w:rPr>
        <w:t>ланом</w:t>
      </w:r>
      <w:r w:rsidRPr="00A35729">
        <w:rPr>
          <w:rFonts w:ascii="Times New Roman" w:eastAsia="Times New Roman" w:hAnsi="Times New Roman" w:cs="Times New Roman"/>
          <w:sz w:val="24"/>
          <w:szCs w:val="24"/>
          <w:lang w:val="sr-Cyrl-RS"/>
        </w:rPr>
        <w:t xml:space="preserve"> 77. </w:t>
      </w:r>
      <w:r w:rsidRPr="00A35729">
        <w:rPr>
          <w:rFonts w:ascii="Times New Roman" w:eastAsia="Times New Roman" w:hAnsi="Times New Roman" w:cs="Times New Roman"/>
          <w:sz w:val="24"/>
          <w:szCs w:val="24"/>
          <w:lang w:val="ru-RU"/>
        </w:rPr>
        <w:t>став</w:t>
      </w:r>
      <w:r w:rsidRPr="00A35729">
        <w:rPr>
          <w:rFonts w:ascii="Times New Roman" w:eastAsia="Times New Roman" w:hAnsi="Times New Roman" w:cs="Times New Roman"/>
          <w:sz w:val="24"/>
          <w:szCs w:val="24"/>
          <w:lang w:val="sr-Cyrl-RS"/>
        </w:rPr>
        <w:t xml:space="preserve"> 2. и 4. </w:t>
      </w:r>
      <w:r w:rsidRPr="00A35729">
        <w:rPr>
          <w:rFonts w:ascii="Times New Roman" w:eastAsia="Times New Roman" w:hAnsi="Times New Roman" w:cs="Times New Roman"/>
          <w:sz w:val="24"/>
          <w:szCs w:val="24"/>
          <w:lang w:val="ru-RU"/>
        </w:rPr>
        <w:t>Закона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под</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пуном</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материјалном</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криви</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ном</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одговорно</w:t>
      </w:r>
      <w:r w:rsidRPr="00A35729">
        <w:rPr>
          <w:rFonts w:ascii="Times New Roman" w:eastAsia="Times New Roman" w:hAnsi="Times New Roman" w:cs="Times New Roman"/>
          <w:sz w:val="24"/>
          <w:szCs w:val="24"/>
          <w:lang w:val="sr-Cyrl-RS"/>
        </w:rPr>
        <w:t>шћ</w:t>
      </w: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као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заступник</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пону</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дајем</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следе</w:t>
      </w:r>
      <w:r w:rsidRPr="00A35729">
        <w:rPr>
          <w:rFonts w:ascii="Times New Roman" w:eastAsia="Times New Roman" w:hAnsi="Times New Roman" w:cs="Times New Roman"/>
          <w:sz w:val="24"/>
          <w:szCs w:val="24"/>
          <w:lang w:val="sr-Cyrl-RS"/>
        </w:rPr>
        <w:t>ћ</w:t>
      </w:r>
      <w:r w:rsidRPr="00A35729">
        <w:rPr>
          <w:rFonts w:ascii="Times New Roman" w:eastAsia="Times New Roman" w:hAnsi="Times New Roman" w:cs="Times New Roman"/>
          <w:sz w:val="24"/>
          <w:szCs w:val="24"/>
          <w:lang w:val="ru-RU"/>
        </w:rPr>
        <w:t>у</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r w:rsidRPr="00A35729">
        <w:rPr>
          <w:rFonts w:ascii="Times New Roman" w:eastAsia="Times New Roman" w:hAnsi="Times New Roman" w:cs="Times New Roman"/>
          <w:b/>
          <w:bCs/>
          <w:sz w:val="24"/>
          <w:szCs w:val="24"/>
          <w:lang w:val="sr-Cyrl-RS"/>
        </w:rPr>
        <w:t>И</w:t>
      </w:r>
      <w:r w:rsidRPr="00A35729">
        <w:rPr>
          <w:rFonts w:ascii="Times New Roman" w:eastAsia="Times New Roman" w:hAnsi="Times New Roman" w:cs="Times New Roman"/>
          <w:b/>
          <w:bCs/>
          <w:sz w:val="24"/>
          <w:szCs w:val="24"/>
          <w:lang w:val="ru-RU"/>
        </w:rPr>
        <w:t>ЗЈ</w:t>
      </w:r>
      <w:r w:rsidRPr="00A35729">
        <w:rPr>
          <w:rFonts w:ascii="Times New Roman" w:eastAsia="Times New Roman" w:hAnsi="Times New Roman" w:cs="Times New Roman"/>
          <w:b/>
          <w:bCs/>
          <w:sz w:val="24"/>
          <w:szCs w:val="24"/>
          <w:lang w:val="sr-Cyrl-RS"/>
        </w:rPr>
        <w:t>АВ</w:t>
      </w:r>
      <w:r w:rsidRPr="00A35729">
        <w:rPr>
          <w:rFonts w:ascii="Times New Roman" w:eastAsia="Times New Roman" w:hAnsi="Times New Roman" w:cs="Times New Roman"/>
          <w:b/>
          <w:bCs/>
          <w:sz w:val="24"/>
          <w:szCs w:val="24"/>
          <w:lang w:val="ru-RU"/>
        </w:rPr>
        <w:t>У</w:t>
      </w: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t>Пону</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ч _______________________________________________ (</w:t>
      </w:r>
      <w:r w:rsidRPr="00A35729">
        <w:rPr>
          <w:rFonts w:ascii="Times New Roman" w:eastAsia="Times New Roman" w:hAnsi="Times New Roman" w:cs="Times New Roman"/>
          <w:sz w:val="24"/>
          <w:szCs w:val="24"/>
          <w:lang w:val="ru-RU"/>
        </w:rPr>
        <w:t>навести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назив</w:t>
      </w:r>
      <w:r w:rsidRPr="00A35729">
        <w:rPr>
          <w:rFonts w:ascii="Times New Roman" w:eastAsia="Times New Roman" w:hAnsi="Times New Roman" w:cs="Times New Roman"/>
          <w:sz w:val="24"/>
          <w:szCs w:val="24"/>
          <w:lang w:val="sr-Cyrl-RS"/>
        </w:rPr>
        <w:t xml:space="preserve"> и седиште </w:t>
      </w:r>
      <w:r w:rsidRPr="00A35729">
        <w:rPr>
          <w:rFonts w:ascii="Times New Roman" w:eastAsia="Times New Roman" w:hAnsi="Times New Roman" w:cs="Times New Roman"/>
          <w:sz w:val="24"/>
          <w:szCs w:val="24"/>
          <w:lang w:val="ru-RU"/>
        </w:rPr>
        <w:t>пону</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у поступку јавне набавке ______________________________________________(</w:t>
      </w:r>
      <w:r w:rsidRPr="00A35729">
        <w:rPr>
          <w:rFonts w:ascii="Times New Roman" w:eastAsia="Times New Roman" w:hAnsi="Times New Roman" w:cs="Times New Roman"/>
          <w:sz w:val="24"/>
          <w:szCs w:val="24"/>
          <w:lang w:val="ru-RU"/>
        </w:rPr>
        <w:t>навести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предмет</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јавне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набавке</w:t>
      </w:r>
      <w:r w:rsidRPr="00A35729">
        <w:rPr>
          <w:rFonts w:ascii="Times New Roman" w:eastAsia="Times New Roman" w:hAnsi="Times New Roman" w:cs="Times New Roman"/>
          <w:sz w:val="24"/>
          <w:szCs w:val="24"/>
          <w:lang w:val="sr-Cyrl-RS"/>
        </w:rPr>
        <w:t xml:space="preserve">) број </w:t>
      </w:r>
      <w:r>
        <w:rPr>
          <w:rFonts w:ascii="Times New Roman" w:eastAsia="Times New Roman" w:hAnsi="Times New Roman" w:cs="Times New Roman"/>
          <w:sz w:val="24"/>
          <w:szCs w:val="24"/>
          <w:lang w:val="sr-Cyrl-RS"/>
        </w:rPr>
        <w:t>1.1.11/2019</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навести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редни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број</w:t>
      </w:r>
      <w:r w:rsidRPr="00A35729">
        <w:rPr>
          <w:rFonts w:ascii="Times New Roman" w:eastAsia="Times New Roman" w:hAnsi="Times New Roman" w:cs="Times New Roman"/>
          <w:sz w:val="24"/>
          <w:szCs w:val="24"/>
          <w:lang w:val="sr-Cyrl-RS"/>
        </w:rPr>
        <w:t xml:space="preserve"> јавне набавке), испуњава све услове из чл. 75. </w:t>
      </w:r>
      <w:r w:rsidRPr="00A35729">
        <w:rPr>
          <w:rFonts w:ascii="Times New Roman" w:eastAsia="Times New Roman" w:hAnsi="Times New Roman" w:cs="Times New Roman"/>
          <w:sz w:val="24"/>
          <w:szCs w:val="24"/>
          <w:lang w:val="ru-RU"/>
        </w:rPr>
        <w:t>Закона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односно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услове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дефинисане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конкурсном</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документацијом</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за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предметну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јавну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набавку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то</w:t>
      </w:r>
      <w:r w:rsidRPr="00A35729">
        <w:rPr>
          <w:rFonts w:ascii="Times New Roman" w:eastAsia="Times New Roman" w:hAnsi="Times New Roman" w:cs="Times New Roman"/>
          <w:sz w:val="24"/>
          <w:szCs w:val="24"/>
          <w:lang w:val="sr-Cyrl-RS"/>
        </w:rPr>
        <w:t>:</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numPr>
          <w:ilvl w:val="0"/>
          <w:numId w:val="4"/>
        </w:num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sr-Cyrl-RS"/>
        </w:rPr>
        <w:t>Понуђач је регистрован код надлежног органа, односно уписан у одговорајући регистар;</w:t>
      </w:r>
    </w:p>
    <w:p w:rsidR="00A35729" w:rsidRPr="00A35729" w:rsidRDefault="00A35729" w:rsidP="00A35729">
      <w:pPr>
        <w:spacing w:after="0" w:line="240" w:lineRule="auto"/>
        <w:ind w:left="720"/>
        <w:jc w:val="both"/>
        <w:rPr>
          <w:rFonts w:ascii="Times New Roman" w:eastAsia="Times New Roman" w:hAnsi="Times New Roman" w:cs="Times New Roman"/>
          <w:sz w:val="24"/>
          <w:szCs w:val="24"/>
          <w:lang w:val="sr-Cyrl-RS"/>
        </w:rPr>
      </w:pPr>
    </w:p>
    <w:p w:rsidR="00A35729" w:rsidRPr="00A35729" w:rsidRDefault="00A35729" w:rsidP="00A35729">
      <w:pPr>
        <w:numPr>
          <w:ilvl w:val="0"/>
          <w:numId w:val="4"/>
        </w:num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t>Пону</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xml:space="preserve">ч </w:t>
      </w:r>
      <w:r w:rsidRPr="00A35729">
        <w:rPr>
          <w:rFonts w:ascii="Times New Roman" w:eastAsia="Times New Roman" w:hAnsi="Times New Roman" w:cs="Times New Roman"/>
          <w:sz w:val="24"/>
          <w:szCs w:val="24"/>
          <w:lang w:val="ru-RU"/>
        </w:rPr>
        <w:t>и</w:t>
      </w:r>
      <w:r w:rsidRPr="00A35729">
        <w:rPr>
          <w:rFonts w:ascii="Times New Roman" w:eastAsia="Times New Roman" w:hAnsi="Times New Roman" w:cs="Times New Roman"/>
          <w:sz w:val="24"/>
          <w:szCs w:val="24"/>
          <w:lang w:val="sr-Cyrl-RS"/>
        </w:rPr>
        <w:t xml:space="preserve"> њ</w:t>
      </w:r>
      <w:r w:rsidRPr="00A35729">
        <w:rPr>
          <w:rFonts w:ascii="Times New Roman" w:eastAsia="Times New Roman" w:hAnsi="Times New Roman" w:cs="Times New Roman"/>
          <w:sz w:val="24"/>
          <w:szCs w:val="24"/>
          <w:lang w:val="ru-RU"/>
        </w:rPr>
        <w:t>егов</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законски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заступник</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нису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осу</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ивани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за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неко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од</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криви</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них</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дела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као</w:t>
      </w:r>
      <w:r w:rsidRPr="00A35729">
        <w:rPr>
          <w:rFonts w:ascii="Times New Roman" w:eastAsia="Times New Roman" w:hAnsi="Times New Roman" w:cs="Times New Roman"/>
          <w:sz w:val="24"/>
          <w:szCs w:val="24"/>
          <w:lang w:val="sr-Cyrl-RS"/>
        </w:rPr>
        <w:t xml:space="preserve"> ч</w:t>
      </w:r>
      <w:r w:rsidRPr="00A35729">
        <w:rPr>
          <w:rFonts w:ascii="Times New Roman" w:eastAsia="Times New Roman" w:hAnsi="Times New Roman" w:cs="Times New Roman"/>
          <w:sz w:val="24"/>
          <w:szCs w:val="24"/>
          <w:lang w:val="ru-RU"/>
        </w:rPr>
        <w:t>лан</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организоване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криминалне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групе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није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осу</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иван</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за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криви</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на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дела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против</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привреде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криви</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на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дела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против</w:t>
      </w:r>
      <w:r w:rsidRPr="00A35729">
        <w:rPr>
          <w:rFonts w:ascii="Times New Roman" w:eastAsia="Times New Roman" w:hAnsi="Times New Roman" w:cs="Times New Roman"/>
          <w:sz w:val="24"/>
          <w:szCs w:val="24"/>
          <w:lang w:val="sr-Cyrl-RS"/>
        </w:rPr>
        <w:t xml:space="preserve"> ж</w:t>
      </w:r>
      <w:r w:rsidRPr="00A35729">
        <w:rPr>
          <w:rFonts w:ascii="Times New Roman" w:eastAsia="Times New Roman" w:hAnsi="Times New Roman" w:cs="Times New Roman"/>
          <w:sz w:val="24"/>
          <w:szCs w:val="24"/>
          <w:lang w:val="ru-RU"/>
        </w:rPr>
        <w:t>ивотне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средине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криви</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но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дело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прима</w:t>
      </w:r>
      <w:r w:rsidRPr="00A35729">
        <w:rPr>
          <w:rFonts w:ascii="Times New Roman" w:eastAsia="Times New Roman" w:hAnsi="Times New Roman" w:cs="Times New Roman"/>
          <w:sz w:val="24"/>
          <w:szCs w:val="24"/>
          <w:lang w:val="sr-Cyrl-RS"/>
        </w:rPr>
        <w:t>њ</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или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дава</w:t>
      </w:r>
      <w:r w:rsidRPr="00A35729">
        <w:rPr>
          <w:rFonts w:ascii="Times New Roman" w:eastAsia="Times New Roman" w:hAnsi="Times New Roman" w:cs="Times New Roman"/>
          <w:sz w:val="24"/>
          <w:szCs w:val="24"/>
          <w:lang w:val="sr-Cyrl-RS"/>
        </w:rPr>
        <w:t>њ</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мита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криви</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но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дело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преваре</w:t>
      </w:r>
      <w:r w:rsidRPr="00A35729">
        <w:rPr>
          <w:rFonts w:ascii="Times New Roman" w:eastAsia="Times New Roman" w:hAnsi="Times New Roman" w:cs="Times New Roman"/>
          <w:sz w:val="24"/>
          <w:szCs w:val="24"/>
          <w:lang w:val="sr-Cyrl-RS"/>
        </w:rPr>
        <w:t>;</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numPr>
          <w:ilvl w:val="0"/>
          <w:numId w:val="4"/>
        </w:num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t>Пону</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xml:space="preserve">ч </w:t>
      </w:r>
      <w:r w:rsidRPr="00A35729">
        <w:rPr>
          <w:rFonts w:ascii="Times New Roman" w:eastAsia="Times New Roman" w:hAnsi="Times New Roman" w:cs="Times New Roman"/>
          <w:sz w:val="24"/>
          <w:szCs w:val="24"/>
          <w:lang w:val="ru-RU"/>
        </w:rPr>
        <w:t>је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измирио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доспеле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порезе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доприносе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друге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јавне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да</w:t>
      </w:r>
      <w:r w:rsidRPr="00A35729">
        <w:rPr>
          <w:rFonts w:ascii="Times New Roman" w:eastAsia="Times New Roman" w:hAnsi="Times New Roman" w:cs="Times New Roman"/>
          <w:sz w:val="24"/>
          <w:szCs w:val="24"/>
          <w:lang w:val="sr-Cyrl-RS"/>
        </w:rPr>
        <w:t>ж</w:t>
      </w:r>
      <w:r w:rsidRPr="00A35729">
        <w:rPr>
          <w:rFonts w:ascii="Times New Roman" w:eastAsia="Times New Roman" w:hAnsi="Times New Roman" w:cs="Times New Roman"/>
          <w:sz w:val="24"/>
          <w:szCs w:val="24"/>
          <w:lang w:val="ru-RU"/>
        </w:rPr>
        <w:t>бине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складу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прописима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Републике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Србије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или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стране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др</w:t>
      </w:r>
      <w:r w:rsidRPr="00A35729">
        <w:rPr>
          <w:rFonts w:ascii="Times New Roman" w:eastAsia="Times New Roman" w:hAnsi="Times New Roman" w:cs="Times New Roman"/>
          <w:sz w:val="24"/>
          <w:szCs w:val="24"/>
          <w:lang w:val="sr-Cyrl-RS"/>
        </w:rPr>
        <w:t>ж</w:t>
      </w:r>
      <w:r w:rsidRPr="00A35729">
        <w:rPr>
          <w:rFonts w:ascii="Times New Roman" w:eastAsia="Times New Roman" w:hAnsi="Times New Roman" w:cs="Times New Roman"/>
          <w:sz w:val="24"/>
          <w:szCs w:val="24"/>
          <w:lang w:val="ru-RU"/>
        </w:rPr>
        <w:t>аве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када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има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седи</w:t>
      </w:r>
      <w:r w:rsidRPr="00A35729">
        <w:rPr>
          <w:rFonts w:ascii="Times New Roman" w:eastAsia="Times New Roman" w:hAnsi="Times New Roman" w:cs="Times New Roman"/>
          <w:sz w:val="24"/>
          <w:szCs w:val="24"/>
          <w:lang w:val="sr-Cyrl-RS"/>
        </w:rPr>
        <w:t>ш</w:t>
      </w:r>
      <w:r w:rsidRPr="00A35729">
        <w:rPr>
          <w:rFonts w:ascii="Times New Roman" w:eastAsia="Times New Roman" w:hAnsi="Times New Roman" w:cs="Times New Roman"/>
          <w:sz w:val="24"/>
          <w:szCs w:val="24"/>
          <w:lang w:val="ru-RU"/>
        </w:rPr>
        <w:t>те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w:t>
      </w:r>
      <w:r w:rsidRPr="00A35729">
        <w:rPr>
          <w:rFonts w:ascii="Times New Roman" w:eastAsia="Times New Roman" w:hAnsi="Times New Roman" w:cs="Times New Roman"/>
          <w:sz w:val="24"/>
          <w:szCs w:val="24"/>
          <w:lang w:val="sr-Cyrl-RS"/>
        </w:rPr>
        <w:t xml:space="preserve"> њ</w:t>
      </w:r>
      <w:r w:rsidRPr="00A35729">
        <w:rPr>
          <w:rFonts w:ascii="Times New Roman" w:eastAsia="Times New Roman" w:hAnsi="Times New Roman" w:cs="Times New Roman"/>
          <w:sz w:val="24"/>
          <w:szCs w:val="24"/>
          <w:lang w:val="ru-RU"/>
        </w:rPr>
        <w:t>еној</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територији</w:t>
      </w:r>
      <w:r w:rsidRPr="00A35729">
        <w:rPr>
          <w:rFonts w:ascii="Times New Roman" w:eastAsia="Times New Roman" w:hAnsi="Times New Roman" w:cs="Times New Roman"/>
          <w:sz w:val="24"/>
          <w:szCs w:val="24"/>
          <w:lang w:val="sr-Cyrl-RS"/>
        </w:rPr>
        <w:t>);</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Место: ______________________</w:t>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t xml:space="preserve">       </w:t>
      </w:r>
      <w:r w:rsidRPr="00A35729">
        <w:rPr>
          <w:rFonts w:ascii="Times New Roman" w:eastAsia="Times New Roman" w:hAnsi="Times New Roman" w:cs="Times New Roman"/>
          <w:sz w:val="24"/>
          <w:szCs w:val="24"/>
          <w:lang w:val="ru-RU"/>
        </w:rPr>
        <w:t>Понуђач:</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t>Датум: ______________________</w:t>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ru-RU"/>
        </w:rPr>
        <w:t>М.П.                     ________________________</w:t>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ru-RU"/>
        </w:rPr>
      </w:pPr>
      <w:r w:rsidRPr="00A35729">
        <w:rPr>
          <w:rFonts w:ascii="Times New Roman" w:eastAsia="Times New Roman" w:hAnsi="Times New Roman" w:cs="Times New Roman"/>
          <w:b/>
          <w:bCs/>
          <w:sz w:val="24"/>
          <w:szCs w:val="24"/>
          <w:lang w:val="ru-RU"/>
        </w:rPr>
        <w:t>Напомена: Уколико понуду подноси група понуђача</w:t>
      </w:r>
      <w:r w:rsidRPr="00A35729">
        <w:rPr>
          <w:rFonts w:ascii="Times New Roman" w:eastAsia="Times New Roman" w:hAnsi="Times New Roman" w:cs="Times New Roman"/>
          <w:sz w:val="24"/>
          <w:szCs w:val="24"/>
          <w:lang w:val="ru-RU"/>
        </w:rPr>
        <w:t>, Изјава мора бити потписана од стране овлашћеног лица сваког понуђача из групе понуђача и оверена печатом.</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r w:rsidRPr="00A35729">
        <w:rPr>
          <w:rFonts w:ascii="Times New Roman" w:eastAsia="Times New Roman" w:hAnsi="Times New Roman" w:cs="Times New Roman"/>
          <w:b/>
          <w:bCs/>
          <w:sz w:val="24"/>
          <w:szCs w:val="24"/>
          <w:lang w:val="sr-Cyrl-RS"/>
        </w:rPr>
        <w:lastRenderedPageBreak/>
        <w:t>И</w:t>
      </w:r>
      <w:r w:rsidRPr="00A35729">
        <w:rPr>
          <w:rFonts w:ascii="Times New Roman" w:eastAsia="Times New Roman" w:hAnsi="Times New Roman" w:cs="Times New Roman"/>
          <w:b/>
          <w:bCs/>
          <w:sz w:val="24"/>
          <w:szCs w:val="24"/>
          <w:lang w:val="ru-RU"/>
        </w:rPr>
        <w:t>ЗЈ</w:t>
      </w:r>
      <w:r w:rsidRPr="00A35729">
        <w:rPr>
          <w:rFonts w:ascii="Times New Roman" w:eastAsia="Times New Roman" w:hAnsi="Times New Roman" w:cs="Times New Roman"/>
          <w:b/>
          <w:bCs/>
          <w:sz w:val="24"/>
          <w:szCs w:val="24"/>
          <w:lang w:val="sr-Cyrl-RS"/>
        </w:rPr>
        <w:t>АВА ПО</w:t>
      </w:r>
      <w:r w:rsidRPr="00A35729">
        <w:rPr>
          <w:rFonts w:ascii="Times New Roman" w:eastAsia="Times New Roman" w:hAnsi="Times New Roman" w:cs="Times New Roman"/>
          <w:b/>
          <w:bCs/>
          <w:sz w:val="24"/>
          <w:szCs w:val="24"/>
          <w:lang w:val="ru-RU"/>
        </w:rPr>
        <w:t>Д</w:t>
      </w:r>
      <w:r w:rsidRPr="00A35729">
        <w:rPr>
          <w:rFonts w:ascii="Times New Roman" w:eastAsia="Times New Roman" w:hAnsi="Times New Roman" w:cs="Times New Roman"/>
          <w:b/>
          <w:bCs/>
          <w:sz w:val="24"/>
          <w:szCs w:val="24"/>
          <w:lang w:val="sr-Cyrl-RS"/>
        </w:rPr>
        <w:t>И</w:t>
      </w:r>
      <w:r w:rsidRPr="00A35729">
        <w:rPr>
          <w:rFonts w:ascii="Times New Roman" w:eastAsia="Times New Roman" w:hAnsi="Times New Roman" w:cs="Times New Roman"/>
          <w:b/>
          <w:bCs/>
          <w:sz w:val="24"/>
          <w:szCs w:val="24"/>
          <w:lang w:val="ru-RU"/>
        </w:rPr>
        <w:t>З</w:t>
      </w:r>
      <w:r w:rsidRPr="00A35729">
        <w:rPr>
          <w:rFonts w:ascii="Times New Roman" w:eastAsia="Times New Roman" w:hAnsi="Times New Roman" w:cs="Times New Roman"/>
          <w:b/>
          <w:bCs/>
          <w:sz w:val="24"/>
          <w:szCs w:val="24"/>
          <w:lang w:val="sr-Cyrl-RS"/>
        </w:rPr>
        <w:t>ВОЂАЧА</w:t>
      </w: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r w:rsidRPr="00A35729">
        <w:rPr>
          <w:rFonts w:ascii="Times New Roman" w:eastAsia="Times New Roman" w:hAnsi="Times New Roman" w:cs="Times New Roman"/>
          <w:b/>
          <w:bCs/>
          <w:sz w:val="24"/>
          <w:szCs w:val="24"/>
          <w:lang w:val="sr-Cyrl-RS"/>
        </w:rPr>
        <w:t>О ИСПУЊАВАЊУ УС</w:t>
      </w:r>
      <w:r w:rsidRPr="00A35729">
        <w:rPr>
          <w:rFonts w:ascii="Times New Roman" w:eastAsia="Times New Roman" w:hAnsi="Times New Roman" w:cs="Times New Roman"/>
          <w:b/>
          <w:bCs/>
          <w:sz w:val="24"/>
          <w:szCs w:val="24"/>
          <w:lang w:val="ru-RU"/>
        </w:rPr>
        <w:t>Л</w:t>
      </w:r>
      <w:r w:rsidRPr="00A35729">
        <w:rPr>
          <w:rFonts w:ascii="Times New Roman" w:eastAsia="Times New Roman" w:hAnsi="Times New Roman" w:cs="Times New Roman"/>
          <w:b/>
          <w:bCs/>
          <w:sz w:val="24"/>
          <w:szCs w:val="24"/>
          <w:lang w:val="sr-Cyrl-RS"/>
        </w:rPr>
        <w:t>ОВА И</w:t>
      </w:r>
      <w:r w:rsidRPr="00A35729">
        <w:rPr>
          <w:rFonts w:ascii="Times New Roman" w:eastAsia="Times New Roman" w:hAnsi="Times New Roman" w:cs="Times New Roman"/>
          <w:b/>
          <w:bCs/>
          <w:sz w:val="24"/>
          <w:szCs w:val="24"/>
          <w:lang w:val="ru-RU"/>
        </w:rPr>
        <w:t>З</w:t>
      </w:r>
      <w:r w:rsidRPr="00A35729">
        <w:rPr>
          <w:rFonts w:ascii="Times New Roman" w:eastAsia="Times New Roman" w:hAnsi="Times New Roman" w:cs="Times New Roman"/>
          <w:b/>
          <w:bCs/>
          <w:sz w:val="24"/>
          <w:szCs w:val="24"/>
          <w:lang w:val="sr-Cyrl-RS"/>
        </w:rPr>
        <w:t xml:space="preserve"> Ч</w:t>
      </w:r>
      <w:r w:rsidRPr="00A35729">
        <w:rPr>
          <w:rFonts w:ascii="Times New Roman" w:eastAsia="Times New Roman" w:hAnsi="Times New Roman" w:cs="Times New Roman"/>
          <w:b/>
          <w:bCs/>
          <w:sz w:val="24"/>
          <w:szCs w:val="24"/>
          <w:lang w:val="ru-RU"/>
        </w:rPr>
        <w:t>Л</w:t>
      </w:r>
      <w:r w:rsidRPr="00A35729">
        <w:rPr>
          <w:rFonts w:ascii="Times New Roman" w:eastAsia="Times New Roman" w:hAnsi="Times New Roman" w:cs="Times New Roman"/>
          <w:b/>
          <w:bCs/>
          <w:sz w:val="24"/>
          <w:szCs w:val="24"/>
          <w:lang w:val="sr-Cyrl-RS"/>
        </w:rPr>
        <w:t xml:space="preserve">. 75. </w:t>
      </w:r>
      <w:r w:rsidRPr="00A35729">
        <w:rPr>
          <w:rFonts w:ascii="Times New Roman" w:eastAsia="Times New Roman" w:hAnsi="Times New Roman" w:cs="Times New Roman"/>
          <w:b/>
          <w:bCs/>
          <w:sz w:val="24"/>
          <w:szCs w:val="24"/>
          <w:lang w:val="ru-RU"/>
        </w:rPr>
        <w:t>З</w:t>
      </w:r>
      <w:r w:rsidRPr="00A35729">
        <w:rPr>
          <w:rFonts w:ascii="Times New Roman" w:eastAsia="Times New Roman" w:hAnsi="Times New Roman" w:cs="Times New Roman"/>
          <w:b/>
          <w:bCs/>
          <w:sz w:val="24"/>
          <w:szCs w:val="24"/>
          <w:lang w:val="sr-Cyrl-RS"/>
        </w:rPr>
        <w:t>А</w:t>
      </w:r>
      <w:r w:rsidRPr="00A35729">
        <w:rPr>
          <w:rFonts w:ascii="Times New Roman" w:eastAsia="Times New Roman" w:hAnsi="Times New Roman" w:cs="Times New Roman"/>
          <w:b/>
          <w:bCs/>
          <w:sz w:val="24"/>
          <w:szCs w:val="24"/>
          <w:lang w:val="ru-RU"/>
        </w:rPr>
        <w:t>К</w:t>
      </w:r>
      <w:r w:rsidRPr="00A35729">
        <w:rPr>
          <w:rFonts w:ascii="Times New Roman" w:eastAsia="Times New Roman" w:hAnsi="Times New Roman" w:cs="Times New Roman"/>
          <w:b/>
          <w:bCs/>
          <w:sz w:val="24"/>
          <w:szCs w:val="24"/>
          <w:lang w:val="sr-Cyrl-RS"/>
        </w:rPr>
        <w:t>ОНА У ПОСТУП</w:t>
      </w:r>
      <w:r w:rsidRPr="00A35729">
        <w:rPr>
          <w:rFonts w:ascii="Times New Roman" w:eastAsia="Times New Roman" w:hAnsi="Times New Roman" w:cs="Times New Roman"/>
          <w:b/>
          <w:bCs/>
          <w:sz w:val="24"/>
          <w:szCs w:val="24"/>
          <w:lang w:val="ru-RU"/>
        </w:rPr>
        <w:t>К</w:t>
      </w:r>
      <w:r w:rsidRPr="00A35729">
        <w:rPr>
          <w:rFonts w:ascii="Times New Roman" w:eastAsia="Times New Roman" w:hAnsi="Times New Roman" w:cs="Times New Roman"/>
          <w:b/>
          <w:bCs/>
          <w:sz w:val="24"/>
          <w:szCs w:val="24"/>
          <w:lang w:val="sr-Cyrl-RS"/>
        </w:rPr>
        <w:t xml:space="preserve">У </w:t>
      </w:r>
      <w:r w:rsidRPr="00A35729">
        <w:rPr>
          <w:rFonts w:ascii="Times New Roman" w:eastAsia="Times New Roman" w:hAnsi="Times New Roman" w:cs="Times New Roman"/>
          <w:b/>
          <w:bCs/>
          <w:sz w:val="24"/>
          <w:szCs w:val="24"/>
          <w:lang w:val="ru-RU"/>
        </w:rPr>
        <w:t>Ј</w:t>
      </w:r>
      <w:r w:rsidRPr="00A35729">
        <w:rPr>
          <w:rFonts w:ascii="Times New Roman" w:eastAsia="Times New Roman" w:hAnsi="Times New Roman" w:cs="Times New Roman"/>
          <w:b/>
          <w:bCs/>
          <w:sz w:val="24"/>
          <w:szCs w:val="24"/>
          <w:lang w:val="sr-Cyrl-RS"/>
        </w:rPr>
        <w:t>АВН</w:t>
      </w:r>
      <w:r w:rsidRPr="00A35729">
        <w:rPr>
          <w:rFonts w:ascii="Times New Roman" w:eastAsia="Times New Roman" w:hAnsi="Times New Roman" w:cs="Times New Roman"/>
          <w:b/>
          <w:bCs/>
          <w:sz w:val="24"/>
          <w:szCs w:val="24"/>
          <w:lang w:val="ru-RU"/>
        </w:rPr>
        <w:t>Е</w:t>
      </w:r>
      <w:r w:rsidRPr="00A35729">
        <w:rPr>
          <w:rFonts w:ascii="Times New Roman" w:eastAsia="Times New Roman" w:hAnsi="Times New Roman" w:cs="Times New Roman"/>
          <w:b/>
          <w:bCs/>
          <w:sz w:val="24"/>
          <w:szCs w:val="24"/>
          <w:lang w:val="sr-Cyrl-RS"/>
        </w:rPr>
        <w:t xml:space="preserve"> НАБАВ</w:t>
      </w:r>
      <w:r w:rsidRPr="00A35729">
        <w:rPr>
          <w:rFonts w:ascii="Times New Roman" w:eastAsia="Times New Roman" w:hAnsi="Times New Roman" w:cs="Times New Roman"/>
          <w:b/>
          <w:bCs/>
          <w:sz w:val="24"/>
          <w:szCs w:val="24"/>
          <w:lang w:val="ru-RU"/>
        </w:rPr>
        <w:t>КЕ</w:t>
      </w:r>
      <w:r w:rsidRPr="00A35729">
        <w:rPr>
          <w:rFonts w:ascii="Times New Roman" w:eastAsia="Times New Roman" w:hAnsi="Times New Roman" w:cs="Times New Roman"/>
          <w:b/>
          <w:bCs/>
          <w:sz w:val="24"/>
          <w:szCs w:val="24"/>
          <w:lang w:val="sr-Cyrl-RS"/>
        </w:rPr>
        <w:t xml:space="preserve"> </w:t>
      </w:r>
      <w:r w:rsidRPr="00A35729">
        <w:rPr>
          <w:rFonts w:ascii="Times New Roman" w:eastAsia="Times New Roman" w:hAnsi="Times New Roman" w:cs="Times New Roman"/>
          <w:b/>
          <w:bCs/>
          <w:sz w:val="24"/>
          <w:szCs w:val="24"/>
          <w:lang w:val="ru-RU"/>
        </w:rPr>
        <w:t>М</w:t>
      </w:r>
      <w:r w:rsidRPr="00A35729">
        <w:rPr>
          <w:rFonts w:ascii="Times New Roman" w:eastAsia="Times New Roman" w:hAnsi="Times New Roman" w:cs="Times New Roman"/>
          <w:b/>
          <w:bCs/>
          <w:sz w:val="24"/>
          <w:szCs w:val="24"/>
          <w:lang w:val="sr-Cyrl-RS"/>
        </w:rPr>
        <w:t>А</w:t>
      </w:r>
      <w:r w:rsidRPr="00A35729">
        <w:rPr>
          <w:rFonts w:ascii="Times New Roman" w:eastAsia="Times New Roman" w:hAnsi="Times New Roman" w:cs="Times New Roman"/>
          <w:b/>
          <w:bCs/>
          <w:sz w:val="24"/>
          <w:szCs w:val="24"/>
          <w:lang w:val="ru-RU"/>
        </w:rPr>
        <w:t>ЛЕ</w:t>
      </w:r>
      <w:r w:rsidRPr="00A35729">
        <w:rPr>
          <w:rFonts w:ascii="Times New Roman" w:eastAsia="Times New Roman" w:hAnsi="Times New Roman" w:cs="Times New Roman"/>
          <w:b/>
          <w:bCs/>
          <w:sz w:val="24"/>
          <w:szCs w:val="24"/>
          <w:lang w:val="sr-Cyrl-RS"/>
        </w:rPr>
        <w:t xml:space="preserve"> ВР</w:t>
      </w:r>
      <w:r w:rsidRPr="00A35729">
        <w:rPr>
          <w:rFonts w:ascii="Times New Roman" w:eastAsia="Times New Roman" w:hAnsi="Times New Roman" w:cs="Times New Roman"/>
          <w:b/>
          <w:bCs/>
          <w:sz w:val="24"/>
          <w:szCs w:val="24"/>
          <w:lang w:val="ru-RU"/>
        </w:rPr>
        <w:t>ЕД</w:t>
      </w:r>
      <w:r w:rsidRPr="00A35729">
        <w:rPr>
          <w:rFonts w:ascii="Times New Roman" w:eastAsia="Times New Roman" w:hAnsi="Times New Roman" w:cs="Times New Roman"/>
          <w:b/>
          <w:bCs/>
          <w:sz w:val="24"/>
          <w:szCs w:val="24"/>
          <w:lang w:val="sr-Cyrl-RS"/>
        </w:rPr>
        <w:t>НОСТИ</w:t>
      </w: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скаду</w:t>
      </w:r>
      <w:r w:rsidRPr="00A35729">
        <w:rPr>
          <w:rFonts w:ascii="Times New Roman" w:eastAsia="Times New Roman" w:hAnsi="Times New Roman" w:cs="Times New Roman"/>
          <w:sz w:val="24"/>
          <w:szCs w:val="24"/>
          <w:lang w:val="sr-Cyrl-RS"/>
        </w:rPr>
        <w:t xml:space="preserve"> са чланом 77. став 4. </w:t>
      </w:r>
      <w:r w:rsidRPr="00A35729">
        <w:rPr>
          <w:rFonts w:ascii="Times New Roman" w:eastAsia="Times New Roman" w:hAnsi="Times New Roman" w:cs="Times New Roman"/>
          <w:sz w:val="24"/>
          <w:szCs w:val="24"/>
          <w:lang w:val="ru-RU"/>
        </w:rPr>
        <w:t>Закона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под</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пуном</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материјалном</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криви</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ном</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одговорно</w:t>
      </w:r>
      <w:r w:rsidRPr="00A35729">
        <w:rPr>
          <w:rFonts w:ascii="Times New Roman" w:eastAsia="Times New Roman" w:hAnsi="Times New Roman" w:cs="Times New Roman"/>
          <w:sz w:val="24"/>
          <w:szCs w:val="24"/>
          <w:lang w:val="sr-Cyrl-RS"/>
        </w:rPr>
        <w:t>шћ</w:t>
      </w: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као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заступник</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подизво</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дајем</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следе</w:t>
      </w:r>
      <w:r w:rsidRPr="00A35729">
        <w:rPr>
          <w:rFonts w:ascii="Times New Roman" w:eastAsia="Times New Roman" w:hAnsi="Times New Roman" w:cs="Times New Roman"/>
          <w:sz w:val="24"/>
          <w:szCs w:val="24"/>
          <w:lang w:val="sr-Cyrl-RS"/>
        </w:rPr>
        <w:t>ћ</w:t>
      </w:r>
      <w:r w:rsidRPr="00A35729">
        <w:rPr>
          <w:rFonts w:ascii="Times New Roman" w:eastAsia="Times New Roman" w:hAnsi="Times New Roman" w:cs="Times New Roman"/>
          <w:sz w:val="24"/>
          <w:szCs w:val="24"/>
          <w:lang w:val="ru-RU"/>
        </w:rPr>
        <w:t>у</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r w:rsidRPr="00A35729">
        <w:rPr>
          <w:rFonts w:ascii="Times New Roman" w:eastAsia="Times New Roman" w:hAnsi="Times New Roman" w:cs="Times New Roman"/>
          <w:b/>
          <w:bCs/>
          <w:sz w:val="24"/>
          <w:szCs w:val="24"/>
          <w:lang w:val="sr-Cyrl-RS"/>
        </w:rPr>
        <w:t>И</w:t>
      </w:r>
      <w:r w:rsidRPr="00A35729">
        <w:rPr>
          <w:rFonts w:ascii="Times New Roman" w:eastAsia="Times New Roman" w:hAnsi="Times New Roman" w:cs="Times New Roman"/>
          <w:b/>
          <w:bCs/>
          <w:sz w:val="24"/>
          <w:szCs w:val="24"/>
          <w:lang w:val="ru-RU"/>
        </w:rPr>
        <w:t>ЗЈ</w:t>
      </w:r>
      <w:r w:rsidRPr="00A35729">
        <w:rPr>
          <w:rFonts w:ascii="Times New Roman" w:eastAsia="Times New Roman" w:hAnsi="Times New Roman" w:cs="Times New Roman"/>
          <w:b/>
          <w:bCs/>
          <w:sz w:val="24"/>
          <w:szCs w:val="24"/>
          <w:lang w:val="sr-Cyrl-RS"/>
        </w:rPr>
        <w:t>АВ</w:t>
      </w:r>
      <w:r w:rsidRPr="00A35729">
        <w:rPr>
          <w:rFonts w:ascii="Times New Roman" w:eastAsia="Times New Roman" w:hAnsi="Times New Roman" w:cs="Times New Roman"/>
          <w:b/>
          <w:bCs/>
          <w:sz w:val="24"/>
          <w:szCs w:val="24"/>
          <w:lang w:val="ru-RU"/>
        </w:rPr>
        <w:t>У</w:t>
      </w: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t>Подизво</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ч _________________________________________ (</w:t>
      </w:r>
      <w:r w:rsidRPr="00A35729">
        <w:rPr>
          <w:rFonts w:ascii="Times New Roman" w:eastAsia="Times New Roman" w:hAnsi="Times New Roman" w:cs="Times New Roman"/>
          <w:sz w:val="24"/>
          <w:szCs w:val="24"/>
          <w:lang w:val="ru-RU"/>
        </w:rPr>
        <w:t>навести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назив</w:t>
      </w:r>
      <w:r w:rsidRPr="00A35729">
        <w:rPr>
          <w:rFonts w:ascii="Times New Roman" w:eastAsia="Times New Roman" w:hAnsi="Times New Roman" w:cs="Times New Roman"/>
          <w:sz w:val="24"/>
          <w:szCs w:val="24"/>
          <w:lang w:val="sr-Cyrl-RS"/>
        </w:rPr>
        <w:t xml:space="preserve"> и седиште </w:t>
      </w:r>
      <w:r w:rsidRPr="00A35729">
        <w:rPr>
          <w:rFonts w:ascii="Times New Roman" w:eastAsia="Times New Roman" w:hAnsi="Times New Roman" w:cs="Times New Roman"/>
          <w:sz w:val="24"/>
          <w:szCs w:val="24"/>
          <w:lang w:val="ru-RU"/>
        </w:rPr>
        <w:t>подизво</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у поступку јавне набавке ___________________________________________ (</w:t>
      </w:r>
      <w:r w:rsidRPr="00A35729">
        <w:rPr>
          <w:rFonts w:ascii="Times New Roman" w:eastAsia="Times New Roman" w:hAnsi="Times New Roman" w:cs="Times New Roman"/>
          <w:sz w:val="24"/>
          <w:szCs w:val="24"/>
          <w:lang w:val="ru-RU"/>
        </w:rPr>
        <w:t>навести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предмет</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јавне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набавке</w:t>
      </w:r>
      <w:r w:rsidRPr="00A35729">
        <w:rPr>
          <w:rFonts w:ascii="Times New Roman" w:eastAsia="Times New Roman" w:hAnsi="Times New Roman" w:cs="Times New Roman"/>
          <w:sz w:val="24"/>
          <w:szCs w:val="24"/>
          <w:lang w:val="sr-Cyrl-RS"/>
        </w:rPr>
        <w:t xml:space="preserve">) број </w:t>
      </w:r>
      <w:r>
        <w:rPr>
          <w:rFonts w:ascii="Times New Roman" w:eastAsia="Times New Roman" w:hAnsi="Times New Roman" w:cs="Times New Roman"/>
          <w:sz w:val="24"/>
          <w:szCs w:val="24"/>
          <w:lang w:val="sr-Cyrl-RS"/>
        </w:rPr>
        <w:t>1.1.11/2019</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навести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број</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јавне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набаке</w:t>
      </w:r>
      <w:r w:rsidRPr="00A35729">
        <w:rPr>
          <w:rFonts w:ascii="Times New Roman" w:eastAsia="Times New Roman" w:hAnsi="Times New Roman" w:cs="Times New Roman"/>
          <w:sz w:val="24"/>
          <w:szCs w:val="24"/>
          <w:lang w:val="sr-Cyrl-RS"/>
        </w:rPr>
        <w:t xml:space="preserve">), испуњава све услове из чл. 75. </w:t>
      </w:r>
      <w:r w:rsidRPr="00A35729">
        <w:rPr>
          <w:rFonts w:ascii="Times New Roman" w:eastAsia="Times New Roman" w:hAnsi="Times New Roman" w:cs="Times New Roman"/>
          <w:sz w:val="24"/>
          <w:szCs w:val="24"/>
          <w:lang w:val="ru-RU"/>
        </w:rPr>
        <w:t>Закона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односно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услове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дефинисане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конкурсном</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документацијом</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за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предметну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јавну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набавку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то</w:t>
      </w:r>
      <w:r w:rsidRPr="00A35729">
        <w:rPr>
          <w:rFonts w:ascii="Times New Roman" w:eastAsia="Times New Roman" w:hAnsi="Times New Roman" w:cs="Times New Roman"/>
          <w:sz w:val="24"/>
          <w:szCs w:val="24"/>
          <w:lang w:val="sr-Cyrl-RS"/>
        </w:rPr>
        <w:t>:</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numPr>
          <w:ilvl w:val="0"/>
          <w:numId w:val="5"/>
        </w:num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sr-Cyrl-RS"/>
        </w:rPr>
        <w:t>П</w:t>
      </w:r>
      <w:r w:rsidRPr="00A35729">
        <w:rPr>
          <w:rFonts w:ascii="Times New Roman" w:eastAsia="Times New Roman" w:hAnsi="Times New Roman" w:cs="Times New Roman"/>
          <w:sz w:val="24"/>
          <w:szCs w:val="24"/>
          <w:lang w:val="ru-RU"/>
        </w:rPr>
        <w:t>одизво</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ч је регистрован код надлежног органа, односно уписан у одговорајући регистар;</w:t>
      </w:r>
    </w:p>
    <w:p w:rsidR="00A35729" w:rsidRPr="00A35729" w:rsidRDefault="00A35729" w:rsidP="00A35729">
      <w:pPr>
        <w:spacing w:after="0" w:line="240" w:lineRule="auto"/>
        <w:ind w:left="720"/>
        <w:jc w:val="both"/>
        <w:rPr>
          <w:rFonts w:ascii="Times New Roman" w:eastAsia="Times New Roman" w:hAnsi="Times New Roman" w:cs="Times New Roman"/>
          <w:sz w:val="24"/>
          <w:szCs w:val="24"/>
          <w:lang w:val="sr-Cyrl-RS"/>
        </w:rPr>
      </w:pPr>
    </w:p>
    <w:p w:rsidR="00A35729" w:rsidRPr="00A35729" w:rsidRDefault="00A35729" w:rsidP="00A35729">
      <w:pPr>
        <w:numPr>
          <w:ilvl w:val="0"/>
          <w:numId w:val="5"/>
        </w:num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t>Подизво</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xml:space="preserve">ч </w:t>
      </w:r>
      <w:r w:rsidRPr="00A35729">
        <w:rPr>
          <w:rFonts w:ascii="Times New Roman" w:eastAsia="Times New Roman" w:hAnsi="Times New Roman" w:cs="Times New Roman"/>
          <w:sz w:val="24"/>
          <w:szCs w:val="24"/>
          <w:lang w:val="ru-RU"/>
        </w:rPr>
        <w:t>и</w:t>
      </w:r>
      <w:r w:rsidRPr="00A35729">
        <w:rPr>
          <w:rFonts w:ascii="Times New Roman" w:eastAsia="Times New Roman" w:hAnsi="Times New Roman" w:cs="Times New Roman"/>
          <w:sz w:val="24"/>
          <w:szCs w:val="24"/>
          <w:lang w:val="sr-Cyrl-RS"/>
        </w:rPr>
        <w:t xml:space="preserve"> њ</w:t>
      </w:r>
      <w:r w:rsidRPr="00A35729">
        <w:rPr>
          <w:rFonts w:ascii="Times New Roman" w:eastAsia="Times New Roman" w:hAnsi="Times New Roman" w:cs="Times New Roman"/>
          <w:sz w:val="24"/>
          <w:szCs w:val="24"/>
          <w:lang w:val="ru-RU"/>
        </w:rPr>
        <w:t>егов</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законски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заступник</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нису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осу</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ивани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за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неко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од</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криви</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них</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дела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као</w:t>
      </w:r>
      <w:r w:rsidRPr="00A35729">
        <w:rPr>
          <w:rFonts w:ascii="Times New Roman" w:eastAsia="Times New Roman" w:hAnsi="Times New Roman" w:cs="Times New Roman"/>
          <w:sz w:val="24"/>
          <w:szCs w:val="24"/>
          <w:lang w:val="sr-Cyrl-RS"/>
        </w:rPr>
        <w:t xml:space="preserve"> ч</w:t>
      </w:r>
      <w:r w:rsidRPr="00A35729">
        <w:rPr>
          <w:rFonts w:ascii="Times New Roman" w:eastAsia="Times New Roman" w:hAnsi="Times New Roman" w:cs="Times New Roman"/>
          <w:sz w:val="24"/>
          <w:szCs w:val="24"/>
          <w:lang w:val="ru-RU"/>
        </w:rPr>
        <w:t>лан</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организоване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криминалне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групе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није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осу</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иван</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за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криви</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на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дела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против</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привреде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криви</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на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дела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против</w:t>
      </w:r>
      <w:r w:rsidRPr="00A35729">
        <w:rPr>
          <w:rFonts w:ascii="Times New Roman" w:eastAsia="Times New Roman" w:hAnsi="Times New Roman" w:cs="Times New Roman"/>
          <w:sz w:val="24"/>
          <w:szCs w:val="24"/>
          <w:lang w:val="sr-Cyrl-RS"/>
        </w:rPr>
        <w:t xml:space="preserve"> ж</w:t>
      </w:r>
      <w:r w:rsidRPr="00A35729">
        <w:rPr>
          <w:rFonts w:ascii="Times New Roman" w:eastAsia="Times New Roman" w:hAnsi="Times New Roman" w:cs="Times New Roman"/>
          <w:sz w:val="24"/>
          <w:szCs w:val="24"/>
          <w:lang w:val="ru-RU"/>
        </w:rPr>
        <w:t>ивотне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средине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криви</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но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дело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прима</w:t>
      </w:r>
      <w:r w:rsidRPr="00A35729">
        <w:rPr>
          <w:rFonts w:ascii="Times New Roman" w:eastAsia="Times New Roman" w:hAnsi="Times New Roman" w:cs="Times New Roman"/>
          <w:sz w:val="24"/>
          <w:szCs w:val="24"/>
          <w:lang w:val="sr-Cyrl-RS"/>
        </w:rPr>
        <w:t>њ</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или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дава</w:t>
      </w:r>
      <w:r w:rsidRPr="00A35729">
        <w:rPr>
          <w:rFonts w:ascii="Times New Roman" w:eastAsia="Times New Roman" w:hAnsi="Times New Roman" w:cs="Times New Roman"/>
          <w:sz w:val="24"/>
          <w:szCs w:val="24"/>
          <w:lang w:val="sr-Cyrl-RS"/>
        </w:rPr>
        <w:t>њ</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мита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криви</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но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дело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преваре</w:t>
      </w:r>
      <w:r w:rsidRPr="00A35729">
        <w:rPr>
          <w:rFonts w:ascii="Times New Roman" w:eastAsia="Times New Roman" w:hAnsi="Times New Roman" w:cs="Times New Roman"/>
          <w:sz w:val="24"/>
          <w:szCs w:val="24"/>
          <w:lang w:val="sr-Cyrl-RS"/>
        </w:rPr>
        <w:t>;</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numPr>
          <w:ilvl w:val="0"/>
          <w:numId w:val="5"/>
        </w:num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t>Подизво</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xml:space="preserve">ч </w:t>
      </w:r>
      <w:r w:rsidRPr="00A35729">
        <w:rPr>
          <w:rFonts w:ascii="Times New Roman" w:eastAsia="Times New Roman" w:hAnsi="Times New Roman" w:cs="Times New Roman"/>
          <w:sz w:val="24"/>
          <w:szCs w:val="24"/>
          <w:lang w:val="ru-RU"/>
        </w:rPr>
        <w:t>је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измирио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доспеле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порезе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доприносе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друге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јавне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да</w:t>
      </w:r>
      <w:r w:rsidRPr="00A35729">
        <w:rPr>
          <w:rFonts w:ascii="Times New Roman" w:eastAsia="Times New Roman" w:hAnsi="Times New Roman" w:cs="Times New Roman"/>
          <w:sz w:val="24"/>
          <w:szCs w:val="24"/>
          <w:lang w:val="sr-Cyrl-RS"/>
        </w:rPr>
        <w:t>ж</w:t>
      </w:r>
      <w:r w:rsidRPr="00A35729">
        <w:rPr>
          <w:rFonts w:ascii="Times New Roman" w:eastAsia="Times New Roman" w:hAnsi="Times New Roman" w:cs="Times New Roman"/>
          <w:sz w:val="24"/>
          <w:szCs w:val="24"/>
          <w:lang w:val="ru-RU"/>
        </w:rPr>
        <w:t>бине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складу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прописима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Републике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Србије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или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стране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др</w:t>
      </w:r>
      <w:r w:rsidRPr="00A35729">
        <w:rPr>
          <w:rFonts w:ascii="Times New Roman" w:eastAsia="Times New Roman" w:hAnsi="Times New Roman" w:cs="Times New Roman"/>
          <w:sz w:val="24"/>
          <w:szCs w:val="24"/>
          <w:lang w:val="sr-Cyrl-RS"/>
        </w:rPr>
        <w:t>ж</w:t>
      </w:r>
      <w:r w:rsidRPr="00A35729">
        <w:rPr>
          <w:rFonts w:ascii="Times New Roman" w:eastAsia="Times New Roman" w:hAnsi="Times New Roman" w:cs="Times New Roman"/>
          <w:sz w:val="24"/>
          <w:szCs w:val="24"/>
          <w:lang w:val="ru-RU"/>
        </w:rPr>
        <w:t>аве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када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има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седи</w:t>
      </w:r>
      <w:r w:rsidRPr="00A35729">
        <w:rPr>
          <w:rFonts w:ascii="Times New Roman" w:eastAsia="Times New Roman" w:hAnsi="Times New Roman" w:cs="Times New Roman"/>
          <w:sz w:val="24"/>
          <w:szCs w:val="24"/>
          <w:lang w:val="sr-Cyrl-RS"/>
        </w:rPr>
        <w:t>ш</w:t>
      </w:r>
      <w:r w:rsidRPr="00A35729">
        <w:rPr>
          <w:rFonts w:ascii="Times New Roman" w:eastAsia="Times New Roman" w:hAnsi="Times New Roman" w:cs="Times New Roman"/>
          <w:sz w:val="24"/>
          <w:szCs w:val="24"/>
          <w:lang w:val="ru-RU"/>
        </w:rPr>
        <w:t>те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w:t>
      </w:r>
      <w:r w:rsidRPr="00A35729">
        <w:rPr>
          <w:rFonts w:ascii="Times New Roman" w:eastAsia="Times New Roman" w:hAnsi="Times New Roman" w:cs="Times New Roman"/>
          <w:sz w:val="24"/>
          <w:szCs w:val="24"/>
          <w:lang w:val="sr-Cyrl-RS"/>
        </w:rPr>
        <w:t xml:space="preserve"> њ</w:t>
      </w:r>
      <w:r w:rsidRPr="00A35729">
        <w:rPr>
          <w:rFonts w:ascii="Times New Roman" w:eastAsia="Times New Roman" w:hAnsi="Times New Roman" w:cs="Times New Roman"/>
          <w:sz w:val="24"/>
          <w:szCs w:val="24"/>
          <w:lang w:val="ru-RU"/>
        </w:rPr>
        <w:t>еној</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територији</w:t>
      </w:r>
      <w:r w:rsidRPr="00A35729">
        <w:rPr>
          <w:rFonts w:ascii="Times New Roman" w:eastAsia="Times New Roman" w:hAnsi="Times New Roman" w:cs="Times New Roman"/>
          <w:sz w:val="24"/>
          <w:szCs w:val="24"/>
          <w:lang w:val="sr-Cyrl-RS"/>
        </w:rPr>
        <w:t>).</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t>Место</w:t>
      </w:r>
      <w:r w:rsidRPr="00A35729">
        <w:rPr>
          <w:rFonts w:ascii="Times New Roman" w:eastAsia="Times New Roman" w:hAnsi="Times New Roman" w:cs="Times New Roman"/>
          <w:sz w:val="24"/>
          <w:szCs w:val="24"/>
          <w:lang w:val="sr-Cyrl-RS"/>
        </w:rPr>
        <w:t>: _______________________</w:t>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ru-RU"/>
        </w:rPr>
        <w:t>Подизво</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ч:</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t>Датум</w:t>
      </w:r>
      <w:r w:rsidRPr="00A35729">
        <w:rPr>
          <w:rFonts w:ascii="Times New Roman" w:eastAsia="Times New Roman" w:hAnsi="Times New Roman" w:cs="Times New Roman"/>
          <w:sz w:val="24"/>
          <w:szCs w:val="24"/>
          <w:lang w:val="sr-Cyrl-RS"/>
        </w:rPr>
        <w:t>: _______________________</w:t>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ru-RU"/>
        </w:rPr>
        <w:t>М</w:t>
      </w:r>
      <w:r w:rsidRPr="00A35729">
        <w:rPr>
          <w:rFonts w:ascii="Times New Roman" w:eastAsia="Times New Roman" w:hAnsi="Times New Roman" w:cs="Times New Roman"/>
          <w:sz w:val="24"/>
          <w:szCs w:val="24"/>
          <w:lang w:val="sr-Cyrl-RS"/>
        </w:rPr>
        <w:t>.</w:t>
      </w:r>
      <w:r w:rsidRPr="00A35729">
        <w:rPr>
          <w:rFonts w:ascii="Times New Roman" w:eastAsia="Times New Roman" w:hAnsi="Times New Roman" w:cs="Times New Roman"/>
          <w:sz w:val="24"/>
          <w:szCs w:val="24"/>
          <w:lang w:val="ru-RU"/>
        </w:rPr>
        <w:t>П</w:t>
      </w:r>
      <w:r w:rsidRPr="00A35729">
        <w:rPr>
          <w:rFonts w:ascii="Times New Roman" w:eastAsia="Times New Roman" w:hAnsi="Times New Roman" w:cs="Times New Roman"/>
          <w:sz w:val="24"/>
          <w:szCs w:val="24"/>
          <w:lang w:val="sr-Cyrl-RS"/>
        </w:rPr>
        <w:t>.</w:t>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t>_________________________</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b/>
          <w:bCs/>
          <w:sz w:val="24"/>
          <w:szCs w:val="24"/>
          <w:lang w:val="ru-RU"/>
        </w:rPr>
        <w:t>Уколико</w:t>
      </w:r>
      <w:r w:rsidRPr="00A35729">
        <w:rPr>
          <w:rFonts w:ascii="Times New Roman" w:eastAsia="Times New Roman" w:hAnsi="Times New Roman" w:cs="Times New Roman"/>
          <w:b/>
          <w:bCs/>
          <w:sz w:val="24"/>
          <w:szCs w:val="24"/>
          <w:lang w:val="sr-Cyrl-RS"/>
        </w:rPr>
        <w:t xml:space="preserve"> </w:t>
      </w:r>
      <w:r w:rsidRPr="00A35729">
        <w:rPr>
          <w:rFonts w:ascii="Times New Roman" w:eastAsia="Times New Roman" w:hAnsi="Times New Roman" w:cs="Times New Roman"/>
          <w:b/>
          <w:bCs/>
          <w:sz w:val="24"/>
          <w:szCs w:val="24"/>
          <w:lang w:val="ru-RU"/>
        </w:rPr>
        <w:t>пону</w:t>
      </w:r>
      <w:r w:rsidRPr="00A35729">
        <w:rPr>
          <w:rFonts w:ascii="Times New Roman" w:eastAsia="Times New Roman" w:hAnsi="Times New Roman" w:cs="Times New Roman"/>
          <w:b/>
          <w:bCs/>
          <w:sz w:val="24"/>
          <w:szCs w:val="24"/>
          <w:lang w:val="sr-Cyrl-RS"/>
        </w:rPr>
        <w:t>ђ</w:t>
      </w:r>
      <w:r w:rsidRPr="00A35729">
        <w:rPr>
          <w:rFonts w:ascii="Times New Roman" w:eastAsia="Times New Roman" w:hAnsi="Times New Roman" w:cs="Times New Roman"/>
          <w:b/>
          <w:bCs/>
          <w:sz w:val="24"/>
          <w:szCs w:val="24"/>
          <w:lang w:val="ru-RU"/>
        </w:rPr>
        <w:t>а</w:t>
      </w:r>
      <w:r w:rsidRPr="00A35729">
        <w:rPr>
          <w:rFonts w:ascii="Times New Roman" w:eastAsia="Times New Roman" w:hAnsi="Times New Roman" w:cs="Times New Roman"/>
          <w:b/>
          <w:bCs/>
          <w:sz w:val="24"/>
          <w:szCs w:val="24"/>
          <w:lang w:val="sr-Cyrl-RS"/>
        </w:rPr>
        <w:t xml:space="preserve">ч </w:t>
      </w:r>
      <w:r w:rsidRPr="00A35729">
        <w:rPr>
          <w:rFonts w:ascii="Times New Roman" w:eastAsia="Times New Roman" w:hAnsi="Times New Roman" w:cs="Times New Roman"/>
          <w:b/>
          <w:bCs/>
          <w:sz w:val="24"/>
          <w:szCs w:val="24"/>
          <w:lang w:val="ru-RU"/>
        </w:rPr>
        <w:t>подноси</w:t>
      </w:r>
      <w:r w:rsidRPr="00A35729">
        <w:rPr>
          <w:rFonts w:ascii="Times New Roman" w:eastAsia="Times New Roman" w:hAnsi="Times New Roman" w:cs="Times New Roman"/>
          <w:b/>
          <w:bCs/>
          <w:sz w:val="24"/>
          <w:szCs w:val="24"/>
          <w:lang w:val="sr-Cyrl-RS"/>
        </w:rPr>
        <w:t xml:space="preserve"> </w:t>
      </w:r>
      <w:r w:rsidRPr="00A35729">
        <w:rPr>
          <w:rFonts w:ascii="Times New Roman" w:eastAsia="Times New Roman" w:hAnsi="Times New Roman" w:cs="Times New Roman"/>
          <w:b/>
          <w:bCs/>
          <w:sz w:val="24"/>
          <w:szCs w:val="24"/>
          <w:lang w:val="ru-RU"/>
        </w:rPr>
        <w:t>понуду</w:t>
      </w:r>
      <w:r w:rsidRPr="00A35729">
        <w:rPr>
          <w:rFonts w:ascii="Times New Roman" w:eastAsia="Times New Roman" w:hAnsi="Times New Roman" w:cs="Times New Roman"/>
          <w:b/>
          <w:bCs/>
          <w:sz w:val="24"/>
          <w:szCs w:val="24"/>
          <w:lang w:val="sr-Cyrl-RS"/>
        </w:rPr>
        <w:t xml:space="preserve"> </w:t>
      </w:r>
      <w:r w:rsidRPr="00A35729">
        <w:rPr>
          <w:rFonts w:ascii="Times New Roman" w:eastAsia="Times New Roman" w:hAnsi="Times New Roman" w:cs="Times New Roman"/>
          <w:b/>
          <w:bCs/>
          <w:sz w:val="24"/>
          <w:szCs w:val="24"/>
          <w:lang w:val="ru-RU"/>
        </w:rPr>
        <w:t>са</w:t>
      </w:r>
      <w:r w:rsidRPr="00A35729">
        <w:rPr>
          <w:rFonts w:ascii="Times New Roman" w:eastAsia="Times New Roman" w:hAnsi="Times New Roman" w:cs="Times New Roman"/>
          <w:b/>
          <w:bCs/>
          <w:sz w:val="24"/>
          <w:szCs w:val="24"/>
          <w:lang w:val="sr-Cyrl-RS"/>
        </w:rPr>
        <w:t xml:space="preserve"> </w:t>
      </w:r>
      <w:r w:rsidRPr="00A35729">
        <w:rPr>
          <w:rFonts w:ascii="Times New Roman" w:eastAsia="Times New Roman" w:hAnsi="Times New Roman" w:cs="Times New Roman"/>
          <w:b/>
          <w:bCs/>
          <w:sz w:val="24"/>
          <w:szCs w:val="24"/>
          <w:lang w:val="ru-RU"/>
        </w:rPr>
        <w:t>подизво</w:t>
      </w:r>
      <w:r w:rsidRPr="00A35729">
        <w:rPr>
          <w:rFonts w:ascii="Times New Roman" w:eastAsia="Times New Roman" w:hAnsi="Times New Roman" w:cs="Times New Roman"/>
          <w:b/>
          <w:bCs/>
          <w:sz w:val="24"/>
          <w:szCs w:val="24"/>
          <w:lang w:val="sr-Cyrl-RS"/>
        </w:rPr>
        <w:t>ђ</w:t>
      </w:r>
      <w:r w:rsidRPr="00A35729">
        <w:rPr>
          <w:rFonts w:ascii="Times New Roman" w:eastAsia="Times New Roman" w:hAnsi="Times New Roman" w:cs="Times New Roman"/>
          <w:b/>
          <w:bCs/>
          <w:sz w:val="24"/>
          <w:szCs w:val="24"/>
          <w:lang w:val="ru-RU"/>
        </w:rPr>
        <w:t>а</w:t>
      </w:r>
      <w:r w:rsidRPr="00A35729">
        <w:rPr>
          <w:rFonts w:ascii="Times New Roman" w:eastAsia="Times New Roman" w:hAnsi="Times New Roman" w:cs="Times New Roman"/>
          <w:b/>
          <w:bCs/>
          <w:sz w:val="24"/>
          <w:szCs w:val="24"/>
          <w:lang w:val="sr-Cyrl-RS"/>
        </w:rPr>
        <w:t>ч</w:t>
      </w:r>
      <w:r w:rsidRPr="00A35729">
        <w:rPr>
          <w:rFonts w:ascii="Times New Roman" w:eastAsia="Times New Roman" w:hAnsi="Times New Roman" w:cs="Times New Roman"/>
          <w:b/>
          <w:bCs/>
          <w:sz w:val="24"/>
          <w:szCs w:val="24"/>
          <w:lang w:val="ru-RU"/>
        </w:rPr>
        <w:t>ем</w:t>
      </w:r>
      <w:r w:rsidRPr="00A35729">
        <w:rPr>
          <w:rFonts w:ascii="Times New Roman" w:eastAsia="Times New Roman" w:hAnsi="Times New Roman" w:cs="Times New Roman"/>
          <w:sz w:val="24"/>
          <w:szCs w:val="24"/>
          <w:lang w:val="sr-Cyrl-RS"/>
        </w:rPr>
        <w:t>, И</w:t>
      </w:r>
      <w:r w:rsidRPr="00A35729">
        <w:rPr>
          <w:rFonts w:ascii="Times New Roman" w:eastAsia="Times New Roman" w:hAnsi="Times New Roman" w:cs="Times New Roman"/>
          <w:sz w:val="24"/>
          <w:szCs w:val="24"/>
          <w:lang w:val="ru-RU"/>
        </w:rPr>
        <w:t>зјава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мора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бити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потписана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од</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стране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одговорног</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лица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подизво</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оверена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пе</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атом</w:t>
      </w:r>
      <w:r w:rsidRPr="00A35729">
        <w:rPr>
          <w:rFonts w:ascii="Times New Roman" w:eastAsia="Times New Roman" w:hAnsi="Times New Roman" w:cs="Times New Roman"/>
          <w:sz w:val="24"/>
          <w:szCs w:val="24"/>
          <w:lang w:val="sr-Cyrl-RS"/>
        </w:rPr>
        <w:t>.</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jc w:val="both"/>
        <w:rPr>
          <w:rFonts w:ascii="Times New Roman" w:eastAsia="Times New Roman" w:hAnsi="Times New Roman" w:cs="Times New Roman"/>
          <w:lang w:val="sr-Cyrl-RS"/>
        </w:rPr>
      </w:pPr>
    </w:p>
    <w:p w:rsidR="00A35729" w:rsidRPr="00A35729" w:rsidRDefault="00A35729" w:rsidP="00A35729">
      <w:pPr>
        <w:spacing w:after="0"/>
        <w:jc w:val="both"/>
        <w:rPr>
          <w:rFonts w:ascii="Times New Roman" w:eastAsia="Times New Roman" w:hAnsi="Times New Roman" w:cs="Times New Roman"/>
        </w:rPr>
      </w:pPr>
    </w:p>
    <w:p w:rsidR="00A35729" w:rsidRPr="00A35729" w:rsidRDefault="00A35729" w:rsidP="00A35729">
      <w:pPr>
        <w:spacing w:after="0"/>
        <w:jc w:val="both"/>
        <w:rPr>
          <w:rFonts w:ascii="Times New Roman" w:eastAsia="Times New Roman" w:hAnsi="Times New Roman" w:cs="Times New Roman"/>
        </w:rPr>
      </w:pPr>
    </w:p>
    <w:p w:rsidR="00A35729" w:rsidRPr="00A35729" w:rsidRDefault="00A35729" w:rsidP="00A35729">
      <w:pPr>
        <w:spacing w:after="0"/>
        <w:jc w:val="both"/>
        <w:rPr>
          <w:rFonts w:ascii="Times New Roman" w:eastAsia="Times New Roman" w:hAnsi="Times New Roman" w:cs="Times New Roman"/>
        </w:rPr>
      </w:pPr>
    </w:p>
    <w:p w:rsidR="00A35729" w:rsidRPr="00A35729" w:rsidRDefault="00A35729" w:rsidP="00A35729">
      <w:pPr>
        <w:spacing w:after="0"/>
        <w:jc w:val="both"/>
        <w:rPr>
          <w:rFonts w:ascii="Times New Roman" w:eastAsia="Times New Roman" w:hAnsi="Times New Roman" w:cs="Times New Roman"/>
        </w:rPr>
      </w:pPr>
    </w:p>
    <w:p w:rsidR="00A35729" w:rsidRPr="00A35729" w:rsidRDefault="00A35729" w:rsidP="00A35729">
      <w:pPr>
        <w:spacing w:after="0"/>
        <w:jc w:val="both"/>
        <w:rPr>
          <w:rFonts w:ascii="Times New Roman" w:eastAsia="Times New Roman" w:hAnsi="Times New Roman" w:cs="Times New Roman"/>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r w:rsidRPr="00A35729">
        <w:rPr>
          <w:rFonts w:ascii="Times New Roman" w:eastAsia="Times New Roman" w:hAnsi="Times New Roman" w:cs="Times New Roman"/>
          <w:b/>
          <w:bCs/>
          <w:sz w:val="24"/>
          <w:szCs w:val="24"/>
        </w:rPr>
        <w:t>V</w:t>
      </w:r>
      <w:r w:rsidRPr="00A35729">
        <w:rPr>
          <w:rFonts w:ascii="Times New Roman" w:eastAsia="Times New Roman" w:hAnsi="Times New Roman" w:cs="Times New Roman"/>
          <w:b/>
          <w:bCs/>
          <w:sz w:val="24"/>
          <w:szCs w:val="24"/>
          <w:lang w:val="sr-Cyrl-RS"/>
        </w:rPr>
        <w:t xml:space="preserve"> – УПУТСТВО ПОНУЂАЧИМА КАКО ДА САЧИНЕ ПОНУДУ</w:t>
      </w: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b/>
          <w:smallCaps/>
          <w:color w:val="FF0000"/>
          <w:u w:val="single"/>
          <w:lang w:val="sr-Cyrl-CS"/>
        </w:rPr>
      </w:pPr>
      <w:r w:rsidRPr="00A35729">
        <w:rPr>
          <w:rFonts w:ascii="Times New Roman" w:eastAsia="TimesNewRomanPSMT" w:hAnsi="Times New Roman" w:cs="Times New Roman"/>
          <w:b/>
          <w:lang w:val="sr-Cyrl-RS"/>
        </w:rPr>
        <w:t>1.   ПО</w:t>
      </w:r>
      <w:r w:rsidRPr="00A35729">
        <w:rPr>
          <w:rFonts w:ascii="Times New Roman" w:eastAsia="TimesNewRomanPSMT" w:hAnsi="Times New Roman" w:cs="Times New Roman"/>
          <w:b/>
          <w:lang w:val="ru-RU"/>
        </w:rPr>
        <w:t>Д</w:t>
      </w:r>
      <w:r w:rsidRPr="00A35729">
        <w:rPr>
          <w:rFonts w:ascii="Times New Roman" w:eastAsia="TimesNewRomanPSMT" w:hAnsi="Times New Roman" w:cs="Times New Roman"/>
          <w:b/>
          <w:lang w:val="sr-Cyrl-RS"/>
        </w:rPr>
        <w:t xml:space="preserve">АЦИ О </w:t>
      </w:r>
      <w:r w:rsidRPr="00A35729">
        <w:rPr>
          <w:rFonts w:ascii="Times New Roman" w:eastAsia="TimesNewRomanPSMT" w:hAnsi="Times New Roman" w:cs="Times New Roman"/>
          <w:b/>
          <w:lang w:val="ru-RU"/>
        </w:rPr>
        <w:t>ЈЕЗ</w:t>
      </w:r>
      <w:r w:rsidRPr="00A35729">
        <w:rPr>
          <w:rFonts w:ascii="Times New Roman" w:eastAsia="TimesNewRomanPSMT" w:hAnsi="Times New Roman" w:cs="Times New Roman"/>
          <w:b/>
          <w:lang w:val="sr-Cyrl-RS"/>
        </w:rPr>
        <w:t>И</w:t>
      </w:r>
      <w:r w:rsidRPr="00A35729">
        <w:rPr>
          <w:rFonts w:ascii="Times New Roman" w:eastAsia="TimesNewRomanPSMT" w:hAnsi="Times New Roman" w:cs="Times New Roman"/>
          <w:b/>
          <w:lang w:val="ru-RU"/>
        </w:rPr>
        <w:t>К</w:t>
      </w:r>
      <w:r w:rsidRPr="00A35729">
        <w:rPr>
          <w:rFonts w:ascii="Times New Roman" w:eastAsia="TimesNewRomanPSMT" w:hAnsi="Times New Roman" w:cs="Times New Roman"/>
          <w:b/>
          <w:lang w:val="sr-Cyrl-RS"/>
        </w:rPr>
        <w:t xml:space="preserve">У НА </w:t>
      </w:r>
      <w:r w:rsidRPr="00A35729">
        <w:rPr>
          <w:rFonts w:ascii="Times New Roman" w:eastAsia="TimesNewRomanPSMT" w:hAnsi="Times New Roman" w:cs="Times New Roman"/>
          <w:b/>
          <w:lang w:val="ru-RU"/>
        </w:rPr>
        <w:t>К</w:t>
      </w:r>
      <w:r w:rsidRPr="00A35729">
        <w:rPr>
          <w:rFonts w:ascii="Times New Roman" w:eastAsia="TimesNewRomanPSMT" w:hAnsi="Times New Roman" w:cs="Times New Roman"/>
          <w:b/>
          <w:lang w:val="sr-Cyrl-RS"/>
        </w:rPr>
        <w:t>О</w:t>
      </w:r>
      <w:r w:rsidRPr="00A35729">
        <w:rPr>
          <w:rFonts w:ascii="Times New Roman" w:eastAsia="TimesNewRomanPSMT" w:hAnsi="Times New Roman" w:cs="Times New Roman"/>
          <w:b/>
          <w:lang w:val="ru-RU"/>
        </w:rPr>
        <w:t>ЈЕМ</w:t>
      </w:r>
      <w:r w:rsidRPr="00A35729">
        <w:rPr>
          <w:rFonts w:ascii="Times New Roman" w:eastAsia="TimesNewRomanPSMT" w:hAnsi="Times New Roman" w:cs="Times New Roman"/>
          <w:b/>
          <w:lang w:val="sr-Cyrl-RS"/>
        </w:rPr>
        <w:t xml:space="preserve"> ПОНУ</w:t>
      </w:r>
      <w:r w:rsidRPr="00A35729">
        <w:rPr>
          <w:rFonts w:ascii="Times New Roman" w:eastAsia="TimesNewRomanPSMT" w:hAnsi="Times New Roman" w:cs="Times New Roman"/>
          <w:b/>
          <w:lang w:val="ru-RU"/>
        </w:rPr>
        <w:t>Д</w:t>
      </w:r>
      <w:r w:rsidRPr="00A35729">
        <w:rPr>
          <w:rFonts w:ascii="Times New Roman" w:eastAsia="TimesNewRomanPSMT" w:hAnsi="Times New Roman" w:cs="Times New Roman"/>
          <w:b/>
          <w:lang w:val="sr-Cyrl-RS"/>
        </w:rPr>
        <w:t xml:space="preserve">А </w:t>
      </w:r>
      <w:r w:rsidRPr="00A35729">
        <w:rPr>
          <w:rFonts w:ascii="Times New Roman" w:eastAsia="TimesNewRomanPSMT" w:hAnsi="Times New Roman" w:cs="Times New Roman"/>
          <w:b/>
          <w:lang w:val="ru-RU"/>
        </w:rPr>
        <w:t>М</w:t>
      </w:r>
      <w:r w:rsidRPr="00A35729">
        <w:rPr>
          <w:rFonts w:ascii="Times New Roman" w:eastAsia="TimesNewRomanPSMT" w:hAnsi="Times New Roman" w:cs="Times New Roman"/>
          <w:b/>
          <w:lang w:val="sr-Cyrl-RS"/>
        </w:rPr>
        <w:t xml:space="preserve">ОРА </w:t>
      </w:r>
      <w:r w:rsidRPr="00A35729">
        <w:rPr>
          <w:rFonts w:ascii="Times New Roman" w:eastAsia="TimesNewRomanPSMT" w:hAnsi="Times New Roman" w:cs="Times New Roman"/>
          <w:b/>
          <w:lang w:val="ru-RU"/>
        </w:rPr>
        <w:t>Д</w:t>
      </w:r>
      <w:r w:rsidRPr="00A35729">
        <w:rPr>
          <w:rFonts w:ascii="Times New Roman" w:eastAsia="TimesNewRomanPSMT" w:hAnsi="Times New Roman" w:cs="Times New Roman"/>
          <w:b/>
          <w:lang w:val="sr-Cyrl-RS"/>
        </w:rPr>
        <w:t>А БУ</w:t>
      </w:r>
      <w:r w:rsidRPr="00A35729">
        <w:rPr>
          <w:rFonts w:ascii="Times New Roman" w:eastAsia="TimesNewRomanPSMT" w:hAnsi="Times New Roman" w:cs="Times New Roman"/>
          <w:b/>
          <w:lang w:val="ru-RU"/>
        </w:rPr>
        <w:t>ДЕ</w:t>
      </w:r>
      <w:r w:rsidRPr="00A35729">
        <w:rPr>
          <w:rFonts w:ascii="Times New Roman" w:eastAsia="TimesNewRomanPSMT" w:hAnsi="Times New Roman" w:cs="Times New Roman"/>
          <w:b/>
          <w:lang w:val="sr-Cyrl-RS"/>
        </w:rPr>
        <w:t xml:space="preserve"> САСТАВЉ</w:t>
      </w:r>
      <w:r w:rsidRPr="00A35729">
        <w:rPr>
          <w:rFonts w:ascii="Times New Roman" w:eastAsia="TimesNewRomanPSMT" w:hAnsi="Times New Roman" w:cs="Times New Roman"/>
          <w:b/>
          <w:lang w:val="ru-RU"/>
        </w:rPr>
        <w:t>Е</w:t>
      </w:r>
      <w:r w:rsidRPr="00A35729">
        <w:rPr>
          <w:rFonts w:ascii="Times New Roman" w:eastAsia="TimesNewRomanPSMT" w:hAnsi="Times New Roman" w:cs="Times New Roman"/>
          <w:b/>
          <w:lang w:val="sr-Cyrl-RS"/>
        </w:rPr>
        <w:t>НА</w:t>
      </w:r>
    </w:p>
    <w:p w:rsidR="00A35729" w:rsidRPr="00A35729" w:rsidRDefault="00A35729" w:rsidP="00A35729">
      <w:pPr>
        <w:spacing w:after="0" w:line="240" w:lineRule="auto"/>
        <w:jc w:val="both"/>
        <w:rPr>
          <w:rFonts w:ascii="Times New Roman" w:eastAsia="Times New Roman" w:hAnsi="Times New Roman" w:cs="Times New Roman"/>
          <w:b/>
          <w:smallCaps/>
          <w:color w:val="FF0000"/>
          <w:u w:val="single"/>
          <w:lang w:val="sr-Cyrl-C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pl-PL"/>
        </w:rPr>
      </w:pPr>
      <w:r w:rsidRPr="00A35729">
        <w:rPr>
          <w:rFonts w:ascii="Times New Roman" w:eastAsia="Times New Roman" w:hAnsi="Times New Roman" w:cs="Times New Roman"/>
          <w:sz w:val="24"/>
          <w:szCs w:val="24"/>
          <w:lang w:val="pl-PL"/>
        </w:rPr>
        <w:t>Понуду саставити на српском језику.</w:t>
      </w:r>
    </w:p>
    <w:p w:rsidR="00A35729" w:rsidRPr="00A35729" w:rsidRDefault="00A35729" w:rsidP="00A35729">
      <w:pPr>
        <w:spacing w:before="120" w:after="120" w:line="240" w:lineRule="auto"/>
        <w:jc w:val="both"/>
        <w:rPr>
          <w:rFonts w:ascii="Times New Roman" w:eastAsia="Times New Roman" w:hAnsi="Times New Roman" w:cs="Times New Roman"/>
          <w:bCs/>
          <w:sz w:val="24"/>
          <w:szCs w:val="24"/>
          <w:lang w:val="ru-RU"/>
        </w:rPr>
      </w:pPr>
      <w:r w:rsidRPr="00A35729">
        <w:rPr>
          <w:rFonts w:ascii="Times New Roman" w:eastAsia="SimSun" w:hAnsi="Times New Roman" w:cs="Times New Roman"/>
          <w:bCs/>
          <w:sz w:val="24"/>
          <w:szCs w:val="24"/>
          <w:lang w:val="ru-RU" w:eastAsia="zh-CN"/>
        </w:rPr>
        <w:t xml:space="preserve">Уколико су </w:t>
      </w:r>
      <w:r w:rsidRPr="00A35729">
        <w:rPr>
          <w:rFonts w:ascii="Times New Roman" w:eastAsia="Times New Roman" w:hAnsi="Times New Roman" w:cs="Times New Roman"/>
          <w:bCs/>
          <w:sz w:val="24"/>
          <w:szCs w:val="24"/>
          <w:lang w:val="ru-RU"/>
        </w:rPr>
        <w:t>техничке спецификације и/или</w:t>
      </w:r>
      <w:r w:rsidRPr="00A35729">
        <w:rPr>
          <w:rFonts w:ascii="Times New Roman" w:eastAsia="SimSun" w:hAnsi="Times New Roman" w:cs="Times New Roman"/>
          <w:bCs/>
          <w:sz w:val="24"/>
          <w:szCs w:val="24"/>
          <w:lang w:eastAsia="zh-CN"/>
        </w:rPr>
        <w:t xml:space="preserve"> оригинално одобрење-допис</w:t>
      </w:r>
      <w:r w:rsidRPr="00A35729">
        <w:rPr>
          <w:rFonts w:ascii="Times New Roman" w:eastAsia="Times New Roman" w:hAnsi="Times New Roman" w:cs="Times New Roman"/>
          <w:bCs/>
          <w:sz w:val="24"/>
          <w:szCs w:val="24"/>
          <w:lang w:val="ru-RU"/>
        </w:rPr>
        <w:t xml:space="preserve"> произвођача и/или</w:t>
      </w:r>
      <w:r w:rsidRPr="00A35729">
        <w:rPr>
          <w:rFonts w:ascii="Times New Roman" w:eastAsia="SimSun" w:hAnsi="Times New Roman" w:cs="Times New Roman"/>
          <w:bCs/>
          <w:sz w:val="24"/>
          <w:szCs w:val="24"/>
          <w:lang w:val="ru-RU" w:eastAsia="zh-CN"/>
        </w:rPr>
        <w:t xml:space="preserve"> овлашћење-ауторизација и/или</w:t>
      </w:r>
      <w:r w:rsidRPr="00A35729">
        <w:rPr>
          <w:rFonts w:ascii="Times New Roman" w:eastAsia="SimSun" w:hAnsi="Times New Roman" w:cs="Times New Roman"/>
          <w:bCs/>
          <w:sz w:val="24"/>
          <w:szCs w:val="24"/>
          <w:lang w:eastAsia="zh-CN"/>
        </w:rPr>
        <w:t xml:space="preserve"> извештај експлоатационог испитивања са лабораторијским анализама</w:t>
      </w:r>
      <w:r w:rsidRPr="00A35729">
        <w:rPr>
          <w:rFonts w:ascii="Times New Roman" w:eastAsia="SimSun" w:hAnsi="Times New Roman" w:cs="Times New Roman"/>
          <w:bCs/>
          <w:sz w:val="24"/>
          <w:szCs w:val="24"/>
          <w:lang w:val="ru-RU" w:eastAsia="zh-CN"/>
        </w:rPr>
        <w:t xml:space="preserve"> издати на страном језику, исти морају бити преведени на српски језик.</w:t>
      </w:r>
    </w:p>
    <w:p w:rsidR="00A35729" w:rsidRPr="00A35729" w:rsidRDefault="00A35729" w:rsidP="00A35729">
      <w:pPr>
        <w:spacing w:after="0" w:line="240" w:lineRule="auto"/>
        <w:jc w:val="both"/>
        <w:rPr>
          <w:rFonts w:ascii="Times New Roman" w:eastAsia="Times New Roman" w:hAnsi="Times New Roman" w:cs="Times New Roman"/>
          <w:color w:val="000000"/>
          <w:sz w:val="24"/>
          <w:szCs w:val="24"/>
          <w:lang w:val="sr-Cyrl-RS"/>
        </w:rPr>
      </w:pPr>
    </w:p>
    <w:p w:rsidR="00A35729" w:rsidRPr="00A35729" w:rsidRDefault="00A35729" w:rsidP="00A35729">
      <w:pPr>
        <w:numPr>
          <w:ilvl w:val="0"/>
          <w:numId w:val="7"/>
        </w:numPr>
        <w:spacing w:after="0" w:line="240" w:lineRule="auto"/>
        <w:ind w:left="360"/>
        <w:jc w:val="both"/>
        <w:rPr>
          <w:rFonts w:ascii="Times New Roman" w:eastAsia="Times New Roman" w:hAnsi="Times New Roman" w:cs="Times New Roman"/>
          <w:lang w:val="sr-Cyrl-RS"/>
        </w:rPr>
      </w:pPr>
      <w:r w:rsidRPr="00A35729">
        <w:rPr>
          <w:rFonts w:ascii="Times New Roman" w:eastAsia="Times New Roman" w:hAnsi="Times New Roman" w:cs="Times New Roman"/>
          <w:b/>
          <w:bCs/>
          <w:lang w:val="sr-Cyrl-RS"/>
        </w:rPr>
        <w:t>НАЧИН НА КОЈИ ПОНУДА МОРА ДА БУДЕ САЧИЊЕНА</w:t>
      </w:r>
    </w:p>
    <w:p w:rsidR="00A35729" w:rsidRPr="00A35729" w:rsidRDefault="00A35729" w:rsidP="00A35729">
      <w:pPr>
        <w:spacing w:after="0" w:line="240" w:lineRule="auto"/>
        <w:jc w:val="both"/>
        <w:rPr>
          <w:rFonts w:ascii="Times New Roman" w:eastAsia="Times New Roman" w:hAnsi="Times New Roman" w:cs="Times New Roman"/>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t>Пону</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xml:space="preserve">ч </w:t>
      </w:r>
      <w:r w:rsidRPr="00A35729">
        <w:rPr>
          <w:rFonts w:ascii="Times New Roman" w:eastAsia="Times New Roman" w:hAnsi="Times New Roman" w:cs="Times New Roman"/>
          <w:sz w:val="24"/>
          <w:szCs w:val="24"/>
          <w:lang w:val="ru-RU"/>
        </w:rPr>
        <w:t>понуду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подноси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непосредно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или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путем</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w:t>
      </w:r>
      <w:r w:rsidRPr="00A35729">
        <w:rPr>
          <w:rFonts w:ascii="Times New Roman" w:eastAsia="Times New Roman" w:hAnsi="Times New Roman" w:cs="Times New Roman"/>
          <w:sz w:val="24"/>
          <w:szCs w:val="24"/>
          <w:lang w:val="sr-Cyrl-RS"/>
        </w:rPr>
        <w:t>ш</w:t>
      </w:r>
      <w:r w:rsidRPr="00A35729">
        <w:rPr>
          <w:rFonts w:ascii="Times New Roman" w:eastAsia="Times New Roman" w:hAnsi="Times New Roman" w:cs="Times New Roman"/>
          <w:sz w:val="24"/>
          <w:szCs w:val="24"/>
          <w:lang w:val="ru-RU"/>
        </w:rPr>
        <w:t>те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затвореној</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коверти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или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кутији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затворену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ин</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приликом</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отвара</w:t>
      </w:r>
      <w:r w:rsidRPr="00A35729">
        <w:rPr>
          <w:rFonts w:ascii="Times New Roman" w:eastAsia="Times New Roman" w:hAnsi="Times New Roman" w:cs="Times New Roman"/>
          <w:sz w:val="24"/>
          <w:szCs w:val="24"/>
          <w:lang w:val="sr-Cyrl-RS"/>
        </w:rPr>
        <w:t>њ</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понуда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мо</w:t>
      </w:r>
      <w:r w:rsidRPr="00A35729">
        <w:rPr>
          <w:rFonts w:ascii="Times New Roman" w:eastAsia="Times New Roman" w:hAnsi="Times New Roman" w:cs="Times New Roman"/>
          <w:sz w:val="24"/>
          <w:szCs w:val="24"/>
          <w:lang w:val="sr-Cyrl-RS"/>
        </w:rPr>
        <w:t>ж</w:t>
      </w:r>
      <w:r w:rsidRPr="00A35729">
        <w:rPr>
          <w:rFonts w:ascii="Times New Roman" w:eastAsia="Times New Roman" w:hAnsi="Times New Roman" w:cs="Times New Roman"/>
          <w:sz w:val="24"/>
          <w:szCs w:val="24"/>
          <w:lang w:val="ru-RU"/>
        </w:rPr>
        <w:t>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сигурно</w:t>
      </w:r>
      <w:r w:rsidRPr="00A35729">
        <w:rPr>
          <w:rFonts w:ascii="Times New Roman" w:eastAsia="Times New Roman" w:hAnsi="Times New Roman" w:cs="Times New Roman"/>
          <w:sz w:val="24"/>
          <w:szCs w:val="24"/>
          <w:lang w:val="sr-Cyrl-RS"/>
        </w:rPr>
        <w:t>шћ</w:t>
      </w: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утврдити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се</w:t>
      </w:r>
      <w:r w:rsidRPr="00A35729">
        <w:rPr>
          <w:rFonts w:ascii="Times New Roman" w:eastAsia="Times New Roman" w:hAnsi="Times New Roman" w:cs="Times New Roman"/>
          <w:sz w:val="24"/>
          <w:szCs w:val="24"/>
          <w:lang w:val="sr-Cyrl-RS"/>
        </w:rPr>
        <w:t xml:space="preserve"> први пут отвара.</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t>На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поле</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ини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коверте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или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кутији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навести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назив</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адресу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пону</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слу</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ају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понуду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подноси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група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пону</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коверти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је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потребно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назна</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ити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ради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групи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пону</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навести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називе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адресу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свих</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есника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заједни</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кој</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понуди</w:t>
      </w:r>
      <w:r w:rsidRPr="00A35729">
        <w:rPr>
          <w:rFonts w:ascii="Times New Roman" w:eastAsia="Times New Roman" w:hAnsi="Times New Roman" w:cs="Times New Roman"/>
          <w:sz w:val="24"/>
          <w:szCs w:val="24"/>
          <w:lang w:val="sr-Cyrl-RS"/>
        </w:rPr>
        <w:t>.</w:t>
      </w:r>
    </w:p>
    <w:p w:rsidR="00A35729" w:rsidRPr="00A35729" w:rsidRDefault="00A35729" w:rsidP="00A35729">
      <w:pPr>
        <w:spacing w:after="0" w:line="240" w:lineRule="auto"/>
        <w:jc w:val="both"/>
        <w:rPr>
          <w:rFonts w:ascii="Times New Roman" w:eastAsia="Times New Roman" w:hAnsi="Times New Roman" w:cs="Times New Roman"/>
          <w:b/>
          <w:bCs/>
          <w:sz w:val="24"/>
          <w:szCs w:val="24"/>
          <w:lang w:val="sr-Cyrl-RS"/>
        </w:rPr>
      </w:pPr>
      <w:r w:rsidRPr="00A35729">
        <w:rPr>
          <w:rFonts w:ascii="Times New Roman" w:eastAsia="Times New Roman" w:hAnsi="Times New Roman" w:cs="Times New Roman"/>
          <w:sz w:val="24"/>
          <w:szCs w:val="24"/>
          <w:lang w:val="ru-RU"/>
        </w:rPr>
        <w:t>Понуду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доставити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адресу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ЈКП</w:t>
      </w:r>
      <w:r w:rsidRPr="00A35729">
        <w:rPr>
          <w:rFonts w:ascii="Times New Roman" w:eastAsia="Times New Roman" w:hAnsi="Times New Roman" w:cs="Times New Roman"/>
          <w:sz w:val="24"/>
          <w:szCs w:val="24"/>
          <w:lang w:val="sr-Cyrl-RS"/>
        </w:rPr>
        <w:t xml:space="preserve"> «Комуналпројект» Бачка Паланка, Трг братства јединства 40, са назнаком: «</w:t>
      </w:r>
      <w:r w:rsidRPr="00A35729">
        <w:rPr>
          <w:rFonts w:ascii="Times New Roman" w:eastAsia="Times New Roman" w:hAnsi="Times New Roman" w:cs="Times New Roman"/>
          <w:b/>
          <w:bCs/>
          <w:sz w:val="24"/>
          <w:szCs w:val="24"/>
          <w:lang w:val="sr-Cyrl-RS"/>
        </w:rPr>
        <w:t>Понуда за јавну набавку</w:t>
      </w:r>
      <w:r w:rsidRPr="00A35729">
        <w:rPr>
          <w:rFonts w:ascii="Times New Roman" w:eastAsia="Times New Roman" w:hAnsi="Times New Roman" w:cs="Times New Roman"/>
          <w:sz w:val="24"/>
          <w:szCs w:val="24"/>
          <w:lang w:val="sr-Cyrl-RS"/>
        </w:rPr>
        <w:t xml:space="preserve"> добра, ЈН</w:t>
      </w:r>
      <w:r w:rsidRPr="00A35729">
        <w:rPr>
          <w:rFonts w:ascii="Times New Roman" w:eastAsia="Times New Roman" w:hAnsi="Times New Roman" w:cs="Times New Roman"/>
          <w:sz w:val="24"/>
          <w:szCs w:val="24"/>
          <w:lang w:val="ru-RU"/>
        </w:rPr>
        <w:t>МВ</w:t>
      </w:r>
      <w:r w:rsidRPr="00A35729">
        <w:rPr>
          <w:rFonts w:ascii="Times New Roman" w:eastAsia="Times New Roman" w:hAnsi="Times New Roman" w:cs="Times New Roman"/>
          <w:sz w:val="24"/>
          <w:szCs w:val="24"/>
          <w:lang w:val="sr-Cyrl-RS"/>
        </w:rPr>
        <w:t xml:space="preserve"> бр. </w:t>
      </w:r>
      <w:r>
        <w:rPr>
          <w:rFonts w:ascii="Times New Roman" w:eastAsia="Times New Roman" w:hAnsi="Times New Roman" w:cs="Times New Roman"/>
          <w:sz w:val="24"/>
          <w:szCs w:val="24"/>
          <w:lang w:val="sr-Cyrl-RS"/>
        </w:rPr>
        <w:t>1.1.11/2019</w:t>
      </w:r>
      <w:r w:rsidRPr="00A35729">
        <w:rPr>
          <w:rFonts w:ascii="Times New Roman" w:eastAsia="Times New Roman" w:hAnsi="Times New Roman" w:cs="Times New Roman"/>
          <w:sz w:val="24"/>
          <w:szCs w:val="24"/>
          <w:lang w:val="sr-Cyrl-RS"/>
        </w:rPr>
        <w:t xml:space="preserve"> – </w:t>
      </w:r>
      <w:r w:rsidRPr="00A35729">
        <w:rPr>
          <w:rFonts w:ascii="Times New Roman" w:eastAsia="Times New Roman" w:hAnsi="Times New Roman" w:cs="Times New Roman"/>
          <w:b/>
          <w:bCs/>
          <w:sz w:val="24"/>
          <w:szCs w:val="24"/>
          <w:lang w:val="sr-Cyrl-RS"/>
        </w:rPr>
        <w:t xml:space="preserve">НЕ ОТВАРАТИ». </w:t>
      </w:r>
    </w:p>
    <w:p w:rsidR="00A35729" w:rsidRPr="00A35729" w:rsidRDefault="00A35729" w:rsidP="00A35729">
      <w:pPr>
        <w:spacing w:after="0" w:line="240" w:lineRule="auto"/>
        <w:jc w:val="both"/>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Понуда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сматра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благовременом</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уколико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је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прим</w:t>
      </w:r>
      <w:r w:rsidRPr="00A35729">
        <w:rPr>
          <w:rFonts w:ascii="Times New Roman" w:eastAsia="Times New Roman" w:hAnsi="Times New Roman" w:cs="Times New Roman"/>
          <w:sz w:val="24"/>
          <w:szCs w:val="24"/>
          <w:lang w:val="sr-Cyrl-RS"/>
        </w:rPr>
        <w:t>љ</w:t>
      </w:r>
      <w:r w:rsidRPr="00A35729">
        <w:rPr>
          <w:rFonts w:ascii="Times New Roman" w:eastAsia="Times New Roman" w:hAnsi="Times New Roman" w:cs="Times New Roman"/>
          <w:sz w:val="24"/>
          <w:szCs w:val="24"/>
          <w:lang w:val="ru-RU"/>
        </w:rPr>
        <w:t>ена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од</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стране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нару</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иоца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до</w:t>
      </w:r>
      <w:r w:rsidRPr="00A35729">
        <w:rPr>
          <w:rFonts w:ascii="Times New Roman" w:eastAsia="Times New Roman" w:hAnsi="Times New Roman" w:cs="Times New Roman"/>
          <w:sz w:val="24"/>
          <w:szCs w:val="24"/>
          <w:lang w:val="sr-Cyrl-RS"/>
        </w:rPr>
        <w:t xml:space="preserve"> </w:t>
      </w:r>
      <w:r w:rsidR="00C76F4E">
        <w:rPr>
          <w:rFonts w:ascii="Times New Roman" w:eastAsia="Times New Roman" w:hAnsi="Times New Roman" w:cs="Times New Roman"/>
          <w:color w:val="FF0000"/>
          <w:sz w:val="24"/>
          <w:szCs w:val="24"/>
        </w:rPr>
        <w:t>05.03</w:t>
      </w:r>
      <w:r w:rsidRPr="005B0315">
        <w:rPr>
          <w:rFonts w:ascii="Times New Roman" w:eastAsia="Times New Roman" w:hAnsi="Times New Roman" w:cs="Times New Roman"/>
          <w:color w:val="FF0000"/>
          <w:sz w:val="24"/>
          <w:szCs w:val="24"/>
          <w:lang w:val="sr-Cyrl-RS"/>
        </w:rPr>
        <w:t>.</w:t>
      </w:r>
      <w:r w:rsidR="005B0315" w:rsidRPr="005B0315">
        <w:rPr>
          <w:rFonts w:ascii="Times New Roman" w:eastAsia="Times New Roman" w:hAnsi="Times New Roman" w:cs="Times New Roman"/>
          <w:color w:val="FF0000"/>
          <w:sz w:val="24"/>
          <w:szCs w:val="24"/>
          <w:lang w:val="sr-Cyrl-RS"/>
        </w:rPr>
        <w:t>2019.</w:t>
      </w:r>
      <w:r w:rsidRPr="005B0315">
        <w:rPr>
          <w:rFonts w:ascii="Times New Roman" w:eastAsia="Times New Roman" w:hAnsi="Times New Roman" w:cs="Times New Roman"/>
          <w:color w:val="FF0000"/>
          <w:sz w:val="24"/>
          <w:szCs w:val="24"/>
          <w:lang w:val="sr-Cyrl-RS"/>
        </w:rPr>
        <w:t xml:space="preserve"> </w:t>
      </w:r>
      <w:r w:rsidRPr="00A35729">
        <w:rPr>
          <w:rFonts w:ascii="Times New Roman" w:eastAsia="Times New Roman" w:hAnsi="Times New Roman" w:cs="Times New Roman"/>
          <w:sz w:val="24"/>
          <w:szCs w:val="24"/>
          <w:lang w:val="sr-Cyrl-RS"/>
        </w:rPr>
        <w:t>г</w:t>
      </w:r>
      <w:r w:rsidRPr="00A35729">
        <w:rPr>
          <w:rFonts w:ascii="Times New Roman" w:eastAsia="Times New Roman" w:hAnsi="Times New Roman" w:cs="Times New Roman"/>
          <w:sz w:val="24"/>
          <w:szCs w:val="24"/>
          <w:lang w:val="ru-RU"/>
        </w:rPr>
        <w:t>одине</w:t>
      </w:r>
      <w:r w:rsidRPr="00A35729">
        <w:rPr>
          <w:rFonts w:ascii="Times New Roman" w:eastAsia="Times New Roman" w:hAnsi="Times New Roman" w:cs="Times New Roman"/>
          <w:sz w:val="24"/>
          <w:szCs w:val="24"/>
          <w:lang w:val="sr-Cyrl-RS"/>
        </w:rPr>
        <w:t>, до 10,00 ч</w:t>
      </w:r>
      <w:r w:rsidRPr="00A35729">
        <w:rPr>
          <w:rFonts w:ascii="Times New Roman" w:eastAsia="Times New Roman" w:hAnsi="Times New Roman" w:cs="Times New Roman"/>
          <w:sz w:val="24"/>
          <w:szCs w:val="24"/>
          <w:lang w:val="ru-RU"/>
        </w:rPr>
        <w:t>асова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 xml:space="preserve">Отварање понуда обавиће се истог дана након истека рока за достављање понуда у </w:t>
      </w:r>
      <w:r w:rsidRPr="00A35729">
        <w:rPr>
          <w:rFonts w:ascii="Times New Roman" w:eastAsia="Times New Roman" w:hAnsi="Times New Roman" w:cs="Times New Roman"/>
          <w:sz w:val="24"/>
          <w:szCs w:val="24"/>
          <w:lang w:val="sr-Cyrl-RS"/>
        </w:rPr>
        <w:t>10,30</w:t>
      </w:r>
      <w:r w:rsidRPr="00A35729">
        <w:rPr>
          <w:rFonts w:ascii="Times New Roman" w:eastAsia="Times New Roman" w:hAnsi="Times New Roman" w:cs="Times New Roman"/>
          <w:sz w:val="24"/>
          <w:szCs w:val="24"/>
          <w:lang w:val="ru-RU"/>
        </w:rPr>
        <w:t xml:space="preserve"> часова.</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sr-Cyrl-CS"/>
        </w:rPr>
        <w:t>Наручилац ће, по пријему одређене понуде, на коверти</w:t>
      </w:r>
      <w:r w:rsidRPr="00A35729">
        <w:rPr>
          <w:rFonts w:ascii="Times New Roman" w:eastAsia="Times New Roman" w:hAnsi="Times New Roman" w:cs="Times New Roman"/>
          <w:sz w:val="24"/>
          <w:szCs w:val="24"/>
          <w:lang w:val="sr-Cyrl-RS"/>
        </w:rPr>
        <w:t>, односно кутији у којо</w:t>
      </w:r>
      <w:r w:rsidRPr="00A35729">
        <w:rPr>
          <w:rFonts w:ascii="Times New Roman" w:eastAsia="Times New Roman" w:hAnsi="Times New Roman" w:cs="Times New Roman"/>
          <w:sz w:val="24"/>
          <w:szCs w:val="24"/>
          <w:lang w:val="ru-RU"/>
        </w:rPr>
        <w:t>ј</w:t>
      </w:r>
      <w:r w:rsidRPr="00A35729">
        <w:rPr>
          <w:rFonts w:ascii="Times New Roman" w:eastAsia="Times New Roman" w:hAnsi="Times New Roman" w:cs="Times New Roman"/>
          <w:sz w:val="24"/>
          <w:szCs w:val="24"/>
          <w:lang w:val="sr-Cyrl-RS"/>
        </w:rPr>
        <w:t xml:space="preserve"> се понуда налази, обележити време пријема и евидентирати број и датум понуде према редоследу приспећа. </w:t>
      </w:r>
      <w:r w:rsidRPr="00A35729">
        <w:rPr>
          <w:rFonts w:ascii="Times New Roman" w:eastAsia="Times New Roman" w:hAnsi="Times New Roman" w:cs="Times New Roman"/>
          <w:sz w:val="24"/>
          <w:szCs w:val="24"/>
          <w:lang w:val="ru-RU"/>
        </w:rPr>
        <w:t>Уколико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је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понуда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достав</w:t>
      </w:r>
      <w:r w:rsidRPr="00A35729">
        <w:rPr>
          <w:rFonts w:ascii="Times New Roman" w:eastAsia="Times New Roman" w:hAnsi="Times New Roman" w:cs="Times New Roman"/>
          <w:sz w:val="24"/>
          <w:szCs w:val="24"/>
          <w:lang w:val="sr-Cyrl-RS"/>
        </w:rPr>
        <w:t>љ</w:t>
      </w:r>
      <w:r w:rsidRPr="00A35729">
        <w:rPr>
          <w:rFonts w:ascii="Times New Roman" w:eastAsia="Times New Roman" w:hAnsi="Times New Roman" w:cs="Times New Roman"/>
          <w:sz w:val="24"/>
          <w:szCs w:val="24"/>
          <w:lang w:val="ru-RU"/>
        </w:rPr>
        <w:t>ена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непосредно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нару</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илац</w:t>
      </w:r>
      <w:r w:rsidRPr="00A35729">
        <w:rPr>
          <w:rFonts w:ascii="Times New Roman" w:eastAsia="Times New Roman" w:hAnsi="Times New Roman" w:cs="Times New Roman"/>
          <w:sz w:val="24"/>
          <w:szCs w:val="24"/>
          <w:lang w:val="sr-Cyrl-RS"/>
        </w:rPr>
        <w:t xml:space="preserve"> ћ</w:t>
      </w:r>
      <w:r w:rsidRPr="00A35729">
        <w:rPr>
          <w:rFonts w:ascii="Times New Roman" w:eastAsia="Times New Roman" w:hAnsi="Times New Roman" w:cs="Times New Roman"/>
          <w:sz w:val="24"/>
          <w:szCs w:val="24"/>
          <w:lang w:val="ru-RU"/>
        </w:rPr>
        <w:t>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пону</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предати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потврду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пријема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понуде</w:t>
      </w:r>
      <w:r w:rsidRPr="00A35729">
        <w:rPr>
          <w:rFonts w:ascii="Times New Roman" w:eastAsia="Times New Roman" w:hAnsi="Times New Roman" w:cs="Times New Roman"/>
          <w:sz w:val="24"/>
          <w:szCs w:val="24"/>
          <w:lang w:val="sr-Cyrl-RS"/>
        </w:rPr>
        <w:t>.</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t>Понуда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која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је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прим</w:t>
      </w:r>
      <w:r w:rsidRPr="00A35729">
        <w:rPr>
          <w:rFonts w:ascii="Times New Roman" w:eastAsia="Times New Roman" w:hAnsi="Times New Roman" w:cs="Times New Roman"/>
          <w:sz w:val="24"/>
          <w:szCs w:val="24"/>
          <w:lang w:val="sr-Cyrl-RS"/>
        </w:rPr>
        <w:t>љ</w:t>
      </w:r>
      <w:r w:rsidRPr="00A35729">
        <w:rPr>
          <w:rFonts w:ascii="Times New Roman" w:eastAsia="Times New Roman" w:hAnsi="Times New Roman" w:cs="Times New Roman"/>
          <w:sz w:val="24"/>
          <w:szCs w:val="24"/>
          <w:lang w:val="ru-RU"/>
        </w:rPr>
        <w:t>ена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истеку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дана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сата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којег</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могу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понуде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подносити</w:t>
      </w:r>
      <w:r w:rsidRPr="00A35729">
        <w:rPr>
          <w:rFonts w:ascii="Times New Roman" w:eastAsia="Times New Roman" w:hAnsi="Times New Roman" w:cs="Times New Roman"/>
          <w:sz w:val="24"/>
          <w:szCs w:val="24"/>
          <w:lang w:val="sr-Cyrl-RS"/>
        </w:rPr>
        <w:t>, сматраће се неблаговременом. Т</w:t>
      </w:r>
      <w:r w:rsidRPr="00A35729">
        <w:rPr>
          <w:rFonts w:ascii="Times New Roman" w:eastAsia="Times New Roman" w:hAnsi="Times New Roman" w:cs="Times New Roman"/>
          <w:sz w:val="24"/>
          <w:szCs w:val="24"/>
          <w:lang w:val="ru-RU"/>
        </w:rPr>
        <w:t>аква понуда биће враћена понуђачу не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отворена</w:t>
      </w:r>
      <w:r w:rsidRPr="00A35729">
        <w:rPr>
          <w:rFonts w:ascii="Times New Roman" w:eastAsia="Times New Roman" w:hAnsi="Times New Roman" w:cs="Times New Roman"/>
          <w:sz w:val="24"/>
          <w:szCs w:val="24"/>
          <w:lang w:val="sr-Cyrl-RS"/>
        </w:rPr>
        <w:t>.</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Понуда мора да садржи:</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numPr>
          <w:ilvl w:val="0"/>
          <w:numId w:val="8"/>
        </w:num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sr-Cyrl-RS"/>
        </w:rPr>
        <w:t>конкурсну документацију са свим обрасци</w:t>
      </w:r>
      <w:r w:rsidR="00BC1BCD">
        <w:rPr>
          <w:rFonts w:ascii="Times New Roman" w:eastAsia="Times New Roman" w:hAnsi="Times New Roman" w:cs="Times New Roman"/>
          <w:sz w:val="24"/>
          <w:szCs w:val="24"/>
          <w:lang w:val="sr-Cyrl-RS"/>
        </w:rPr>
        <w:t>ма који се налазе у њој, попуњен</w:t>
      </w:r>
      <w:r w:rsidRPr="00A35729">
        <w:rPr>
          <w:rFonts w:ascii="Times New Roman" w:eastAsia="Times New Roman" w:hAnsi="Times New Roman" w:cs="Times New Roman"/>
          <w:sz w:val="24"/>
          <w:szCs w:val="24"/>
          <w:lang w:val="sr-Cyrl-RS"/>
        </w:rPr>
        <w:t xml:space="preserve">е, потписане и печатом оверене од </w:t>
      </w:r>
      <w:r w:rsidR="00BC1BCD">
        <w:rPr>
          <w:rFonts w:ascii="Times New Roman" w:eastAsia="Times New Roman" w:hAnsi="Times New Roman" w:cs="Times New Roman"/>
          <w:sz w:val="24"/>
          <w:szCs w:val="24"/>
          <w:lang w:val="sr-Cyrl-RS"/>
        </w:rPr>
        <w:t>стране одговорног лица понуђача као и другу документацију наведену као оказ који се доставља у делу техничке спецификације и сл.</w:t>
      </w:r>
    </w:p>
    <w:p w:rsidR="00A35729" w:rsidRPr="00A35729" w:rsidRDefault="00A35729" w:rsidP="00A35729">
      <w:pPr>
        <w:spacing w:after="0" w:line="240" w:lineRule="auto"/>
        <w:jc w:val="both"/>
        <w:rPr>
          <w:rFonts w:ascii="Times New Roman" w:eastAsia="Times New Roman" w:hAnsi="Times New Roman" w:cs="Times New Roman"/>
          <w:b/>
          <w:bCs/>
          <w:sz w:val="24"/>
          <w:szCs w:val="24"/>
          <w:lang w:val="sr-Cyrl-RS"/>
        </w:rPr>
      </w:pPr>
      <w:r w:rsidRPr="00A35729">
        <w:rPr>
          <w:rFonts w:ascii="Times New Roman" w:eastAsia="Times New Roman" w:hAnsi="Times New Roman" w:cs="Times New Roman"/>
          <w:b/>
          <w:bCs/>
          <w:sz w:val="24"/>
          <w:szCs w:val="24"/>
          <w:lang w:val="ru-RU"/>
        </w:rPr>
        <w:t>Напомена</w:t>
      </w:r>
      <w:r w:rsidRPr="00A35729">
        <w:rPr>
          <w:rFonts w:ascii="Times New Roman" w:eastAsia="Times New Roman" w:hAnsi="Times New Roman" w:cs="Times New Roman"/>
          <w:b/>
          <w:bCs/>
          <w:sz w:val="24"/>
          <w:szCs w:val="24"/>
          <w:lang w:val="sr-Cyrl-RS"/>
        </w:rPr>
        <w:t>:</w:t>
      </w:r>
    </w:p>
    <w:p w:rsidR="00A35729" w:rsidRPr="00A35729" w:rsidRDefault="00A35729" w:rsidP="00A35729">
      <w:pPr>
        <w:spacing w:after="0" w:line="240" w:lineRule="auto"/>
        <w:jc w:val="both"/>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Уколико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пону</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подносе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заједни</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ку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понуду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група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мо</w:t>
      </w:r>
      <w:r w:rsidRPr="00A35729">
        <w:rPr>
          <w:rFonts w:ascii="Times New Roman" w:eastAsia="Times New Roman" w:hAnsi="Times New Roman" w:cs="Times New Roman"/>
          <w:sz w:val="24"/>
          <w:szCs w:val="24"/>
          <w:lang w:val="sr-Cyrl-RS"/>
        </w:rPr>
        <w:t>ж</w:t>
      </w:r>
      <w:r w:rsidRPr="00A35729">
        <w:rPr>
          <w:rFonts w:ascii="Times New Roman" w:eastAsia="Times New Roman" w:hAnsi="Times New Roman" w:cs="Times New Roman"/>
          <w:sz w:val="24"/>
          <w:szCs w:val="24"/>
          <w:lang w:val="ru-RU"/>
        </w:rPr>
        <w:t>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определи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обрасце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дате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конкурсној</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документацији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потписују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пе</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атом</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оверавају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сви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пону</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из</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групе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пону</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xml:space="preserve">, или група може да одреди једног понуђача за </w:t>
      </w:r>
      <w:r w:rsidRPr="00A35729">
        <w:rPr>
          <w:rFonts w:ascii="Times New Roman" w:eastAsia="Times New Roman" w:hAnsi="Times New Roman" w:cs="Times New Roman"/>
          <w:sz w:val="24"/>
          <w:szCs w:val="24"/>
          <w:lang w:val="ru-RU"/>
        </w:rPr>
        <w:t>потпис</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оверу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образаца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изузев</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образаца</w:t>
      </w:r>
      <w:r w:rsidRPr="00A35729">
        <w:rPr>
          <w:rFonts w:ascii="Times New Roman" w:eastAsia="Times New Roman" w:hAnsi="Times New Roman" w:cs="Times New Roman"/>
          <w:sz w:val="24"/>
          <w:szCs w:val="24"/>
          <w:lang w:val="sr-Cyrl-RS"/>
        </w:rPr>
        <w:t xml:space="preserve"> Изјава о независној понуди, И</w:t>
      </w:r>
      <w:r w:rsidRPr="00A35729">
        <w:rPr>
          <w:rFonts w:ascii="Times New Roman" w:eastAsia="Times New Roman" w:hAnsi="Times New Roman" w:cs="Times New Roman"/>
          <w:sz w:val="24"/>
          <w:szCs w:val="24"/>
          <w:lang w:val="ru-RU"/>
        </w:rPr>
        <w:t>зјава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испу</w:t>
      </w:r>
      <w:r w:rsidRPr="00A35729">
        <w:rPr>
          <w:rFonts w:ascii="Times New Roman" w:eastAsia="Times New Roman" w:hAnsi="Times New Roman" w:cs="Times New Roman"/>
          <w:sz w:val="24"/>
          <w:szCs w:val="24"/>
          <w:lang w:val="sr-Cyrl-RS"/>
        </w:rPr>
        <w:t>њ</w:t>
      </w:r>
      <w:r w:rsidRPr="00A35729">
        <w:rPr>
          <w:rFonts w:ascii="Times New Roman" w:eastAsia="Times New Roman" w:hAnsi="Times New Roman" w:cs="Times New Roman"/>
          <w:sz w:val="24"/>
          <w:szCs w:val="24"/>
          <w:lang w:val="ru-RU"/>
        </w:rPr>
        <w:t>ава</w:t>
      </w:r>
      <w:r w:rsidRPr="00A35729">
        <w:rPr>
          <w:rFonts w:ascii="Times New Roman" w:eastAsia="Times New Roman" w:hAnsi="Times New Roman" w:cs="Times New Roman"/>
          <w:sz w:val="24"/>
          <w:szCs w:val="24"/>
          <w:lang w:val="sr-Cyrl-RS"/>
        </w:rPr>
        <w:t>њ</w:t>
      </w: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услова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из</w:t>
      </w:r>
      <w:r w:rsidRPr="00A35729">
        <w:rPr>
          <w:rFonts w:ascii="Times New Roman" w:eastAsia="Times New Roman" w:hAnsi="Times New Roman" w:cs="Times New Roman"/>
          <w:sz w:val="24"/>
          <w:szCs w:val="24"/>
          <w:lang w:val="sr-Cyrl-RS"/>
        </w:rPr>
        <w:t xml:space="preserve"> ч</w:t>
      </w:r>
      <w:r w:rsidRPr="00A35729">
        <w:rPr>
          <w:rFonts w:ascii="Times New Roman" w:eastAsia="Times New Roman" w:hAnsi="Times New Roman" w:cs="Times New Roman"/>
          <w:sz w:val="24"/>
          <w:szCs w:val="24"/>
          <w:lang w:val="ru-RU"/>
        </w:rPr>
        <w:t>л</w:t>
      </w:r>
      <w:r w:rsidRPr="00A35729">
        <w:rPr>
          <w:rFonts w:ascii="Times New Roman" w:eastAsia="Times New Roman" w:hAnsi="Times New Roman" w:cs="Times New Roman"/>
          <w:sz w:val="24"/>
          <w:szCs w:val="24"/>
          <w:lang w:val="sr-Cyrl-RS"/>
        </w:rPr>
        <w:t xml:space="preserve">. 75. </w:t>
      </w:r>
      <w:r w:rsidRPr="00A35729">
        <w:rPr>
          <w:rFonts w:ascii="Times New Roman" w:eastAsia="Times New Roman" w:hAnsi="Times New Roman" w:cs="Times New Roman"/>
          <w:sz w:val="24"/>
          <w:szCs w:val="24"/>
          <w:lang w:val="ru-RU"/>
        </w:rPr>
        <w:t>и</w:t>
      </w:r>
      <w:r w:rsidRPr="00A35729">
        <w:rPr>
          <w:rFonts w:ascii="Times New Roman" w:eastAsia="Times New Roman" w:hAnsi="Times New Roman" w:cs="Times New Roman"/>
          <w:sz w:val="24"/>
          <w:szCs w:val="24"/>
          <w:lang w:val="sr-Cyrl-RS"/>
        </w:rPr>
        <w:t xml:space="preserve"> 76. </w:t>
      </w:r>
      <w:r w:rsidRPr="00A35729">
        <w:rPr>
          <w:rFonts w:ascii="Times New Roman" w:eastAsia="Times New Roman" w:hAnsi="Times New Roman" w:cs="Times New Roman"/>
          <w:sz w:val="24"/>
          <w:szCs w:val="24"/>
          <w:lang w:val="ru-RU"/>
        </w:rPr>
        <w:t>Закона</w:t>
      </w:r>
      <w:r w:rsidRPr="00A35729">
        <w:rPr>
          <w:rFonts w:ascii="Times New Roman" w:eastAsia="Times New Roman" w:hAnsi="Times New Roman" w:cs="Times New Roman"/>
          <w:sz w:val="24"/>
          <w:szCs w:val="24"/>
          <w:lang w:val="sr-Cyrl-RS"/>
        </w:rPr>
        <w:t>. У случају да се понуђачи определе да један понуђач из групе потписива печатом оверава обрасце дате у конкурсној документацији (</w:t>
      </w:r>
      <w:r w:rsidRPr="00A35729">
        <w:rPr>
          <w:rFonts w:ascii="Times New Roman" w:eastAsia="Times New Roman" w:hAnsi="Times New Roman" w:cs="Times New Roman"/>
          <w:sz w:val="24"/>
          <w:szCs w:val="24"/>
          <w:lang w:val="ru-RU"/>
        </w:rPr>
        <w:t>изузев</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наведених</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образаца</w:t>
      </w:r>
      <w:r w:rsidRPr="00A35729">
        <w:rPr>
          <w:rFonts w:ascii="Times New Roman" w:eastAsia="Times New Roman" w:hAnsi="Times New Roman" w:cs="Times New Roman"/>
          <w:sz w:val="24"/>
          <w:szCs w:val="24"/>
          <w:lang w:val="sr-Cyrl-RS"/>
        </w:rPr>
        <w:t xml:space="preserve">) наведено треба да дефинисати споразумом којим се понуђачи из групе међусобно према наручиоцу обавезују на извршење јавне набавке, а коју чини саставни део заједничке понуде сагласно чл. 81. </w:t>
      </w:r>
      <w:r w:rsidRPr="00A35729">
        <w:rPr>
          <w:rFonts w:ascii="Times New Roman" w:eastAsia="Times New Roman" w:hAnsi="Times New Roman" w:cs="Times New Roman"/>
          <w:sz w:val="24"/>
          <w:szCs w:val="24"/>
          <w:lang w:val="ru-RU"/>
        </w:rPr>
        <w:t>Закона.</w:t>
      </w: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b/>
          <w:bCs/>
          <w:sz w:val="24"/>
          <w:szCs w:val="24"/>
          <w:lang w:val="sr-Cyrl-RS"/>
        </w:rPr>
      </w:pPr>
      <w:r w:rsidRPr="00A35729">
        <w:rPr>
          <w:rFonts w:ascii="Times New Roman" w:eastAsia="Times New Roman" w:hAnsi="Times New Roman" w:cs="Times New Roman"/>
          <w:b/>
          <w:bCs/>
          <w:sz w:val="24"/>
          <w:szCs w:val="24"/>
          <w:lang w:val="sr-Cyrl-RS"/>
        </w:rPr>
        <w:t>3. ПАРТИЈЕ</w:t>
      </w:r>
    </w:p>
    <w:p w:rsidR="00A35729" w:rsidRPr="00A35729" w:rsidRDefault="00A35729" w:rsidP="00A35729">
      <w:pPr>
        <w:spacing w:after="0" w:line="240" w:lineRule="auto"/>
        <w:rPr>
          <w:rFonts w:ascii="Times New Roman" w:eastAsia="Times New Roman" w:hAnsi="Times New Roman" w:cs="Times New Roman"/>
          <w:sz w:val="24"/>
          <w:szCs w:val="24"/>
          <w:lang w:val="ru-RU"/>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Предметна јавна набавка није обликована по партијама.</w:t>
      </w:r>
    </w:p>
    <w:p w:rsidR="00A35729" w:rsidRDefault="00A35729" w:rsidP="00A35729">
      <w:pPr>
        <w:spacing w:after="0" w:line="240" w:lineRule="auto"/>
        <w:rPr>
          <w:rFonts w:ascii="Times New Roman" w:eastAsia="Times New Roman" w:hAnsi="Times New Roman" w:cs="Times New Roman"/>
          <w:sz w:val="24"/>
          <w:szCs w:val="24"/>
          <w:lang w:val="sr-Cyrl-RS"/>
        </w:rPr>
      </w:pPr>
    </w:p>
    <w:p w:rsidR="00BC1BCD" w:rsidRDefault="00BC1BCD" w:rsidP="00A35729">
      <w:pPr>
        <w:spacing w:after="0" w:line="240" w:lineRule="auto"/>
        <w:rPr>
          <w:rFonts w:ascii="Times New Roman" w:eastAsia="Times New Roman" w:hAnsi="Times New Roman" w:cs="Times New Roman"/>
          <w:sz w:val="24"/>
          <w:szCs w:val="24"/>
          <w:lang w:val="sr-Cyrl-RS"/>
        </w:rPr>
      </w:pPr>
    </w:p>
    <w:p w:rsidR="00BC1BCD" w:rsidRPr="00A35729" w:rsidRDefault="00BC1BCD"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b/>
          <w:bCs/>
          <w:sz w:val="24"/>
          <w:szCs w:val="24"/>
          <w:lang w:val="sr-Cyrl-RS"/>
        </w:rPr>
      </w:pPr>
      <w:r w:rsidRPr="00A35729">
        <w:rPr>
          <w:rFonts w:ascii="Times New Roman" w:eastAsia="Times New Roman" w:hAnsi="Times New Roman" w:cs="Times New Roman"/>
          <w:b/>
          <w:bCs/>
          <w:sz w:val="24"/>
          <w:szCs w:val="24"/>
          <w:lang w:val="sr-Cyrl-RS"/>
        </w:rPr>
        <w:lastRenderedPageBreak/>
        <w:t>4. ПОНУДА СА ВАРИЈАНТАМА</w:t>
      </w: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t>Подно</w:t>
      </w:r>
      <w:r w:rsidRPr="00A35729">
        <w:rPr>
          <w:rFonts w:ascii="Times New Roman" w:eastAsia="Times New Roman" w:hAnsi="Times New Roman" w:cs="Times New Roman"/>
          <w:sz w:val="24"/>
          <w:szCs w:val="24"/>
          <w:lang w:val="sr-Cyrl-RS"/>
        </w:rPr>
        <w:t>ш</w:t>
      </w:r>
      <w:r w:rsidRPr="00A35729">
        <w:rPr>
          <w:rFonts w:ascii="Times New Roman" w:eastAsia="Times New Roman" w:hAnsi="Times New Roman" w:cs="Times New Roman"/>
          <w:sz w:val="24"/>
          <w:szCs w:val="24"/>
          <w:lang w:val="ru-RU"/>
        </w:rPr>
        <w:t>е</w:t>
      </w:r>
      <w:r w:rsidRPr="00A35729">
        <w:rPr>
          <w:rFonts w:ascii="Times New Roman" w:eastAsia="Times New Roman" w:hAnsi="Times New Roman" w:cs="Times New Roman"/>
          <w:sz w:val="24"/>
          <w:szCs w:val="24"/>
          <w:lang w:val="sr-Cyrl-RS"/>
        </w:rPr>
        <w:t>њ</w:t>
      </w:r>
      <w:r w:rsidRPr="00A35729">
        <w:rPr>
          <w:rFonts w:ascii="Times New Roman" w:eastAsia="Times New Roman" w:hAnsi="Times New Roman" w:cs="Times New Roman"/>
          <w:sz w:val="24"/>
          <w:szCs w:val="24"/>
          <w:lang w:val="ru-RU"/>
        </w:rPr>
        <w:t>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понуде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варијантама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није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дозво</w:t>
      </w:r>
      <w:r w:rsidRPr="00A35729">
        <w:rPr>
          <w:rFonts w:ascii="Times New Roman" w:eastAsia="Times New Roman" w:hAnsi="Times New Roman" w:cs="Times New Roman"/>
          <w:sz w:val="24"/>
          <w:szCs w:val="24"/>
          <w:lang w:val="sr-Cyrl-RS"/>
        </w:rPr>
        <w:t>љ</w:t>
      </w:r>
      <w:r w:rsidRPr="00A35729">
        <w:rPr>
          <w:rFonts w:ascii="Times New Roman" w:eastAsia="Times New Roman" w:hAnsi="Times New Roman" w:cs="Times New Roman"/>
          <w:sz w:val="24"/>
          <w:szCs w:val="24"/>
          <w:lang w:val="ru-RU"/>
        </w:rPr>
        <w:t>ено</w:t>
      </w:r>
      <w:r w:rsidRPr="00A35729">
        <w:rPr>
          <w:rFonts w:ascii="Times New Roman" w:eastAsia="Times New Roman" w:hAnsi="Times New Roman" w:cs="Times New Roman"/>
          <w:sz w:val="24"/>
          <w:szCs w:val="24"/>
          <w:lang w:val="sr-Cyrl-RS"/>
        </w:rPr>
        <w:t>.</w:t>
      </w: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b/>
          <w:bCs/>
          <w:sz w:val="24"/>
          <w:szCs w:val="24"/>
          <w:lang w:val="sr-Cyrl-RS"/>
        </w:rPr>
      </w:pPr>
      <w:r w:rsidRPr="00A35729">
        <w:rPr>
          <w:rFonts w:ascii="Times New Roman" w:eastAsia="Times New Roman" w:hAnsi="Times New Roman" w:cs="Times New Roman"/>
          <w:b/>
          <w:bCs/>
          <w:sz w:val="24"/>
          <w:szCs w:val="24"/>
          <w:lang w:val="sr-Cyrl-RS"/>
        </w:rPr>
        <w:t>5. НАЧИН ИЗМЕНЕ, ДОПУНЕ И ОПОЗИВА ПОНУДЕ</w:t>
      </w: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Понуђач је дужан да јасно назначи који део понуде мења, односно која документа накнадно доставља.</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sr-Cyrl-CS"/>
        </w:rPr>
        <w:t>Измену, допуну или опозив понуде треба доставити на адресу: ЈКП «Комуналпројект» Бачка Паланка, Трг братства јединства 40, са назнаком</w:t>
      </w:r>
      <w:r w:rsidRPr="00A35729">
        <w:rPr>
          <w:rFonts w:ascii="Times New Roman" w:eastAsia="Times New Roman" w:hAnsi="Times New Roman" w:cs="Times New Roman"/>
          <w:sz w:val="24"/>
          <w:szCs w:val="24"/>
          <w:lang w:val="sr-Cyrl-RS"/>
        </w:rPr>
        <w:t>:</w:t>
      </w:r>
    </w:p>
    <w:p w:rsidR="00A35729" w:rsidRPr="00A35729" w:rsidRDefault="00A35729" w:rsidP="00A35729">
      <w:pPr>
        <w:spacing w:after="0" w:line="240" w:lineRule="auto"/>
        <w:jc w:val="both"/>
        <w:rPr>
          <w:rFonts w:ascii="Times New Roman" w:eastAsia="Times New Roman" w:hAnsi="Times New Roman" w:cs="Times New Roman"/>
          <w:b/>
          <w:sz w:val="24"/>
          <w:szCs w:val="24"/>
          <w:lang w:val="sr-Cyrl-CS"/>
        </w:rPr>
      </w:pPr>
      <w:r w:rsidRPr="00A35729">
        <w:rPr>
          <w:rFonts w:ascii="Times New Roman" w:eastAsia="Times New Roman" w:hAnsi="Times New Roman" w:cs="Times New Roman"/>
          <w:b/>
          <w:sz w:val="24"/>
          <w:szCs w:val="24"/>
          <w:lang w:val="sr-Cyrl-CS"/>
        </w:rPr>
        <w:t xml:space="preserve">“Измена понуде за јавну набавку – </w:t>
      </w:r>
      <w:r>
        <w:rPr>
          <w:rFonts w:ascii="Times New Roman" w:eastAsia="Times New Roman" w:hAnsi="Times New Roman" w:cs="Times New Roman"/>
          <w:b/>
          <w:sz w:val="24"/>
          <w:szCs w:val="24"/>
          <w:lang w:val="sr-Cyrl-RS"/>
        </w:rPr>
        <w:t>ХРАНА ЗА ПСЕ</w:t>
      </w:r>
      <w:r w:rsidRPr="00A35729">
        <w:rPr>
          <w:rFonts w:ascii="Times New Roman" w:eastAsia="Times New Roman" w:hAnsi="Times New Roman" w:cs="Times New Roman"/>
          <w:b/>
          <w:sz w:val="24"/>
          <w:szCs w:val="24"/>
          <w:lang w:val="sr-Cyrl-CS"/>
        </w:rPr>
        <w:t xml:space="preserve">, ЈНМВ број </w:t>
      </w:r>
      <w:r>
        <w:rPr>
          <w:rFonts w:ascii="Times New Roman" w:eastAsia="Times New Roman" w:hAnsi="Times New Roman" w:cs="Times New Roman"/>
          <w:b/>
          <w:sz w:val="24"/>
          <w:szCs w:val="24"/>
          <w:lang w:val="sr-Cyrl-RS"/>
        </w:rPr>
        <w:t>1.1.11/19</w:t>
      </w:r>
      <w:r w:rsidRPr="00A35729">
        <w:rPr>
          <w:rFonts w:ascii="Times New Roman" w:eastAsia="Times New Roman" w:hAnsi="Times New Roman" w:cs="Times New Roman"/>
          <w:b/>
          <w:sz w:val="24"/>
          <w:szCs w:val="24"/>
          <w:lang w:val="sr-Cyrl-CS"/>
        </w:rPr>
        <w:t xml:space="preserve"> – НЕ ОТВАРАТИ”, или</w:t>
      </w:r>
    </w:p>
    <w:p w:rsidR="00A35729" w:rsidRPr="00A35729" w:rsidRDefault="00A35729" w:rsidP="00A35729">
      <w:pPr>
        <w:spacing w:after="0" w:line="240" w:lineRule="auto"/>
        <w:jc w:val="both"/>
        <w:rPr>
          <w:rFonts w:ascii="Times New Roman" w:eastAsia="Times New Roman" w:hAnsi="Times New Roman" w:cs="Times New Roman"/>
          <w:b/>
          <w:sz w:val="24"/>
          <w:szCs w:val="24"/>
          <w:lang w:val="sr-Cyrl-CS"/>
        </w:rPr>
      </w:pPr>
      <w:r w:rsidRPr="00A35729">
        <w:rPr>
          <w:rFonts w:ascii="Times New Roman" w:eastAsia="Times New Roman" w:hAnsi="Times New Roman" w:cs="Times New Roman"/>
          <w:b/>
          <w:sz w:val="24"/>
          <w:szCs w:val="24"/>
          <w:lang w:val="sr-Cyrl-CS"/>
        </w:rPr>
        <w:t xml:space="preserve">“Допуна понуде за јавну набавку – </w:t>
      </w:r>
      <w:r>
        <w:rPr>
          <w:rFonts w:ascii="Times New Roman" w:eastAsia="Times New Roman" w:hAnsi="Times New Roman" w:cs="Times New Roman"/>
          <w:b/>
          <w:sz w:val="24"/>
          <w:szCs w:val="24"/>
          <w:lang w:val="sr-Cyrl-RS"/>
        </w:rPr>
        <w:t>ХРАНА ЗА ПСЕ</w:t>
      </w:r>
      <w:r w:rsidRPr="00A35729">
        <w:rPr>
          <w:rFonts w:ascii="Times New Roman" w:eastAsia="Times New Roman" w:hAnsi="Times New Roman" w:cs="Times New Roman"/>
          <w:b/>
          <w:sz w:val="24"/>
          <w:szCs w:val="24"/>
          <w:lang w:val="sr-Cyrl-CS"/>
        </w:rPr>
        <w:t xml:space="preserve">, ЈНМВ број </w:t>
      </w:r>
      <w:r>
        <w:rPr>
          <w:rFonts w:ascii="Times New Roman" w:eastAsia="Times New Roman" w:hAnsi="Times New Roman" w:cs="Times New Roman"/>
          <w:b/>
          <w:sz w:val="24"/>
          <w:szCs w:val="24"/>
          <w:lang w:val="sr-Cyrl-RS"/>
        </w:rPr>
        <w:t>1.1.11/19</w:t>
      </w:r>
      <w:r w:rsidRPr="00A35729">
        <w:rPr>
          <w:rFonts w:ascii="Times New Roman" w:eastAsia="Times New Roman" w:hAnsi="Times New Roman" w:cs="Times New Roman"/>
          <w:b/>
          <w:sz w:val="24"/>
          <w:szCs w:val="24"/>
          <w:lang w:val="sr-Cyrl-CS"/>
        </w:rPr>
        <w:t xml:space="preserve">  – НЕ ОТВАРАТИ”, или</w:t>
      </w:r>
    </w:p>
    <w:p w:rsidR="00A35729" w:rsidRPr="00A35729" w:rsidRDefault="00A35729" w:rsidP="00A35729">
      <w:pPr>
        <w:spacing w:after="0" w:line="240" w:lineRule="auto"/>
        <w:jc w:val="both"/>
        <w:rPr>
          <w:rFonts w:ascii="Times New Roman" w:eastAsia="Times New Roman" w:hAnsi="Times New Roman" w:cs="Times New Roman"/>
          <w:b/>
          <w:sz w:val="24"/>
          <w:szCs w:val="24"/>
          <w:lang w:val="sr-Cyrl-CS"/>
        </w:rPr>
      </w:pPr>
      <w:r w:rsidRPr="00A35729">
        <w:rPr>
          <w:rFonts w:ascii="Times New Roman" w:eastAsia="Times New Roman" w:hAnsi="Times New Roman" w:cs="Times New Roman"/>
          <w:b/>
          <w:sz w:val="24"/>
          <w:szCs w:val="24"/>
          <w:lang w:val="sr-Cyrl-CS"/>
        </w:rPr>
        <w:t xml:space="preserve">“Опозив понуде за јавну набавку – </w:t>
      </w:r>
      <w:r>
        <w:rPr>
          <w:rFonts w:ascii="Times New Roman" w:eastAsia="Times New Roman" w:hAnsi="Times New Roman" w:cs="Times New Roman"/>
          <w:b/>
          <w:sz w:val="24"/>
          <w:szCs w:val="24"/>
          <w:lang w:val="sr-Cyrl-RS"/>
        </w:rPr>
        <w:t>ХРАНА ЗА ПСЕ</w:t>
      </w:r>
      <w:r w:rsidRPr="00A35729">
        <w:rPr>
          <w:rFonts w:ascii="Times New Roman" w:eastAsia="Times New Roman" w:hAnsi="Times New Roman" w:cs="Times New Roman"/>
          <w:b/>
          <w:sz w:val="24"/>
          <w:szCs w:val="24"/>
          <w:lang w:val="sr-Cyrl-CS"/>
        </w:rPr>
        <w:t xml:space="preserve">, ЈНМВ број </w:t>
      </w:r>
      <w:r>
        <w:rPr>
          <w:rFonts w:ascii="Times New Roman" w:eastAsia="Times New Roman" w:hAnsi="Times New Roman" w:cs="Times New Roman"/>
          <w:b/>
          <w:sz w:val="24"/>
          <w:szCs w:val="24"/>
          <w:lang w:val="sr-Cyrl-RS"/>
        </w:rPr>
        <w:t>1.1.11/19</w:t>
      </w:r>
      <w:r w:rsidRPr="00A35729">
        <w:rPr>
          <w:rFonts w:ascii="Times New Roman" w:eastAsia="Times New Roman" w:hAnsi="Times New Roman" w:cs="Times New Roman"/>
          <w:b/>
          <w:sz w:val="24"/>
          <w:szCs w:val="24"/>
          <w:lang w:val="sr-Cyrl-CS"/>
        </w:rPr>
        <w:t xml:space="preserve">  – НЕ ОТВАРАТИ”, или</w:t>
      </w:r>
    </w:p>
    <w:p w:rsidR="00A35729" w:rsidRPr="00A35729" w:rsidRDefault="00A35729" w:rsidP="00A35729">
      <w:pPr>
        <w:spacing w:after="0" w:line="240" w:lineRule="auto"/>
        <w:jc w:val="both"/>
        <w:rPr>
          <w:rFonts w:ascii="Times New Roman" w:eastAsia="Times New Roman" w:hAnsi="Times New Roman" w:cs="Times New Roman"/>
          <w:b/>
          <w:sz w:val="24"/>
          <w:szCs w:val="24"/>
          <w:lang w:val="sr-Cyrl-CS"/>
        </w:rPr>
      </w:pPr>
      <w:r w:rsidRPr="00A35729">
        <w:rPr>
          <w:rFonts w:ascii="Times New Roman" w:eastAsia="Times New Roman" w:hAnsi="Times New Roman" w:cs="Times New Roman"/>
          <w:b/>
          <w:sz w:val="24"/>
          <w:szCs w:val="24"/>
          <w:lang w:val="sr-Cyrl-CS"/>
        </w:rPr>
        <w:t xml:space="preserve">“Измена и допуна понуде за јавну набавку – </w:t>
      </w:r>
      <w:r>
        <w:rPr>
          <w:rFonts w:ascii="Times New Roman" w:eastAsia="Times New Roman" w:hAnsi="Times New Roman" w:cs="Times New Roman"/>
          <w:b/>
          <w:sz w:val="24"/>
          <w:szCs w:val="24"/>
          <w:lang w:val="sr-Cyrl-RS"/>
        </w:rPr>
        <w:t>ХРАНА ЗА ПСЕ</w:t>
      </w:r>
      <w:r w:rsidRPr="00A35729">
        <w:rPr>
          <w:rFonts w:ascii="Times New Roman" w:eastAsia="Times New Roman" w:hAnsi="Times New Roman" w:cs="Times New Roman"/>
          <w:b/>
          <w:sz w:val="24"/>
          <w:szCs w:val="24"/>
          <w:lang w:val="sr-Cyrl-CS"/>
        </w:rPr>
        <w:t xml:space="preserve">, ЈНМВ број </w:t>
      </w:r>
      <w:r>
        <w:rPr>
          <w:rFonts w:ascii="Times New Roman" w:eastAsia="Times New Roman" w:hAnsi="Times New Roman" w:cs="Times New Roman"/>
          <w:b/>
          <w:sz w:val="24"/>
          <w:szCs w:val="24"/>
          <w:lang w:val="sr-Cyrl-RS"/>
        </w:rPr>
        <w:t>1.1.11/19</w:t>
      </w:r>
      <w:r w:rsidRPr="00A35729">
        <w:rPr>
          <w:rFonts w:ascii="Times New Roman" w:eastAsia="Times New Roman" w:hAnsi="Times New Roman" w:cs="Times New Roman"/>
          <w:b/>
          <w:sz w:val="24"/>
          <w:szCs w:val="24"/>
          <w:lang w:val="sr-Cyrl-CS"/>
        </w:rPr>
        <w:t xml:space="preserve"> – НЕ ОТВАРАТИ”</w:t>
      </w:r>
    </w:p>
    <w:p w:rsidR="00A35729" w:rsidRPr="00A35729" w:rsidRDefault="00A35729" w:rsidP="00A35729">
      <w:pPr>
        <w:spacing w:after="0" w:line="240" w:lineRule="auto"/>
        <w:ind w:left="720"/>
        <w:jc w:val="both"/>
        <w:rPr>
          <w:rFonts w:ascii="Times New Roman" w:eastAsia="Times New Roman" w:hAnsi="Times New Roman" w:cs="Times New Roman"/>
          <w:sz w:val="24"/>
          <w:szCs w:val="24"/>
          <w:lang w:val="sr-Cyrl-C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По истеку рока за подношење понуда понуђач не може да повуче нити да мења своју понуду.</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b/>
          <w:bCs/>
          <w:sz w:val="24"/>
          <w:szCs w:val="24"/>
          <w:lang w:val="sr-Cyrl-RS"/>
        </w:rPr>
        <w:t>6. УЧЕСТВОВАЊЕ У ЗАЈЕДНИЧКОЈ ПОНУДИ ИЛИ КАО ПОДИЗВОЂАЧ</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tabs>
          <w:tab w:val="left" w:pos="450"/>
          <w:tab w:val="left" w:pos="720"/>
        </w:tabs>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t>Пону</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xml:space="preserve">ч </w:t>
      </w:r>
      <w:r w:rsidRPr="00A35729">
        <w:rPr>
          <w:rFonts w:ascii="Times New Roman" w:eastAsia="Times New Roman" w:hAnsi="Times New Roman" w:cs="Times New Roman"/>
          <w:sz w:val="24"/>
          <w:szCs w:val="24"/>
          <w:lang w:val="ru-RU"/>
        </w:rPr>
        <w:t>мо</w:t>
      </w:r>
      <w:r w:rsidRPr="00A35729">
        <w:rPr>
          <w:rFonts w:ascii="Times New Roman" w:eastAsia="Times New Roman" w:hAnsi="Times New Roman" w:cs="Times New Roman"/>
          <w:sz w:val="24"/>
          <w:szCs w:val="24"/>
          <w:lang w:val="sr-Cyrl-RS"/>
        </w:rPr>
        <w:t>ж</w:t>
      </w:r>
      <w:r w:rsidRPr="00A35729">
        <w:rPr>
          <w:rFonts w:ascii="Times New Roman" w:eastAsia="Times New Roman" w:hAnsi="Times New Roman" w:cs="Times New Roman"/>
          <w:sz w:val="24"/>
          <w:szCs w:val="24"/>
          <w:lang w:val="ru-RU"/>
        </w:rPr>
        <w:t>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поднесе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само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једну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понуду</w:t>
      </w:r>
      <w:r w:rsidRPr="00A35729">
        <w:rPr>
          <w:rFonts w:ascii="Times New Roman" w:eastAsia="Times New Roman" w:hAnsi="Times New Roman" w:cs="Times New Roman"/>
          <w:sz w:val="24"/>
          <w:szCs w:val="24"/>
          <w:lang w:val="sr-Cyrl-RS"/>
        </w:rPr>
        <w:t>.</w:t>
      </w:r>
    </w:p>
    <w:p w:rsidR="00A35729" w:rsidRPr="00A35729" w:rsidRDefault="00A35729" w:rsidP="00A35729">
      <w:pPr>
        <w:tabs>
          <w:tab w:val="left" w:pos="450"/>
          <w:tab w:val="left" w:pos="720"/>
        </w:tabs>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t>Пону</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xml:space="preserve">ч </w:t>
      </w:r>
      <w:r w:rsidRPr="00A35729">
        <w:rPr>
          <w:rFonts w:ascii="Times New Roman" w:eastAsia="Times New Roman" w:hAnsi="Times New Roman" w:cs="Times New Roman"/>
          <w:sz w:val="24"/>
          <w:szCs w:val="24"/>
          <w:lang w:val="ru-RU"/>
        </w:rPr>
        <w:t>који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је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самостално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поднео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понуду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мо</w:t>
      </w:r>
      <w:r w:rsidRPr="00A35729">
        <w:rPr>
          <w:rFonts w:ascii="Times New Roman" w:eastAsia="Times New Roman" w:hAnsi="Times New Roman" w:cs="Times New Roman"/>
          <w:sz w:val="24"/>
          <w:szCs w:val="24"/>
          <w:lang w:val="sr-Cyrl-RS"/>
        </w:rPr>
        <w:t>ж</w:t>
      </w:r>
      <w:r w:rsidRPr="00A35729">
        <w:rPr>
          <w:rFonts w:ascii="Times New Roman" w:eastAsia="Times New Roman" w:hAnsi="Times New Roman" w:cs="Times New Roman"/>
          <w:sz w:val="24"/>
          <w:szCs w:val="24"/>
          <w:lang w:val="ru-RU"/>
        </w:rPr>
        <w:t>е</w:t>
      </w:r>
      <w:r w:rsidRPr="00A35729">
        <w:rPr>
          <w:rFonts w:ascii="Times New Roman" w:eastAsia="Times New Roman" w:hAnsi="Times New Roman" w:cs="Times New Roman"/>
          <w:bCs/>
          <w:sz w:val="24"/>
          <w:szCs w:val="24"/>
          <w:lang w:val="sr-Cyrl-RS"/>
        </w:rPr>
        <w:t xml:space="preserve"> </w:t>
      </w:r>
      <w:r w:rsidRPr="00A35729">
        <w:rPr>
          <w:rFonts w:ascii="Times New Roman" w:eastAsia="Times New Roman" w:hAnsi="Times New Roman" w:cs="Times New Roman"/>
          <w:sz w:val="24"/>
          <w:szCs w:val="24"/>
          <w:lang w:val="ru-RU"/>
        </w:rPr>
        <w:t>истовремено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ествује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заједни</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кој</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понуди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или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као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подизво</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rPr>
        <w:t xml:space="preserve"> </w:t>
      </w:r>
      <w:r w:rsidRPr="00A35729">
        <w:rPr>
          <w:rFonts w:ascii="Times New Roman" w:eastAsia="Times New Roman" w:hAnsi="Times New Roman" w:cs="Times New Roman"/>
          <w:sz w:val="24"/>
          <w:szCs w:val="24"/>
          <w:lang w:val="sr-Cyrl-RS"/>
        </w:rPr>
        <w:t xml:space="preserve">нити исто лице може учествовати у више заједничких понуда. </w:t>
      </w:r>
    </w:p>
    <w:p w:rsidR="00A35729" w:rsidRPr="00A35729" w:rsidRDefault="00A35729" w:rsidP="00A35729">
      <w:pPr>
        <w:tabs>
          <w:tab w:val="left" w:pos="450"/>
          <w:tab w:val="left" w:pos="720"/>
        </w:tabs>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Обрасцу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понуде</w:t>
      </w:r>
      <w:r w:rsidRPr="00A35729">
        <w:rPr>
          <w:rFonts w:ascii="Times New Roman" w:eastAsia="Times New Roman" w:hAnsi="Times New Roman" w:cs="Times New Roman"/>
          <w:sz w:val="24"/>
          <w:szCs w:val="24"/>
          <w:lang w:val="sr-Cyrl-RS"/>
        </w:rPr>
        <w:t xml:space="preserve"> (поглавље </w:t>
      </w:r>
      <w:r w:rsidRPr="00A35729">
        <w:rPr>
          <w:rFonts w:ascii="Times New Roman" w:eastAsia="Times New Roman" w:hAnsi="Times New Roman" w:cs="Times New Roman"/>
          <w:color w:val="FF0000"/>
          <w:sz w:val="24"/>
          <w:szCs w:val="24"/>
          <w:lang w:val="sr-Cyrl-RS"/>
        </w:rPr>
        <w:t>2</w:t>
      </w:r>
      <w:r w:rsidRPr="00A35729">
        <w:rPr>
          <w:rFonts w:ascii="Times New Roman" w:eastAsia="Times New Roman" w:hAnsi="Times New Roman" w:cs="Times New Roman"/>
          <w:sz w:val="24"/>
          <w:szCs w:val="24"/>
          <w:lang w:val="sr-Cyrl-RS"/>
        </w:rPr>
        <w:t>), понуђач наводи на који начин подноси понуду, или подноси понуду са подизвођачем.</w:t>
      </w:r>
    </w:p>
    <w:p w:rsidR="00A35729" w:rsidRPr="00A35729" w:rsidRDefault="00A35729" w:rsidP="00A35729">
      <w:pPr>
        <w:tabs>
          <w:tab w:val="left" w:pos="450"/>
          <w:tab w:val="left" w:pos="720"/>
        </w:tabs>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tabs>
          <w:tab w:val="left" w:pos="450"/>
          <w:tab w:val="left" w:pos="720"/>
        </w:tabs>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b/>
          <w:bCs/>
          <w:sz w:val="24"/>
          <w:szCs w:val="24"/>
          <w:lang w:val="sr-Cyrl-RS"/>
        </w:rPr>
        <w:t>7. ПОНУДА СА ПОДИЗВОЂАЧЕМ</w:t>
      </w:r>
    </w:p>
    <w:p w:rsidR="00A35729" w:rsidRPr="00A35729" w:rsidRDefault="00A35729" w:rsidP="00A35729">
      <w:pPr>
        <w:tabs>
          <w:tab w:val="left" w:pos="450"/>
          <w:tab w:val="left" w:pos="720"/>
        </w:tabs>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sr-Cyrl-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Понуђач у Обрасцу понуде наводи назив и седиште подизвођача, уколико ће делимично извршење набавке поверити подизвођачу.</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sr-Cyrl-CS"/>
        </w:rPr>
        <w:t>У предметној јавној набавци наручилац не предвиђа пренос доспелих потраживања директно подизвођачу.</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p>
    <w:p w:rsidR="00A35729" w:rsidRPr="00A35729" w:rsidRDefault="00A35729" w:rsidP="00A35729">
      <w:pPr>
        <w:tabs>
          <w:tab w:val="left" w:pos="450"/>
          <w:tab w:val="left" w:pos="720"/>
        </w:tabs>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b/>
          <w:bCs/>
          <w:sz w:val="24"/>
          <w:szCs w:val="24"/>
          <w:lang w:val="sr-Cyrl-RS"/>
        </w:rPr>
        <w:t>8. ЗАЈЕДНИЧКА ПОНУДА</w:t>
      </w:r>
    </w:p>
    <w:p w:rsidR="00A35729" w:rsidRPr="00A35729" w:rsidRDefault="00A35729" w:rsidP="00A35729">
      <w:pPr>
        <w:tabs>
          <w:tab w:val="left" w:pos="450"/>
          <w:tab w:val="left" w:pos="720"/>
        </w:tabs>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Понуду може поднети група понуђача.</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 xml:space="preserve">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ства 4. тачка 1) до </w:t>
      </w:r>
      <w:r w:rsidRPr="00A35729">
        <w:rPr>
          <w:rFonts w:ascii="Times New Roman" w:eastAsia="Times New Roman" w:hAnsi="Times New Roman" w:cs="Times New Roman"/>
          <w:sz w:val="24"/>
          <w:szCs w:val="24"/>
        </w:rPr>
        <w:t>2</w:t>
      </w:r>
      <w:r w:rsidRPr="00A35729">
        <w:rPr>
          <w:rFonts w:ascii="Times New Roman" w:eastAsia="Times New Roman" w:hAnsi="Times New Roman" w:cs="Times New Roman"/>
          <w:sz w:val="24"/>
          <w:szCs w:val="24"/>
          <w:lang w:val="sr-Cyrl-CS"/>
        </w:rPr>
        <w:t>) Закона и то податке о:</w:t>
      </w:r>
    </w:p>
    <w:p w:rsidR="00A35729" w:rsidRPr="00A35729" w:rsidRDefault="00A35729" w:rsidP="00A35729">
      <w:pPr>
        <w:numPr>
          <w:ilvl w:val="0"/>
          <w:numId w:val="32"/>
        </w:num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ru-RU"/>
        </w:rPr>
        <w:t>податке о члану групе који ће бити носилац посла, односно који ће поднети понуду и који ће заступати групу понуђача пред наручиоцем и</w:t>
      </w:r>
      <w:r w:rsidRPr="00A35729">
        <w:rPr>
          <w:rFonts w:ascii="Times New Roman" w:eastAsia="Times New Roman" w:hAnsi="Times New Roman" w:cs="Times New Roman"/>
          <w:sz w:val="24"/>
          <w:szCs w:val="24"/>
          <w:lang w:val="sr-Cyrl-CS"/>
        </w:rPr>
        <w:t>,</w:t>
      </w:r>
    </w:p>
    <w:p w:rsidR="00A35729" w:rsidRPr="00A35729" w:rsidRDefault="00A35729" w:rsidP="00A35729">
      <w:pPr>
        <w:numPr>
          <w:ilvl w:val="0"/>
          <w:numId w:val="32"/>
        </w:num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ru-RU"/>
        </w:rPr>
        <w:t>опис послова сваког од понуђача из групе понуђача у извршењу уговора</w:t>
      </w:r>
      <w:r w:rsidRPr="00A35729">
        <w:rPr>
          <w:rFonts w:ascii="Times New Roman" w:eastAsia="Times New Roman" w:hAnsi="Times New Roman" w:cs="Times New Roman"/>
          <w:sz w:val="24"/>
          <w:szCs w:val="24"/>
          <w:lang w:val="sr-Cyrl-CS"/>
        </w:rPr>
        <w:t>.</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Група понуђача је дужна да достави све доказе о изпуњености услова који су наведени у конкурсној документацији, у складу са Упутством како се доказује испуњеност услова.</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Понуђачи из групе понуђача одговарају неограничено солидарно према наручиоцу.</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Задруга може поднети понуду самостално, у своје име, а за рачун задругара или заједничку понуду у име задругара.</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CS"/>
        </w:rPr>
        <w:t>.</w:t>
      </w:r>
    </w:p>
    <w:p w:rsidR="00A35729" w:rsidRPr="00A35729" w:rsidRDefault="00A35729" w:rsidP="00A35729">
      <w:pPr>
        <w:tabs>
          <w:tab w:val="left" w:pos="450"/>
          <w:tab w:val="left" w:pos="720"/>
        </w:tabs>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tabs>
          <w:tab w:val="left" w:pos="450"/>
          <w:tab w:val="left" w:pos="720"/>
        </w:tabs>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b/>
          <w:bCs/>
          <w:sz w:val="24"/>
          <w:szCs w:val="24"/>
          <w:lang w:val="sr-Cyrl-RS"/>
        </w:rPr>
        <w:t>9. НАЧИН И УСЛОВИ ПЛАЋАЊА, ГАРАНТНИ РОК, КАО И ДРУГЕ ОКОЛНОСТИ ОД КОЈИХ ЗАВИСИ ПРИХВАТЉИВОСТ ПОНУДЕ</w:t>
      </w:r>
    </w:p>
    <w:p w:rsidR="00A35729" w:rsidRPr="00A35729" w:rsidRDefault="00A35729" w:rsidP="00A35729">
      <w:pPr>
        <w:tabs>
          <w:tab w:val="left" w:pos="450"/>
          <w:tab w:val="left" w:pos="720"/>
        </w:tabs>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b/>
          <w:bCs/>
          <w:sz w:val="24"/>
          <w:szCs w:val="24"/>
          <w:lang w:val="sr-Cyrl-CS"/>
        </w:rPr>
      </w:pPr>
      <w:r w:rsidRPr="00A35729">
        <w:rPr>
          <w:rFonts w:ascii="Times New Roman" w:eastAsia="Times New Roman" w:hAnsi="Times New Roman" w:cs="Times New Roman"/>
          <w:b/>
          <w:bCs/>
          <w:sz w:val="24"/>
          <w:szCs w:val="24"/>
          <w:lang w:val="sr-Cyrl-CS"/>
        </w:rPr>
        <w:t>9.1</w:t>
      </w:r>
      <w:r w:rsidRPr="00A35729">
        <w:rPr>
          <w:rFonts w:ascii="Times New Roman" w:eastAsia="Times New Roman" w:hAnsi="Times New Roman" w:cs="Times New Roman"/>
          <w:b/>
          <w:bCs/>
          <w:sz w:val="24"/>
          <w:szCs w:val="24"/>
          <w:lang w:val="sr-Cyrl-CS"/>
        </w:rPr>
        <w:tab/>
        <w:t>Захтеви у погледу начина, рока и услова плаћања</w:t>
      </w:r>
    </w:p>
    <w:p w:rsidR="00A35729" w:rsidRPr="00A35729" w:rsidRDefault="00A35729" w:rsidP="00A35729">
      <w:pPr>
        <w:spacing w:after="0" w:line="240" w:lineRule="auto"/>
        <w:jc w:val="both"/>
        <w:rPr>
          <w:rFonts w:ascii="Times New Roman" w:eastAsia="TimesNewRomanPSMT" w:hAnsi="Times New Roman" w:cs="Times New Roman"/>
          <w:sz w:val="24"/>
          <w:szCs w:val="24"/>
          <w:lang w:val="ru-RU"/>
        </w:rPr>
      </w:pPr>
      <w:r w:rsidRPr="00A35729">
        <w:rPr>
          <w:rFonts w:ascii="Times New Roman" w:eastAsia="Times New Roman" w:hAnsi="Times New Roman" w:cs="Times New Roman"/>
          <w:bCs/>
          <w:sz w:val="24"/>
          <w:szCs w:val="24"/>
          <w:lang w:val="sr-Cyrl-CS"/>
        </w:rPr>
        <w:t>Рок плаћања</w:t>
      </w:r>
      <w:r w:rsidRPr="00A35729">
        <w:rPr>
          <w:rFonts w:ascii="Times New Roman" w:eastAsia="Times New Roman" w:hAnsi="Times New Roman" w:cs="Times New Roman"/>
          <w:b/>
          <w:sz w:val="24"/>
          <w:szCs w:val="24"/>
          <w:lang w:val="sr-Cyrl-CS"/>
        </w:rPr>
        <w:t>:</w:t>
      </w:r>
      <w:r w:rsidRPr="00A35729">
        <w:rPr>
          <w:rFonts w:ascii="Times New Roman" w:eastAsia="Times New Roman" w:hAnsi="Times New Roman" w:cs="Times New Roman"/>
          <w:b/>
          <w:sz w:val="24"/>
          <w:szCs w:val="24"/>
          <w:lang w:val="sr-Cyrl-RS"/>
        </w:rPr>
        <w:t xml:space="preserve"> </w:t>
      </w:r>
      <w:r w:rsidRPr="00A35729">
        <w:rPr>
          <w:rFonts w:ascii="Times New Roman" w:eastAsia="TimesNewRomanPSMT" w:hAnsi="Times New Roman" w:cs="Times New Roman"/>
          <w:sz w:val="24"/>
          <w:szCs w:val="24"/>
          <w:lang w:val="ru-RU"/>
        </w:rPr>
        <w:t>не</w:t>
      </w:r>
      <w:r w:rsidRPr="00A35729">
        <w:rPr>
          <w:rFonts w:ascii="Times New Roman" w:eastAsia="TimesNewRomanPSMT" w:hAnsi="Times New Roman" w:cs="Times New Roman"/>
          <w:sz w:val="24"/>
          <w:szCs w:val="24"/>
          <w:lang w:val="sr-Cyrl-RS"/>
        </w:rPr>
        <w:t xml:space="preserve"> може бити </w:t>
      </w:r>
      <w:r w:rsidRPr="00A35729">
        <w:rPr>
          <w:rFonts w:ascii="Times New Roman" w:eastAsia="TimesNewRomanPSMT" w:hAnsi="Times New Roman" w:cs="Times New Roman"/>
          <w:sz w:val="24"/>
          <w:szCs w:val="24"/>
          <w:lang w:val="ru-RU"/>
        </w:rPr>
        <w:t>кра</w:t>
      </w:r>
      <w:r w:rsidRPr="00A35729">
        <w:rPr>
          <w:rFonts w:ascii="Times New Roman" w:eastAsia="TimesNewRomanPSMT" w:hAnsi="Times New Roman" w:cs="Times New Roman"/>
          <w:sz w:val="24"/>
          <w:szCs w:val="24"/>
          <w:lang w:val="sr-Cyrl-RS"/>
        </w:rPr>
        <w:t>ћ</w:t>
      </w:r>
      <w:r w:rsidRPr="00A35729">
        <w:rPr>
          <w:rFonts w:ascii="Times New Roman" w:eastAsia="TimesNewRomanPSMT" w:hAnsi="Times New Roman" w:cs="Times New Roman"/>
          <w:sz w:val="24"/>
          <w:szCs w:val="24"/>
          <w:lang w:val="ru-RU"/>
        </w:rPr>
        <w:t>и</w:t>
      </w:r>
      <w:r w:rsidRPr="00A35729">
        <w:rPr>
          <w:rFonts w:ascii="Times New Roman" w:eastAsia="TimesNewRomanPSMT" w:hAnsi="Times New Roman" w:cs="Times New Roman"/>
          <w:sz w:val="24"/>
          <w:szCs w:val="24"/>
          <w:lang w:val="sr-Cyrl-RS"/>
        </w:rPr>
        <w:t xml:space="preserve"> </w:t>
      </w:r>
      <w:r w:rsidRPr="00A35729">
        <w:rPr>
          <w:rFonts w:ascii="Times New Roman" w:eastAsia="TimesNewRomanPSMT" w:hAnsi="Times New Roman" w:cs="Times New Roman"/>
          <w:sz w:val="24"/>
          <w:szCs w:val="24"/>
          <w:lang w:val="ru-RU"/>
        </w:rPr>
        <w:t>од</w:t>
      </w:r>
      <w:r w:rsidRPr="00A35729">
        <w:rPr>
          <w:rFonts w:ascii="Times New Roman" w:eastAsia="TimesNewRomanPSMT" w:hAnsi="Times New Roman" w:cs="Times New Roman"/>
          <w:sz w:val="24"/>
          <w:szCs w:val="24"/>
          <w:lang w:val="sr-Cyrl-RS"/>
        </w:rPr>
        <w:t xml:space="preserve"> 15 </w:t>
      </w:r>
      <w:r w:rsidRPr="00A35729">
        <w:rPr>
          <w:rFonts w:ascii="Times New Roman" w:eastAsia="TimesNewRomanPSMT" w:hAnsi="Times New Roman" w:cs="Times New Roman"/>
          <w:sz w:val="24"/>
          <w:szCs w:val="24"/>
          <w:lang w:val="ru-RU"/>
        </w:rPr>
        <w:t>и</w:t>
      </w:r>
      <w:r w:rsidRPr="00A35729">
        <w:rPr>
          <w:rFonts w:ascii="Times New Roman" w:eastAsia="TimesNewRomanPSMT" w:hAnsi="Times New Roman" w:cs="Times New Roman"/>
          <w:sz w:val="24"/>
          <w:szCs w:val="24"/>
          <w:lang w:val="sr-Cyrl-RS"/>
        </w:rPr>
        <w:t xml:space="preserve"> </w:t>
      </w:r>
      <w:r w:rsidRPr="00A35729">
        <w:rPr>
          <w:rFonts w:ascii="Times New Roman" w:eastAsia="TimesNewRomanPSMT" w:hAnsi="Times New Roman" w:cs="Times New Roman"/>
          <w:sz w:val="24"/>
          <w:szCs w:val="24"/>
          <w:lang w:val="ru-RU"/>
        </w:rPr>
        <w:t>ду</w:t>
      </w:r>
      <w:r w:rsidRPr="00A35729">
        <w:rPr>
          <w:rFonts w:ascii="Times New Roman" w:eastAsia="TimesNewRomanPSMT" w:hAnsi="Times New Roman" w:cs="Times New Roman"/>
          <w:sz w:val="24"/>
          <w:szCs w:val="24"/>
          <w:lang w:val="sr-Cyrl-RS"/>
        </w:rPr>
        <w:t>ж</w:t>
      </w:r>
      <w:r w:rsidRPr="00A35729">
        <w:rPr>
          <w:rFonts w:ascii="Times New Roman" w:eastAsia="TimesNewRomanPSMT" w:hAnsi="Times New Roman" w:cs="Times New Roman"/>
          <w:sz w:val="24"/>
          <w:szCs w:val="24"/>
          <w:lang w:val="ru-RU"/>
        </w:rPr>
        <w:t>и</w:t>
      </w:r>
      <w:r w:rsidRPr="00A35729">
        <w:rPr>
          <w:rFonts w:ascii="Times New Roman" w:eastAsia="TimesNewRomanPSMT" w:hAnsi="Times New Roman" w:cs="Times New Roman"/>
          <w:sz w:val="24"/>
          <w:szCs w:val="24"/>
          <w:lang w:val="sr-Cyrl-RS"/>
        </w:rPr>
        <w:t xml:space="preserve"> </w:t>
      </w:r>
      <w:r w:rsidRPr="00A35729">
        <w:rPr>
          <w:rFonts w:ascii="Times New Roman" w:eastAsia="TimesNewRomanPSMT" w:hAnsi="Times New Roman" w:cs="Times New Roman"/>
          <w:sz w:val="24"/>
          <w:szCs w:val="24"/>
          <w:lang w:val="ru-RU"/>
        </w:rPr>
        <w:t>од</w:t>
      </w:r>
      <w:r w:rsidRPr="00A35729">
        <w:rPr>
          <w:rFonts w:ascii="Times New Roman" w:eastAsia="TimesNewRomanPSMT" w:hAnsi="Times New Roman" w:cs="Times New Roman"/>
          <w:sz w:val="24"/>
          <w:szCs w:val="24"/>
          <w:lang w:val="sr-Cyrl-RS"/>
        </w:rPr>
        <w:t xml:space="preserve"> 45 </w:t>
      </w:r>
      <w:r w:rsidRPr="00A35729">
        <w:rPr>
          <w:rFonts w:ascii="Times New Roman" w:eastAsia="TimesNewRomanPSMT" w:hAnsi="Times New Roman" w:cs="Times New Roman"/>
          <w:sz w:val="24"/>
          <w:szCs w:val="24"/>
          <w:lang w:val="ru-RU"/>
        </w:rPr>
        <w:t>дана од дана пријема исправне фактуре, на основу документа који испоставља Понуђач, а којим је потврђена испорука добара.</w:t>
      </w:r>
    </w:p>
    <w:p w:rsidR="00A35729" w:rsidRPr="00A35729" w:rsidRDefault="00A35729" w:rsidP="00A35729">
      <w:pPr>
        <w:spacing w:after="0" w:line="240" w:lineRule="auto"/>
        <w:jc w:val="both"/>
        <w:rPr>
          <w:rFonts w:ascii="Times New Roman" w:eastAsia="TimesNewRomanPSMT" w:hAnsi="Times New Roman" w:cs="Times New Roman"/>
          <w:sz w:val="24"/>
          <w:szCs w:val="24"/>
          <w:lang w:val="ru-RU"/>
        </w:rPr>
      </w:pPr>
      <w:r w:rsidRPr="00A35729">
        <w:rPr>
          <w:rFonts w:ascii="Times New Roman" w:eastAsia="TimesNewRomanPSMT" w:hAnsi="Times New Roman" w:cs="Times New Roman"/>
          <w:sz w:val="24"/>
          <w:szCs w:val="24"/>
          <w:lang w:val="ru-RU"/>
        </w:rPr>
        <w:t>Плаћање се врши уплатом на рачун Понуђача.</w:t>
      </w:r>
    </w:p>
    <w:p w:rsidR="00A35729" w:rsidRPr="00A35729" w:rsidRDefault="00A35729" w:rsidP="00A35729">
      <w:pPr>
        <w:spacing w:after="0" w:line="240" w:lineRule="auto"/>
        <w:jc w:val="both"/>
        <w:rPr>
          <w:rFonts w:ascii="Times New Roman" w:eastAsia="TimesNewRomanPSMT" w:hAnsi="Times New Roman" w:cs="Times New Roman"/>
          <w:sz w:val="24"/>
          <w:szCs w:val="24"/>
          <w:lang w:val="ru-RU"/>
        </w:rPr>
      </w:pPr>
      <w:r w:rsidRPr="00A35729">
        <w:rPr>
          <w:rFonts w:ascii="Times New Roman" w:eastAsia="TimesNewRomanPSMT" w:hAnsi="Times New Roman" w:cs="Times New Roman"/>
          <w:sz w:val="24"/>
          <w:szCs w:val="24"/>
          <w:lang w:val="ru-RU"/>
        </w:rPr>
        <w:t>Понуда Понуђача који буде захтевао уплату аванса, биће одбијена као неприхватљива.</w:t>
      </w:r>
    </w:p>
    <w:p w:rsidR="00A35729" w:rsidRPr="00A35729" w:rsidRDefault="00A35729" w:rsidP="00A35729">
      <w:pPr>
        <w:spacing w:after="0" w:line="240" w:lineRule="auto"/>
        <w:jc w:val="both"/>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jc w:val="both"/>
        <w:rPr>
          <w:rFonts w:ascii="Times New Roman" w:eastAsia="TimesNewRomanPSMT" w:hAnsi="Times New Roman" w:cs="Times New Roman"/>
          <w:b/>
          <w:bCs/>
          <w:sz w:val="24"/>
          <w:szCs w:val="24"/>
          <w:lang w:val="ru-RU"/>
        </w:rPr>
      </w:pPr>
      <w:r w:rsidRPr="00A35729">
        <w:rPr>
          <w:rFonts w:ascii="Times New Roman" w:eastAsia="TimesNewRomanPSMT" w:hAnsi="Times New Roman" w:cs="Times New Roman"/>
          <w:b/>
          <w:bCs/>
          <w:sz w:val="24"/>
          <w:szCs w:val="24"/>
          <w:lang w:val="ru-RU"/>
        </w:rPr>
        <w:t>9.2</w:t>
      </w:r>
      <w:r w:rsidRPr="00A35729">
        <w:rPr>
          <w:rFonts w:ascii="Times New Roman" w:eastAsia="TimesNewRomanPSMT" w:hAnsi="Times New Roman" w:cs="Times New Roman"/>
          <w:b/>
          <w:bCs/>
          <w:sz w:val="24"/>
          <w:szCs w:val="24"/>
          <w:lang w:val="ru-RU"/>
        </w:rPr>
        <w:tab/>
        <w:t>Захтеви у погледу рока испоруке</w:t>
      </w:r>
    </w:p>
    <w:p w:rsidR="00A35729" w:rsidRPr="00A35729" w:rsidRDefault="004912B3" w:rsidP="00A35729">
      <w:pPr>
        <w:spacing w:after="0" w:line="240" w:lineRule="auto"/>
        <w:jc w:val="both"/>
        <w:rPr>
          <w:rFonts w:ascii="Times New Roman" w:eastAsia="TimesNewRomanPSMT" w:hAnsi="Times New Roman" w:cs="Times New Roman"/>
          <w:bCs/>
          <w:sz w:val="24"/>
          <w:szCs w:val="24"/>
          <w:lang w:val="sr-Cyrl-RS"/>
        </w:rPr>
      </w:pPr>
      <w:r>
        <w:rPr>
          <w:rFonts w:ascii="Times New Roman" w:eastAsia="TimesNewRomanPSMT" w:hAnsi="Times New Roman" w:cs="Times New Roman"/>
          <w:bCs/>
          <w:sz w:val="24"/>
          <w:szCs w:val="24"/>
          <w:lang w:val="ru-RU"/>
        </w:rPr>
        <w:t>Рок испоруке: до____( минимум 2</w:t>
      </w:r>
      <w:r w:rsidR="00A35729" w:rsidRPr="00A35729">
        <w:rPr>
          <w:rFonts w:ascii="Times New Roman" w:eastAsia="TimesNewRomanPSMT" w:hAnsi="Times New Roman" w:cs="Times New Roman"/>
          <w:bCs/>
          <w:sz w:val="24"/>
          <w:szCs w:val="24"/>
          <w:lang w:val="ru-RU"/>
        </w:rPr>
        <w:t xml:space="preserve">,а максимум </w:t>
      </w:r>
      <w:r>
        <w:rPr>
          <w:rFonts w:ascii="Times New Roman" w:eastAsia="TimesNewRomanPSMT" w:hAnsi="Times New Roman" w:cs="Times New Roman"/>
          <w:bCs/>
          <w:sz w:val="24"/>
          <w:szCs w:val="24"/>
          <w:lang w:val="ru-RU"/>
        </w:rPr>
        <w:t>7</w:t>
      </w:r>
      <w:r w:rsidR="00A35729" w:rsidRPr="00A35729">
        <w:rPr>
          <w:rFonts w:ascii="Times New Roman" w:eastAsia="TimesNewRomanPSMT" w:hAnsi="Times New Roman" w:cs="Times New Roman"/>
          <w:bCs/>
          <w:sz w:val="24"/>
          <w:szCs w:val="24"/>
          <w:lang w:val="ru-RU"/>
        </w:rPr>
        <w:t>) дана од пријема захтева за испоруку, за сваку сукцесивну набавку</w:t>
      </w:r>
      <w:r w:rsidR="00A35729" w:rsidRPr="00A35729">
        <w:rPr>
          <w:rFonts w:ascii="Times New Roman" w:eastAsia="TimesNewRomanPSMT" w:hAnsi="Times New Roman" w:cs="Times New Roman"/>
          <w:bCs/>
          <w:sz w:val="24"/>
          <w:szCs w:val="24"/>
          <w:lang w:val="sr-Cyrl-RS"/>
        </w:rPr>
        <w:t>,</w:t>
      </w:r>
    </w:p>
    <w:p w:rsidR="00A35729" w:rsidRPr="00A35729" w:rsidRDefault="00A35729" w:rsidP="00A35729">
      <w:pPr>
        <w:spacing w:after="0" w:line="240" w:lineRule="auto"/>
        <w:jc w:val="both"/>
        <w:rPr>
          <w:rFonts w:ascii="Times New Roman" w:eastAsia="TimesNewRomanPSMT" w:hAnsi="Times New Roman" w:cs="Times New Roman"/>
          <w:bCs/>
          <w:sz w:val="24"/>
          <w:szCs w:val="24"/>
          <w:lang w:val="sr-Cyrl-RS"/>
        </w:rPr>
      </w:pPr>
      <w:r w:rsidRPr="00A35729">
        <w:rPr>
          <w:rFonts w:ascii="Times New Roman" w:eastAsia="TimesNewRomanPSMT" w:hAnsi="Times New Roman" w:cs="Times New Roman"/>
          <w:bCs/>
          <w:sz w:val="24"/>
          <w:szCs w:val="24"/>
          <w:lang w:val="ru-RU"/>
        </w:rPr>
        <w:t>Место</w:t>
      </w:r>
      <w:r w:rsidRPr="00A35729">
        <w:rPr>
          <w:rFonts w:ascii="Times New Roman" w:eastAsia="TimesNewRomanPSMT" w:hAnsi="Times New Roman" w:cs="Times New Roman"/>
          <w:bCs/>
          <w:sz w:val="24"/>
          <w:szCs w:val="24"/>
          <w:lang w:val="sr-Cyrl-RS"/>
        </w:rPr>
        <w:t xml:space="preserve"> </w:t>
      </w:r>
      <w:r w:rsidRPr="00A35729">
        <w:rPr>
          <w:rFonts w:ascii="Times New Roman" w:eastAsia="TimesNewRomanPSMT" w:hAnsi="Times New Roman" w:cs="Times New Roman"/>
          <w:bCs/>
          <w:sz w:val="24"/>
          <w:szCs w:val="24"/>
          <w:lang w:val="ru-RU"/>
        </w:rPr>
        <w:t>испоруке</w:t>
      </w:r>
      <w:r w:rsidRPr="00A35729">
        <w:rPr>
          <w:rFonts w:ascii="Times New Roman" w:eastAsia="TimesNewRomanPSMT" w:hAnsi="Times New Roman" w:cs="Times New Roman"/>
          <w:bCs/>
          <w:sz w:val="24"/>
          <w:szCs w:val="24"/>
          <w:lang w:val="sr-Cyrl-RS"/>
        </w:rPr>
        <w:t xml:space="preserve">: </w:t>
      </w:r>
      <w:r w:rsidRPr="00A35729">
        <w:rPr>
          <w:rFonts w:ascii="Times New Roman" w:eastAsia="TimesNewRomanPSMT" w:hAnsi="Times New Roman" w:cs="Times New Roman"/>
          <w:bCs/>
          <w:sz w:val="24"/>
          <w:szCs w:val="24"/>
          <w:lang w:val="ru-RU"/>
        </w:rPr>
        <w:t>На</w:t>
      </w:r>
      <w:r w:rsidRPr="00A35729">
        <w:rPr>
          <w:rFonts w:ascii="Times New Roman" w:eastAsia="TimesNewRomanPSMT" w:hAnsi="Times New Roman" w:cs="Times New Roman"/>
          <w:bCs/>
          <w:sz w:val="24"/>
          <w:szCs w:val="24"/>
          <w:lang w:val="sr-Cyrl-RS"/>
        </w:rPr>
        <w:t xml:space="preserve"> </w:t>
      </w:r>
      <w:r w:rsidRPr="00A35729">
        <w:rPr>
          <w:rFonts w:ascii="Times New Roman" w:eastAsia="TimesNewRomanPSMT" w:hAnsi="Times New Roman" w:cs="Times New Roman"/>
          <w:bCs/>
          <w:sz w:val="24"/>
          <w:szCs w:val="24"/>
          <w:lang w:val="ru-RU"/>
        </w:rPr>
        <w:t>адреси</w:t>
      </w:r>
      <w:r w:rsidRPr="00A35729">
        <w:rPr>
          <w:rFonts w:ascii="Times New Roman" w:eastAsia="TimesNewRomanPSMT" w:hAnsi="Times New Roman" w:cs="Times New Roman"/>
          <w:bCs/>
          <w:sz w:val="24"/>
          <w:szCs w:val="24"/>
          <w:lang w:val="sr-Cyrl-RS"/>
        </w:rPr>
        <w:t xml:space="preserve"> </w:t>
      </w:r>
      <w:r w:rsidRPr="00A35729">
        <w:rPr>
          <w:rFonts w:ascii="Times New Roman" w:eastAsia="TimesNewRomanPSMT" w:hAnsi="Times New Roman" w:cs="Times New Roman"/>
          <w:bCs/>
          <w:sz w:val="24"/>
          <w:szCs w:val="24"/>
          <w:lang w:val="ru-RU"/>
        </w:rPr>
        <w:t>нару</w:t>
      </w:r>
      <w:r w:rsidRPr="00A35729">
        <w:rPr>
          <w:rFonts w:ascii="Times New Roman" w:eastAsia="TimesNewRomanPSMT" w:hAnsi="Times New Roman" w:cs="Times New Roman"/>
          <w:bCs/>
          <w:sz w:val="24"/>
          <w:szCs w:val="24"/>
          <w:lang w:val="sr-Cyrl-RS"/>
        </w:rPr>
        <w:t>ч</w:t>
      </w:r>
      <w:r w:rsidRPr="00A35729">
        <w:rPr>
          <w:rFonts w:ascii="Times New Roman" w:eastAsia="TimesNewRomanPSMT" w:hAnsi="Times New Roman" w:cs="Times New Roman"/>
          <w:bCs/>
          <w:sz w:val="24"/>
          <w:szCs w:val="24"/>
          <w:lang w:val="ru-RU"/>
        </w:rPr>
        <w:t>иоца</w:t>
      </w:r>
      <w:r w:rsidRPr="00A35729">
        <w:rPr>
          <w:rFonts w:ascii="Times New Roman" w:eastAsia="TimesNewRomanPSMT" w:hAnsi="Times New Roman" w:cs="Times New Roman"/>
          <w:bCs/>
          <w:sz w:val="24"/>
          <w:szCs w:val="24"/>
          <w:lang w:val="sr-Cyrl-RS"/>
        </w:rPr>
        <w:t xml:space="preserve"> – Б</w:t>
      </w:r>
      <w:r w:rsidRPr="00A35729">
        <w:rPr>
          <w:rFonts w:ascii="Times New Roman" w:eastAsia="TimesNewRomanPSMT" w:hAnsi="Times New Roman" w:cs="Times New Roman"/>
          <w:bCs/>
          <w:sz w:val="24"/>
          <w:szCs w:val="24"/>
          <w:lang w:val="ru-RU"/>
        </w:rPr>
        <w:t>а</w:t>
      </w:r>
      <w:r w:rsidRPr="00A35729">
        <w:rPr>
          <w:rFonts w:ascii="Times New Roman" w:eastAsia="TimesNewRomanPSMT" w:hAnsi="Times New Roman" w:cs="Times New Roman"/>
          <w:bCs/>
          <w:sz w:val="24"/>
          <w:szCs w:val="24"/>
          <w:lang w:val="sr-Cyrl-RS"/>
        </w:rPr>
        <w:t>ч</w:t>
      </w:r>
      <w:r w:rsidRPr="00A35729">
        <w:rPr>
          <w:rFonts w:ascii="Times New Roman" w:eastAsia="TimesNewRomanPSMT" w:hAnsi="Times New Roman" w:cs="Times New Roman"/>
          <w:bCs/>
          <w:sz w:val="24"/>
          <w:szCs w:val="24"/>
          <w:lang w:val="ru-RU"/>
        </w:rPr>
        <w:t>ка</w:t>
      </w:r>
      <w:r w:rsidRPr="00A35729">
        <w:rPr>
          <w:rFonts w:ascii="Times New Roman" w:eastAsia="TimesNewRomanPSMT" w:hAnsi="Times New Roman" w:cs="Times New Roman"/>
          <w:bCs/>
          <w:sz w:val="24"/>
          <w:szCs w:val="24"/>
          <w:lang w:val="sr-Cyrl-RS"/>
        </w:rPr>
        <w:t xml:space="preserve"> </w:t>
      </w:r>
      <w:r w:rsidRPr="00A35729">
        <w:rPr>
          <w:rFonts w:ascii="Times New Roman" w:eastAsia="TimesNewRomanPSMT" w:hAnsi="Times New Roman" w:cs="Times New Roman"/>
          <w:bCs/>
          <w:sz w:val="24"/>
          <w:szCs w:val="24"/>
          <w:lang w:val="ru-RU"/>
        </w:rPr>
        <w:t>Паланка</w:t>
      </w:r>
    </w:p>
    <w:p w:rsidR="00A35729" w:rsidRPr="00A35729" w:rsidRDefault="00A35729" w:rsidP="00A35729">
      <w:pPr>
        <w:spacing w:after="0" w:line="240" w:lineRule="auto"/>
        <w:jc w:val="both"/>
        <w:rPr>
          <w:rFonts w:ascii="Times New Roman" w:eastAsia="TimesNewRomanPSMT" w:hAnsi="Times New Roman" w:cs="Times New Roman"/>
          <w:bCs/>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b/>
          <w:bCs/>
          <w:sz w:val="24"/>
          <w:szCs w:val="24"/>
          <w:lang w:val="ru-RU"/>
        </w:rPr>
      </w:pPr>
      <w:r w:rsidRPr="00A35729">
        <w:rPr>
          <w:rFonts w:ascii="Times New Roman" w:eastAsia="Times New Roman" w:hAnsi="Times New Roman" w:cs="Times New Roman"/>
          <w:b/>
          <w:bCs/>
          <w:sz w:val="24"/>
          <w:szCs w:val="24"/>
          <w:lang w:val="ru-RU"/>
        </w:rPr>
        <w:t>9.3</w:t>
      </w:r>
      <w:r w:rsidRPr="00A35729">
        <w:rPr>
          <w:rFonts w:ascii="Times New Roman" w:eastAsia="Times New Roman" w:hAnsi="Times New Roman" w:cs="Times New Roman"/>
          <w:b/>
          <w:bCs/>
          <w:sz w:val="24"/>
          <w:szCs w:val="24"/>
          <w:lang w:val="ru-RU"/>
        </w:rPr>
        <w:tab/>
        <w:t>Захтеви у погледу рока важења понуде</w:t>
      </w:r>
    </w:p>
    <w:p w:rsidR="00A35729" w:rsidRPr="00A35729" w:rsidRDefault="00A35729" w:rsidP="00A35729">
      <w:pPr>
        <w:spacing w:after="0" w:line="240" w:lineRule="auto"/>
        <w:jc w:val="both"/>
        <w:rPr>
          <w:rFonts w:ascii="Times New Roman" w:eastAsia="Times New Roman" w:hAnsi="Times New Roman" w:cs="Times New Roman"/>
          <w:bCs/>
          <w:sz w:val="24"/>
          <w:szCs w:val="24"/>
          <w:lang w:val="ru-RU"/>
        </w:rPr>
      </w:pPr>
      <w:r w:rsidRPr="00A35729">
        <w:rPr>
          <w:rFonts w:ascii="Times New Roman" w:eastAsia="Times New Roman" w:hAnsi="Times New Roman" w:cs="Times New Roman"/>
          <w:bCs/>
          <w:sz w:val="24"/>
          <w:szCs w:val="24"/>
          <w:lang w:val="ru-RU"/>
        </w:rPr>
        <w:t>Рок важења понуде не може бити краћи од 30 дана од дана отварања понуда.</w:t>
      </w:r>
    </w:p>
    <w:p w:rsidR="00A35729" w:rsidRPr="00A35729" w:rsidRDefault="00A35729" w:rsidP="00A35729">
      <w:pPr>
        <w:spacing w:after="0" w:line="240" w:lineRule="auto"/>
        <w:jc w:val="both"/>
        <w:rPr>
          <w:rFonts w:ascii="Times New Roman" w:eastAsia="Times New Roman" w:hAnsi="Times New Roman" w:cs="Times New Roman"/>
          <w:bCs/>
          <w:sz w:val="24"/>
          <w:szCs w:val="24"/>
          <w:lang w:val="ru-RU"/>
        </w:rPr>
      </w:pPr>
      <w:r w:rsidRPr="00A35729">
        <w:rPr>
          <w:rFonts w:ascii="Times New Roman" w:eastAsia="Times New Roman" w:hAnsi="Times New Roman" w:cs="Times New Roman"/>
          <w:bCs/>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bCs/>
          <w:sz w:val="24"/>
          <w:szCs w:val="24"/>
          <w:lang w:val="ru-RU"/>
        </w:rPr>
        <w:t>Понуђач који прихвати захтев за продужење рока важења понуде не може мењати понуду</w:t>
      </w:r>
      <w:r w:rsidRPr="00A35729">
        <w:rPr>
          <w:rFonts w:ascii="Times New Roman" w:eastAsia="Times New Roman" w:hAnsi="Times New Roman" w:cs="Times New Roman"/>
          <w:sz w:val="24"/>
          <w:szCs w:val="24"/>
          <w:lang w:val="sr-Cyrl-CS"/>
        </w:rPr>
        <w:t>.</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p>
    <w:p w:rsidR="00A35729" w:rsidRPr="00A35729" w:rsidRDefault="00A35729" w:rsidP="00A35729">
      <w:pPr>
        <w:spacing w:after="0" w:line="240" w:lineRule="auto"/>
        <w:jc w:val="both"/>
        <w:rPr>
          <w:rFonts w:ascii="Times New Roman" w:eastAsia="Times New Roman" w:hAnsi="Times New Roman" w:cs="Times New Roman"/>
          <w:b/>
          <w:sz w:val="24"/>
          <w:szCs w:val="24"/>
          <w:lang w:val="sr-Cyrl-RS"/>
        </w:rPr>
      </w:pPr>
      <w:r w:rsidRPr="00A35729">
        <w:rPr>
          <w:rFonts w:ascii="Times New Roman" w:eastAsia="Times New Roman" w:hAnsi="Times New Roman" w:cs="Times New Roman"/>
          <w:b/>
          <w:sz w:val="24"/>
          <w:szCs w:val="24"/>
          <w:lang w:val="sr-Cyrl-RS"/>
        </w:rPr>
        <w:t>9.4</w:t>
      </w:r>
      <w:r w:rsidRPr="00A35729">
        <w:rPr>
          <w:rFonts w:ascii="Times New Roman" w:eastAsia="Times New Roman" w:hAnsi="Times New Roman" w:cs="Times New Roman"/>
          <w:b/>
          <w:sz w:val="24"/>
          <w:szCs w:val="24"/>
          <w:lang w:val="sr-Cyrl-RS"/>
        </w:rPr>
        <w:tab/>
        <w:t>Други захтеви</w:t>
      </w:r>
    </w:p>
    <w:p w:rsidR="00A35729" w:rsidRPr="00A35729" w:rsidRDefault="00A35729" w:rsidP="00A35729">
      <w:pPr>
        <w:spacing w:after="0" w:line="240" w:lineRule="auto"/>
        <w:jc w:val="both"/>
        <w:rPr>
          <w:rFonts w:ascii="Times New Roman" w:eastAsia="Times New Roman" w:hAnsi="Times New Roman" w:cs="Times New Roman"/>
          <w:bCs/>
          <w:sz w:val="24"/>
          <w:szCs w:val="24"/>
          <w:lang w:val="ru-RU"/>
        </w:rPr>
      </w:pPr>
      <w:r w:rsidRPr="00A35729">
        <w:rPr>
          <w:rFonts w:ascii="Times New Roman" w:eastAsia="Times New Roman" w:hAnsi="Times New Roman" w:cs="Times New Roman"/>
          <w:bCs/>
          <w:sz w:val="24"/>
          <w:szCs w:val="24"/>
          <w:lang w:val="sr-Cyrl-CS"/>
        </w:rPr>
        <w:t xml:space="preserve">Понуђач је у обавези да прилоком предаје понуде достави узорке за позиције </w:t>
      </w:r>
      <w:r w:rsidRPr="00A35729">
        <w:rPr>
          <w:rFonts w:ascii="Times New Roman" w:eastAsia="Times New Roman" w:hAnsi="Times New Roman" w:cs="Times New Roman"/>
          <w:bCs/>
          <w:sz w:val="24"/>
          <w:szCs w:val="24"/>
          <w:lang w:val="sr-Cyrl-RS"/>
        </w:rPr>
        <w:t xml:space="preserve">2 и 13 </w:t>
      </w:r>
      <w:r w:rsidRPr="00A35729">
        <w:rPr>
          <w:rFonts w:ascii="Times New Roman" w:eastAsia="Times New Roman" w:hAnsi="Times New Roman" w:cs="Times New Roman"/>
          <w:bCs/>
          <w:sz w:val="24"/>
          <w:szCs w:val="24"/>
          <w:lang w:val="ru-RU"/>
        </w:rPr>
        <w:t>из спецификације. Сваки узорак мора бити обележен бројем позиције по спецификацији.</w:t>
      </w:r>
    </w:p>
    <w:p w:rsidR="00A35729" w:rsidRPr="00A35729" w:rsidRDefault="00A35729" w:rsidP="00A35729">
      <w:pPr>
        <w:spacing w:after="0" w:line="240" w:lineRule="auto"/>
        <w:jc w:val="both"/>
        <w:rPr>
          <w:rFonts w:ascii="Times New Roman" w:eastAsia="Times New Roman" w:hAnsi="Times New Roman" w:cs="Times New Roman"/>
          <w:bCs/>
          <w:sz w:val="24"/>
          <w:szCs w:val="24"/>
          <w:lang w:val="sr-Cyrl-CS"/>
        </w:rPr>
      </w:pPr>
      <w:r w:rsidRPr="00A35729">
        <w:rPr>
          <w:rFonts w:ascii="Times New Roman" w:eastAsia="Times New Roman" w:hAnsi="Times New Roman" w:cs="Times New Roman"/>
          <w:bCs/>
          <w:sz w:val="24"/>
          <w:szCs w:val="24"/>
          <w:lang w:val="sr-Cyrl-CS"/>
        </w:rPr>
        <w:t>Понуђач са којим буде склопљен оквирни споразум, своје узорке ће преузети тек након истека важења оквирног споразума.</w:t>
      </w:r>
    </w:p>
    <w:p w:rsidR="00A35729" w:rsidRPr="00A35729" w:rsidRDefault="00A35729" w:rsidP="00A35729">
      <w:pPr>
        <w:spacing w:after="0" w:line="240" w:lineRule="auto"/>
        <w:jc w:val="both"/>
        <w:rPr>
          <w:rFonts w:ascii="Times New Roman" w:eastAsia="Times New Roman" w:hAnsi="Times New Roman" w:cs="Times New Roman"/>
          <w:bCs/>
          <w:sz w:val="24"/>
          <w:szCs w:val="24"/>
          <w:lang w:val="sr-Cyrl-CS"/>
        </w:rPr>
      </w:pPr>
      <w:r w:rsidRPr="00A35729">
        <w:rPr>
          <w:rFonts w:ascii="Times New Roman" w:eastAsia="Times New Roman" w:hAnsi="Times New Roman" w:cs="Times New Roman"/>
          <w:bCs/>
          <w:sz w:val="24"/>
          <w:szCs w:val="24"/>
          <w:lang w:val="sr-Cyrl-CS"/>
        </w:rPr>
        <w:t>Остали понуђачи своје узорке могу преузети након доношења Одлуке о закључењу оквирног споразума.</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b/>
          <w:bCs/>
          <w:sz w:val="24"/>
          <w:szCs w:val="24"/>
          <w:lang w:val="sr-Cyrl-RS"/>
        </w:rPr>
      </w:pPr>
      <w:r w:rsidRPr="00A35729">
        <w:rPr>
          <w:rFonts w:ascii="Times New Roman" w:eastAsia="Times New Roman" w:hAnsi="Times New Roman" w:cs="Times New Roman"/>
          <w:b/>
          <w:bCs/>
          <w:sz w:val="24"/>
          <w:szCs w:val="24"/>
          <w:lang w:val="sr-Cyrl-RS"/>
        </w:rPr>
        <w:lastRenderedPageBreak/>
        <w:t xml:space="preserve">10. ВАЛУТА </w:t>
      </w:r>
      <w:r w:rsidRPr="00A35729">
        <w:rPr>
          <w:rFonts w:ascii="Times New Roman" w:eastAsia="Times New Roman" w:hAnsi="Times New Roman" w:cs="Times New Roman"/>
          <w:b/>
          <w:bCs/>
          <w:sz w:val="24"/>
          <w:szCs w:val="24"/>
          <w:lang w:val="sr-Cyrl-CS"/>
        </w:rPr>
        <w:t>И</w:t>
      </w:r>
      <w:r w:rsidRPr="00A35729">
        <w:rPr>
          <w:rFonts w:ascii="Times New Roman" w:eastAsia="Times New Roman" w:hAnsi="Times New Roman" w:cs="Times New Roman"/>
          <w:b/>
          <w:bCs/>
          <w:sz w:val="24"/>
          <w:szCs w:val="24"/>
          <w:lang w:val="sr-Cyrl-RS"/>
        </w:rPr>
        <w:t xml:space="preserve"> НАЧИН НА КОЈИ МОРА ДА БУДЕ НАВЕДЕНА И ИЗРАЖЕНА ЦЕНА У ПОНУДИ</w:t>
      </w:r>
    </w:p>
    <w:p w:rsidR="00A35729" w:rsidRPr="00A35729" w:rsidRDefault="00A35729" w:rsidP="00A35729">
      <w:pPr>
        <w:spacing w:after="0" w:line="240" w:lineRule="auto"/>
        <w:rPr>
          <w:rFonts w:ascii="Times New Roman" w:eastAsia="Times New Roman" w:hAnsi="Times New Roman" w:cs="Times New Roman"/>
          <w:b/>
          <w:bCs/>
          <w:sz w:val="24"/>
          <w:szCs w:val="24"/>
          <w:lang w:val="sr-Cyrl-RS"/>
        </w:rPr>
      </w:pPr>
      <w:r w:rsidRPr="00A35729">
        <w:rPr>
          <w:rFonts w:ascii="Times New Roman" w:eastAsia="Times New Roman" w:hAnsi="Times New Roman" w:cs="Times New Roman"/>
          <w:b/>
          <w:bCs/>
          <w:sz w:val="24"/>
          <w:szCs w:val="24"/>
          <w:lang w:val="sr-Cyrl-RS"/>
        </w:rPr>
        <w:t xml:space="preserve"> </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Цена је фиксна и не може се мењати.</w:t>
      </w:r>
    </w:p>
    <w:p w:rsidR="00A35729" w:rsidRPr="00A35729" w:rsidRDefault="00A35729" w:rsidP="00A35729">
      <w:pPr>
        <w:spacing w:after="0" w:line="240" w:lineRule="auto"/>
        <w:jc w:val="both"/>
        <w:rPr>
          <w:rFonts w:ascii="Times New Roman" w:eastAsia="TimesNewRomanPSMT" w:hAnsi="Times New Roman" w:cs="Times New Roman"/>
          <w:sz w:val="24"/>
          <w:szCs w:val="24"/>
          <w:lang w:val="sr-Cyrl-RS"/>
        </w:rPr>
      </w:pPr>
      <w:r w:rsidRPr="00A35729">
        <w:rPr>
          <w:rFonts w:ascii="Times New Roman" w:eastAsia="Times New Roman" w:hAnsi="Times New Roman" w:cs="Times New Roman"/>
          <w:sz w:val="24"/>
          <w:szCs w:val="24"/>
          <w:lang w:val="sr-Cyrl-CS"/>
        </w:rPr>
        <w:t>Ако је у понуди исказана неуобичајено ниска цена, Наручилац ће поступити у складу са чланом 92. Закона</w:t>
      </w:r>
    </w:p>
    <w:p w:rsidR="00A35729" w:rsidRPr="00A35729" w:rsidRDefault="00A35729" w:rsidP="00A35729">
      <w:pPr>
        <w:spacing w:after="0" w:line="240" w:lineRule="auto"/>
        <w:jc w:val="both"/>
        <w:rPr>
          <w:rFonts w:ascii="Times New Roman" w:eastAsia="TimesNewRomanPSMT" w:hAnsi="Times New Roman" w:cs="Times New Roman"/>
          <w:sz w:val="24"/>
          <w:szCs w:val="24"/>
          <w:lang w:val="sr-Cyrl-RS"/>
        </w:rPr>
      </w:pPr>
    </w:p>
    <w:p w:rsidR="00A35729" w:rsidRPr="00A35729" w:rsidRDefault="00A35729" w:rsidP="00A35729">
      <w:pPr>
        <w:tabs>
          <w:tab w:val="left" w:pos="426"/>
        </w:tabs>
        <w:spacing w:after="0" w:line="240" w:lineRule="auto"/>
        <w:jc w:val="both"/>
        <w:rPr>
          <w:rFonts w:ascii="Times New Roman" w:eastAsia="TimesNewRomanPSMT" w:hAnsi="Times New Roman" w:cs="Times New Roman"/>
          <w:sz w:val="24"/>
          <w:szCs w:val="24"/>
          <w:lang w:val="sr-Cyrl-RS"/>
        </w:rPr>
      </w:pPr>
      <w:r w:rsidRPr="00A35729">
        <w:rPr>
          <w:rFonts w:ascii="Times New Roman" w:eastAsia="TimesNewRomanPSMT" w:hAnsi="Times New Roman" w:cs="Times New Roman"/>
          <w:b/>
          <w:bCs/>
          <w:sz w:val="24"/>
          <w:szCs w:val="24"/>
          <w:lang w:val="sr-Cyrl-RS"/>
        </w:rPr>
        <w:t>11.</w:t>
      </w:r>
      <w:r w:rsidRPr="00A35729">
        <w:rPr>
          <w:rFonts w:ascii="Times New Roman" w:eastAsia="TimesNewRomanPSMT" w:hAnsi="Times New Roman" w:cs="Times New Roman"/>
          <w:b/>
          <w:bCs/>
          <w:sz w:val="24"/>
          <w:szCs w:val="24"/>
          <w:lang w:val="sr-Cyrl-RS"/>
        </w:rPr>
        <w:tab/>
        <w:t>ПОДАЦИ О ВРСТИ, САДРЖИНИ, НАЧИНУ ПОДНОШЕЊА, ВИСИНИ И РОКОВИМА ОБЕЗБЕЂЕЊА ИСПУЊЕЊА ОБАВЕЗА ПОНУЂАЧА</w:t>
      </w:r>
    </w:p>
    <w:p w:rsidR="00A35729" w:rsidRPr="00A35729" w:rsidRDefault="00A35729" w:rsidP="00A35729">
      <w:pPr>
        <w:spacing w:after="0" w:line="240" w:lineRule="auto"/>
        <w:jc w:val="both"/>
        <w:rPr>
          <w:rFonts w:ascii="Times New Roman" w:eastAsia="TimesNewRomanPSMT" w:hAnsi="Times New Roman" w:cs="Times New Roman"/>
          <w:sz w:val="24"/>
          <w:szCs w:val="24"/>
          <w:lang w:val="ru-RU"/>
        </w:rPr>
      </w:pPr>
    </w:p>
    <w:p w:rsidR="00A35729" w:rsidRPr="00A35729" w:rsidRDefault="00A35729" w:rsidP="00A35729">
      <w:pPr>
        <w:spacing w:after="0" w:line="240" w:lineRule="auto"/>
        <w:jc w:val="both"/>
        <w:rPr>
          <w:rFonts w:ascii="Times New Roman" w:eastAsia="TimesNewRomanPSMT" w:hAnsi="Times New Roman" w:cs="Times New Roman"/>
          <w:sz w:val="24"/>
          <w:szCs w:val="24"/>
          <w:lang w:val="ru-RU"/>
        </w:rPr>
      </w:pPr>
      <w:r w:rsidRPr="00A35729">
        <w:rPr>
          <w:rFonts w:ascii="Times New Roman" w:eastAsia="TimesNewRomanPSMT" w:hAnsi="Times New Roman" w:cs="Times New Roman"/>
          <w:sz w:val="24"/>
          <w:szCs w:val="24"/>
          <w:lang w:val="ru-RU"/>
        </w:rPr>
        <w:t>За добро извршење посла-оквирни споразум</w:t>
      </w:r>
    </w:p>
    <w:p w:rsidR="00A35729" w:rsidRPr="00A35729" w:rsidRDefault="00A35729" w:rsidP="00A35729">
      <w:pPr>
        <w:spacing w:after="0" w:line="240" w:lineRule="auto"/>
        <w:jc w:val="both"/>
        <w:rPr>
          <w:rFonts w:ascii="Times New Roman" w:eastAsia="TimesNewRomanPSMT" w:hAnsi="Times New Roman" w:cs="Times New Roman"/>
          <w:sz w:val="24"/>
          <w:szCs w:val="24"/>
          <w:lang w:val="ru-RU"/>
        </w:rPr>
      </w:pPr>
      <w:r w:rsidRPr="00A35729">
        <w:rPr>
          <w:rFonts w:ascii="Times New Roman" w:eastAsia="TimesNewRomanPSMT" w:hAnsi="Times New Roman" w:cs="Times New Roman"/>
          <w:sz w:val="24"/>
          <w:szCs w:val="24"/>
          <w:lang w:val="ru-RU"/>
        </w:rPr>
        <w:t xml:space="preserve">Изабрани Понуђач се обавезује прилоком закључења оквирног споразума, преда Наручиоцу </w:t>
      </w:r>
      <w:r w:rsidRPr="00A35729">
        <w:rPr>
          <w:rFonts w:ascii="Times New Roman" w:eastAsia="TimesNewRomanPSMT" w:hAnsi="Times New Roman" w:cs="Times New Roman"/>
          <w:sz w:val="24"/>
          <w:szCs w:val="24"/>
          <w:lang w:val="sr-Cyrl-RS"/>
        </w:rPr>
        <w:t>1</w:t>
      </w:r>
      <w:r w:rsidRPr="00A35729">
        <w:rPr>
          <w:rFonts w:ascii="Times New Roman" w:eastAsia="TimesNewRomanPSMT" w:hAnsi="Times New Roman" w:cs="Times New Roman"/>
          <w:sz w:val="24"/>
          <w:szCs w:val="24"/>
          <w:lang w:val="ru-RU"/>
        </w:rPr>
        <w:t xml:space="preserve"> (једну) бланко сопствену меницу, као обезбеђење за добро извршење посла, која мора бити евидентирана у Регистру меница и овлашћења Народне банке Србије, као и доказ о регистрацији меница. </w:t>
      </w:r>
    </w:p>
    <w:p w:rsidR="00A35729" w:rsidRPr="00A35729" w:rsidRDefault="00A35729" w:rsidP="00A35729">
      <w:pPr>
        <w:spacing w:after="0" w:line="240" w:lineRule="auto"/>
        <w:jc w:val="both"/>
        <w:rPr>
          <w:rFonts w:ascii="Times New Roman" w:eastAsia="TimesNewRomanPSMT" w:hAnsi="Times New Roman" w:cs="Times New Roman"/>
          <w:sz w:val="24"/>
          <w:szCs w:val="24"/>
          <w:lang w:val="ru-RU"/>
        </w:rPr>
      </w:pPr>
      <w:r w:rsidRPr="00A35729">
        <w:rPr>
          <w:rFonts w:ascii="Times New Roman" w:eastAsia="TimesNewRomanPSMT" w:hAnsi="Times New Roman" w:cs="Times New Roman"/>
          <w:sz w:val="24"/>
          <w:szCs w:val="24"/>
          <w:lang w:val="ru-RU"/>
        </w:rPr>
        <w:t>Меница мораја бити оверена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оквирног споразума без ПДВ-а.</w:t>
      </w:r>
    </w:p>
    <w:p w:rsidR="00A35729" w:rsidRPr="00A35729" w:rsidRDefault="00A35729" w:rsidP="00A35729">
      <w:pPr>
        <w:spacing w:after="0" w:line="240" w:lineRule="auto"/>
        <w:jc w:val="both"/>
        <w:rPr>
          <w:rFonts w:ascii="Times New Roman" w:eastAsia="TimesNewRomanPSMT" w:hAnsi="Times New Roman" w:cs="Times New Roman"/>
          <w:sz w:val="24"/>
          <w:szCs w:val="24"/>
          <w:lang w:val="ru-RU"/>
        </w:rPr>
      </w:pPr>
      <w:r w:rsidRPr="00A35729">
        <w:rPr>
          <w:rFonts w:ascii="Times New Roman" w:eastAsia="TimesNewRomanPSMT" w:hAnsi="Times New Roman" w:cs="Times New Roman"/>
          <w:sz w:val="24"/>
          <w:szCs w:val="24"/>
          <w:lang w:val="ru-RU"/>
        </w:rPr>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13 месеци од обостраног потписивања оквирног споразума.</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NewRomanPSMT" w:hAnsi="Times New Roman" w:cs="Times New Roman"/>
          <w:sz w:val="24"/>
          <w:szCs w:val="24"/>
          <w:lang w:val="ru-RU"/>
        </w:rPr>
        <w:t>Наручилац ће уновчити дату меницу уколико: изабрани Понуђач не буде извршавао своје обавезе у роковима и на начин предвиђен оквирним споразумом</w:t>
      </w:r>
      <w:r w:rsidRPr="00A35729">
        <w:rPr>
          <w:rFonts w:ascii="Times New Roman" w:eastAsia="TimesNewRomanPSMT" w:hAnsi="Times New Roman" w:cs="Times New Roman"/>
          <w:sz w:val="24"/>
          <w:szCs w:val="24"/>
          <w:lang w:val="sr-Cyrl-RS"/>
        </w:rPr>
        <w:t>.</w:t>
      </w: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tabs>
          <w:tab w:val="left" w:pos="360"/>
        </w:tabs>
        <w:spacing w:after="0" w:line="240" w:lineRule="auto"/>
        <w:jc w:val="both"/>
        <w:rPr>
          <w:rFonts w:ascii="Times New Roman" w:eastAsia="TimesNewRomanPSMT" w:hAnsi="Times New Roman" w:cs="Times New Roman"/>
          <w:b/>
          <w:bCs/>
          <w:sz w:val="24"/>
          <w:szCs w:val="24"/>
          <w:lang w:val="sr-Cyrl-RS"/>
        </w:rPr>
      </w:pPr>
      <w:r w:rsidRPr="00A35729">
        <w:rPr>
          <w:rFonts w:ascii="Times New Roman" w:eastAsia="Times New Roman" w:hAnsi="Times New Roman" w:cs="Times New Roman"/>
          <w:b/>
          <w:bCs/>
          <w:sz w:val="24"/>
          <w:szCs w:val="24"/>
          <w:lang w:val="sr-Cyrl-RS"/>
        </w:rPr>
        <w:t xml:space="preserve">12. </w:t>
      </w:r>
      <w:r w:rsidRPr="00A35729">
        <w:rPr>
          <w:rFonts w:ascii="Times New Roman" w:eastAsia="Times New Roman" w:hAnsi="Times New Roman" w:cs="Times New Roman"/>
          <w:b/>
          <w:bCs/>
          <w:sz w:val="24"/>
          <w:szCs w:val="24"/>
          <w:lang w:val="ru-RU"/>
        </w:rPr>
        <w:t>З</w:t>
      </w:r>
      <w:r w:rsidRPr="00A35729">
        <w:rPr>
          <w:rFonts w:ascii="Times New Roman" w:eastAsia="Times New Roman" w:hAnsi="Times New Roman" w:cs="Times New Roman"/>
          <w:b/>
          <w:bCs/>
          <w:sz w:val="24"/>
          <w:szCs w:val="24"/>
          <w:lang w:val="sr-Cyrl-RS"/>
        </w:rPr>
        <w:t>АШТИТ</w:t>
      </w:r>
      <w:r w:rsidRPr="00A35729">
        <w:rPr>
          <w:rFonts w:ascii="Times New Roman" w:eastAsia="Times New Roman" w:hAnsi="Times New Roman" w:cs="Times New Roman"/>
          <w:b/>
          <w:bCs/>
          <w:sz w:val="24"/>
          <w:szCs w:val="24"/>
        </w:rPr>
        <w:t>А</w:t>
      </w:r>
      <w:r w:rsidRPr="00A35729">
        <w:rPr>
          <w:rFonts w:ascii="Times New Roman" w:eastAsia="TimesNewRomanPSMT" w:hAnsi="Times New Roman" w:cs="Times New Roman"/>
          <w:b/>
          <w:bCs/>
          <w:sz w:val="24"/>
          <w:szCs w:val="24"/>
          <w:lang w:val="sr-Cyrl-RS"/>
        </w:rPr>
        <w:t xml:space="preserve"> ПОВ</w:t>
      </w:r>
      <w:r w:rsidRPr="00A35729">
        <w:rPr>
          <w:rFonts w:ascii="Times New Roman" w:eastAsia="TimesNewRomanPSMT" w:hAnsi="Times New Roman" w:cs="Times New Roman"/>
          <w:b/>
          <w:bCs/>
          <w:sz w:val="24"/>
          <w:szCs w:val="24"/>
          <w:lang w:val="ru-RU"/>
        </w:rPr>
        <w:t>Е</w:t>
      </w:r>
      <w:r w:rsidRPr="00A35729">
        <w:rPr>
          <w:rFonts w:ascii="Times New Roman" w:eastAsia="TimesNewRomanPSMT" w:hAnsi="Times New Roman" w:cs="Times New Roman"/>
          <w:b/>
          <w:bCs/>
          <w:sz w:val="24"/>
          <w:szCs w:val="24"/>
          <w:lang w:val="sr-Cyrl-RS"/>
        </w:rPr>
        <w:t>РЉИВОСТИ ПО</w:t>
      </w:r>
      <w:r w:rsidRPr="00A35729">
        <w:rPr>
          <w:rFonts w:ascii="Times New Roman" w:eastAsia="TimesNewRomanPSMT" w:hAnsi="Times New Roman" w:cs="Times New Roman"/>
          <w:b/>
          <w:bCs/>
          <w:sz w:val="24"/>
          <w:szCs w:val="24"/>
          <w:lang w:val="ru-RU"/>
        </w:rPr>
        <w:t>Д</w:t>
      </w:r>
      <w:r w:rsidRPr="00A35729">
        <w:rPr>
          <w:rFonts w:ascii="Times New Roman" w:eastAsia="TimesNewRomanPSMT" w:hAnsi="Times New Roman" w:cs="Times New Roman"/>
          <w:b/>
          <w:bCs/>
          <w:sz w:val="24"/>
          <w:szCs w:val="24"/>
          <w:lang w:val="sr-Cyrl-RS"/>
        </w:rPr>
        <w:t>АТАКА КОЈ</w:t>
      </w:r>
      <w:r w:rsidRPr="00A35729">
        <w:rPr>
          <w:rFonts w:ascii="Times New Roman" w:eastAsia="TimesNewRomanPSMT" w:hAnsi="Times New Roman" w:cs="Times New Roman"/>
          <w:b/>
          <w:bCs/>
          <w:sz w:val="24"/>
          <w:szCs w:val="24"/>
          <w:lang w:val="ru-RU"/>
        </w:rPr>
        <w:t>Е</w:t>
      </w:r>
      <w:r w:rsidRPr="00A35729">
        <w:rPr>
          <w:rFonts w:ascii="Times New Roman" w:eastAsia="TimesNewRomanPSMT" w:hAnsi="Times New Roman" w:cs="Times New Roman"/>
          <w:b/>
          <w:bCs/>
          <w:sz w:val="24"/>
          <w:szCs w:val="24"/>
          <w:lang w:val="sr-Cyrl-RS"/>
        </w:rPr>
        <w:t xml:space="preserve"> НАРУЧИЛАЦ СТАВЉА ПОНУЂАЧИМА НА РАСПОЛА</w:t>
      </w:r>
      <w:r w:rsidRPr="00A35729">
        <w:rPr>
          <w:rFonts w:ascii="Times New Roman" w:eastAsia="TimesNewRomanPSMT" w:hAnsi="Times New Roman" w:cs="Times New Roman"/>
          <w:b/>
          <w:bCs/>
          <w:sz w:val="24"/>
          <w:szCs w:val="24"/>
          <w:lang w:val="ru-RU"/>
        </w:rPr>
        <w:t>Г</w:t>
      </w:r>
      <w:r w:rsidRPr="00A35729">
        <w:rPr>
          <w:rFonts w:ascii="Times New Roman" w:eastAsia="TimesNewRomanPSMT" w:hAnsi="Times New Roman" w:cs="Times New Roman"/>
          <w:b/>
          <w:bCs/>
          <w:sz w:val="24"/>
          <w:szCs w:val="24"/>
          <w:lang w:val="sr-Cyrl-RS"/>
        </w:rPr>
        <w:t>АЊ</w:t>
      </w:r>
      <w:r w:rsidRPr="00A35729">
        <w:rPr>
          <w:rFonts w:ascii="Times New Roman" w:eastAsia="TimesNewRomanPSMT" w:hAnsi="Times New Roman" w:cs="Times New Roman"/>
          <w:b/>
          <w:bCs/>
          <w:sz w:val="24"/>
          <w:szCs w:val="24"/>
          <w:lang w:val="ru-RU"/>
        </w:rPr>
        <w:t>Е</w:t>
      </w:r>
      <w:r w:rsidRPr="00A35729">
        <w:rPr>
          <w:rFonts w:ascii="Times New Roman" w:eastAsia="TimesNewRomanPSMT" w:hAnsi="Times New Roman" w:cs="Times New Roman"/>
          <w:b/>
          <w:bCs/>
          <w:sz w:val="24"/>
          <w:szCs w:val="24"/>
          <w:lang w:val="sr-Cyrl-RS"/>
        </w:rPr>
        <w:t>, УКЉУЧУЈУЋИ И ЊИХОВ</w:t>
      </w:r>
      <w:r w:rsidRPr="00A35729">
        <w:rPr>
          <w:rFonts w:ascii="Times New Roman" w:eastAsia="TimesNewRomanPSMT" w:hAnsi="Times New Roman" w:cs="Times New Roman"/>
          <w:b/>
          <w:bCs/>
          <w:sz w:val="24"/>
          <w:szCs w:val="24"/>
          <w:lang w:val="ru-RU"/>
        </w:rPr>
        <w:t>Е</w:t>
      </w:r>
      <w:r w:rsidRPr="00A35729">
        <w:rPr>
          <w:rFonts w:ascii="Times New Roman" w:eastAsia="TimesNewRomanPSMT" w:hAnsi="Times New Roman" w:cs="Times New Roman"/>
          <w:b/>
          <w:bCs/>
          <w:sz w:val="24"/>
          <w:szCs w:val="24"/>
          <w:lang w:val="sr-Cyrl-RS"/>
        </w:rPr>
        <w:t xml:space="preserve"> ПО</w:t>
      </w:r>
      <w:r w:rsidRPr="00A35729">
        <w:rPr>
          <w:rFonts w:ascii="Times New Roman" w:eastAsia="TimesNewRomanPSMT" w:hAnsi="Times New Roman" w:cs="Times New Roman"/>
          <w:b/>
          <w:bCs/>
          <w:sz w:val="24"/>
          <w:szCs w:val="24"/>
          <w:lang w:val="ru-RU"/>
        </w:rPr>
        <w:t>Д</w:t>
      </w:r>
      <w:r w:rsidRPr="00A35729">
        <w:rPr>
          <w:rFonts w:ascii="Times New Roman" w:eastAsia="TimesNewRomanPSMT" w:hAnsi="Times New Roman" w:cs="Times New Roman"/>
          <w:b/>
          <w:bCs/>
          <w:sz w:val="24"/>
          <w:szCs w:val="24"/>
          <w:lang w:val="sr-Cyrl-RS"/>
        </w:rPr>
        <w:t>И</w:t>
      </w:r>
      <w:r w:rsidRPr="00A35729">
        <w:rPr>
          <w:rFonts w:ascii="Times New Roman" w:eastAsia="TimesNewRomanPSMT" w:hAnsi="Times New Roman" w:cs="Times New Roman"/>
          <w:b/>
          <w:bCs/>
          <w:sz w:val="24"/>
          <w:szCs w:val="24"/>
          <w:lang w:val="ru-RU"/>
        </w:rPr>
        <w:t>З</w:t>
      </w:r>
      <w:r w:rsidRPr="00A35729">
        <w:rPr>
          <w:rFonts w:ascii="Times New Roman" w:eastAsia="TimesNewRomanPSMT" w:hAnsi="Times New Roman" w:cs="Times New Roman"/>
          <w:b/>
          <w:bCs/>
          <w:sz w:val="24"/>
          <w:szCs w:val="24"/>
          <w:lang w:val="sr-Cyrl-RS"/>
        </w:rPr>
        <w:t>ВОЂАЧ</w:t>
      </w:r>
      <w:r w:rsidRPr="00A35729">
        <w:rPr>
          <w:rFonts w:ascii="Times New Roman" w:eastAsia="TimesNewRomanPSMT" w:hAnsi="Times New Roman" w:cs="Times New Roman"/>
          <w:b/>
          <w:bCs/>
          <w:sz w:val="24"/>
          <w:szCs w:val="24"/>
          <w:lang w:val="ru-RU"/>
        </w:rPr>
        <w:t>Е</w:t>
      </w:r>
    </w:p>
    <w:p w:rsidR="00A35729" w:rsidRPr="00A35729" w:rsidRDefault="00A35729" w:rsidP="00A35729">
      <w:pPr>
        <w:tabs>
          <w:tab w:val="left" w:pos="360"/>
        </w:tabs>
        <w:spacing w:after="0" w:line="240" w:lineRule="auto"/>
        <w:jc w:val="both"/>
        <w:rPr>
          <w:rFonts w:ascii="Times New Roman" w:eastAsia="TimesNewRomanPSMT" w:hAnsi="Times New Roman" w:cs="Times New Roman"/>
          <w:b/>
          <w:bCs/>
          <w:sz w:val="24"/>
          <w:szCs w:val="24"/>
          <w:lang w:val="sr-Cyrl-RS"/>
        </w:rPr>
      </w:pPr>
    </w:p>
    <w:p w:rsidR="00A35729" w:rsidRPr="00A35729" w:rsidRDefault="00A35729" w:rsidP="00A35729">
      <w:pPr>
        <w:tabs>
          <w:tab w:val="left" w:pos="360"/>
        </w:tabs>
        <w:spacing w:after="0" w:line="240" w:lineRule="auto"/>
        <w:jc w:val="both"/>
        <w:rPr>
          <w:rFonts w:ascii="Times New Roman" w:eastAsia="TimesNewRomanPSMT" w:hAnsi="Times New Roman" w:cs="Times New Roman"/>
          <w:sz w:val="24"/>
          <w:szCs w:val="24"/>
          <w:lang w:val="sr-Cyrl-RS"/>
        </w:rPr>
      </w:pPr>
      <w:r w:rsidRPr="00A35729">
        <w:rPr>
          <w:rFonts w:ascii="Times New Roman" w:eastAsia="TimesNewRomanPSMT" w:hAnsi="Times New Roman" w:cs="Times New Roman"/>
          <w:sz w:val="24"/>
          <w:szCs w:val="24"/>
          <w:lang w:val="ru-RU"/>
        </w:rPr>
        <w:t>Предметна</w:t>
      </w:r>
      <w:r w:rsidRPr="00A35729">
        <w:rPr>
          <w:rFonts w:ascii="Times New Roman" w:eastAsia="TimesNewRomanPSMT" w:hAnsi="Times New Roman" w:cs="Times New Roman"/>
          <w:sz w:val="24"/>
          <w:szCs w:val="24"/>
          <w:lang w:val="sr-Cyrl-RS"/>
        </w:rPr>
        <w:t xml:space="preserve"> </w:t>
      </w:r>
      <w:r w:rsidRPr="00A35729">
        <w:rPr>
          <w:rFonts w:ascii="Times New Roman" w:eastAsia="TimesNewRomanPSMT" w:hAnsi="Times New Roman" w:cs="Times New Roman"/>
          <w:sz w:val="24"/>
          <w:szCs w:val="24"/>
          <w:lang w:val="ru-RU"/>
        </w:rPr>
        <w:t>набавка</w:t>
      </w:r>
      <w:r w:rsidRPr="00A35729">
        <w:rPr>
          <w:rFonts w:ascii="Times New Roman" w:eastAsia="TimesNewRomanPSMT" w:hAnsi="Times New Roman" w:cs="Times New Roman"/>
          <w:sz w:val="24"/>
          <w:szCs w:val="24"/>
          <w:lang w:val="sr-Cyrl-RS"/>
        </w:rPr>
        <w:t xml:space="preserve"> </w:t>
      </w:r>
      <w:r w:rsidRPr="00A35729">
        <w:rPr>
          <w:rFonts w:ascii="Times New Roman" w:eastAsia="TimesNewRomanPSMT" w:hAnsi="Times New Roman" w:cs="Times New Roman"/>
          <w:sz w:val="24"/>
          <w:szCs w:val="24"/>
          <w:lang w:val="ru-RU"/>
        </w:rPr>
        <w:t>не</w:t>
      </w:r>
      <w:r w:rsidRPr="00A35729">
        <w:rPr>
          <w:rFonts w:ascii="Times New Roman" w:eastAsia="TimesNewRomanPSMT" w:hAnsi="Times New Roman" w:cs="Times New Roman"/>
          <w:sz w:val="24"/>
          <w:szCs w:val="24"/>
          <w:lang w:val="sr-Cyrl-RS"/>
        </w:rPr>
        <w:t xml:space="preserve"> </w:t>
      </w:r>
      <w:r w:rsidRPr="00A35729">
        <w:rPr>
          <w:rFonts w:ascii="Times New Roman" w:eastAsia="TimesNewRomanPSMT" w:hAnsi="Times New Roman" w:cs="Times New Roman"/>
          <w:sz w:val="24"/>
          <w:szCs w:val="24"/>
          <w:lang w:val="ru-RU"/>
        </w:rPr>
        <w:t>садр</w:t>
      </w:r>
      <w:r w:rsidRPr="00A35729">
        <w:rPr>
          <w:rFonts w:ascii="Times New Roman" w:eastAsia="TimesNewRomanPSMT" w:hAnsi="Times New Roman" w:cs="Times New Roman"/>
          <w:sz w:val="24"/>
          <w:szCs w:val="24"/>
          <w:lang w:val="sr-Cyrl-RS"/>
        </w:rPr>
        <w:t>ж</w:t>
      </w:r>
      <w:r w:rsidRPr="00A35729">
        <w:rPr>
          <w:rFonts w:ascii="Times New Roman" w:eastAsia="TimesNewRomanPSMT" w:hAnsi="Times New Roman" w:cs="Times New Roman"/>
          <w:sz w:val="24"/>
          <w:szCs w:val="24"/>
          <w:lang w:val="ru-RU"/>
        </w:rPr>
        <w:t>и</w:t>
      </w:r>
      <w:r w:rsidRPr="00A35729">
        <w:rPr>
          <w:rFonts w:ascii="Times New Roman" w:eastAsia="TimesNewRomanPSMT" w:hAnsi="Times New Roman" w:cs="Times New Roman"/>
          <w:sz w:val="24"/>
          <w:szCs w:val="24"/>
          <w:lang w:val="sr-Cyrl-RS"/>
        </w:rPr>
        <w:t xml:space="preserve"> </w:t>
      </w:r>
      <w:r w:rsidRPr="00A35729">
        <w:rPr>
          <w:rFonts w:ascii="Times New Roman" w:eastAsia="TimesNewRomanPSMT" w:hAnsi="Times New Roman" w:cs="Times New Roman"/>
          <w:sz w:val="24"/>
          <w:szCs w:val="24"/>
          <w:lang w:val="ru-RU"/>
        </w:rPr>
        <w:t>повер</w:t>
      </w:r>
      <w:r w:rsidRPr="00A35729">
        <w:rPr>
          <w:rFonts w:ascii="Times New Roman" w:eastAsia="TimesNewRomanPSMT" w:hAnsi="Times New Roman" w:cs="Times New Roman"/>
          <w:sz w:val="24"/>
          <w:szCs w:val="24"/>
          <w:lang w:val="sr-Cyrl-RS"/>
        </w:rPr>
        <w:t>љ</w:t>
      </w:r>
      <w:r w:rsidRPr="00A35729">
        <w:rPr>
          <w:rFonts w:ascii="Times New Roman" w:eastAsia="TimesNewRomanPSMT" w:hAnsi="Times New Roman" w:cs="Times New Roman"/>
          <w:sz w:val="24"/>
          <w:szCs w:val="24"/>
          <w:lang w:val="ru-RU"/>
        </w:rPr>
        <w:t>иве</w:t>
      </w:r>
      <w:r w:rsidRPr="00A35729">
        <w:rPr>
          <w:rFonts w:ascii="Times New Roman" w:eastAsia="TimesNewRomanPSMT" w:hAnsi="Times New Roman" w:cs="Times New Roman"/>
          <w:sz w:val="24"/>
          <w:szCs w:val="24"/>
          <w:lang w:val="sr-Cyrl-RS"/>
        </w:rPr>
        <w:t xml:space="preserve"> </w:t>
      </w:r>
      <w:r w:rsidRPr="00A35729">
        <w:rPr>
          <w:rFonts w:ascii="Times New Roman" w:eastAsia="TimesNewRomanPSMT" w:hAnsi="Times New Roman" w:cs="Times New Roman"/>
          <w:sz w:val="24"/>
          <w:szCs w:val="24"/>
          <w:lang w:val="ru-RU"/>
        </w:rPr>
        <w:t>информације</w:t>
      </w:r>
      <w:r w:rsidRPr="00A35729">
        <w:rPr>
          <w:rFonts w:ascii="Times New Roman" w:eastAsia="TimesNewRomanPSMT" w:hAnsi="Times New Roman" w:cs="Times New Roman"/>
          <w:sz w:val="24"/>
          <w:szCs w:val="24"/>
          <w:lang w:val="sr-Cyrl-RS"/>
        </w:rPr>
        <w:t xml:space="preserve"> </w:t>
      </w:r>
      <w:r w:rsidRPr="00A35729">
        <w:rPr>
          <w:rFonts w:ascii="Times New Roman" w:eastAsia="TimesNewRomanPSMT" w:hAnsi="Times New Roman" w:cs="Times New Roman"/>
          <w:sz w:val="24"/>
          <w:szCs w:val="24"/>
          <w:lang w:val="ru-RU"/>
        </w:rPr>
        <w:t>које</w:t>
      </w:r>
      <w:r w:rsidRPr="00A35729">
        <w:rPr>
          <w:rFonts w:ascii="Times New Roman" w:eastAsia="TimesNewRomanPSMT" w:hAnsi="Times New Roman" w:cs="Times New Roman"/>
          <w:sz w:val="24"/>
          <w:szCs w:val="24"/>
          <w:lang w:val="sr-Cyrl-RS"/>
        </w:rPr>
        <w:t xml:space="preserve"> </w:t>
      </w:r>
      <w:r w:rsidRPr="00A35729">
        <w:rPr>
          <w:rFonts w:ascii="Times New Roman" w:eastAsia="TimesNewRomanPSMT" w:hAnsi="Times New Roman" w:cs="Times New Roman"/>
          <w:sz w:val="24"/>
          <w:szCs w:val="24"/>
          <w:lang w:val="ru-RU"/>
        </w:rPr>
        <w:t>нару</w:t>
      </w:r>
      <w:r w:rsidRPr="00A35729">
        <w:rPr>
          <w:rFonts w:ascii="Times New Roman" w:eastAsia="TimesNewRomanPSMT" w:hAnsi="Times New Roman" w:cs="Times New Roman"/>
          <w:sz w:val="24"/>
          <w:szCs w:val="24"/>
          <w:lang w:val="sr-Cyrl-RS"/>
        </w:rPr>
        <w:t>ч</w:t>
      </w:r>
      <w:r w:rsidRPr="00A35729">
        <w:rPr>
          <w:rFonts w:ascii="Times New Roman" w:eastAsia="TimesNewRomanPSMT" w:hAnsi="Times New Roman" w:cs="Times New Roman"/>
          <w:sz w:val="24"/>
          <w:szCs w:val="24"/>
          <w:lang w:val="ru-RU"/>
        </w:rPr>
        <w:t>илац</w:t>
      </w:r>
      <w:r w:rsidRPr="00A35729">
        <w:rPr>
          <w:rFonts w:ascii="Times New Roman" w:eastAsia="TimesNewRomanPSMT" w:hAnsi="Times New Roman" w:cs="Times New Roman"/>
          <w:sz w:val="24"/>
          <w:szCs w:val="24"/>
          <w:lang w:val="sr-Cyrl-RS"/>
        </w:rPr>
        <w:t xml:space="preserve"> </w:t>
      </w:r>
      <w:r w:rsidRPr="00A35729">
        <w:rPr>
          <w:rFonts w:ascii="Times New Roman" w:eastAsia="TimesNewRomanPSMT" w:hAnsi="Times New Roman" w:cs="Times New Roman"/>
          <w:sz w:val="24"/>
          <w:szCs w:val="24"/>
          <w:lang w:val="ru-RU"/>
        </w:rPr>
        <w:t>став</w:t>
      </w:r>
      <w:r w:rsidRPr="00A35729">
        <w:rPr>
          <w:rFonts w:ascii="Times New Roman" w:eastAsia="TimesNewRomanPSMT" w:hAnsi="Times New Roman" w:cs="Times New Roman"/>
          <w:sz w:val="24"/>
          <w:szCs w:val="24"/>
          <w:lang w:val="sr-Cyrl-RS"/>
        </w:rPr>
        <w:t>љ</w:t>
      </w:r>
      <w:r w:rsidRPr="00A35729">
        <w:rPr>
          <w:rFonts w:ascii="Times New Roman" w:eastAsia="TimesNewRomanPSMT" w:hAnsi="Times New Roman" w:cs="Times New Roman"/>
          <w:sz w:val="24"/>
          <w:szCs w:val="24"/>
          <w:lang w:val="ru-RU"/>
        </w:rPr>
        <w:t>а</w:t>
      </w:r>
      <w:r w:rsidRPr="00A35729">
        <w:rPr>
          <w:rFonts w:ascii="Times New Roman" w:eastAsia="TimesNewRomanPSMT" w:hAnsi="Times New Roman" w:cs="Times New Roman"/>
          <w:sz w:val="24"/>
          <w:szCs w:val="24"/>
          <w:lang w:val="sr-Cyrl-RS"/>
        </w:rPr>
        <w:t xml:space="preserve"> </w:t>
      </w:r>
      <w:r w:rsidRPr="00A35729">
        <w:rPr>
          <w:rFonts w:ascii="Times New Roman" w:eastAsia="TimesNewRomanPSMT" w:hAnsi="Times New Roman" w:cs="Times New Roman"/>
          <w:sz w:val="24"/>
          <w:szCs w:val="24"/>
          <w:lang w:val="ru-RU"/>
        </w:rPr>
        <w:t>на</w:t>
      </w:r>
      <w:r w:rsidRPr="00A35729">
        <w:rPr>
          <w:rFonts w:ascii="Times New Roman" w:eastAsia="TimesNewRomanPSMT" w:hAnsi="Times New Roman" w:cs="Times New Roman"/>
          <w:sz w:val="24"/>
          <w:szCs w:val="24"/>
          <w:lang w:val="sr-Cyrl-RS"/>
        </w:rPr>
        <w:t xml:space="preserve"> </w:t>
      </w:r>
      <w:r w:rsidRPr="00A35729">
        <w:rPr>
          <w:rFonts w:ascii="Times New Roman" w:eastAsia="TimesNewRomanPSMT" w:hAnsi="Times New Roman" w:cs="Times New Roman"/>
          <w:sz w:val="24"/>
          <w:szCs w:val="24"/>
          <w:lang w:val="ru-RU"/>
        </w:rPr>
        <w:t>располага</w:t>
      </w:r>
      <w:r w:rsidRPr="00A35729">
        <w:rPr>
          <w:rFonts w:ascii="Times New Roman" w:eastAsia="TimesNewRomanPSMT" w:hAnsi="Times New Roman" w:cs="Times New Roman"/>
          <w:sz w:val="24"/>
          <w:szCs w:val="24"/>
          <w:lang w:val="sr-Cyrl-RS"/>
        </w:rPr>
        <w:t>њ</w:t>
      </w:r>
      <w:r w:rsidRPr="00A35729">
        <w:rPr>
          <w:rFonts w:ascii="Times New Roman" w:eastAsia="TimesNewRomanPSMT" w:hAnsi="Times New Roman" w:cs="Times New Roman"/>
          <w:sz w:val="24"/>
          <w:szCs w:val="24"/>
          <w:lang w:val="ru-RU"/>
        </w:rPr>
        <w:t>е</w:t>
      </w:r>
      <w:r w:rsidRPr="00A35729">
        <w:rPr>
          <w:rFonts w:ascii="Times New Roman" w:eastAsia="TimesNewRomanPSMT" w:hAnsi="Times New Roman" w:cs="Times New Roman"/>
          <w:sz w:val="24"/>
          <w:szCs w:val="24"/>
          <w:lang w:val="sr-Cyrl-RS"/>
        </w:rPr>
        <w:t>.</w:t>
      </w:r>
    </w:p>
    <w:p w:rsidR="00A35729" w:rsidRPr="00A35729" w:rsidRDefault="00A35729" w:rsidP="00A35729">
      <w:pPr>
        <w:tabs>
          <w:tab w:val="left" w:pos="360"/>
        </w:tabs>
        <w:spacing w:after="0" w:line="240" w:lineRule="auto"/>
        <w:jc w:val="both"/>
        <w:rPr>
          <w:rFonts w:ascii="Times New Roman" w:eastAsia="TimesNewRomanPSMT" w:hAnsi="Times New Roman" w:cs="Times New Roman"/>
          <w:sz w:val="24"/>
          <w:szCs w:val="24"/>
          <w:lang w:val="sr-Cyrl-RS"/>
        </w:rPr>
      </w:pPr>
    </w:p>
    <w:p w:rsidR="00A35729" w:rsidRPr="00A35729" w:rsidRDefault="00A35729" w:rsidP="00A35729">
      <w:pPr>
        <w:spacing w:after="0" w:line="240" w:lineRule="auto"/>
        <w:rPr>
          <w:rFonts w:ascii="Times New Roman" w:eastAsia="TimesNewRomanPSMT" w:hAnsi="Times New Roman" w:cs="Times New Roman"/>
          <w:b/>
          <w:bCs/>
          <w:sz w:val="24"/>
          <w:szCs w:val="24"/>
          <w:lang w:val="sr-Cyrl-RS"/>
        </w:rPr>
      </w:pPr>
      <w:r w:rsidRPr="00A35729">
        <w:rPr>
          <w:rFonts w:ascii="Times New Roman" w:eastAsia="TimesNewRomanPSMT" w:hAnsi="Times New Roman" w:cs="Times New Roman"/>
          <w:b/>
          <w:bCs/>
          <w:sz w:val="24"/>
          <w:szCs w:val="24"/>
          <w:lang w:val="sr-Cyrl-RS"/>
        </w:rPr>
        <w:t xml:space="preserve">13. </w:t>
      </w:r>
      <w:r w:rsidRPr="00A35729">
        <w:rPr>
          <w:rFonts w:ascii="Times New Roman" w:eastAsia="TimesNewRomanPSMT" w:hAnsi="Times New Roman" w:cs="Times New Roman"/>
          <w:b/>
          <w:bCs/>
          <w:sz w:val="24"/>
          <w:szCs w:val="24"/>
          <w:lang w:val="ru-RU"/>
        </w:rPr>
        <w:t>Д</w:t>
      </w:r>
      <w:r w:rsidRPr="00A35729">
        <w:rPr>
          <w:rFonts w:ascii="Times New Roman" w:eastAsia="TimesNewRomanPSMT" w:hAnsi="Times New Roman" w:cs="Times New Roman"/>
          <w:b/>
          <w:bCs/>
          <w:sz w:val="24"/>
          <w:szCs w:val="24"/>
          <w:lang w:val="sr-Cyrl-RS"/>
        </w:rPr>
        <w:t>О</w:t>
      </w:r>
      <w:r w:rsidRPr="00A35729">
        <w:rPr>
          <w:rFonts w:ascii="Times New Roman" w:eastAsia="TimesNewRomanPSMT" w:hAnsi="Times New Roman" w:cs="Times New Roman"/>
          <w:b/>
          <w:bCs/>
          <w:sz w:val="24"/>
          <w:szCs w:val="24"/>
          <w:lang w:val="ru-RU"/>
        </w:rPr>
        <w:t>Д</w:t>
      </w:r>
      <w:r w:rsidRPr="00A35729">
        <w:rPr>
          <w:rFonts w:ascii="Times New Roman" w:eastAsia="TimesNewRomanPSMT" w:hAnsi="Times New Roman" w:cs="Times New Roman"/>
          <w:b/>
          <w:bCs/>
          <w:sz w:val="24"/>
          <w:szCs w:val="24"/>
          <w:lang w:val="sr-Cyrl-RS"/>
        </w:rPr>
        <w:t>АТН</w:t>
      </w:r>
      <w:r w:rsidRPr="00A35729">
        <w:rPr>
          <w:rFonts w:ascii="Times New Roman" w:eastAsia="TimesNewRomanPSMT" w:hAnsi="Times New Roman" w:cs="Times New Roman"/>
          <w:b/>
          <w:bCs/>
          <w:sz w:val="24"/>
          <w:szCs w:val="24"/>
          <w:lang w:val="ru-RU"/>
        </w:rPr>
        <w:t>Е</w:t>
      </w:r>
      <w:r w:rsidRPr="00A35729">
        <w:rPr>
          <w:rFonts w:ascii="Times New Roman" w:eastAsia="TimesNewRomanPSMT" w:hAnsi="Times New Roman" w:cs="Times New Roman"/>
          <w:b/>
          <w:bCs/>
          <w:sz w:val="24"/>
          <w:szCs w:val="24"/>
          <w:lang w:val="sr-Cyrl-RS"/>
        </w:rPr>
        <w:t xml:space="preserve">  ИНФОРМАЦИЈ</w:t>
      </w:r>
      <w:r w:rsidRPr="00A35729">
        <w:rPr>
          <w:rFonts w:ascii="Times New Roman" w:eastAsia="TimesNewRomanPSMT" w:hAnsi="Times New Roman" w:cs="Times New Roman"/>
          <w:b/>
          <w:bCs/>
          <w:sz w:val="24"/>
          <w:szCs w:val="24"/>
          <w:lang w:val="ru-RU"/>
        </w:rPr>
        <w:t>Е</w:t>
      </w:r>
      <w:r w:rsidRPr="00A35729">
        <w:rPr>
          <w:rFonts w:ascii="Times New Roman" w:eastAsia="TimesNewRomanPSMT" w:hAnsi="Times New Roman" w:cs="Times New Roman"/>
          <w:b/>
          <w:bCs/>
          <w:sz w:val="24"/>
          <w:szCs w:val="24"/>
          <w:lang w:val="sr-Cyrl-RS"/>
        </w:rPr>
        <w:t xml:space="preserve"> И ПОЈАШЊ</w:t>
      </w:r>
      <w:r w:rsidRPr="00A35729">
        <w:rPr>
          <w:rFonts w:ascii="Times New Roman" w:eastAsia="TimesNewRomanPSMT" w:hAnsi="Times New Roman" w:cs="Times New Roman"/>
          <w:b/>
          <w:bCs/>
          <w:sz w:val="24"/>
          <w:szCs w:val="24"/>
          <w:lang w:val="ru-RU"/>
        </w:rPr>
        <w:t>Е</w:t>
      </w:r>
      <w:r w:rsidRPr="00A35729">
        <w:rPr>
          <w:rFonts w:ascii="Times New Roman" w:eastAsia="TimesNewRomanPSMT" w:hAnsi="Times New Roman" w:cs="Times New Roman"/>
          <w:b/>
          <w:bCs/>
          <w:sz w:val="24"/>
          <w:szCs w:val="24"/>
          <w:lang w:val="sr-Cyrl-RS"/>
        </w:rPr>
        <w:t>ЊА У ВЕЗИ СА ПРИПРЕМАЊЕМ  ПОНУДЕ</w:t>
      </w:r>
    </w:p>
    <w:p w:rsidR="00A35729" w:rsidRPr="00A35729" w:rsidRDefault="00A35729" w:rsidP="00A35729">
      <w:pPr>
        <w:spacing w:after="0" w:line="240" w:lineRule="auto"/>
        <w:rPr>
          <w:rFonts w:ascii="Times New Roman" w:eastAsia="TimesNewRomanPSMT"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color w:val="FF0000"/>
          <w:sz w:val="24"/>
          <w:szCs w:val="24"/>
          <w:lang w:val="sr-Cyrl-RS"/>
        </w:rPr>
      </w:pPr>
      <w:r w:rsidRPr="00A35729">
        <w:rPr>
          <w:rFonts w:ascii="Times New Roman" w:eastAsia="Times New Roman" w:hAnsi="Times New Roman" w:cs="Times New Roman"/>
          <w:sz w:val="24"/>
          <w:szCs w:val="24"/>
          <w:lang w:val="ru-RU"/>
        </w:rPr>
        <w:t>Заинтересовано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лице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мо</w:t>
      </w:r>
      <w:r w:rsidRPr="00A35729">
        <w:rPr>
          <w:rFonts w:ascii="Times New Roman" w:eastAsia="Times New Roman" w:hAnsi="Times New Roman" w:cs="Times New Roman"/>
          <w:sz w:val="24"/>
          <w:szCs w:val="24"/>
          <w:lang w:val="sr-Cyrl-RS"/>
        </w:rPr>
        <w:t>ж</w:t>
      </w:r>
      <w:r w:rsidRPr="00A35729">
        <w:rPr>
          <w:rFonts w:ascii="Times New Roman" w:eastAsia="Times New Roman" w:hAnsi="Times New Roman" w:cs="Times New Roman"/>
          <w:sz w:val="24"/>
          <w:szCs w:val="24"/>
          <w:lang w:val="ru-RU"/>
        </w:rPr>
        <w:t>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писаном</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облику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тра</w:t>
      </w:r>
      <w:r w:rsidRPr="00A35729">
        <w:rPr>
          <w:rFonts w:ascii="Times New Roman" w:eastAsia="Times New Roman" w:hAnsi="Times New Roman" w:cs="Times New Roman"/>
          <w:sz w:val="24"/>
          <w:szCs w:val="24"/>
          <w:lang w:val="sr-Cyrl-RS"/>
        </w:rPr>
        <w:t>ж</w:t>
      </w:r>
      <w:r w:rsidRPr="00A35729">
        <w:rPr>
          <w:rFonts w:ascii="Times New Roman" w:eastAsia="Times New Roman" w:hAnsi="Times New Roman" w:cs="Times New Roman"/>
          <w:sz w:val="24"/>
          <w:szCs w:val="24"/>
          <w:lang w:val="ru-RU"/>
        </w:rPr>
        <w:t>ити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од</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нару</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иоца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додатне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информације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или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поја</w:t>
      </w:r>
      <w:r w:rsidRPr="00A35729">
        <w:rPr>
          <w:rFonts w:ascii="Times New Roman" w:eastAsia="Times New Roman" w:hAnsi="Times New Roman" w:cs="Times New Roman"/>
          <w:sz w:val="24"/>
          <w:szCs w:val="24"/>
          <w:lang w:val="sr-Cyrl-RS"/>
        </w:rPr>
        <w:t>шњ</w:t>
      </w:r>
      <w:r w:rsidRPr="00A35729">
        <w:rPr>
          <w:rFonts w:ascii="Times New Roman" w:eastAsia="Times New Roman" w:hAnsi="Times New Roman" w:cs="Times New Roman"/>
          <w:sz w:val="24"/>
          <w:szCs w:val="24"/>
          <w:lang w:val="ru-RU"/>
        </w:rPr>
        <w:t>е</w:t>
      </w:r>
      <w:r w:rsidRPr="00A35729">
        <w:rPr>
          <w:rFonts w:ascii="Times New Roman" w:eastAsia="Times New Roman" w:hAnsi="Times New Roman" w:cs="Times New Roman"/>
          <w:sz w:val="24"/>
          <w:szCs w:val="24"/>
          <w:lang w:val="sr-Cyrl-RS"/>
        </w:rPr>
        <w:t>њ</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вези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припрема</w:t>
      </w:r>
      <w:r w:rsidRPr="00A35729">
        <w:rPr>
          <w:rFonts w:ascii="Times New Roman" w:eastAsia="Times New Roman" w:hAnsi="Times New Roman" w:cs="Times New Roman"/>
          <w:sz w:val="24"/>
          <w:szCs w:val="24"/>
          <w:lang w:val="sr-Cyrl-RS"/>
        </w:rPr>
        <w:t>њ</w:t>
      </w:r>
      <w:r w:rsidRPr="00A35729">
        <w:rPr>
          <w:rFonts w:ascii="Times New Roman" w:eastAsia="Times New Roman" w:hAnsi="Times New Roman" w:cs="Times New Roman"/>
          <w:sz w:val="24"/>
          <w:szCs w:val="24"/>
          <w:lang w:val="ru-RU"/>
        </w:rPr>
        <w:t>ем</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понуде</w:t>
      </w:r>
      <w:r w:rsidRPr="00A35729">
        <w:rPr>
          <w:rFonts w:ascii="Times New Roman" w:eastAsia="Times New Roman" w:hAnsi="Times New Roman" w:cs="Times New Roman"/>
          <w:sz w:val="24"/>
          <w:szCs w:val="24"/>
          <w:lang w:val="sr-Cyrl-RS"/>
        </w:rPr>
        <w:t>, путем поште</w:t>
      </w:r>
      <w:r w:rsidRPr="00A35729">
        <w:rPr>
          <w:rFonts w:ascii="Times New Roman" w:eastAsia="TimesNewRomanPSMT" w:hAnsi="Times New Roman" w:cs="Times New Roman"/>
          <w:sz w:val="24"/>
          <w:szCs w:val="24"/>
          <w:lang w:val="sr-Cyrl-RS"/>
        </w:rPr>
        <w:t xml:space="preserve"> </w:t>
      </w:r>
      <w:r w:rsidRPr="00A35729">
        <w:rPr>
          <w:rFonts w:ascii="Times New Roman" w:eastAsia="TimesNewRomanPSMT" w:hAnsi="Times New Roman" w:cs="Times New Roman"/>
          <w:sz w:val="24"/>
          <w:szCs w:val="24"/>
          <w:lang w:val="ru-RU"/>
        </w:rPr>
        <w:t>на</w:t>
      </w:r>
      <w:r w:rsidRPr="00A35729">
        <w:rPr>
          <w:rFonts w:ascii="Times New Roman" w:eastAsia="TimesNewRomanPSMT" w:hAnsi="Times New Roman" w:cs="Times New Roman"/>
          <w:sz w:val="24"/>
          <w:szCs w:val="24"/>
          <w:lang w:val="sr-Cyrl-RS"/>
        </w:rPr>
        <w:t xml:space="preserve"> </w:t>
      </w:r>
      <w:r w:rsidRPr="00A35729">
        <w:rPr>
          <w:rFonts w:ascii="Times New Roman" w:eastAsia="TimesNewRomanPSMT" w:hAnsi="Times New Roman" w:cs="Times New Roman"/>
          <w:sz w:val="24"/>
          <w:szCs w:val="24"/>
          <w:lang w:val="ru-RU"/>
        </w:rPr>
        <w:t>адресу</w:t>
      </w:r>
      <w:r w:rsidRPr="00A35729">
        <w:rPr>
          <w:rFonts w:ascii="Times New Roman" w:eastAsia="TimesNewRomanPSMT" w:hAnsi="Times New Roman" w:cs="Times New Roman"/>
          <w:sz w:val="24"/>
          <w:szCs w:val="24"/>
          <w:lang w:val="sr-Cyrl-RS"/>
        </w:rPr>
        <w:t xml:space="preserve"> </w:t>
      </w:r>
      <w:r w:rsidRPr="00A35729">
        <w:rPr>
          <w:rFonts w:ascii="Times New Roman" w:eastAsia="TimesNewRomanPSMT" w:hAnsi="Times New Roman" w:cs="Times New Roman"/>
          <w:sz w:val="24"/>
          <w:szCs w:val="24"/>
          <w:lang w:val="ru-RU"/>
        </w:rPr>
        <w:t>ЈКП</w:t>
      </w:r>
      <w:r w:rsidRPr="00A35729">
        <w:rPr>
          <w:rFonts w:ascii="Times New Roman" w:eastAsia="TimesNewRomanPSMT" w:hAnsi="Times New Roman" w:cs="Times New Roman"/>
          <w:sz w:val="24"/>
          <w:szCs w:val="24"/>
          <w:lang w:val="sr-Cyrl-RS"/>
        </w:rPr>
        <w:t xml:space="preserve"> «Комуналпројект» Бачка Паланка Трг братства јединства 40, </w:t>
      </w:r>
      <w:r w:rsidRPr="00A35729">
        <w:rPr>
          <w:rFonts w:ascii="Times New Roman" w:eastAsia="TimesNewRomanPSMT" w:hAnsi="Times New Roman" w:cs="Times New Roman"/>
          <w:sz w:val="24"/>
          <w:szCs w:val="24"/>
          <w:lang w:val="ru-RU"/>
        </w:rPr>
        <w:t>на</w:t>
      </w:r>
      <w:r w:rsidRPr="00A35729">
        <w:rPr>
          <w:rFonts w:ascii="Times New Roman" w:eastAsia="TimesNewRomanPSMT" w:hAnsi="Times New Roman" w:cs="Times New Roman"/>
          <w:sz w:val="24"/>
          <w:szCs w:val="24"/>
          <w:lang w:val="sr-Cyrl-RS"/>
        </w:rPr>
        <w:t xml:space="preserve"> </w:t>
      </w:r>
      <w:r w:rsidRPr="00A35729">
        <w:rPr>
          <w:rFonts w:ascii="Times New Roman" w:eastAsia="TimesNewRomanPSMT" w:hAnsi="Times New Roman" w:cs="Times New Roman"/>
          <w:sz w:val="24"/>
          <w:szCs w:val="24"/>
          <w:lang w:val="ru-RU"/>
        </w:rPr>
        <w:t>е</w:t>
      </w:r>
      <w:r w:rsidRPr="00A35729">
        <w:rPr>
          <w:rFonts w:ascii="Times New Roman" w:eastAsia="TimesNewRomanPSMT" w:hAnsi="Times New Roman" w:cs="Times New Roman"/>
          <w:sz w:val="24"/>
          <w:szCs w:val="24"/>
          <w:lang w:val="sr-Cyrl-RS"/>
        </w:rPr>
        <w:t>-</w:t>
      </w:r>
      <w:r w:rsidRPr="00A35729">
        <w:rPr>
          <w:rFonts w:ascii="Times New Roman" w:eastAsia="TimesNewRomanPSMT" w:hAnsi="Times New Roman" w:cs="Times New Roman"/>
          <w:sz w:val="24"/>
          <w:szCs w:val="24"/>
          <w:lang w:val="ru-RU"/>
        </w:rPr>
        <w:t>маил</w:t>
      </w:r>
      <w:r w:rsidRPr="00A35729">
        <w:rPr>
          <w:rFonts w:ascii="Times New Roman" w:eastAsia="TimesNewRomanPSMT" w:hAnsi="Times New Roman" w:cs="Times New Roman"/>
          <w:sz w:val="24"/>
          <w:szCs w:val="24"/>
          <w:lang w:val="sr-Cyrl-RS"/>
        </w:rPr>
        <w:t xml:space="preserve">: </w:t>
      </w:r>
      <w:r w:rsidRPr="00A35729">
        <w:rPr>
          <w:rFonts w:ascii="Times New Roman" w:eastAsia="TimesNewRomanPSMT" w:hAnsi="Times New Roman" w:cs="Times New Roman"/>
          <w:sz w:val="24"/>
          <w:szCs w:val="24"/>
          <w:lang w:val="en-US"/>
        </w:rPr>
        <w:t>jasna.jovic</w:t>
      </w:r>
      <w:r w:rsidRPr="00A35729">
        <w:rPr>
          <w:rFonts w:ascii="Times New Roman" w:eastAsia="TimesNewRomanPSMT" w:hAnsi="Times New Roman" w:cs="Times New Roman"/>
          <w:sz w:val="24"/>
          <w:szCs w:val="24"/>
          <w:lang w:val="ru-RU"/>
        </w:rPr>
        <w:t>@</w:t>
      </w:r>
      <w:r w:rsidRPr="00A35729">
        <w:rPr>
          <w:rFonts w:ascii="Times New Roman" w:eastAsia="TimesNewRomanPSMT" w:hAnsi="Times New Roman" w:cs="Times New Roman"/>
          <w:sz w:val="24"/>
          <w:szCs w:val="24"/>
          <w:lang w:val="en-US"/>
        </w:rPr>
        <w:t>komunalprojekt</w:t>
      </w:r>
      <w:r w:rsidRPr="00A35729">
        <w:rPr>
          <w:rFonts w:ascii="Times New Roman" w:eastAsia="TimesNewRomanPSMT" w:hAnsi="Times New Roman" w:cs="Times New Roman"/>
          <w:sz w:val="24"/>
          <w:szCs w:val="24"/>
          <w:lang w:val="ru-RU"/>
        </w:rPr>
        <w:t>.</w:t>
      </w:r>
      <w:r w:rsidRPr="00A35729">
        <w:rPr>
          <w:rFonts w:ascii="Times New Roman" w:eastAsia="TimesNewRomanPSMT" w:hAnsi="Times New Roman" w:cs="Times New Roman"/>
          <w:sz w:val="24"/>
          <w:szCs w:val="24"/>
          <w:lang w:val="en-US"/>
        </w:rPr>
        <w:t>rs</w:t>
      </w:r>
      <w:r w:rsidRPr="00A35729">
        <w:rPr>
          <w:rFonts w:ascii="Times New Roman" w:eastAsia="TimesNewRomanPSMT" w:hAnsi="Times New Roman" w:cs="Times New Roman"/>
          <w:sz w:val="24"/>
          <w:szCs w:val="24"/>
        </w:rPr>
        <w:t xml:space="preserve">, </w:t>
      </w:r>
      <w:r w:rsidRPr="00A35729">
        <w:rPr>
          <w:rFonts w:ascii="Times New Roman" w:eastAsia="TimesNewRomanPSMT" w:hAnsi="Times New Roman" w:cs="Times New Roman"/>
          <w:sz w:val="24"/>
          <w:szCs w:val="24"/>
          <w:lang w:val="ru-RU"/>
        </w:rPr>
        <w:t>или</w:t>
      </w:r>
      <w:r w:rsidRPr="00A35729">
        <w:rPr>
          <w:rFonts w:ascii="Times New Roman" w:eastAsia="TimesNewRomanPSMT" w:hAnsi="Times New Roman" w:cs="Times New Roman"/>
          <w:sz w:val="24"/>
          <w:szCs w:val="24"/>
          <w:lang w:val="sr-Cyrl-RS"/>
        </w:rPr>
        <w:t xml:space="preserve"> </w:t>
      </w:r>
      <w:r w:rsidRPr="00A35729">
        <w:rPr>
          <w:rFonts w:ascii="Times New Roman" w:eastAsia="TimesNewRomanPSMT" w:hAnsi="Times New Roman" w:cs="Times New Roman"/>
          <w:sz w:val="24"/>
          <w:szCs w:val="24"/>
          <w:lang w:val="ru-RU"/>
        </w:rPr>
        <w:t>на</w:t>
      </w:r>
      <w:r w:rsidRPr="00A35729">
        <w:rPr>
          <w:rFonts w:ascii="Times New Roman" w:eastAsia="TimesNewRomanPSMT" w:hAnsi="Times New Roman" w:cs="Times New Roman"/>
          <w:sz w:val="24"/>
          <w:szCs w:val="24"/>
          <w:lang w:val="sr-Cyrl-RS"/>
        </w:rPr>
        <w:t xml:space="preserve"> </w:t>
      </w:r>
      <w:r w:rsidRPr="00A35729">
        <w:rPr>
          <w:rFonts w:ascii="Times New Roman" w:eastAsia="TimesNewRomanPSMT" w:hAnsi="Times New Roman" w:cs="Times New Roman"/>
          <w:sz w:val="24"/>
          <w:szCs w:val="24"/>
          <w:lang w:val="ru-RU"/>
        </w:rPr>
        <w:t>факс</w:t>
      </w:r>
      <w:r w:rsidRPr="00A35729">
        <w:rPr>
          <w:rFonts w:ascii="Times New Roman" w:eastAsia="TimesNewRomanPSMT" w:hAnsi="Times New Roman" w:cs="Times New Roman"/>
          <w:sz w:val="24"/>
          <w:szCs w:val="24"/>
          <w:lang w:val="sr-Cyrl-RS"/>
        </w:rPr>
        <w:t xml:space="preserve"> 021 6042-241.</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најкасније</w:t>
      </w:r>
      <w:r w:rsidRPr="00A35729">
        <w:rPr>
          <w:rFonts w:ascii="Times New Roman" w:eastAsia="Times New Roman" w:hAnsi="Times New Roman" w:cs="Times New Roman"/>
          <w:sz w:val="24"/>
          <w:szCs w:val="24"/>
          <w:lang w:val="sr-Cyrl-RS"/>
        </w:rPr>
        <w:t xml:space="preserve"> 5 </w:t>
      </w:r>
      <w:r w:rsidRPr="00A35729">
        <w:rPr>
          <w:rFonts w:ascii="Times New Roman" w:eastAsia="Times New Roman" w:hAnsi="Times New Roman" w:cs="Times New Roman"/>
          <w:sz w:val="24"/>
          <w:szCs w:val="24"/>
          <w:lang w:val="ru-RU"/>
        </w:rPr>
        <w:t>дана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пре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истека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рока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за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подно</w:t>
      </w:r>
      <w:r w:rsidRPr="00A35729">
        <w:rPr>
          <w:rFonts w:ascii="Times New Roman" w:eastAsia="Times New Roman" w:hAnsi="Times New Roman" w:cs="Times New Roman"/>
          <w:sz w:val="24"/>
          <w:szCs w:val="24"/>
          <w:lang w:val="sr-Cyrl-RS"/>
        </w:rPr>
        <w:t>ш</w:t>
      </w:r>
      <w:r w:rsidRPr="00A35729">
        <w:rPr>
          <w:rFonts w:ascii="Times New Roman" w:eastAsia="Times New Roman" w:hAnsi="Times New Roman" w:cs="Times New Roman"/>
          <w:sz w:val="24"/>
          <w:szCs w:val="24"/>
          <w:lang w:val="ru-RU"/>
        </w:rPr>
        <w:t>е</w:t>
      </w:r>
      <w:r w:rsidRPr="00A35729">
        <w:rPr>
          <w:rFonts w:ascii="Times New Roman" w:eastAsia="Times New Roman" w:hAnsi="Times New Roman" w:cs="Times New Roman"/>
          <w:sz w:val="24"/>
          <w:szCs w:val="24"/>
          <w:lang w:val="sr-Cyrl-RS"/>
        </w:rPr>
        <w:t>њ</w:t>
      </w:r>
      <w:r w:rsidRPr="00A35729">
        <w:rPr>
          <w:rFonts w:ascii="Times New Roman" w:eastAsia="Times New Roman" w:hAnsi="Times New Roman" w:cs="Times New Roman"/>
          <w:sz w:val="24"/>
          <w:szCs w:val="24"/>
          <w:lang w:val="ru-RU"/>
        </w:rPr>
        <w:t>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понуде</w:t>
      </w:r>
      <w:r w:rsidRPr="00A35729">
        <w:rPr>
          <w:rFonts w:ascii="Times New Roman" w:eastAsia="Times New Roman" w:hAnsi="Times New Roman" w:cs="Times New Roman"/>
          <w:sz w:val="24"/>
          <w:szCs w:val="24"/>
          <w:lang w:val="sr-Cyrl-RS"/>
        </w:rPr>
        <w:t xml:space="preserve">. </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t>Нару</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илац</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је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ду</w:t>
      </w:r>
      <w:r w:rsidRPr="00A35729">
        <w:rPr>
          <w:rFonts w:ascii="Times New Roman" w:eastAsia="Times New Roman" w:hAnsi="Times New Roman" w:cs="Times New Roman"/>
          <w:sz w:val="24"/>
          <w:szCs w:val="24"/>
          <w:lang w:val="sr-Cyrl-RS"/>
        </w:rPr>
        <w:t>ж</w:t>
      </w:r>
      <w:r w:rsidRPr="00A35729">
        <w:rPr>
          <w:rFonts w:ascii="Times New Roman" w:eastAsia="Times New Roman" w:hAnsi="Times New Roman" w:cs="Times New Roman"/>
          <w:sz w:val="24"/>
          <w:szCs w:val="24"/>
          <w:lang w:val="ru-RU"/>
        </w:rPr>
        <w:t>ан</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заинтересованом</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лицу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року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од</w:t>
      </w:r>
      <w:r w:rsidRPr="00A35729">
        <w:rPr>
          <w:rFonts w:ascii="Times New Roman" w:eastAsia="Times New Roman" w:hAnsi="Times New Roman" w:cs="Times New Roman"/>
          <w:sz w:val="24"/>
          <w:szCs w:val="24"/>
          <w:lang w:val="sr-Cyrl-RS"/>
        </w:rPr>
        <w:t xml:space="preserve"> 3 (</w:t>
      </w:r>
      <w:r w:rsidRPr="00A35729">
        <w:rPr>
          <w:rFonts w:ascii="Times New Roman" w:eastAsia="Times New Roman" w:hAnsi="Times New Roman" w:cs="Times New Roman"/>
          <w:sz w:val="24"/>
          <w:szCs w:val="24"/>
          <w:lang w:val="ru-RU"/>
        </w:rPr>
        <w:t>три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дана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од</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дана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пријема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захтева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w:t>
      </w:r>
      <w:r w:rsidRPr="00A35729">
        <w:rPr>
          <w:rFonts w:ascii="Times New Roman" w:eastAsia="Times New Roman" w:hAnsi="Times New Roman" w:cs="Times New Roman"/>
          <w:sz w:val="24"/>
          <w:szCs w:val="24"/>
          <w:lang w:val="sr-Cyrl-RS"/>
        </w:rPr>
        <w:t>ш</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љ</w:t>
      </w:r>
      <w:r w:rsidRPr="00A35729">
        <w:rPr>
          <w:rFonts w:ascii="Times New Roman" w:eastAsia="Times New Roman" w:hAnsi="Times New Roman" w:cs="Times New Roman"/>
          <w:sz w:val="24"/>
          <w:szCs w:val="24"/>
          <w:lang w:val="ru-RU"/>
        </w:rPr>
        <w:t>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одговор</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писаном</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облику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истовремено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ту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информацију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објави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Порталу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јавних</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набавки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својој</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интернет</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страници</w:t>
      </w:r>
      <w:r w:rsidRPr="00A35729">
        <w:rPr>
          <w:rFonts w:ascii="Times New Roman" w:eastAsia="Times New Roman" w:hAnsi="Times New Roman" w:cs="Times New Roman"/>
          <w:sz w:val="24"/>
          <w:szCs w:val="24"/>
          <w:lang w:val="sr-Cyrl-RS"/>
        </w:rPr>
        <w:t xml:space="preserve">. </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t>Додатне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информације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упу</w:t>
      </w:r>
      <w:r w:rsidRPr="00A35729">
        <w:rPr>
          <w:rFonts w:ascii="Times New Roman" w:eastAsia="Times New Roman" w:hAnsi="Times New Roman" w:cs="Times New Roman"/>
          <w:sz w:val="24"/>
          <w:szCs w:val="24"/>
          <w:lang w:val="sr-Cyrl-RS"/>
        </w:rPr>
        <w:t>ћ</w:t>
      </w:r>
      <w:r w:rsidRPr="00A35729">
        <w:rPr>
          <w:rFonts w:ascii="Times New Roman" w:eastAsia="Times New Roman" w:hAnsi="Times New Roman" w:cs="Times New Roman"/>
          <w:sz w:val="24"/>
          <w:szCs w:val="24"/>
          <w:lang w:val="ru-RU"/>
        </w:rPr>
        <w:t>ују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напоменом</w:t>
      </w:r>
      <w:r w:rsidRPr="00A35729">
        <w:rPr>
          <w:rFonts w:ascii="Times New Roman" w:eastAsia="Times New Roman" w:hAnsi="Times New Roman" w:cs="Times New Roman"/>
          <w:sz w:val="24"/>
          <w:szCs w:val="24"/>
          <w:lang w:val="sr-Cyrl-RS"/>
        </w:rPr>
        <w:t xml:space="preserve"> «Захтев за додатним информацијама или појашњењима конкурсне документације» </w:t>
      </w:r>
      <w:r w:rsidRPr="00A35729">
        <w:rPr>
          <w:rFonts w:ascii="Times New Roman" w:eastAsia="Times New Roman" w:hAnsi="Times New Roman" w:cs="Times New Roman"/>
          <w:b/>
          <w:bCs/>
          <w:sz w:val="24"/>
          <w:szCs w:val="24"/>
          <w:lang w:val="sr-Cyrl-RS"/>
        </w:rPr>
        <w:t xml:space="preserve">ЈНМВ бр. </w:t>
      </w:r>
      <w:r>
        <w:rPr>
          <w:rFonts w:ascii="Times New Roman" w:eastAsia="Times New Roman" w:hAnsi="Times New Roman" w:cs="Times New Roman"/>
          <w:b/>
          <w:bCs/>
          <w:sz w:val="24"/>
          <w:szCs w:val="24"/>
          <w:lang w:val="sr-Cyrl-RS"/>
        </w:rPr>
        <w:t>1.1.11/2019</w:t>
      </w:r>
      <w:r w:rsidRPr="00A35729">
        <w:rPr>
          <w:rFonts w:ascii="Times New Roman" w:eastAsia="Times New Roman" w:hAnsi="Times New Roman" w:cs="Times New Roman"/>
          <w:b/>
          <w:bCs/>
          <w:sz w:val="24"/>
          <w:szCs w:val="24"/>
          <w:lang w:val="sr-Cyrl-RS"/>
        </w:rPr>
        <w:t>.</w:t>
      </w:r>
    </w:p>
    <w:p w:rsidR="00A35729" w:rsidRPr="00A35729" w:rsidRDefault="00A35729" w:rsidP="00A35729">
      <w:pPr>
        <w:tabs>
          <w:tab w:val="left" w:pos="360"/>
        </w:tabs>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sr-Cyrl-R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A35729" w:rsidRPr="00A35729" w:rsidRDefault="00A35729" w:rsidP="00A35729">
      <w:pPr>
        <w:tabs>
          <w:tab w:val="left" w:pos="360"/>
        </w:tabs>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sr-Cyrl-RS"/>
        </w:rPr>
        <w:t>По истеку рока предвиђеног за подношење понуда наручилац не може да мења нити да допуњује конкурсну документацију.</w:t>
      </w:r>
    </w:p>
    <w:p w:rsidR="00A35729" w:rsidRPr="00A35729" w:rsidRDefault="00A35729" w:rsidP="00A35729">
      <w:pPr>
        <w:tabs>
          <w:tab w:val="left" w:pos="360"/>
        </w:tabs>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sr-Cyrl-RS"/>
        </w:rPr>
        <w:t>Тражење додатних информација или појашњења у вези са припремањем понуде, телефоном није дозвољено.</w:t>
      </w:r>
    </w:p>
    <w:p w:rsidR="00A35729" w:rsidRPr="00A35729" w:rsidRDefault="00A35729" w:rsidP="00A35729">
      <w:pPr>
        <w:tabs>
          <w:tab w:val="left" w:pos="360"/>
        </w:tabs>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sr-Cyrl-RS"/>
        </w:rPr>
        <w:t>Комуникација у поступку јавне набавке врши се искључиво на начин одређен чланом 20. Закона.</w:t>
      </w:r>
    </w:p>
    <w:p w:rsidR="00A35729" w:rsidRPr="00A35729" w:rsidRDefault="00A35729" w:rsidP="00A35729">
      <w:pPr>
        <w:tabs>
          <w:tab w:val="left" w:pos="360"/>
        </w:tabs>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b/>
          <w:bCs/>
          <w:sz w:val="24"/>
          <w:szCs w:val="24"/>
          <w:lang w:val="sr-Cyrl-RS"/>
        </w:rPr>
        <w:t>14.</w:t>
      </w:r>
      <w:r w:rsidRPr="00A35729">
        <w:rPr>
          <w:rFonts w:ascii="Times New Roman" w:eastAsia="TimesNewRomanPSMT" w:hAnsi="Times New Roman" w:cs="Times New Roman"/>
          <w:b/>
          <w:bCs/>
          <w:color w:val="000000"/>
          <w:lang w:val="sr-Cyrl-RS"/>
        </w:rPr>
        <w:t xml:space="preserve"> </w:t>
      </w:r>
      <w:r w:rsidRPr="00A35729">
        <w:rPr>
          <w:rFonts w:ascii="Times New Roman" w:eastAsia="TimesNewRomanPSMT" w:hAnsi="Times New Roman" w:cs="Times New Roman"/>
          <w:b/>
          <w:bCs/>
          <w:color w:val="000000"/>
          <w:sz w:val="24"/>
          <w:szCs w:val="24"/>
          <w:lang w:val="ru-RU"/>
        </w:rPr>
        <w:t>Д</w:t>
      </w:r>
      <w:r w:rsidRPr="00A35729">
        <w:rPr>
          <w:rFonts w:ascii="Times New Roman" w:eastAsia="TimesNewRomanPSMT" w:hAnsi="Times New Roman" w:cs="Times New Roman"/>
          <w:b/>
          <w:color w:val="000000"/>
          <w:sz w:val="24"/>
          <w:szCs w:val="24"/>
          <w:lang w:val="sr-Cyrl-RS"/>
        </w:rPr>
        <w:t>О</w:t>
      </w:r>
      <w:r w:rsidRPr="00A35729">
        <w:rPr>
          <w:rFonts w:ascii="Times New Roman" w:eastAsia="TimesNewRomanPSMT" w:hAnsi="Times New Roman" w:cs="Times New Roman"/>
          <w:b/>
          <w:color w:val="000000"/>
          <w:sz w:val="24"/>
          <w:szCs w:val="24"/>
          <w:lang w:val="ru-RU"/>
        </w:rPr>
        <w:t>Д</w:t>
      </w:r>
      <w:r w:rsidRPr="00A35729">
        <w:rPr>
          <w:rFonts w:ascii="Times New Roman" w:eastAsia="TimesNewRomanPSMT" w:hAnsi="Times New Roman" w:cs="Times New Roman"/>
          <w:b/>
          <w:color w:val="000000"/>
          <w:sz w:val="24"/>
          <w:szCs w:val="24"/>
          <w:lang w:val="sr-Cyrl-RS"/>
        </w:rPr>
        <w:t>АТНА ОБЈАШЊЕЊА ОД ПОНУЂАЧА ПОСЛЕ ОТВАРАЊА ПОНУДА И ВРШЕЊЕ КОНТРОЛЕ</w:t>
      </w:r>
    </w:p>
    <w:p w:rsidR="00A35729" w:rsidRPr="00A35729" w:rsidRDefault="00A35729" w:rsidP="00A35729">
      <w:pPr>
        <w:tabs>
          <w:tab w:val="num" w:pos="1440"/>
        </w:tabs>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У случају разлике између јединичне и укупне цене, меродавна је јединична цена.</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Ако се понуђач не сагласи са исправком рачунских грешака, наручилац ће његову понуду одбити као неприхватљиву.</w:t>
      </w:r>
    </w:p>
    <w:p w:rsidR="00A35729" w:rsidRPr="00A35729" w:rsidRDefault="00A35729" w:rsidP="00A35729">
      <w:pPr>
        <w:spacing w:after="0" w:line="240" w:lineRule="auto"/>
        <w:ind w:left="360" w:hanging="450"/>
        <w:jc w:val="both"/>
        <w:rPr>
          <w:rFonts w:ascii="Times New Roman" w:eastAsia="Times New Roman" w:hAnsi="Times New Roman" w:cs="Times New Roman"/>
          <w:b/>
          <w:sz w:val="28"/>
          <w:szCs w:val="28"/>
          <w:lang w:val="sr-Cyrl-RS" w:eastAsia="sr-Latn-RS"/>
        </w:rPr>
      </w:pPr>
      <w:r w:rsidRPr="00A35729">
        <w:rPr>
          <w:rFonts w:ascii="Times New Roman" w:eastAsia="Times New Roman" w:hAnsi="Times New Roman" w:cs="Times New Roman"/>
          <w:b/>
          <w:sz w:val="28"/>
          <w:szCs w:val="28"/>
          <w:lang w:val="sr-Cyrl-RS" w:eastAsia="sr-Latn-RS"/>
        </w:rPr>
        <w:t xml:space="preserve"> </w:t>
      </w:r>
    </w:p>
    <w:p w:rsidR="00A35729" w:rsidRPr="00A35729" w:rsidRDefault="00A35729" w:rsidP="00A35729">
      <w:pPr>
        <w:spacing w:after="0" w:line="240" w:lineRule="auto"/>
        <w:rPr>
          <w:rFonts w:ascii="Times New Roman" w:eastAsia="Times New Roman" w:hAnsi="Times New Roman" w:cs="Times New Roman"/>
          <w:b/>
          <w:sz w:val="24"/>
          <w:szCs w:val="24"/>
          <w:lang w:val="sr-Cyrl-RS"/>
        </w:rPr>
      </w:pPr>
    </w:p>
    <w:p w:rsidR="00A35729" w:rsidRPr="00A35729" w:rsidRDefault="00A35729" w:rsidP="00A35729">
      <w:pPr>
        <w:tabs>
          <w:tab w:val="left" w:pos="567"/>
        </w:tabs>
        <w:spacing w:after="0" w:line="240" w:lineRule="auto"/>
        <w:jc w:val="both"/>
        <w:rPr>
          <w:rFonts w:ascii="Times New Roman" w:eastAsia="TimesNewRomanPSMT" w:hAnsi="Times New Roman" w:cs="Times New Roman"/>
          <w:b/>
          <w:bCs/>
          <w:sz w:val="24"/>
          <w:szCs w:val="24"/>
          <w:lang w:val="sr-Cyrl-RS"/>
        </w:rPr>
      </w:pPr>
      <w:r w:rsidRPr="00A35729">
        <w:rPr>
          <w:rFonts w:ascii="Times New Roman" w:eastAsia="TimesNewRomanPSMT" w:hAnsi="Times New Roman" w:cs="Times New Roman"/>
          <w:b/>
          <w:bCs/>
          <w:sz w:val="24"/>
          <w:szCs w:val="24"/>
          <w:lang w:val="sr-Cyrl-RS"/>
        </w:rPr>
        <w:t>15.</w:t>
      </w:r>
      <w:r w:rsidRPr="00A35729">
        <w:rPr>
          <w:rFonts w:ascii="Times New Roman" w:eastAsia="TimesNewRomanPSMT" w:hAnsi="Times New Roman" w:cs="Times New Roman"/>
          <w:b/>
          <w:bCs/>
          <w:sz w:val="24"/>
          <w:szCs w:val="24"/>
          <w:lang w:val="sr-Cyrl-RS"/>
        </w:rPr>
        <w:tab/>
        <w:t>ВРСТЕ КРИТЕРИЈУМА ЗА ИЗБОР НАЈПОВОЉНИЈЕ ПОНУДЕ, ЕЛЕМЕНТИ КРИТЕРИЈУМА И МЕТОДОЛОГИЈА ЗА ДОДЕЛУ ПОНДЕРА ЗА СВАКИ ЕЛЕМЕНТ КРИТЕРИЈУМА</w:t>
      </w:r>
    </w:p>
    <w:p w:rsidR="00A35729" w:rsidRPr="00A35729" w:rsidRDefault="00A35729" w:rsidP="00A35729">
      <w:pPr>
        <w:spacing w:after="0" w:line="240" w:lineRule="auto"/>
        <w:jc w:val="both"/>
        <w:rPr>
          <w:rFonts w:ascii="Times New Roman" w:eastAsia="TimesNewRomanPSMT" w:hAnsi="Times New Roman" w:cs="Times New Roman"/>
          <w:b/>
          <w:bCs/>
          <w:sz w:val="24"/>
          <w:szCs w:val="24"/>
          <w:lang w:val="sr-Cyrl-RS"/>
        </w:rPr>
      </w:pPr>
    </w:p>
    <w:p w:rsidR="00A35729" w:rsidRPr="00A35729" w:rsidRDefault="00A35729" w:rsidP="00A35729">
      <w:pPr>
        <w:spacing w:after="0" w:line="240" w:lineRule="auto"/>
        <w:jc w:val="both"/>
        <w:rPr>
          <w:rFonts w:ascii="Times New Roman" w:eastAsia="TimesNewRomanPSMT" w:hAnsi="Times New Roman" w:cs="Times New Roman"/>
          <w:b/>
          <w:bCs/>
          <w:sz w:val="24"/>
          <w:szCs w:val="24"/>
          <w:lang w:val="sr-Cyrl-RS"/>
        </w:rPr>
      </w:pPr>
      <w:r w:rsidRPr="00A35729">
        <w:rPr>
          <w:rFonts w:ascii="Times New Roman" w:eastAsia="TimesNewRomanPSMT" w:hAnsi="Times New Roman" w:cs="Times New Roman"/>
          <w:bCs/>
          <w:sz w:val="24"/>
          <w:szCs w:val="24"/>
          <w:lang w:val="sr-Cyrl-RS"/>
        </w:rPr>
        <w:t>Критеријум за избор најповољније понуде је најнижа понуђена цена</w:t>
      </w:r>
      <w:r w:rsidRPr="00A35729">
        <w:rPr>
          <w:rFonts w:ascii="Times New Roman" w:eastAsia="TimesNewRomanPSMT" w:hAnsi="Times New Roman" w:cs="Times New Roman"/>
          <w:b/>
          <w:bCs/>
          <w:sz w:val="24"/>
          <w:szCs w:val="24"/>
          <w:lang w:val="sr-Cyrl-RS"/>
        </w:rPr>
        <w:t xml:space="preserve"> (Рангира се укупна цена без ПДВ-а из обрасца 2, тачка 5.1)</w:t>
      </w:r>
    </w:p>
    <w:p w:rsidR="00A35729" w:rsidRPr="00A35729" w:rsidRDefault="00A35729" w:rsidP="00A35729">
      <w:pPr>
        <w:spacing w:after="0" w:line="240" w:lineRule="auto"/>
        <w:jc w:val="both"/>
        <w:rPr>
          <w:rFonts w:ascii="Times New Roman" w:eastAsia="TimesNewRomanPSMT" w:hAnsi="Times New Roman" w:cs="Times New Roman"/>
          <w:b/>
          <w:bCs/>
          <w:sz w:val="24"/>
          <w:szCs w:val="24"/>
          <w:lang w:val="sr-Cyrl-RS"/>
        </w:rPr>
      </w:pPr>
    </w:p>
    <w:p w:rsidR="00A35729" w:rsidRPr="00A35729" w:rsidRDefault="00A35729" w:rsidP="00A35729">
      <w:pPr>
        <w:tabs>
          <w:tab w:val="left" w:pos="567"/>
        </w:tabs>
        <w:spacing w:after="0" w:line="240" w:lineRule="auto"/>
        <w:jc w:val="both"/>
        <w:rPr>
          <w:rFonts w:ascii="Times New Roman" w:eastAsia="TimesNewRomanPSMT" w:hAnsi="Times New Roman" w:cs="Times New Roman"/>
          <w:b/>
          <w:bCs/>
          <w:sz w:val="24"/>
          <w:szCs w:val="24"/>
          <w:lang w:val="sr-Cyrl-RS"/>
        </w:rPr>
      </w:pPr>
      <w:r w:rsidRPr="00A35729">
        <w:rPr>
          <w:rFonts w:ascii="Times New Roman" w:eastAsia="TimesNewRomanPSMT" w:hAnsi="Times New Roman" w:cs="Times New Roman"/>
          <w:b/>
          <w:bCs/>
          <w:sz w:val="24"/>
          <w:szCs w:val="24"/>
          <w:lang w:val="sr-Cyrl-RS"/>
        </w:rPr>
        <w:t>16.</w:t>
      </w:r>
      <w:r w:rsidRPr="00A35729">
        <w:rPr>
          <w:rFonts w:ascii="Times New Roman" w:eastAsia="TimesNewRomanPSMT" w:hAnsi="Times New Roman" w:cs="Times New Roman"/>
          <w:b/>
          <w:bCs/>
          <w:sz w:val="24"/>
          <w:szCs w:val="24"/>
          <w:lang w:val="sr-Cyrl-RS"/>
        </w:rPr>
        <w:tab/>
        <w:t>ЕЛЕМЕНТИ КРИТЕРИЈУМА НА ОСНОВУ КОЈИХ ЋЕ НАРУЧИЛАЦ ИЗВРШИТИ ДОДЕЛУ ОКВИРНОГ СПОРАЗУМА У СИТУАЦИЈИ КАДА ПОСТОЈЕ ДВЕ ИЛИ ВИШЕ ПОНУДА СА ЈЕДНАКИМ БРОЈЕМ ПОНДЕРА</w:t>
      </w:r>
    </w:p>
    <w:p w:rsidR="00A35729" w:rsidRPr="00A35729" w:rsidRDefault="00A35729" w:rsidP="00A35729">
      <w:pPr>
        <w:spacing w:after="0" w:line="240" w:lineRule="auto"/>
        <w:jc w:val="both"/>
        <w:rPr>
          <w:rFonts w:ascii="Times New Roman" w:eastAsia="TimesNewRomanPSMT" w:hAnsi="Times New Roman" w:cs="Times New Roman"/>
          <w:b/>
          <w:bCs/>
          <w:sz w:val="24"/>
          <w:szCs w:val="24"/>
          <w:lang w:val="sr-Cyrl-RS"/>
        </w:rPr>
      </w:pPr>
    </w:p>
    <w:p w:rsidR="00A35729" w:rsidRPr="00A35729" w:rsidRDefault="00A35729" w:rsidP="00A35729">
      <w:pPr>
        <w:spacing w:after="0" w:line="240" w:lineRule="auto"/>
        <w:jc w:val="both"/>
        <w:rPr>
          <w:rFonts w:ascii="Times New Roman" w:eastAsia="TimesNewRomanPSMT" w:hAnsi="Times New Roman" w:cs="Times New Roman"/>
          <w:bCs/>
          <w:sz w:val="24"/>
          <w:szCs w:val="24"/>
          <w:lang w:val="sr-Cyrl-RS"/>
        </w:rPr>
      </w:pPr>
      <w:r w:rsidRPr="00A35729">
        <w:rPr>
          <w:rFonts w:ascii="Times New Roman" w:eastAsia="TimesNewRomanPSMT" w:hAnsi="Times New Roman" w:cs="Times New Roman"/>
          <w:bCs/>
          <w:sz w:val="24"/>
          <w:szCs w:val="24"/>
          <w:lang w:val="sr-Cyrl-RS"/>
        </w:rPr>
        <w:t xml:space="preserve">У случају да постоје две или више понуда са истом најнижом понуђеном ценом, наручилац ће доделити оквирни споразум понуђачу </w:t>
      </w:r>
      <w:r w:rsidRPr="00A35729">
        <w:rPr>
          <w:rFonts w:ascii="Times New Roman" w:eastAsia="TimesNewRomanPSMT" w:hAnsi="Times New Roman" w:cs="Times New Roman"/>
          <w:bCs/>
          <w:sz w:val="24"/>
          <w:szCs w:val="24"/>
          <w:lang w:val="ru-RU"/>
        </w:rPr>
        <w:t xml:space="preserve">који </w:t>
      </w:r>
      <w:r w:rsidRPr="00A35729">
        <w:rPr>
          <w:rFonts w:ascii="Times New Roman" w:eastAsia="TimesNewRomanPSMT" w:hAnsi="Times New Roman" w:cs="Times New Roman"/>
          <w:bCs/>
          <w:sz w:val="24"/>
          <w:szCs w:val="24"/>
          <w:lang w:val="sr-Cyrl-RS"/>
        </w:rPr>
        <w:t>понуди краћи рок испоруке.</w:t>
      </w:r>
    </w:p>
    <w:p w:rsidR="00A35729" w:rsidRPr="00A35729" w:rsidRDefault="00A35729" w:rsidP="00A35729">
      <w:pPr>
        <w:spacing w:after="0" w:line="240" w:lineRule="auto"/>
        <w:jc w:val="both"/>
        <w:rPr>
          <w:rFonts w:ascii="Times New Roman" w:eastAsia="TimesNewRomanPSMT" w:hAnsi="Times New Roman" w:cs="Times New Roman"/>
          <w:b/>
          <w:bCs/>
          <w:sz w:val="24"/>
          <w:szCs w:val="24"/>
          <w:lang w:val="sr-Cyrl-RS"/>
        </w:rPr>
      </w:pPr>
    </w:p>
    <w:p w:rsidR="00A35729" w:rsidRPr="00A35729" w:rsidRDefault="00A35729" w:rsidP="00A35729">
      <w:pPr>
        <w:tabs>
          <w:tab w:val="left" w:pos="567"/>
        </w:tabs>
        <w:spacing w:after="0" w:line="240" w:lineRule="auto"/>
        <w:jc w:val="both"/>
        <w:rPr>
          <w:rFonts w:ascii="Times New Roman" w:eastAsia="TimesNewRomanPSMT" w:hAnsi="Times New Roman" w:cs="Times New Roman"/>
          <w:b/>
          <w:bCs/>
          <w:sz w:val="24"/>
          <w:szCs w:val="24"/>
          <w:lang w:val="sr-Cyrl-RS"/>
        </w:rPr>
      </w:pPr>
      <w:r w:rsidRPr="00A35729">
        <w:rPr>
          <w:rFonts w:ascii="Times New Roman" w:eastAsia="TimesNewRomanPSMT" w:hAnsi="Times New Roman" w:cs="Times New Roman"/>
          <w:b/>
          <w:bCs/>
          <w:sz w:val="24"/>
          <w:szCs w:val="24"/>
          <w:lang w:val="sr-Cyrl-RS"/>
        </w:rPr>
        <w:t>17.</w:t>
      </w:r>
      <w:r w:rsidRPr="00A35729">
        <w:rPr>
          <w:rFonts w:ascii="Times New Roman" w:eastAsia="TimesNewRomanPSMT" w:hAnsi="Times New Roman" w:cs="Times New Roman"/>
          <w:b/>
          <w:bCs/>
          <w:sz w:val="24"/>
          <w:szCs w:val="24"/>
          <w:lang w:val="sr-Cyrl-RS"/>
        </w:rPr>
        <w:tab/>
        <w:t>КОРИШЋЕЊЕ ПАТЕНТА И ОДГОВОРНОСТ ЗА ПОВРЕДУ ЗАШТИЋЕНИХ ПРАВА ИНТЕЛЕКТУАЛНЕ СВОЈИНЕ ТРЕЋИХ ЛИЦА</w:t>
      </w:r>
    </w:p>
    <w:p w:rsidR="00A35729" w:rsidRPr="00A35729" w:rsidRDefault="00A35729" w:rsidP="00A35729">
      <w:pPr>
        <w:spacing w:after="0" w:line="240" w:lineRule="auto"/>
        <w:jc w:val="both"/>
        <w:rPr>
          <w:rFonts w:ascii="Times New Roman" w:eastAsia="TimesNewRomanPSMT" w:hAnsi="Times New Roman" w:cs="Times New Roman"/>
          <w:b/>
          <w:bCs/>
          <w:sz w:val="24"/>
          <w:szCs w:val="24"/>
          <w:lang w:val="sr-Cyrl-RS"/>
        </w:rPr>
      </w:pPr>
    </w:p>
    <w:p w:rsidR="00A35729" w:rsidRPr="00A35729" w:rsidRDefault="00A35729" w:rsidP="00A35729">
      <w:pPr>
        <w:spacing w:after="0" w:line="240" w:lineRule="auto"/>
        <w:jc w:val="both"/>
        <w:rPr>
          <w:rFonts w:ascii="Times New Roman" w:eastAsia="TimesNewRomanPSMT" w:hAnsi="Times New Roman" w:cs="Times New Roman"/>
          <w:bCs/>
          <w:sz w:val="24"/>
          <w:szCs w:val="24"/>
          <w:lang w:val="sr-Cyrl-RS"/>
        </w:rPr>
      </w:pPr>
      <w:r w:rsidRPr="00A35729">
        <w:rPr>
          <w:rFonts w:ascii="Times New Roman" w:eastAsia="TimesNewRomanPSMT" w:hAnsi="Times New Roman" w:cs="Times New Roman"/>
          <w:bCs/>
          <w:sz w:val="24"/>
          <w:szCs w:val="24"/>
          <w:lang w:val="sr-Cyrl-RS"/>
        </w:rPr>
        <w:t>Накнаду за коришћење патената, као и одговорност за повреду заштићених права интелектуалне својине трећих лица сноси понуђач.</w:t>
      </w:r>
    </w:p>
    <w:p w:rsidR="00A35729" w:rsidRPr="00A35729" w:rsidRDefault="00A35729" w:rsidP="00A35729">
      <w:pPr>
        <w:spacing w:after="0" w:line="240" w:lineRule="auto"/>
        <w:jc w:val="both"/>
        <w:rPr>
          <w:rFonts w:ascii="Times New Roman" w:eastAsia="TimesNewRomanPSMT" w:hAnsi="Times New Roman" w:cs="Times New Roman"/>
          <w:b/>
          <w:bCs/>
          <w:sz w:val="24"/>
          <w:szCs w:val="24"/>
          <w:lang w:val="sr-Cyrl-RS"/>
        </w:rPr>
      </w:pPr>
    </w:p>
    <w:p w:rsidR="00A35729" w:rsidRPr="00A35729" w:rsidRDefault="00A35729" w:rsidP="00A35729">
      <w:pPr>
        <w:tabs>
          <w:tab w:val="left" w:pos="567"/>
        </w:tabs>
        <w:spacing w:after="0" w:line="240" w:lineRule="auto"/>
        <w:jc w:val="both"/>
        <w:rPr>
          <w:rFonts w:ascii="Times New Roman" w:eastAsia="Times New Roman" w:hAnsi="Times New Roman" w:cs="Times New Roman"/>
          <w:sz w:val="24"/>
          <w:szCs w:val="24"/>
          <w:lang w:val="sr-Cyrl-RS"/>
        </w:rPr>
      </w:pPr>
      <w:r w:rsidRPr="00A35729">
        <w:rPr>
          <w:rFonts w:ascii="Times New Roman" w:eastAsia="TimesNewRomanPSMT" w:hAnsi="Times New Roman" w:cs="Times New Roman"/>
          <w:b/>
          <w:bCs/>
          <w:sz w:val="24"/>
          <w:szCs w:val="24"/>
          <w:lang w:val="sr-Cyrl-RS"/>
        </w:rPr>
        <w:t>18.</w:t>
      </w:r>
      <w:r w:rsidRPr="00A35729">
        <w:rPr>
          <w:rFonts w:ascii="Times New Roman" w:eastAsia="TimesNewRomanPSMT" w:hAnsi="Times New Roman" w:cs="Times New Roman"/>
          <w:b/>
          <w:bCs/>
          <w:sz w:val="24"/>
          <w:szCs w:val="24"/>
          <w:lang w:val="sr-Cyrl-RS"/>
        </w:rPr>
        <w:tab/>
        <w:t>РОКОВИ И НАЧИН ПОДНОШЕЊА ЗАХТЕВА ЗА ЗАШТИТУ ПРАВА СА УПУТСТВОМ О УПЛАТИ ТАКСЕ ИЗ ЧЛАНА 156. ЗАКОНА</w:t>
      </w:r>
    </w:p>
    <w:p w:rsidR="00A35729" w:rsidRPr="00A35729" w:rsidRDefault="00A35729" w:rsidP="00A35729">
      <w:pPr>
        <w:spacing w:after="0" w:line="240" w:lineRule="auto"/>
        <w:rPr>
          <w:rFonts w:ascii="Times New Roman" w:eastAsia="Times New Roman" w:hAnsi="Times New Roman" w:cs="Times New Roman"/>
          <w:sz w:val="24"/>
          <w:szCs w:val="24"/>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Захтев за заштиту права може да поднесе понуђач, односно заинтересовано лице,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Захтев за заштиту права подноси се Наручиоцу, а копија се истовремено доставља Републичкој комисији.</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 xml:space="preserve">Захтев за заштиту права се доставља непосредно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lastRenderedPageBreak/>
        <w:t>Захтев за заштиту права којим се оспорава врста поступка, садржина позива за подношење понуда или конкурсне документације сматраће се благовоременим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Захтев за заштиту права којим се оспоравају радње које Наручилац предузима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После доношења одлуке о додели уговор, одлуке о закључењу оквирног споразума или одлуке о обустави поступка јавне набавке, рок за подношење захтева за заштиту права је 5 (пет) дана од дана објављивања одлуке на Порталу јавних набавки.</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и 4. члана 149. Закона, а подносилац захтева га није поднео пре истека тог рока.</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Захтев за заштиту права не задржава даље активности наручиоца у поступку јавне набавке у складу са одредбама члана 150. Закона.</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Подносилац захтева је дужан да на одређен рачун буџета Републике Србије уплати таксу из члана 156. Закона у износу од 60.000,00 динара .</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Као доказ о уплати таксе, у смислу члана 151. став 1. тачка 6) ЗЈН, прихватиће се:</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1. Потврда о извршеној уплати таксе из члана 156. ЗЈН која садржи следеће</w:t>
      </w:r>
      <w:r w:rsidRPr="00A35729">
        <w:rPr>
          <w:rFonts w:ascii="Times New Roman" w:eastAsia="Times New Roman" w:hAnsi="Times New Roman" w:cs="Times New Roman"/>
          <w:sz w:val="24"/>
          <w:szCs w:val="24"/>
          <w:lang w:val="sr-Cyrl-CS"/>
        </w:rPr>
        <w:tab/>
        <w:t>елементе:</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(1) да буде издата од стране банке и да садржи печат банке;</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A35729" w:rsidRPr="00A35729" w:rsidRDefault="00A35729" w:rsidP="00A35729">
      <w:pPr>
        <w:spacing w:after="0" w:line="240" w:lineRule="auto"/>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(3) износ таксе из члана 156. ЗЈН чија се уплата врши;</w:t>
      </w:r>
    </w:p>
    <w:p w:rsidR="00A35729" w:rsidRPr="00A35729" w:rsidRDefault="00A35729" w:rsidP="00A35729">
      <w:pPr>
        <w:spacing w:after="0" w:line="240" w:lineRule="auto"/>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(4) број рачуна: 840-30678845-06;</w:t>
      </w:r>
    </w:p>
    <w:p w:rsidR="00A35729" w:rsidRPr="00A35729" w:rsidRDefault="00A35729" w:rsidP="00A35729">
      <w:pPr>
        <w:spacing w:after="0" w:line="240" w:lineRule="auto"/>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(5) шифру плаћања: 153 или 253;</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(6) позив на број: подаци о броју или ознаци јавне набавке поводом које се подноси захтев за заштиту права;</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(7) сврха: ЗЗП; назив наручиоца; број или ознака јавне набавке поводом које се подноси захтев за заштиту права;</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(8) корисник: буџет Републике Србије;</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(9) назив уплатиоца, односно назив подносиоца захтева за заштиту права за којег је извршена уплата таксе;</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(10) потпис овлашћеног лица банке, или</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2. Налог за уплату, први примерак, оверен потписом овлашћеног лица и печатом</w:t>
      </w:r>
      <w:r w:rsidRPr="00A35729">
        <w:rPr>
          <w:rFonts w:ascii="Times New Roman" w:eastAsia="Times New Roman" w:hAnsi="Times New Roman" w:cs="Times New Roman"/>
          <w:sz w:val="24"/>
          <w:szCs w:val="24"/>
          <w:lang w:val="sr-Cyrl-CS"/>
        </w:rPr>
        <w:tab/>
        <w:t>банке или поште, који садржи и све друге елементе из потврде о извршеној уплати</w:t>
      </w:r>
      <w:r w:rsidRPr="00A35729">
        <w:rPr>
          <w:rFonts w:ascii="Times New Roman" w:eastAsia="Times New Roman" w:hAnsi="Times New Roman" w:cs="Times New Roman"/>
          <w:sz w:val="24"/>
          <w:szCs w:val="24"/>
          <w:lang w:val="sr-Cyrl-CS"/>
        </w:rPr>
        <w:tab/>
        <w:t>таксе наведене под тачком 1., или</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3. Потврда издата од стране Републике Србије, Министарства финансија, Управе</w:t>
      </w:r>
      <w:r w:rsidRPr="00A35729">
        <w:rPr>
          <w:rFonts w:ascii="Times New Roman" w:eastAsia="Times New Roman" w:hAnsi="Times New Roman" w:cs="Times New Roman"/>
          <w:sz w:val="24"/>
          <w:szCs w:val="24"/>
          <w:lang w:val="ru-RU"/>
        </w:rPr>
        <w:t xml:space="preserve"> </w:t>
      </w:r>
      <w:r w:rsidRPr="00A35729">
        <w:rPr>
          <w:rFonts w:ascii="Times New Roman" w:eastAsia="Times New Roman" w:hAnsi="Times New Roman" w:cs="Times New Roman"/>
          <w:sz w:val="24"/>
          <w:szCs w:val="24"/>
          <w:lang w:val="sr-Cyrl-CS"/>
        </w:rPr>
        <w:t>за трезор,</w:t>
      </w:r>
      <w:r w:rsidRPr="00A35729">
        <w:rPr>
          <w:rFonts w:ascii="Times New Roman" w:eastAsia="Times New Roman" w:hAnsi="Times New Roman" w:cs="Times New Roman"/>
          <w:sz w:val="24"/>
          <w:szCs w:val="24"/>
          <w:lang w:val="ru-RU"/>
        </w:rPr>
        <w:t xml:space="preserve"> </w:t>
      </w:r>
      <w:r w:rsidRPr="00A35729">
        <w:rPr>
          <w:rFonts w:ascii="Times New Roman" w:eastAsia="Times New Roman" w:hAnsi="Times New Roman" w:cs="Times New Roman"/>
          <w:sz w:val="24"/>
          <w:szCs w:val="24"/>
          <w:lang w:val="sr-Cyrl-CS"/>
        </w:rPr>
        <w:t>потписана и оверена печатом, која садржи све елементе из потврде о</w:t>
      </w:r>
      <w:r w:rsidRPr="00A35729">
        <w:rPr>
          <w:rFonts w:ascii="Times New Roman" w:eastAsia="Times New Roman" w:hAnsi="Times New Roman" w:cs="Times New Roman"/>
          <w:sz w:val="24"/>
          <w:szCs w:val="24"/>
          <w:lang w:val="ru-RU"/>
        </w:rPr>
        <w:t xml:space="preserve"> </w:t>
      </w:r>
      <w:r w:rsidRPr="00A35729">
        <w:rPr>
          <w:rFonts w:ascii="Times New Roman" w:eastAsia="Times New Roman" w:hAnsi="Times New Roman" w:cs="Times New Roman"/>
          <w:sz w:val="24"/>
          <w:szCs w:val="24"/>
          <w:lang w:val="sr-Cyrl-CS"/>
        </w:rPr>
        <w:t>извршеној уплати таксе из тачке 1, осим оних наведених под (1) и (10), за подносиоце</w:t>
      </w:r>
      <w:r w:rsidRPr="00A35729">
        <w:rPr>
          <w:rFonts w:ascii="Times New Roman" w:eastAsia="Times New Roman" w:hAnsi="Times New Roman" w:cs="Times New Roman"/>
          <w:sz w:val="24"/>
          <w:szCs w:val="24"/>
          <w:lang w:val="ru-RU"/>
        </w:rPr>
        <w:t xml:space="preserve"> </w:t>
      </w:r>
      <w:r w:rsidRPr="00A35729">
        <w:rPr>
          <w:rFonts w:ascii="Times New Roman" w:eastAsia="Times New Roman" w:hAnsi="Times New Roman" w:cs="Times New Roman"/>
          <w:sz w:val="24"/>
          <w:szCs w:val="24"/>
          <w:lang w:val="sr-Cyrl-CS"/>
        </w:rPr>
        <w:t xml:space="preserve">захтева за заштиту права који имају отворен рачун у оквиру припадајућег консолидованог рачуна трезора, а који се води у Управи за </w:t>
      </w:r>
      <w:r w:rsidRPr="00A35729">
        <w:rPr>
          <w:rFonts w:ascii="Times New Roman" w:eastAsia="Times New Roman" w:hAnsi="Times New Roman" w:cs="Times New Roman"/>
          <w:sz w:val="24"/>
          <w:szCs w:val="24"/>
          <w:lang w:val="sr-Cyrl-CS"/>
        </w:rPr>
        <w:lastRenderedPageBreak/>
        <w:t>трезор (корисници буџетских средстава, корисници средстава организација за обавезно социјално осигурање и други корисници јавних средстава), или</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4. Потврда издата од стране Народне банке Србије, која садржи све елементе из</w:t>
      </w:r>
      <w:r w:rsidRPr="00A35729">
        <w:rPr>
          <w:rFonts w:ascii="Times New Roman" w:eastAsia="Times New Roman" w:hAnsi="Times New Roman" w:cs="Times New Roman"/>
          <w:sz w:val="24"/>
          <w:szCs w:val="24"/>
          <w:lang w:val="ru-RU"/>
        </w:rPr>
        <w:t xml:space="preserve"> </w:t>
      </w:r>
      <w:r w:rsidRPr="00A35729">
        <w:rPr>
          <w:rFonts w:ascii="Times New Roman" w:eastAsia="Times New Roman" w:hAnsi="Times New Roman" w:cs="Times New Roman"/>
          <w:sz w:val="24"/>
          <w:szCs w:val="24"/>
          <w:lang w:val="sr-Cyrl-CS"/>
        </w:rPr>
        <w:t>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A35729" w:rsidRPr="00A35729" w:rsidRDefault="00A35729" w:rsidP="00A35729">
      <w:pPr>
        <w:spacing w:after="0" w:line="240" w:lineRule="auto"/>
        <w:jc w:val="both"/>
        <w:rPr>
          <w:rFonts w:ascii="Times New Roman" w:eastAsia="Times New Roman" w:hAnsi="Times New Roman" w:cs="Times New Roman"/>
          <w:sz w:val="24"/>
          <w:szCs w:val="24"/>
        </w:rPr>
      </w:pPr>
      <w:r w:rsidRPr="00A35729">
        <w:rPr>
          <w:rFonts w:ascii="Times New Roman" w:eastAsia="Times New Roman" w:hAnsi="Times New Roman" w:cs="Times New Roman"/>
          <w:sz w:val="24"/>
          <w:szCs w:val="24"/>
          <w:lang w:val="sr-Cyrl-CS"/>
        </w:rPr>
        <w:t>Поступак заштите права понуђача регулисан је одредбама члана 138. – 167. Закона</w:t>
      </w:r>
    </w:p>
    <w:p w:rsidR="00A35729" w:rsidRPr="00A35729" w:rsidRDefault="00A35729" w:rsidP="00A35729">
      <w:pPr>
        <w:spacing w:after="0" w:line="240" w:lineRule="auto"/>
        <w:rPr>
          <w:rFonts w:ascii="Times New Roman" w:eastAsia="Times New Roman" w:hAnsi="Times New Roman" w:cs="Times New Roman"/>
          <w:sz w:val="24"/>
          <w:szCs w:val="24"/>
        </w:rPr>
      </w:pPr>
    </w:p>
    <w:p w:rsidR="00A35729" w:rsidRPr="00A35729" w:rsidRDefault="00A35729" w:rsidP="00A35729">
      <w:pPr>
        <w:spacing w:after="0" w:line="240" w:lineRule="auto"/>
        <w:rPr>
          <w:rFonts w:ascii="Times New Roman" w:eastAsia="Times New Roman" w:hAnsi="Times New Roman" w:cs="Times New Roman"/>
          <w:sz w:val="24"/>
          <w:szCs w:val="24"/>
        </w:rPr>
      </w:pPr>
    </w:p>
    <w:p w:rsidR="00A35729" w:rsidRPr="00A35729" w:rsidRDefault="00A35729" w:rsidP="00A35729">
      <w:pPr>
        <w:tabs>
          <w:tab w:val="left" w:pos="426"/>
        </w:tabs>
        <w:spacing w:after="0" w:line="240" w:lineRule="auto"/>
        <w:jc w:val="both"/>
        <w:rPr>
          <w:rFonts w:ascii="Times New Roman" w:eastAsia="Times New Roman" w:hAnsi="Times New Roman" w:cs="Times New Roman"/>
          <w:b/>
          <w:sz w:val="24"/>
          <w:szCs w:val="24"/>
          <w:lang w:val="sr-Cyrl-RS"/>
        </w:rPr>
      </w:pPr>
      <w:r w:rsidRPr="00A35729">
        <w:rPr>
          <w:rFonts w:ascii="Times New Roman" w:eastAsia="Times New Roman" w:hAnsi="Times New Roman" w:cs="Times New Roman"/>
          <w:b/>
          <w:bCs/>
          <w:sz w:val="24"/>
          <w:szCs w:val="24"/>
          <w:lang w:val="sr-Cyrl-RS"/>
        </w:rPr>
        <w:t>19.</w:t>
      </w:r>
      <w:r w:rsidRPr="00A35729">
        <w:rPr>
          <w:rFonts w:ascii="Times New Roman" w:eastAsia="Times New Roman" w:hAnsi="Times New Roman" w:cs="Times New Roman"/>
          <w:b/>
          <w:bCs/>
          <w:sz w:val="24"/>
          <w:szCs w:val="24"/>
          <w:lang w:val="sr-Cyrl-RS"/>
        </w:rPr>
        <w:tab/>
        <w:t>РОК У КОЈЕМ ЋЕ ОКВИРНИ СПОРАЗУМ БИТИ ЗАКЉУЧЕН</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sr-Cyrl-RS"/>
        </w:rPr>
        <w:t>Наручилац ће оквирни споразум доставити понуђачу којем је додељен у року од 8 дана од дана протека рока за подношење захтева за заштиту права из члана 149. Закона.</w:t>
      </w:r>
    </w:p>
    <w:p w:rsidR="00A35729" w:rsidRPr="00A35729" w:rsidRDefault="00A35729" w:rsidP="00A35729">
      <w:pPr>
        <w:spacing w:after="0" w:line="240" w:lineRule="auto"/>
        <w:jc w:val="both"/>
        <w:rPr>
          <w:rFonts w:ascii="Times New Roman" w:eastAsia="Times New Roman" w:hAnsi="Times New Roman" w:cs="Times New Roman"/>
          <w:sz w:val="24"/>
          <w:szCs w:val="24"/>
        </w:rPr>
      </w:pPr>
      <w:r w:rsidRPr="00A35729">
        <w:rPr>
          <w:rFonts w:ascii="Times New Roman" w:eastAsia="Times New Roman" w:hAnsi="Times New Roman" w:cs="Times New Roman"/>
          <w:sz w:val="24"/>
          <w:szCs w:val="24"/>
          <w:lang w:val="sr-Cyrl-RS"/>
        </w:rPr>
        <w:t>У случају да је поднета само једна понуда наручилац може закључити оквирни споразум пре истека рока за подношење захтева за заштиту права, у складу са чланом 112. став 2. тачка 5) Закона.</w:t>
      </w:r>
    </w:p>
    <w:p w:rsidR="00A35729" w:rsidRPr="00A35729" w:rsidRDefault="00A35729" w:rsidP="00A35729">
      <w:pPr>
        <w:spacing w:after="0" w:line="240" w:lineRule="auto"/>
        <w:jc w:val="both"/>
        <w:rPr>
          <w:rFonts w:ascii="Times New Roman" w:eastAsia="Times New Roman" w:hAnsi="Times New Roman" w:cs="Times New Roman"/>
          <w:sz w:val="24"/>
          <w:szCs w:val="24"/>
        </w:rPr>
      </w:pPr>
    </w:p>
    <w:p w:rsidR="00A35729" w:rsidRPr="00A35729" w:rsidRDefault="00A35729" w:rsidP="00A35729">
      <w:pPr>
        <w:spacing w:after="0" w:line="240" w:lineRule="auto"/>
        <w:jc w:val="both"/>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Default="00A35729" w:rsidP="00A35729">
      <w:pPr>
        <w:spacing w:after="0" w:line="240" w:lineRule="auto"/>
        <w:jc w:val="both"/>
        <w:rPr>
          <w:rFonts w:ascii="Times New Roman" w:eastAsia="Times New Roman" w:hAnsi="Times New Roman" w:cs="Times New Roman"/>
          <w:sz w:val="24"/>
          <w:szCs w:val="24"/>
          <w:lang w:val="sr-Cyrl-RS"/>
        </w:rPr>
      </w:pPr>
    </w:p>
    <w:p w:rsidR="00BE10F2" w:rsidRDefault="00BE10F2" w:rsidP="00A35729">
      <w:pPr>
        <w:spacing w:after="0" w:line="240" w:lineRule="auto"/>
        <w:jc w:val="both"/>
        <w:rPr>
          <w:rFonts w:ascii="Times New Roman" w:eastAsia="Times New Roman" w:hAnsi="Times New Roman" w:cs="Times New Roman"/>
          <w:sz w:val="24"/>
          <w:szCs w:val="24"/>
          <w:lang w:val="sr-Cyrl-RS"/>
        </w:rPr>
      </w:pPr>
    </w:p>
    <w:p w:rsidR="00BE10F2" w:rsidRDefault="00BE10F2" w:rsidP="00A35729">
      <w:pPr>
        <w:spacing w:after="0" w:line="240" w:lineRule="auto"/>
        <w:jc w:val="both"/>
        <w:rPr>
          <w:rFonts w:ascii="Times New Roman" w:eastAsia="Times New Roman" w:hAnsi="Times New Roman" w:cs="Times New Roman"/>
          <w:sz w:val="24"/>
          <w:szCs w:val="24"/>
          <w:lang w:val="sr-Cyrl-RS"/>
        </w:rPr>
      </w:pPr>
    </w:p>
    <w:p w:rsidR="00BE10F2" w:rsidRDefault="00BE10F2" w:rsidP="00A35729">
      <w:pPr>
        <w:spacing w:after="0" w:line="240" w:lineRule="auto"/>
        <w:jc w:val="both"/>
        <w:rPr>
          <w:rFonts w:ascii="Times New Roman" w:eastAsia="Times New Roman" w:hAnsi="Times New Roman" w:cs="Times New Roman"/>
          <w:sz w:val="24"/>
          <w:szCs w:val="24"/>
          <w:lang w:val="sr-Cyrl-RS"/>
        </w:rPr>
      </w:pPr>
    </w:p>
    <w:p w:rsidR="00BE10F2" w:rsidRDefault="00BE10F2" w:rsidP="00A35729">
      <w:pPr>
        <w:spacing w:after="0" w:line="240" w:lineRule="auto"/>
        <w:jc w:val="both"/>
        <w:rPr>
          <w:rFonts w:ascii="Times New Roman" w:eastAsia="Times New Roman" w:hAnsi="Times New Roman" w:cs="Times New Roman"/>
          <w:sz w:val="24"/>
          <w:szCs w:val="24"/>
          <w:lang w:val="sr-Cyrl-RS"/>
        </w:rPr>
      </w:pPr>
    </w:p>
    <w:p w:rsidR="00BE10F2" w:rsidRDefault="00BE10F2" w:rsidP="00A35729">
      <w:pPr>
        <w:spacing w:after="0" w:line="240" w:lineRule="auto"/>
        <w:jc w:val="both"/>
        <w:rPr>
          <w:rFonts w:ascii="Times New Roman" w:eastAsia="Times New Roman" w:hAnsi="Times New Roman" w:cs="Times New Roman"/>
          <w:sz w:val="24"/>
          <w:szCs w:val="24"/>
          <w:lang w:val="sr-Cyrl-RS"/>
        </w:rPr>
      </w:pPr>
    </w:p>
    <w:p w:rsidR="00BE10F2" w:rsidRPr="00A35729" w:rsidRDefault="00BE10F2"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b/>
          <w:sz w:val="24"/>
          <w:szCs w:val="24"/>
          <w:lang w:val="sr-Cyrl-RS"/>
        </w:rPr>
      </w:pPr>
      <w:r w:rsidRPr="00A35729">
        <w:rPr>
          <w:rFonts w:ascii="Times New Roman" w:eastAsia="Times New Roman" w:hAnsi="Times New Roman" w:cs="Times New Roman"/>
          <w:b/>
          <w:sz w:val="24"/>
          <w:szCs w:val="24"/>
          <w:lang w:val="sr-Cyrl-RS" w:eastAsia="sr-Latn-RS"/>
        </w:rPr>
        <w:lastRenderedPageBreak/>
        <w:t xml:space="preserve">VI -  </w:t>
      </w:r>
      <w:r w:rsidRPr="00A35729">
        <w:rPr>
          <w:rFonts w:ascii="Times New Roman" w:eastAsia="Times New Roman" w:hAnsi="Times New Roman" w:cs="Times New Roman"/>
          <w:b/>
          <w:sz w:val="24"/>
          <w:szCs w:val="24"/>
          <w:lang w:val="ru-RU"/>
        </w:rPr>
        <w:t>О</w:t>
      </w:r>
      <w:r w:rsidRPr="00A35729">
        <w:rPr>
          <w:rFonts w:ascii="Times New Roman" w:eastAsia="Times New Roman" w:hAnsi="Times New Roman" w:cs="Times New Roman"/>
          <w:b/>
          <w:sz w:val="24"/>
          <w:szCs w:val="24"/>
          <w:lang w:val="sr-Cyrl-RS"/>
        </w:rPr>
        <w:t>Б</w:t>
      </w:r>
      <w:r w:rsidRPr="00A35729">
        <w:rPr>
          <w:rFonts w:ascii="Times New Roman" w:eastAsia="Times New Roman" w:hAnsi="Times New Roman" w:cs="Times New Roman"/>
          <w:b/>
          <w:sz w:val="24"/>
          <w:szCs w:val="24"/>
          <w:lang w:val="ru-RU"/>
        </w:rPr>
        <w:t>Р</w:t>
      </w:r>
      <w:r w:rsidRPr="00A35729">
        <w:rPr>
          <w:rFonts w:ascii="Times New Roman" w:eastAsia="Times New Roman" w:hAnsi="Times New Roman" w:cs="Times New Roman"/>
          <w:b/>
          <w:sz w:val="24"/>
          <w:szCs w:val="24"/>
          <w:lang w:val="sr-Cyrl-RS"/>
        </w:rPr>
        <w:t>А</w:t>
      </w:r>
      <w:r w:rsidRPr="00A35729">
        <w:rPr>
          <w:rFonts w:ascii="Times New Roman" w:eastAsia="Times New Roman" w:hAnsi="Times New Roman" w:cs="Times New Roman"/>
          <w:b/>
          <w:sz w:val="24"/>
          <w:szCs w:val="24"/>
          <w:lang w:val="ru-RU"/>
        </w:rPr>
        <w:t>З</w:t>
      </w:r>
      <w:r w:rsidRPr="00A35729">
        <w:rPr>
          <w:rFonts w:ascii="Times New Roman" w:eastAsia="Times New Roman" w:hAnsi="Times New Roman" w:cs="Times New Roman"/>
          <w:b/>
          <w:sz w:val="24"/>
          <w:szCs w:val="24"/>
          <w:lang w:val="sr-Cyrl-RS"/>
        </w:rPr>
        <w:t>А</w:t>
      </w:r>
      <w:r w:rsidRPr="00A35729">
        <w:rPr>
          <w:rFonts w:ascii="Times New Roman" w:eastAsia="Times New Roman" w:hAnsi="Times New Roman" w:cs="Times New Roman"/>
          <w:b/>
          <w:sz w:val="24"/>
          <w:szCs w:val="24"/>
          <w:lang w:val="ru-RU"/>
        </w:rPr>
        <w:t>Ц</w:t>
      </w:r>
      <w:r w:rsidRPr="00A35729">
        <w:rPr>
          <w:rFonts w:ascii="Times New Roman" w:eastAsia="Times New Roman" w:hAnsi="Times New Roman" w:cs="Times New Roman"/>
          <w:b/>
          <w:sz w:val="24"/>
          <w:szCs w:val="24"/>
          <w:lang w:val="sr-Cyrl-RS"/>
        </w:rPr>
        <w:t xml:space="preserve"> </w:t>
      </w:r>
      <w:r w:rsidRPr="00A35729">
        <w:rPr>
          <w:rFonts w:ascii="Times New Roman" w:eastAsia="Times New Roman" w:hAnsi="Times New Roman" w:cs="Times New Roman"/>
          <w:b/>
          <w:sz w:val="24"/>
          <w:szCs w:val="24"/>
          <w:lang w:val="ru-RU"/>
        </w:rPr>
        <w:t>ПОНУДЕ</w:t>
      </w:r>
    </w:p>
    <w:p w:rsidR="00A35729" w:rsidRPr="00A35729" w:rsidRDefault="00A35729" w:rsidP="00A35729">
      <w:pPr>
        <w:spacing w:after="0" w:line="240" w:lineRule="auto"/>
        <w:jc w:val="center"/>
        <w:rPr>
          <w:rFonts w:ascii="Times New Roman" w:eastAsia="Times New Roman" w:hAnsi="Times New Roman" w:cs="Times New Roman"/>
          <w:b/>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b/>
          <w:sz w:val="24"/>
          <w:szCs w:val="24"/>
          <w:lang w:val="sr-Cyrl-RS"/>
        </w:rPr>
      </w:pPr>
    </w:p>
    <w:p w:rsidR="00A35729" w:rsidRPr="00A35729" w:rsidRDefault="00A35729" w:rsidP="00A35729">
      <w:pPr>
        <w:spacing w:after="0" w:line="240" w:lineRule="auto"/>
        <w:rPr>
          <w:rFonts w:ascii="Times New Roman" w:eastAsia="Times New Roman" w:hAnsi="Times New Roman" w:cs="Times New Roman"/>
          <w:b/>
          <w:sz w:val="24"/>
          <w:szCs w:val="24"/>
          <w:lang w:val="sr-Cyrl-RS"/>
        </w:rPr>
      </w:pPr>
      <w:r w:rsidRPr="00A35729">
        <w:rPr>
          <w:rFonts w:ascii="Times New Roman" w:eastAsia="Times New Roman" w:hAnsi="Times New Roman" w:cs="Times New Roman"/>
          <w:sz w:val="24"/>
          <w:szCs w:val="24"/>
          <w:lang w:val="ru-RU"/>
        </w:rPr>
        <w:t>Понуда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бр</w:t>
      </w:r>
      <w:r w:rsidRPr="00A35729">
        <w:rPr>
          <w:rFonts w:ascii="Times New Roman" w:eastAsia="Times New Roman" w:hAnsi="Times New Roman" w:cs="Times New Roman"/>
          <w:sz w:val="24"/>
          <w:szCs w:val="24"/>
          <w:lang w:val="sr-Cyrl-RS"/>
        </w:rPr>
        <w:t xml:space="preserve">.________ </w:t>
      </w:r>
      <w:r w:rsidRPr="00A35729">
        <w:rPr>
          <w:rFonts w:ascii="Times New Roman" w:eastAsia="Times New Roman" w:hAnsi="Times New Roman" w:cs="Times New Roman"/>
          <w:sz w:val="24"/>
          <w:szCs w:val="24"/>
          <w:lang w:val="ru-RU"/>
        </w:rPr>
        <w:t>од</w:t>
      </w:r>
      <w:r w:rsidRPr="00A35729">
        <w:rPr>
          <w:rFonts w:ascii="Times New Roman" w:eastAsia="Times New Roman" w:hAnsi="Times New Roman" w:cs="Times New Roman"/>
          <w:sz w:val="24"/>
          <w:szCs w:val="24"/>
          <w:lang w:val="sr-Cyrl-RS"/>
        </w:rPr>
        <w:t xml:space="preserve"> ___________ </w:t>
      </w:r>
      <w:r w:rsidRPr="00A35729">
        <w:rPr>
          <w:rFonts w:ascii="Times New Roman" w:eastAsia="Times New Roman" w:hAnsi="Times New Roman" w:cs="Times New Roman"/>
          <w:sz w:val="24"/>
          <w:szCs w:val="24"/>
          <w:lang w:val="ru-RU"/>
        </w:rPr>
        <w:t>године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за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 xml:space="preserve">ЈНМВ </w:t>
      </w:r>
      <w:r>
        <w:rPr>
          <w:rFonts w:ascii="Times New Roman" w:eastAsia="Times New Roman" w:hAnsi="Times New Roman" w:cs="Times New Roman"/>
          <w:sz w:val="24"/>
          <w:szCs w:val="24"/>
          <w:lang w:val="sr-Cyrl-RS"/>
        </w:rPr>
        <w:t>1.1.11/2019</w:t>
      </w:r>
      <w:r w:rsidRPr="00A35729">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b/>
          <w:sz w:val="24"/>
          <w:szCs w:val="24"/>
          <w:lang w:val="sr-Cyrl-RS"/>
        </w:rPr>
        <w:t>ХРАНА ЗА ПСЕ</w:t>
      </w: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b/>
          <w:bCs/>
          <w:sz w:val="24"/>
          <w:szCs w:val="24"/>
          <w:lang w:val="ru-RU"/>
        </w:rPr>
      </w:pPr>
      <w:r w:rsidRPr="00A35729">
        <w:rPr>
          <w:rFonts w:ascii="Times New Roman" w:eastAsia="Times New Roman" w:hAnsi="Times New Roman" w:cs="Times New Roman"/>
          <w:b/>
          <w:bCs/>
          <w:sz w:val="24"/>
          <w:szCs w:val="24"/>
          <w:lang w:val="sr-Cyrl-RS"/>
        </w:rPr>
        <w:t xml:space="preserve">1) </w:t>
      </w:r>
      <w:r w:rsidRPr="00A35729">
        <w:rPr>
          <w:rFonts w:ascii="Times New Roman" w:eastAsia="Times New Roman" w:hAnsi="Times New Roman" w:cs="Times New Roman"/>
          <w:b/>
          <w:bCs/>
          <w:sz w:val="24"/>
          <w:szCs w:val="24"/>
          <w:lang w:val="ru-RU"/>
        </w:rPr>
        <w:t xml:space="preserve">ОПШТИ </w:t>
      </w:r>
      <w:r w:rsidRPr="00A35729">
        <w:rPr>
          <w:rFonts w:ascii="Times New Roman" w:eastAsia="Times New Roman" w:hAnsi="Times New Roman" w:cs="Times New Roman"/>
          <w:b/>
          <w:bCs/>
          <w:sz w:val="24"/>
          <w:szCs w:val="24"/>
          <w:lang w:val="sr-Cyrl-RS"/>
        </w:rPr>
        <w:t xml:space="preserve">ПОДАЦИ </w:t>
      </w:r>
      <w:r w:rsidRPr="00A35729">
        <w:rPr>
          <w:rFonts w:ascii="Times New Roman" w:eastAsia="Times New Roman" w:hAnsi="Times New Roman" w:cs="Times New Roman"/>
          <w:b/>
          <w:bCs/>
          <w:sz w:val="24"/>
          <w:szCs w:val="24"/>
          <w:lang w:val="ru-RU"/>
        </w:rPr>
        <w:t xml:space="preserve">О </w:t>
      </w:r>
      <w:r w:rsidRPr="00A35729">
        <w:rPr>
          <w:rFonts w:ascii="Times New Roman" w:eastAsia="Times New Roman" w:hAnsi="Times New Roman" w:cs="Times New Roman"/>
          <w:b/>
          <w:bCs/>
          <w:sz w:val="24"/>
          <w:szCs w:val="24"/>
          <w:lang w:val="sr-Cyrl-RS"/>
        </w:rPr>
        <w:t>ПОНУЂАЧ</w:t>
      </w:r>
      <w:r w:rsidRPr="00A35729">
        <w:rPr>
          <w:rFonts w:ascii="Times New Roman" w:eastAsia="Times New Roman" w:hAnsi="Times New Roman" w:cs="Times New Roman"/>
          <w:b/>
          <w:bCs/>
          <w:sz w:val="24"/>
          <w:szCs w:val="24"/>
          <w:lang w:val="ru-RU"/>
        </w:rPr>
        <w:t>У</w:t>
      </w:r>
    </w:p>
    <w:p w:rsidR="00A35729" w:rsidRPr="00A35729" w:rsidRDefault="00A35729" w:rsidP="00A35729">
      <w:pPr>
        <w:spacing w:after="0" w:line="240" w:lineRule="auto"/>
        <w:rPr>
          <w:rFonts w:ascii="Times New Roman" w:eastAsia="Times New Roman" w:hAnsi="Times New Roman" w:cs="Times New Roman"/>
          <w:sz w:val="24"/>
          <w:szCs w:val="24"/>
          <w:lang w:val="ru-RU"/>
        </w:rPr>
      </w:pPr>
    </w:p>
    <w:tbl>
      <w:tblPr>
        <w:tblW w:w="953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5037"/>
      </w:tblGrid>
      <w:tr w:rsidR="00A35729" w:rsidRPr="00A35729" w:rsidTr="00A35729">
        <w:trPr>
          <w:jc w:val="center"/>
        </w:trPr>
        <w:tc>
          <w:tcPr>
            <w:tcW w:w="4500" w:type="dxa"/>
            <w:tcBorders>
              <w:top w:val="single" w:sz="8" w:space="0" w:color="auto"/>
              <w:left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en-US"/>
              </w:rPr>
            </w:pPr>
            <w:r w:rsidRPr="00A35729">
              <w:rPr>
                <w:rFonts w:ascii="Times New Roman" w:eastAsia="Times New Roman" w:hAnsi="Times New Roman" w:cs="Times New Roman"/>
                <w:sz w:val="24"/>
                <w:szCs w:val="24"/>
                <w:lang w:val="ru-RU"/>
              </w:rPr>
              <w:t>Н</w:t>
            </w:r>
            <w:r w:rsidRPr="00A35729">
              <w:rPr>
                <w:rFonts w:ascii="Times New Roman" w:eastAsia="Times New Roman" w:hAnsi="Times New Roman" w:cs="Times New Roman"/>
                <w:sz w:val="24"/>
                <w:szCs w:val="24"/>
                <w:lang w:val="en-US"/>
              </w:rPr>
              <w:t xml:space="preserve">азив </w:t>
            </w:r>
            <w:r w:rsidRPr="00A35729">
              <w:rPr>
                <w:rFonts w:ascii="Times New Roman" w:eastAsia="Times New Roman" w:hAnsi="Times New Roman" w:cs="Times New Roman"/>
                <w:sz w:val="24"/>
                <w:szCs w:val="24"/>
                <w:lang w:val="ru-RU"/>
              </w:rPr>
              <w:t>понуђача</w:t>
            </w:r>
            <w:r w:rsidRPr="00A35729">
              <w:rPr>
                <w:rFonts w:ascii="Times New Roman" w:eastAsia="Times New Roman" w:hAnsi="Times New Roman" w:cs="Times New Roman"/>
                <w:sz w:val="24"/>
                <w:szCs w:val="24"/>
                <w:lang w:val="en-US"/>
              </w:rPr>
              <w:t>:</w:t>
            </w:r>
          </w:p>
        </w:tc>
        <w:tc>
          <w:tcPr>
            <w:tcW w:w="5037" w:type="dxa"/>
            <w:tcBorders>
              <w:top w:val="single" w:sz="8" w:space="0" w:color="auto"/>
              <w:lef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tc>
      </w:tr>
      <w:tr w:rsidR="00A35729" w:rsidRPr="00A35729" w:rsidTr="00A35729">
        <w:trPr>
          <w:jc w:val="center"/>
        </w:trPr>
        <w:tc>
          <w:tcPr>
            <w:tcW w:w="4500" w:type="dxa"/>
            <w:tcBorders>
              <w:left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en-US"/>
              </w:rPr>
            </w:pPr>
            <w:r w:rsidRPr="00A35729">
              <w:rPr>
                <w:rFonts w:ascii="Times New Roman" w:eastAsia="Times New Roman" w:hAnsi="Times New Roman" w:cs="Times New Roman"/>
                <w:sz w:val="24"/>
                <w:szCs w:val="24"/>
                <w:lang w:val="ru-RU"/>
              </w:rPr>
              <w:t>Адреса понуђача</w:t>
            </w:r>
            <w:r w:rsidRPr="00A35729">
              <w:rPr>
                <w:rFonts w:ascii="Times New Roman" w:eastAsia="Times New Roman" w:hAnsi="Times New Roman" w:cs="Times New Roman"/>
                <w:sz w:val="24"/>
                <w:szCs w:val="24"/>
                <w:lang w:val="en-US"/>
              </w:rPr>
              <w:t>:</w:t>
            </w:r>
          </w:p>
        </w:tc>
        <w:tc>
          <w:tcPr>
            <w:tcW w:w="5037" w:type="dxa"/>
            <w:tcBorders>
              <w:lef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tc>
      </w:tr>
      <w:tr w:rsidR="00A35729" w:rsidRPr="00A35729" w:rsidTr="00A35729">
        <w:trPr>
          <w:jc w:val="center"/>
        </w:trPr>
        <w:tc>
          <w:tcPr>
            <w:tcW w:w="4500" w:type="dxa"/>
            <w:tcBorders>
              <w:left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Лице овлашћено за потписивање уговора:</w:t>
            </w:r>
          </w:p>
        </w:tc>
        <w:tc>
          <w:tcPr>
            <w:tcW w:w="5037" w:type="dxa"/>
            <w:tcBorders>
              <w:lef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ru-RU"/>
              </w:rPr>
            </w:pPr>
          </w:p>
        </w:tc>
      </w:tr>
      <w:tr w:rsidR="00A35729" w:rsidRPr="00A35729" w:rsidTr="00A35729">
        <w:trPr>
          <w:jc w:val="center"/>
        </w:trPr>
        <w:tc>
          <w:tcPr>
            <w:tcW w:w="4500" w:type="dxa"/>
            <w:tcBorders>
              <w:left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en-US"/>
              </w:rPr>
            </w:pPr>
            <w:r w:rsidRPr="00A35729">
              <w:rPr>
                <w:rFonts w:ascii="Times New Roman" w:eastAsia="Times New Roman" w:hAnsi="Times New Roman" w:cs="Times New Roman"/>
                <w:sz w:val="24"/>
                <w:szCs w:val="24"/>
                <w:lang w:val="ru-RU"/>
              </w:rPr>
              <w:t xml:space="preserve">Име </w:t>
            </w:r>
            <w:r w:rsidRPr="00A35729">
              <w:rPr>
                <w:rFonts w:ascii="Times New Roman" w:eastAsia="Times New Roman" w:hAnsi="Times New Roman" w:cs="Times New Roman"/>
                <w:sz w:val="24"/>
                <w:szCs w:val="24"/>
                <w:lang w:val="en-US"/>
              </w:rPr>
              <w:t>контакт особ</w:t>
            </w:r>
            <w:r w:rsidRPr="00A35729">
              <w:rPr>
                <w:rFonts w:ascii="Times New Roman" w:eastAsia="Times New Roman" w:hAnsi="Times New Roman" w:cs="Times New Roman"/>
                <w:sz w:val="24"/>
                <w:szCs w:val="24"/>
                <w:lang w:val="ru-RU"/>
              </w:rPr>
              <w:t>е</w:t>
            </w:r>
            <w:r w:rsidRPr="00A35729">
              <w:rPr>
                <w:rFonts w:ascii="Times New Roman" w:eastAsia="Times New Roman" w:hAnsi="Times New Roman" w:cs="Times New Roman"/>
                <w:sz w:val="24"/>
                <w:szCs w:val="24"/>
                <w:lang w:val="en-US"/>
              </w:rPr>
              <w:t>:</w:t>
            </w:r>
          </w:p>
        </w:tc>
        <w:tc>
          <w:tcPr>
            <w:tcW w:w="5037" w:type="dxa"/>
            <w:tcBorders>
              <w:lef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tc>
      </w:tr>
      <w:tr w:rsidR="00A35729" w:rsidRPr="00A35729" w:rsidTr="00A35729">
        <w:trPr>
          <w:jc w:val="center"/>
        </w:trPr>
        <w:tc>
          <w:tcPr>
            <w:tcW w:w="4500" w:type="dxa"/>
            <w:tcBorders>
              <w:left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en-US"/>
              </w:rPr>
            </w:pPr>
            <w:r w:rsidRPr="00A35729">
              <w:rPr>
                <w:rFonts w:ascii="Times New Roman" w:eastAsia="Times New Roman" w:hAnsi="Times New Roman" w:cs="Times New Roman"/>
                <w:sz w:val="24"/>
                <w:szCs w:val="24"/>
                <w:lang w:val="ru-RU"/>
              </w:rPr>
              <w:t>Т</w:t>
            </w:r>
            <w:r w:rsidRPr="00A35729">
              <w:rPr>
                <w:rFonts w:ascii="Times New Roman" w:eastAsia="Times New Roman" w:hAnsi="Times New Roman" w:cs="Times New Roman"/>
                <w:sz w:val="24"/>
                <w:szCs w:val="24"/>
                <w:lang w:val="en-US"/>
              </w:rPr>
              <w:t>елефон:</w:t>
            </w:r>
          </w:p>
        </w:tc>
        <w:tc>
          <w:tcPr>
            <w:tcW w:w="5037" w:type="dxa"/>
            <w:tcBorders>
              <w:lef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tc>
      </w:tr>
      <w:tr w:rsidR="00A35729" w:rsidRPr="00A35729" w:rsidTr="00A35729">
        <w:trPr>
          <w:jc w:val="center"/>
        </w:trPr>
        <w:tc>
          <w:tcPr>
            <w:tcW w:w="4500" w:type="dxa"/>
            <w:tcBorders>
              <w:left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en-US"/>
              </w:rPr>
            </w:pPr>
            <w:r w:rsidRPr="00A35729">
              <w:rPr>
                <w:rFonts w:ascii="Times New Roman" w:eastAsia="Times New Roman" w:hAnsi="Times New Roman" w:cs="Times New Roman"/>
                <w:sz w:val="24"/>
                <w:szCs w:val="24"/>
                <w:lang w:val="ru-RU"/>
              </w:rPr>
              <w:t>Теле</w:t>
            </w:r>
            <w:r w:rsidRPr="00A35729">
              <w:rPr>
                <w:rFonts w:ascii="Times New Roman" w:eastAsia="Times New Roman" w:hAnsi="Times New Roman" w:cs="Times New Roman"/>
                <w:sz w:val="24"/>
                <w:szCs w:val="24"/>
                <w:lang w:val="en-US"/>
              </w:rPr>
              <w:t>факс:</w:t>
            </w:r>
          </w:p>
        </w:tc>
        <w:tc>
          <w:tcPr>
            <w:tcW w:w="5037" w:type="dxa"/>
            <w:tcBorders>
              <w:lef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tc>
      </w:tr>
      <w:tr w:rsidR="00A35729" w:rsidRPr="00A35729" w:rsidTr="00A35729">
        <w:trPr>
          <w:jc w:val="center"/>
        </w:trPr>
        <w:tc>
          <w:tcPr>
            <w:tcW w:w="4500" w:type="dxa"/>
            <w:tcBorders>
              <w:left w:val="single" w:sz="8" w:space="0" w:color="auto"/>
              <w:bottom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en-US"/>
              </w:rPr>
            </w:pPr>
            <w:r w:rsidRPr="00A35729">
              <w:rPr>
                <w:rFonts w:ascii="Times New Roman" w:eastAsia="Times New Roman" w:hAnsi="Times New Roman" w:cs="Times New Roman"/>
                <w:sz w:val="24"/>
                <w:szCs w:val="24"/>
                <w:lang w:val="ru-RU"/>
              </w:rPr>
              <w:t>Број</w:t>
            </w:r>
            <w:r w:rsidRPr="00A35729">
              <w:rPr>
                <w:rFonts w:ascii="Times New Roman" w:eastAsia="Times New Roman" w:hAnsi="Times New Roman" w:cs="Times New Roman"/>
                <w:sz w:val="24"/>
                <w:szCs w:val="24"/>
                <w:lang w:val="en-US"/>
              </w:rPr>
              <w:t xml:space="preserve"> рачун</w:t>
            </w:r>
            <w:r w:rsidRPr="00A35729">
              <w:rPr>
                <w:rFonts w:ascii="Times New Roman" w:eastAsia="Times New Roman" w:hAnsi="Times New Roman" w:cs="Times New Roman"/>
                <w:sz w:val="24"/>
                <w:szCs w:val="24"/>
                <w:lang w:val="ru-RU"/>
              </w:rPr>
              <w:t>а понуђача</w:t>
            </w:r>
            <w:r w:rsidRPr="00A35729">
              <w:rPr>
                <w:rFonts w:ascii="Times New Roman" w:eastAsia="Times New Roman" w:hAnsi="Times New Roman" w:cs="Times New Roman"/>
                <w:sz w:val="24"/>
                <w:szCs w:val="24"/>
                <w:lang w:val="en-US"/>
              </w:rPr>
              <w:t xml:space="preserve">: </w:t>
            </w:r>
          </w:p>
        </w:tc>
        <w:tc>
          <w:tcPr>
            <w:tcW w:w="5037" w:type="dxa"/>
            <w:tcBorders>
              <w:left w:val="single" w:sz="4" w:space="0" w:color="auto"/>
              <w:bottom w:val="single" w:sz="8"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tc>
      </w:tr>
      <w:tr w:rsidR="00A35729" w:rsidRPr="00A35729" w:rsidTr="00A35729">
        <w:trPr>
          <w:jc w:val="center"/>
        </w:trPr>
        <w:tc>
          <w:tcPr>
            <w:tcW w:w="4500" w:type="dxa"/>
            <w:tcBorders>
              <w:left w:val="single" w:sz="8" w:space="0" w:color="auto"/>
              <w:bottom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en-US"/>
              </w:rPr>
            </w:pPr>
            <w:r w:rsidRPr="00A35729">
              <w:rPr>
                <w:rFonts w:ascii="Times New Roman" w:eastAsia="Times New Roman" w:hAnsi="Times New Roman" w:cs="Times New Roman"/>
                <w:sz w:val="24"/>
                <w:szCs w:val="24"/>
                <w:lang w:val="ru-RU"/>
              </w:rPr>
              <w:t>Назив банке</w:t>
            </w:r>
            <w:r w:rsidRPr="00A35729">
              <w:rPr>
                <w:rFonts w:ascii="Times New Roman" w:eastAsia="Times New Roman" w:hAnsi="Times New Roman" w:cs="Times New Roman"/>
                <w:sz w:val="24"/>
                <w:szCs w:val="24"/>
                <w:lang w:val="en-US"/>
              </w:rPr>
              <w:t xml:space="preserve">: </w:t>
            </w:r>
          </w:p>
        </w:tc>
        <w:tc>
          <w:tcPr>
            <w:tcW w:w="5037" w:type="dxa"/>
            <w:tcBorders>
              <w:left w:val="single" w:sz="4" w:space="0" w:color="auto"/>
              <w:bottom w:val="single" w:sz="8"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tc>
      </w:tr>
      <w:tr w:rsidR="00A35729" w:rsidRPr="00A35729" w:rsidTr="00A35729">
        <w:trPr>
          <w:jc w:val="center"/>
        </w:trPr>
        <w:tc>
          <w:tcPr>
            <w:tcW w:w="4500" w:type="dxa"/>
            <w:tcBorders>
              <w:top w:val="single" w:sz="4" w:space="0" w:color="auto"/>
              <w:left w:val="single" w:sz="8" w:space="0" w:color="auto"/>
              <w:bottom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en-US"/>
              </w:rPr>
            </w:pPr>
            <w:r w:rsidRPr="00A35729">
              <w:rPr>
                <w:rFonts w:ascii="Times New Roman" w:eastAsia="Times New Roman" w:hAnsi="Times New Roman" w:cs="Times New Roman"/>
                <w:sz w:val="24"/>
                <w:szCs w:val="24"/>
                <w:lang w:val="ru-RU"/>
              </w:rPr>
              <w:t>М</w:t>
            </w:r>
            <w:r w:rsidRPr="00A35729">
              <w:rPr>
                <w:rFonts w:ascii="Times New Roman" w:eastAsia="Times New Roman" w:hAnsi="Times New Roman" w:cs="Times New Roman"/>
                <w:sz w:val="24"/>
                <w:szCs w:val="24"/>
                <w:lang w:val="en-US"/>
              </w:rPr>
              <w:t xml:space="preserve">атични број понуђача: </w:t>
            </w:r>
          </w:p>
        </w:tc>
        <w:tc>
          <w:tcPr>
            <w:tcW w:w="5037" w:type="dxa"/>
            <w:tcBorders>
              <w:top w:val="single" w:sz="4" w:space="0" w:color="auto"/>
              <w:left w:val="single" w:sz="4" w:space="0" w:color="auto"/>
              <w:bottom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tc>
      </w:tr>
      <w:tr w:rsidR="00A35729" w:rsidRPr="00A35729" w:rsidTr="00A35729">
        <w:trPr>
          <w:jc w:val="center"/>
        </w:trPr>
        <w:tc>
          <w:tcPr>
            <w:tcW w:w="4500" w:type="dxa"/>
            <w:tcBorders>
              <w:top w:val="single" w:sz="4" w:space="0" w:color="auto"/>
              <w:left w:val="single" w:sz="8" w:space="0" w:color="auto"/>
              <w:bottom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Порески идентификациони број понуђача (ПИБ):</w:t>
            </w:r>
          </w:p>
        </w:tc>
        <w:tc>
          <w:tcPr>
            <w:tcW w:w="5037" w:type="dxa"/>
            <w:tcBorders>
              <w:top w:val="single" w:sz="4" w:space="0" w:color="auto"/>
              <w:left w:val="single" w:sz="4" w:space="0" w:color="auto"/>
              <w:bottom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ru-RU"/>
              </w:rPr>
            </w:pPr>
          </w:p>
        </w:tc>
      </w:tr>
      <w:tr w:rsidR="00A35729" w:rsidRPr="00A35729" w:rsidTr="00A35729">
        <w:trPr>
          <w:jc w:val="center"/>
        </w:trPr>
        <w:tc>
          <w:tcPr>
            <w:tcW w:w="4500" w:type="dxa"/>
            <w:tcBorders>
              <w:top w:val="single" w:sz="4" w:space="0" w:color="auto"/>
              <w:left w:val="single" w:sz="8" w:space="0" w:color="auto"/>
              <w:bottom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en-US"/>
              </w:rPr>
            </w:pPr>
            <w:r w:rsidRPr="00A35729">
              <w:rPr>
                <w:rFonts w:ascii="Times New Roman" w:eastAsia="Times New Roman" w:hAnsi="Times New Roman" w:cs="Times New Roman"/>
                <w:sz w:val="24"/>
                <w:szCs w:val="24"/>
                <w:lang w:val="ru-RU"/>
              </w:rPr>
              <w:t>Електронска адреса понуђача</w:t>
            </w:r>
            <w:r w:rsidRPr="00A35729">
              <w:rPr>
                <w:rFonts w:ascii="Times New Roman" w:eastAsia="Times New Roman" w:hAnsi="Times New Roman" w:cs="Times New Roman"/>
                <w:sz w:val="24"/>
                <w:szCs w:val="24"/>
                <w:lang w:val="sr-Latn-CS"/>
              </w:rPr>
              <w:t>Е-маил:</w:t>
            </w:r>
          </w:p>
        </w:tc>
        <w:tc>
          <w:tcPr>
            <w:tcW w:w="5037" w:type="dxa"/>
            <w:tcBorders>
              <w:top w:val="single" w:sz="4" w:space="0" w:color="auto"/>
              <w:left w:val="single" w:sz="4" w:space="0" w:color="auto"/>
              <w:bottom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tc>
      </w:tr>
    </w:tbl>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r w:rsidRPr="00A35729">
        <w:rPr>
          <w:rFonts w:ascii="Times New Roman" w:eastAsia="Times New Roman" w:hAnsi="Times New Roman" w:cs="Times New Roman"/>
          <w:b/>
          <w:bCs/>
          <w:sz w:val="24"/>
          <w:szCs w:val="24"/>
          <w:lang w:val="sr-Cyrl-RS"/>
        </w:rPr>
        <w:t>2) ПОНУДУ ПОДНОСИ:</w:t>
      </w: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A35729" w:rsidRPr="00A35729" w:rsidTr="00A35729">
        <w:trPr>
          <w:jc w:val="center"/>
        </w:trPr>
        <w:tc>
          <w:tcPr>
            <w:tcW w:w="9540" w:type="dxa"/>
            <w:shd w:val="clear" w:color="auto" w:fill="auto"/>
          </w:tcPr>
          <w:p w:rsidR="00A35729" w:rsidRPr="00A35729" w:rsidRDefault="00A35729" w:rsidP="00A35729">
            <w:pPr>
              <w:spacing w:after="0" w:line="240" w:lineRule="auto"/>
              <w:jc w:val="center"/>
              <w:rPr>
                <w:rFonts w:ascii="Times New Roman" w:eastAsia="Times New Roman" w:hAnsi="Times New Roman" w:cs="Times New Roman"/>
                <w:b/>
                <w:bCs/>
                <w:sz w:val="24"/>
                <w:szCs w:val="24"/>
                <w:lang w:val="ru-RU"/>
              </w:rPr>
            </w:pPr>
            <w:r w:rsidRPr="00A35729">
              <w:rPr>
                <w:rFonts w:ascii="Times New Roman" w:eastAsia="Times New Roman" w:hAnsi="Times New Roman" w:cs="Times New Roman"/>
                <w:b/>
                <w:bCs/>
                <w:sz w:val="24"/>
                <w:szCs w:val="24"/>
                <w:lang w:val="ru-RU"/>
              </w:rPr>
              <w:t>А) САМОСТАЛНО</w:t>
            </w:r>
          </w:p>
        </w:tc>
      </w:tr>
      <w:tr w:rsidR="00A35729" w:rsidRPr="00A35729" w:rsidTr="00A35729">
        <w:trPr>
          <w:jc w:val="center"/>
        </w:trPr>
        <w:tc>
          <w:tcPr>
            <w:tcW w:w="9540" w:type="dxa"/>
            <w:shd w:val="clear" w:color="auto" w:fill="auto"/>
          </w:tcPr>
          <w:p w:rsidR="00A35729" w:rsidRPr="00A35729" w:rsidRDefault="00A35729" w:rsidP="00A35729">
            <w:pPr>
              <w:spacing w:after="0" w:line="240" w:lineRule="auto"/>
              <w:jc w:val="center"/>
              <w:rPr>
                <w:rFonts w:ascii="Times New Roman" w:eastAsia="Times New Roman" w:hAnsi="Times New Roman" w:cs="Times New Roman"/>
                <w:b/>
                <w:bCs/>
                <w:sz w:val="24"/>
                <w:szCs w:val="24"/>
                <w:lang w:val="ru-RU"/>
              </w:rPr>
            </w:pPr>
            <w:r w:rsidRPr="00A35729">
              <w:rPr>
                <w:rFonts w:ascii="Times New Roman" w:eastAsia="Times New Roman" w:hAnsi="Times New Roman" w:cs="Times New Roman"/>
                <w:b/>
                <w:bCs/>
                <w:sz w:val="24"/>
                <w:szCs w:val="24"/>
                <w:lang w:val="ru-RU"/>
              </w:rPr>
              <w:t>Б) СА ПОДИЗВОЂАЧЕМ</w:t>
            </w:r>
          </w:p>
        </w:tc>
      </w:tr>
      <w:tr w:rsidR="00A35729" w:rsidRPr="00A35729" w:rsidTr="00A35729">
        <w:trPr>
          <w:jc w:val="center"/>
        </w:trPr>
        <w:tc>
          <w:tcPr>
            <w:tcW w:w="9540" w:type="dxa"/>
            <w:shd w:val="clear" w:color="auto" w:fill="auto"/>
          </w:tcPr>
          <w:p w:rsidR="00A35729" w:rsidRPr="00A35729" w:rsidRDefault="00A35729" w:rsidP="00A35729">
            <w:pPr>
              <w:spacing w:after="0" w:line="240" w:lineRule="auto"/>
              <w:jc w:val="center"/>
              <w:rPr>
                <w:rFonts w:ascii="Times New Roman" w:eastAsia="Times New Roman" w:hAnsi="Times New Roman" w:cs="Times New Roman"/>
                <w:b/>
                <w:bCs/>
                <w:sz w:val="24"/>
                <w:szCs w:val="24"/>
                <w:lang w:val="ru-RU"/>
              </w:rPr>
            </w:pPr>
            <w:r w:rsidRPr="00A35729">
              <w:rPr>
                <w:rFonts w:ascii="Times New Roman" w:eastAsia="Times New Roman" w:hAnsi="Times New Roman" w:cs="Times New Roman"/>
                <w:b/>
                <w:bCs/>
                <w:sz w:val="24"/>
                <w:szCs w:val="24"/>
                <w:lang w:val="ru-RU"/>
              </w:rPr>
              <w:t>В) КАО ЗАЈЕДНИЧКУ ПОНУДУ</w:t>
            </w:r>
          </w:p>
        </w:tc>
      </w:tr>
    </w:tbl>
    <w:p w:rsidR="00A35729" w:rsidRPr="00A35729" w:rsidRDefault="00A35729" w:rsidP="00A35729">
      <w:pPr>
        <w:spacing w:after="0" w:line="240" w:lineRule="auto"/>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b/>
          <w:bCs/>
          <w:sz w:val="24"/>
          <w:szCs w:val="24"/>
          <w:lang w:val="ru-RU"/>
        </w:rPr>
        <w:t>Напомена</w:t>
      </w:r>
      <w:r w:rsidRPr="00A35729">
        <w:rPr>
          <w:rFonts w:ascii="Times New Roman" w:eastAsia="Times New Roman" w:hAnsi="Times New Roman" w:cs="Times New Roman"/>
          <w:b/>
          <w:bCs/>
          <w:sz w:val="24"/>
          <w:szCs w:val="24"/>
          <w:lang w:val="sr-Cyrl-RS"/>
        </w:rPr>
        <w:t xml:space="preserve">: </w:t>
      </w:r>
      <w:r w:rsidRPr="00A35729">
        <w:rPr>
          <w:rFonts w:ascii="Times New Roman" w:eastAsia="Times New Roman" w:hAnsi="Times New Roman" w:cs="Times New Roman"/>
          <w:sz w:val="24"/>
          <w:szCs w:val="24"/>
          <w:lang w:val="ru-RU"/>
        </w:rPr>
        <w:t>заокру</w:t>
      </w:r>
      <w:r w:rsidRPr="00A35729">
        <w:rPr>
          <w:rFonts w:ascii="Times New Roman" w:eastAsia="Times New Roman" w:hAnsi="Times New Roman" w:cs="Times New Roman"/>
          <w:sz w:val="24"/>
          <w:szCs w:val="24"/>
          <w:lang w:val="sr-Cyrl-RS"/>
        </w:rPr>
        <w:t>ж</w:t>
      </w:r>
      <w:r w:rsidRPr="00A35729">
        <w:rPr>
          <w:rFonts w:ascii="Times New Roman" w:eastAsia="Times New Roman" w:hAnsi="Times New Roman" w:cs="Times New Roman"/>
          <w:sz w:val="24"/>
          <w:szCs w:val="24"/>
          <w:lang w:val="ru-RU"/>
        </w:rPr>
        <w:t>ити</w:t>
      </w:r>
      <w:r w:rsidRPr="00A35729">
        <w:rPr>
          <w:rFonts w:ascii="Times New Roman" w:eastAsia="Times New Roman" w:hAnsi="Times New Roman" w:cs="Times New Roman"/>
          <w:sz w:val="24"/>
          <w:szCs w:val="24"/>
          <w:lang w:val="sr-Cyrl-RS"/>
        </w:rPr>
        <w:t xml:space="preserve">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Default="00A35729" w:rsidP="00A35729">
      <w:pPr>
        <w:spacing w:after="0" w:line="240" w:lineRule="auto"/>
        <w:jc w:val="both"/>
        <w:rPr>
          <w:rFonts w:ascii="Times New Roman" w:eastAsia="Times New Roman" w:hAnsi="Times New Roman" w:cs="Times New Roman"/>
          <w:sz w:val="24"/>
          <w:szCs w:val="24"/>
          <w:lang w:val="sr-Cyrl-RS"/>
        </w:rPr>
      </w:pPr>
    </w:p>
    <w:p w:rsidR="00BE10F2" w:rsidRPr="00A35729" w:rsidRDefault="00BE10F2"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ru-RU"/>
        </w:rPr>
      </w:pPr>
      <w:r w:rsidRPr="00A35729">
        <w:rPr>
          <w:rFonts w:ascii="Times New Roman" w:eastAsia="Times New Roman" w:hAnsi="Times New Roman" w:cs="Times New Roman"/>
          <w:b/>
          <w:bCs/>
          <w:sz w:val="24"/>
          <w:szCs w:val="24"/>
          <w:lang w:val="sr-Cyrl-RS"/>
        </w:rPr>
        <w:lastRenderedPageBreak/>
        <w:t>3) ПОДАЦИ О ПОДИЗВОЂАЧ</w:t>
      </w:r>
      <w:r w:rsidRPr="00A35729">
        <w:rPr>
          <w:rFonts w:ascii="Times New Roman" w:eastAsia="Times New Roman" w:hAnsi="Times New Roman" w:cs="Times New Roman"/>
          <w:b/>
          <w:bCs/>
          <w:sz w:val="24"/>
          <w:szCs w:val="24"/>
          <w:lang w:val="ru-RU"/>
        </w:rPr>
        <w:t>У</w:t>
      </w: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tbl>
      <w:tblPr>
        <w:tblW w:w="95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76"/>
        <w:gridCol w:w="4677"/>
      </w:tblGrid>
      <w:tr w:rsidR="00A35729" w:rsidRPr="00A35729" w:rsidTr="00A35729">
        <w:trPr>
          <w:jc w:val="center"/>
        </w:trPr>
        <w:tc>
          <w:tcPr>
            <w:tcW w:w="540" w:type="dxa"/>
            <w:tcBorders>
              <w:top w:val="single" w:sz="8" w:space="0" w:color="auto"/>
              <w:left w:val="single" w:sz="4"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sz w:val="24"/>
                <w:szCs w:val="24"/>
                <w:lang w:val="en-US"/>
              </w:rPr>
            </w:pPr>
            <w:r w:rsidRPr="00A35729">
              <w:rPr>
                <w:rFonts w:ascii="Times New Roman" w:eastAsia="Times New Roman" w:hAnsi="Times New Roman" w:cs="Times New Roman"/>
                <w:sz w:val="24"/>
                <w:szCs w:val="24"/>
                <w:lang w:val="en-US"/>
              </w:rPr>
              <w:t>1)</w:t>
            </w:r>
          </w:p>
        </w:tc>
        <w:tc>
          <w:tcPr>
            <w:tcW w:w="4376" w:type="dxa"/>
            <w:tcBorders>
              <w:top w:val="single" w:sz="8" w:space="0" w:color="auto"/>
              <w:left w:val="single" w:sz="4"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p w:rsidR="00A35729" w:rsidRPr="00A35729" w:rsidRDefault="00A35729" w:rsidP="00A35729">
            <w:pPr>
              <w:spacing w:after="0" w:line="240" w:lineRule="auto"/>
              <w:rPr>
                <w:rFonts w:ascii="Times New Roman" w:eastAsia="Times New Roman" w:hAnsi="Times New Roman" w:cs="Times New Roman"/>
                <w:sz w:val="24"/>
                <w:szCs w:val="24"/>
                <w:lang w:val="en-US"/>
              </w:rPr>
            </w:pPr>
            <w:r w:rsidRPr="00A35729">
              <w:rPr>
                <w:rFonts w:ascii="Times New Roman" w:eastAsia="Times New Roman" w:hAnsi="Times New Roman" w:cs="Times New Roman"/>
                <w:sz w:val="24"/>
                <w:szCs w:val="24"/>
                <w:lang w:val="ru-RU"/>
              </w:rPr>
              <w:t>Н</w:t>
            </w:r>
            <w:r w:rsidRPr="00A35729">
              <w:rPr>
                <w:rFonts w:ascii="Times New Roman" w:eastAsia="Times New Roman" w:hAnsi="Times New Roman" w:cs="Times New Roman"/>
                <w:sz w:val="24"/>
                <w:szCs w:val="24"/>
                <w:lang w:val="en-US"/>
              </w:rPr>
              <w:t xml:space="preserve">азив </w:t>
            </w:r>
            <w:r w:rsidRPr="00A35729">
              <w:rPr>
                <w:rFonts w:ascii="Times New Roman" w:eastAsia="Times New Roman" w:hAnsi="Times New Roman" w:cs="Times New Roman"/>
                <w:sz w:val="24"/>
                <w:szCs w:val="24"/>
                <w:lang w:val="ru-RU"/>
              </w:rPr>
              <w:t>подизвођача</w:t>
            </w:r>
            <w:r w:rsidRPr="00A35729">
              <w:rPr>
                <w:rFonts w:ascii="Times New Roman" w:eastAsia="Times New Roman" w:hAnsi="Times New Roman" w:cs="Times New Roman"/>
                <w:sz w:val="24"/>
                <w:szCs w:val="24"/>
                <w:lang w:val="en-US"/>
              </w:rPr>
              <w:t>:</w:t>
            </w:r>
          </w:p>
        </w:tc>
        <w:tc>
          <w:tcPr>
            <w:tcW w:w="4677" w:type="dxa"/>
            <w:tcBorders>
              <w:top w:val="single" w:sz="8" w:space="0" w:color="auto"/>
              <w:lef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tc>
      </w:tr>
      <w:tr w:rsidR="00A35729" w:rsidRPr="00A35729" w:rsidTr="00A35729">
        <w:trPr>
          <w:jc w:val="center"/>
        </w:trPr>
        <w:tc>
          <w:tcPr>
            <w:tcW w:w="540" w:type="dxa"/>
            <w:tcBorders>
              <w:left w:val="single" w:sz="4"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ru-RU"/>
              </w:rPr>
            </w:pPr>
          </w:p>
        </w:tc>
        <w:tc>
          <w:tcPr>
            <w:tcW w:w="4376" w:type="dxa"/>
            <w:tcBorders>
              <w:left w:val="single" w:sz="4"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ru-RU"/>
              </w:rPr>
            </w:pPr>
          </w:p>
          <w:p w:rsidR="00A35729" w:rsidRPr="00A35729" w:rsidRDefault="00A35729" w:rsidP="00A35729">
            <w:pPr>
              <w:spacing w:after="0" w:line="240" w:lineRule="auto"/>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Адреса:</w:t>
            </w:r>
          </w:p>
        </w:tc>
        <w:tc>
          <w:tcPr>
            <w:tcW w:w="4677" w:type="dxa"/>
            <w:tcBorders>
              <w:lef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ru-RU"/>
              </w:rPr>
            </w:pPr>
          </w:p>
        </w:tc>
      </w:tr>
      <w:tr w:rsidR="00A35729" w:rsidRPr="00A35729" w:rsidTr="00A35729">
        <w:trPr>
          <w:jc w:val="center"/>
        </w:trPr>
        <w:tc>
          <w:tcPr>
            <w:tcW w:w="540" w:type="dxa"/>
            <w:tcBorders>
              <w:left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ru-RU"/>
              </w:rPr>
            </w:pPr>
          </w:p>
        </w:tc>
        <w:tc>
          <w:tcPr>
            <w:tcW w:w="4376" w:type="dxa"/>
            <w:tcBorders>
              <w:left w:val="single" w:sz="4"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ru-RU"/>
              </w:rPr>
            </w:pPr>
          </w:p>
          <w:p w:rsidR="00A35729" w:rsidRPr="00A35729" w:rsidRDefault="00A35729" w:rsidP="00A35729">
            <w:pPr>
              <w:spacing w:after="0" w:line="240" w:lineRule="auto"/>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Матични број:</w:t>
            </w:r>
          </w:p>
        </w:tc>
        <w:tc>
          <w:tcPr>
            <w:tcW w:w="4677" w:type="dxa"/>
            <w:tcBorders>
              <w:lef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ru-RU"/>
              </w:rPr>
            </w:pPr>
          </w:p>
        </w:tc>
      </w:tr>
      <w:tr w:rsidR="00A35729" w:rsidRPr="00A35729" w:rsidTr="00A35729">
        <w:trPr>
          <w:jc w:val="center"/>
        </w:trPr>
        <w:tc>
          <w:tcPr>
            <w:tcW w:w="540" w:type="dxa"/>
            <w:tcBorders>
              <w:left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p w:rsidR="00A35729" w:rsidRPr="00A35729" w:rsidRDefault="00A35729" w:rsidP="00A35729">
            <w:pPr>
              <w:spacing w:after="0" w:line="240" w:lineRule="auto"/>
              <w:rPr>
                <w:rFonts w:ascii="Times New Roman" w:eastAsia="Times New Roman" w:hAnsi="Times New Roman" w:cs="Times New Roman"/>
                <w:sz w:val="24"/>
                <w:szCs w:val="24"/>
                <w:lang w:val="en-US"/>
              </w:rPr>
            </w:pPr>
          </w:p>
        </w:tc>
        <w:tc>
          <w:tcPr>
            <w:tcW w:w="4376" w:type="dxa"/>
            <w:tcBorders>
              <w:left w:val="single" w:sz="4"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p w:rsidR="00A35729" w:rsidRPr="00A35729" w:rsidRDefault="00A35729" w:rsidP="00A35729">
            <w:pPr>
              <w:spacing w:after="0" w:line="240" w:lineRule="auto"/>
              <w:rPr>
                <w:rFonts w:ascii="Times New Roman" w:eastAsia="Times New Roman" w:hAnsi="Times New Roman" w:cs="Times New Roman"/>
                <w:sz w:val="24"/>
                <w:szCs w:val="24"/>
                <w:lang w:val="en-US"/>
              </w:rPr>
            </w:pPr>
            <w:r w:rsidRPr="00A35729">
              <w:rPr>
                <w:rFonts w:ascii="Times New Roman" w:eastAsia="Times New Roman" w:hAnsi="Times New Roman" w:cs="Times New Roman"/>
                <w:sz w:val="24"/>
                <w:szCs w:val="24"/>
                <w:lang w:val="en-US"/>
              </w:rPr>
              <w:t>П</w:t>
            </w:r>
            <w:r w:rsidRPr="00A35729">
              <w:rPr>
                <w:rFonts w:ascii="Times New Roman" w:eastAsia="Times New Roman" w:hAnsi="Times New Roman" w:cs="Times New Roman"/>
                <w:sz w:val="24"/>
                <w:szCs w:val="24"/>
                <w:lang w:val="ru-RU"/>
              </w:rPr>
              <w:t xml:space="preserve">орески идентификациони </w:t>
            </w:r>
            <w:r w:rsidRPr="00A35729">
              <w:rPr>
                <w:rFonts w:ascii="Times New Roman" w:eastAsia="Times New Roman" w:hAnsi="Times New Roman" w:cs="Times New Roman"/>
                <w:sz w:val="24"/>
                <w:szCs w:val="24"/>
                <w:lang w:val="en-US"/>
              </w:rPr>
              <w:t>број:</w:t>
            </w:r>
          </w:p>
        </w:tc>
        <w:tc>
          <w:tcPr>
            <w:tcW w:w="4677" w:type="dxa"/>
            <w:tcBorders>
              <w:lef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tc>
      </w:tr>
      <w:tr w:rsidR="00A35729" w:rsidRPr="00A35729" w:rsidTr="00A35729">
        <w:trPr>
          <w:jc w:val="center"/>
        </w:trPr>
        <w:tc>
          <w:tcPr>
            <w:tcW w:w="540" w:type="dxa"/>
            <w:tcBorders>
              <w:left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ru-RU"/>
              </w:rPr>
            </w:pPr>
          </w:p>
        </w:tc>
        <w:tc>
          <w:tcPr>
            <w:tcW w:w="4376" w:type="dxa"/>
            <w:tcBorders>
              <w:left w:val="single" w:sz="4"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ru-RU"/>
              </w:rPr>
            </w:pPr>
          </w:p>
          <w:p w:rsidR="00A35729" w:rsidRPr="00A35729" w:rsidRDefault="00A35729" w:rsidP="00A35729">
            <w:pPr>
              <w:spacing w:after="0" w:line="240" w:lineRule="auto"/>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Име особе за контакт:</w:t>
            </w:r>
          </w:p>
        </w:tc>
        <w:tc>
          <w:tcPr>
            <w:tcW w:w="4677" w:type="dxa"/>
            <w:tcBorders>
              <w:lef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ru-RU"/>
              </w:rPr>
            </w:pPr>
          </w:p>
        </w:tc>
      </w:tr>
      <w:tr w:rsidR="00A35729" w:rsidRPr="00A35729" w:rsidTr="00A35729">
        <w:trPr>
          <w:jc w:val="center"/>
        </w:trPr>
        <w:tc>
          <w:tcPr>
            <w:tcW w:w="540" w:type="dxa"/>
            <w:tcBorders>
              <w:left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ru-RU"/>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tc>
        <w:tc>
          <w:tcPr>
            <w:tcW w:w="4376" w:type="dxa"/>
            <w:tcBorders>
              <w:left w:val="single" w:sz="4"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t>Проценат</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укупне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вредности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набавке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коју</w:t>
            </w:r>
            <w:r w:rsidRPr="00A35729">
              <w:rPr>
                <w:rFonts w:ascii="Times New Roman" w:eastAsia="Times New Roman" w:hAnsi="Times New Roman" w:cs="Times New Roman"/>
                <w:sz w:val="24"/>
                <w:szCs w:val="24"/>
                <w:lang w:val="sr-Cyrl-RS"/>
              </w:rPr>
              <w:t xml:space="preserve"> ћ</w:t>
            </w:r>
            <w:r w:rsidRPr="00A35729">
              <w:rPr>
                <w:rFonts w:ascii="Times New Roman" w:eastAsia="Times New Roman" w:hAnsi="Times New Roman" w:cs="Times New Roman"/>
                <w:sz w:val="24"/>
                <w:szCs w:val="24"/>
                <w:lang w:val="ru-RU"/>
              </w:rPr>
              <w:t>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извр</w:t>
            </w:r>
            <w:r w:rsidRPr="00A35729">
              <w:rPr>
                <w:rFonts w:ascii="Times New Roman" w:eastAsia="Times New Roman" w:hAnsi="Times New Roman" w:cs="Times New Roman"/>
                <w:sz w:val="24"/>
                <w:szCs w:val="24"/>
                <w:lang w:val="sr-Cyrl-RS"/>
              </w:rPr>
              <w:t>ш</w:t>
            </w:r>
            <w:r w:rsidRPr="00A35729">
              <w:rPr>
                <w:rFonts w:ascii="Times New Roman" w:eastAsia="Times New Roman" w:hAnsi="Times New Roman" w:cs="Times New Roman"/>
                <w:sz w:val="24"/>
                <w:szCs w:val="24"/>
                <w:lang w:val="ru-RU"/>
              </w:rPr>
              <w:t>ити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подизво</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ч:</w:t>
            </w:r>
          </w:p>
        </w:tc>
        <w:tc>
          <w:tcPr>
            <w:tcW w:w="4677" w:type="dxa"/>
            <w:tcBorders>
              <w:lef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sr-Cyrl-RS"/>
              </w:rPr>
            </w:pPr>
          </w:p>
        </w:tc>
      </w:tr>
      <w:tr w:rsidR="00A35729" w:rsidRPr="00A35729" w:rsidTr="00A35729">
        <w:trPr>
          <w:jc w:val="center"/>
        </w:trPr>
        <w:tc>
          <w:tcPr>
            <w:tcW w:w="540" w:type="dxa"/>
            <w:tcBorders>
              <w:left w:val="single" w:sz="8" w:space="0" w:color="auto"/>
              <w:bottom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tc>
        <w:tc>
          <w:tcPr>
            <w:tcW w:w="4376" w:type="dxa"/>
            <w:tcBorders>
              <w:left w:val="single" w:sz="4" w:space="0" w:color="auto"/>
              <w:bottom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t>Део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предмета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набавке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који</w:t>
            </w:r>
            <w:r w:rsidRPr="00A35729">
              <w:rPr>
                <w:rFonts w:ascii="Times New Roman" w:eastAsia="Times New Roman" w:hAnsi="Times New Roman" w:cs="Times New Roman"/>
                <w:sz w:val="24"/>
                <w:szCs w:val="24"/>
                <w:lang w:val="sr-Cyrl-RS"/>
              </w:rPr>
              <w:t xml:space="preserve"> ћ</w:t>
            </w:r>
            <w:r w:rsidRPr="00A35729">
              <w:rPr>
                <w:rFonts w:ascii="Times New Roman" w:eastAsia="Times New Roman" w:hAnsi="Times New Roman" w:cs="Times New Roman"/>
                <w:sz w:val="24"/>
                <w:szCs w:val="24"/>
                <w:lang w:val="ru-RU"/>
              </w:rPr>
              <w:t>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извр</w:t>
            </w:r>
            <w:r w:rsidRPr="00A35729">
              <w:rPr>
                <w:rFonts w:ascii="Times New Roman" w:eastAsia="Times New Roman" w:hAnsi="Times New Roman" w:cs="Times New Roman"/>
                <w:sz w:val="24"/>
                <w:szCs w:val="24"/>
                <w:lang w:val="sr-Cyrl-RS"/>
              </w:rPr>
              <w:t>ш</w:t>
            </w:r>
            <w:r w:rsidRPr="00A35729">
              <w:rPr>
                <w:rFonts w:ascii="Times New Roman" w:eastAsia="Times New Roman" w:hAnsi="Times New Roman" w:cs="Times New Roman"/>
                <w:sz w:val="24"/>
                <w:szCs w:val="24"/>
                <w:lang w:val="ru-RU"/>
              </w:rPr>
              <w:t>ити</w:t>
            </w:r>
            <w:r w:rsidRPr="00A35729">
              <w:rPr>
                <w:rFonts w:ascii="Times New Roman" w:eastAsia="Times New Roman" w:hAnsi="Times New Roman" w:cs="Times New Roman"/>
                <w:sz w:val="24"/>
                <w:szCs w:val="24"/>
                <w:lang w:val="sr-Cyrl-RS"/>
              </w:rPr>
              <w:t xml:space="preserve"> </w:t>
            </w:r>
          </w:p>
          <w:p w:rsidR="00A35729" w:rsidRPr="00A35729" w:rsidRDefault="00A35729" w:rsidP="00A35729">
            <w:pPr>
              <w:spacing w:after="0" w:line="240" w:lineRule="auto"/>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t>подизво</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xml:space="preserve">ч: </w:t>
            </w:r>
          </w:p>
        </w:tc>
        <w:tc>
          <w:tcPr>
            <w:tcW w:w="4677" w:type="dxa"/>
            <w:tcBorders>
              <w:left w:val="single" w:sz="4" w:space="0" w:color="auto"/>
              <w:bottom w:val="single" w:sz="8"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sr-Cyrl-RS"/>
              </w:rPr>
            </w:pPr>
          </w:p>
        </w:tc>
      </w:tr>
      <w:tr w:rsidR="00A35729" w:rsidRPr="00A35729" w:rsidTr="00A35729">
        <w:trPr>
          <w:jc w:val="center"/>
        </w:trPr>
        <w:tc>
          <w:tcPr>
            <w:tcW w:w="540" w:type="dxa"/>
            <w:tcBorders>
              <w:left w:val="single" w:sz="8" w:space="0" w:color="auto"/>
              <w:bottom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sz w:val="24"/>
                <w:szCs w:val="24"/>
                <w:lang w:val="en-US"/>
              </w:rPr>
            </w:pPr>
            <w:r w:rsidRPr="00A35729">
              <w:rPr>
                <w:rFonts w:ascii="Times New Roman" w:eastAsia="Times New Roman" w:hAnsi="Times New Roman" w:cs="Times New Roman"/>
                <w:sz w:val="24"/>
                <w:szCs w:val="24"/>
                <w:lang w:val="en-US"/>
              </w:rPr>
              <w:t>2)</w:t>
            </w:r>
          </w:p>
        </w:tc>
        <w:tc>
          <w:tcPr>
            <w:tcW w:w="4376" w:type="dxa"/>
            <w:tcBorders>
              <w:left w:val="single" w:sz="4" w:space="0" w:color="auto"/>
              <w:bottom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p w:rsidR="00A35729" w:rsidRPr="00A35729" w:rsidRDefault="00A35729" w:rsidP="00A35729">
            <w:pPr>
              <w:spacing w:after="0" w:line="240" w:lineRule="auto"/>
              <w:rPr>
                <w:rFonts w:ascii="Times New Roman" w:eastAsia="Times New Roman" w:hAnsi="Times New Roman" w:cs="Times New Roman"/>
                <w:sz w:val="24"/>
                <w:szCs w:val="24"/>
                <w:lang w:val="en-US"/>
              </w:rPr>
            </w:pPr>
            <w:r w:rsidRPr="00A35729">
              <w:rPr>
                <w:rFonts w:ascii="Times New Roman" w:eastAsia="Times New Roman" w:hAnsi="Times New Roman" w:cs="Times New Roman"/>
                <w:sz w:val="24"/>
                <w:szCs w:val="24"/>
                <w:lang w:val="ru-RU"/>
              </w:rPr>
              <w:t>Н</w:t>
            </w:r>
            <w:r w:rsidRPr="00A35729">
              <w:rPr>
                <w:rFonts w:ascii="Times New Roman" w:eastAsia="Times New Roman" w:hAnsi="Times New Roman" w:cs="Times New Roman"/>
                <w:sz w:val="24"/>
                <w:szCs w:val="24"/>
                <w:lang w:val="en-US"/>
              </w:rPr>
              <w:t xml:space="preserve">азив </w:t>
            </w:r>
            <w:r w:rsidRPr="00A35729">
              <w:rPr>
                <w:rFonts w:ascii="Times New Roman" w:eastAsia="Times New Roman" w:hAnsi="Times New Roman" w:cs="Times New Roman"/>
                <w:sz w:val="24"/>
                <w:szCs w:val="24"/>
                <w:lang w:val="ru-RU"/>
              </w:rPr>
              <w:t>подизвођача</w:t>
            </w:r>
            <w:r w:rsidRPr="00A35729">
              <w:rPr>
                <w:rFonts w:ascii="Times New Roman" w:eastAsia="Times New Roman" w:hAnsi="Times New Roman" w:cs="Times New Roman"/>
                <w:sz w:val="24"/>
                <w:szCs w:val="24"/>
                <w:lang w:val="en-US"/>
              </w:rPr>
              <w:t>:</w:t>
            </w:r>
          </w:p>
        </w:tc>
        <w:tc>
          <w:tcPr>
            <w:tcW w:w="4677" w:type="dxa"/>
            <w:tcBorders>
              <w:left w:val="single" w:sz="4" w:space="0" w:color="auto"/>
              <w:bottom w:val="single" w:sz="8"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tc>
      </w:tr>
      <w:tr w:rsidR="00A35729" w:rsidRPr="00A35729" w:rsidTr="00A35729">
        <w:trPr>
          <w:jc w:val="center"/>
        </w:trPr>
        <w:tc>
          <w:tcPr>
            <w:tcW w:w="540" w:type="dxa"/>
            <w:tcBorders>
              <w:top w:val="single" w:sz="4" w:space="0" w:color="auto"/>
              <w:left w:val="single" w:sz="8" w:space="0" w:color="auto"/>
              <w:bottom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ru-RU"/>
              </w:rPr>
            </w:pPr>
          </w:p>
        </w:tc>
        <w:tc>
          <w:tcPr>
            <w:tcW w:w="4376" w:type="dxa"/>
            <w:tcBorders>
              <w:top w:val="single" w:sz="4" w:space="0" w:color="auto"/>
              <w:left w:val="single" w:sz="4" w:space="0" w:color="auto"/>
              <w:bottom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ru-RU"/>
              </w:rPr>
            </w:pPr>
          </w:p>
          <w:p w:rsidR="00A35729" w:rsidRPr="00A35729" w:rsidRDefault="00A35729" w:rsidP="00A35729">
            <w:pPr>
              <w:spacing w:after="0" w:line="240" w:lineRule="auto"/>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Адреса:</w:t>
            </w:r>
          </w:p>
        </w:tc>
        <w:tc>
          <w:tcPr>
            <w:tcW w:w="4677" w:type="dxa"/>
            <w:tcBorders>
              <w:top w:val="single" w:sz="4" w:space="0" w:color="auto"/>
              <w:left w:val="single" w:sz="4" w:space="0" w:color="auto"/>
              <w:bottom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tc>
      </w:tr>
      <w:tr w:rsidR="00A35729" w:rsidRPr="00A35729" w:rsidTr="00A35729">
        <w:trPr>
          <w:jc w:val="center"/>
        </w:trPr>
        <w:tc>
          <w:tcPr>
            <w:tcW w:w="540" w:type="dxa"/>
            <w:tcBorders>
              <w:top w:val="single" w:sz="4" w:space="0" w:color="auto"/>
              <w:left w:val="single" w:sz="8" w:space="0" w:color="auto"/>
              <w:bottom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ru-RU"/>
              </w:rPr>
            </w:pPr>
          </w:p>
        </w:tc>
        <w:tc>
          <w:tcPr>
            <w:tcW w:w="4376" w:type="dxa"/>
            <w:tcBorders>
              <w:top w:val="single" w:sz="4" w:space="0" w:color="auto"/>
              <w:left w:val="single" w:sz="4" w:space="0" w:color="auto"/>
              <w:bottom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ru-RU"/>
              </w:rPr>
            </w:pPr>
          </w:p>
          <w:p w:rsidR="00A35729" w:rsidRPr="00A35729" w:rsidRDefault="00A35729" w:rsidP="00A35729">
            <w:pPr>
              <w:spacing w:after="0" w:line="240" w:lineRule="auto"/>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Матични број:</w:t>
            </w:r>
          </w:p>
        </w:tc>
        <w:tc>
          <w:tcPr>
            <w:tcW w:w="4677" w:type="dxa"/>
            <w:tcBorders>
              <w:top w:val="single" w:sz="4" w:space="0" w:color="auto"/>
              <w:left w:val="single" w:sz="4" w:space="0" w:color="auto"/>
              <w:bottom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tc>
      </w:tr>
      <w:tr w:rsidR="00A35729" w:rsidRPr="00A35729" w:rsidTr="00A35729">
        <w:trPr>
          <w:jc w:val="center"/>
        </w:trPr>
        <w:tc>
          <w:tcPr>
            <w:tcW w:w="540" w:type="dxa"/>
            <w:tcBorders>
              <w:top w:val="single" w:sz="4" w:space="0" w:color="auto"/>
              <w:left w:val="single" w:sz="8" w:space="0" w:color="auto"/>
              <w:bottom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p w:rsidR="00A35729" w:rsidRPr="00A35729" w:rsidRDefault="00A35729" w:rsidP="00A35729">
            <w:pPr>
              <w:spacing w:after="0" w:line="240" w:lineRule="auto"/>
              <w:rPr>
                <w:rFonts w:ascii="Times New Roman" w:eastAsia="Times New Roman" w:hAnsi="Times New Roman" w:cs="Times New Roman"/>
                <w:sz w:val="24"/>
                <w:szCs w:val="24"/>
                <w:lang w:val="en-US"/>
              </w:rPr>
            </w:pPr>
          </w:p>
        </w:tc>
        <w:tc>
          <w:tcPr>
            <w:tcW w:w="4376" w:type="dxa"/>
            <w:tcBorders>
              <w:top w:val="single" w:sz="4" w:space="0" w:color="auto"/>
              <w:left w:val="single" w:sz="4" w:space="0" w:color="auto"/>
              <w:bottom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p w:rsidR="00A35729" w:rsidRPr="00A35729" w:rsidRDefault="00A35729" w:rsidP="00A35729">
            <w:pPr>
              <w:spacing w:after="0" w:line="240" w:lineRule="auto"/>
              <w:rPr>
                <w:rFonts w:ascii="Times New Roman" w:eastAsia="Times New Roman" w:hAnsi="Times New Roman" w:cs="Times New Roman"/>
                <w:sz w:val="24"/>
                <w:szCs w:val="24"/>
                <w:lang w:val="en-US"/>
              </w:rPr>
            </w:pPr>
            <w:r w:rsidRPr="00A35729">
              <w:rPr>
                <w:rFonts w:ascii="Times New Roman" w:eastAsia="Times New Roman" w:hAnsi="Times New Roman" w:cs="Times New Roman"/>
                <w:sz w:val="24"/>
                <w:szCs w:val="24"/>
                <w:lang w:val="en-US"/>
              </w:rPr>
              <w:t>П</w:t>
            </w:r>
            <w:r w:rsidRPr="00A35729">
              <w:rPr>
                <w:rFonts w:ascii="Times New Roman" w:eastAsia="Times New Roman" w:hAnsi="Times New Roman" w:cs="Times New Roman"/>
                <w:sz w:val="24"/>
                <w:szCs w:val="24"/>
                <w:lang w:val="ru-RU"/>
              </w:rPr>
              <w:t xml:space="preserve">орески идентификациони </w:t>
            </w:r>
            <w:r w:rsidRPr="00A35729">
              <w:rPr>
                <w:rFonts w:ascii="Times New Roman" w:eastAsia="Times New Roman" w:hAnsi="Times New Roman" w:cs="Times New Roman"/>
                <w:sz w:val="24"/>
                <w:szCs w:val="24"/>
                <w:lang w:val="en-US"/>
              </w:rPr>
              <w:t>број:</w:t>
            </w:r>
          </w:p>
        </w:tc>
        <w:tc>
          <w:tcPr>
            <w:tcW w:w="4677" w:type="dxa"/>
            <w:tcBorders>
              <w:top w:val="single" w:sz="4" w:space="0" w:color="auto"/>
              <w:left w:val="single" w:sz="4" w:space="0" w:color="auto"/>
              <w:bottom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tc>
      </w:tr>
      <w:tr w:rsidR="00A35729" w:rsidRPr="00A35729" w:rsidTr="00A35729">
        <w:trPr>
          <w:jc w:val="center"/>
        </w:trPr>
        <w:tc>
          <w:tcPr>
            <w:tcW w:w="540" w:type="dxa"/>
            <w:tcBorders>
              <w:top w:val="single" w:sz="4" w:space="0" w:color="auto"/>
              <w:left w:val="single" w:sz="8" w:space="0" w:color="auto"/>
              <w:bottom w:val="single" w:sz="4"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ru-RU"/>
              </w:rPr>
            </w:pPr>
          </w:p>
        </w:tc>
        <w:tc>
          <w:tcPr>
            <w:tcW w:w="4376" w:type="dxa"/>
            <w:tcBorders>
              <w:top w:val="single" w:sz="4" w:space="0" w:color="auto"/>
              <w:left w:val="single" w:sz="4" w:space="0" w:color="auto"/>
              <w:bottom w:val="single" w:sz="4"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ru-RU"/>
              </w:rPr>
            </w:pPr>
          </w:p>
          <w:p w:rsidR="00A35729" w:rsidRPr="00A35729" w:rsidRDefault="00A35729" w:rsidP="00A35729">
            <w:pPr>
              <w:spacing w:after="0" w:line="240" w:lineRule="auto"/>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Име особе за контакт:</w:t>
            </w:r>
          </w:p>
        </w:tc>
        <w:tc>
          <w:tcPr>
            <w:tcW w:w="4677" w:type="dxa"/>
            <w:tcBorders>
              <w:top w:val="single" w:sz="4" w:space="0" w:color="auto"/>
              <w:left w:val="single" w:sz="4" w:space="0" w:color="auto"/>
              <w:bottom w:val="single" w:sz="4"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tc>
      </w:tr>
      <w:tr w:rsidR="00A35729" w:rsidRPr="00A35729" w:rsidTr="00A35729">
        <w:trPr>
          <w:jc w:val="center"/>
        </w:trPr>
        <w:tc>
          <w:tcPr>
            <w:tcW w:w="540" w:type="dxa"/>
            <w:tcBorders>
              <w:top w:val="single" w:sz="4" w:space="0" w:color="auto"/>
              <w:left w:val="single" w:sz="8" w:space="0" w:color="auto"/>
              <w:bottom w:val="single" w:sz="4"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ru-RU"/>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tc>
        <w:tc>
          <w:tcPr>
            <w:tcW w:w="4376" w:type="dxa"/>
            <w:tcBorders>
              <w:top w:val="single" w:sz="4" w:space="0" w:color="auto"/>
              <w:left w:val="single" w:sz="4" w:space="0" w:color="auto"/>
              <w:bottom w:val="single" w:sz="4"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t>Проценат</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укупне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вредности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набавке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коју</w:t>
            </w:r>
            <w:r w:rsidRPr="00A35729">
              <w:rPr>
                <w:rFonts w:ascii="Times New Roman" w:eastAsia="Times New Roman" w:hAnsi="Times New Roman" w:cs="Times New Roman"/>
                <w:sz w:val="24"/>
                <w:szCs w:val="24"/>
                <w:lang w:val="sr-Cyrl-RS"/>
              </w:rPr>
              <w:t xml:space="preserve"> ћ</w:t>
            </w:r>
            <w:r w:rsidRPr="00A35729">
              <w:rPr>
                <w:rFonts w:ascii="Times New Roman" w:eastAsia="Times New Roman" w:hAnsi="Times New Roman" w:cs="Times New Roman"/>
                <w:sz w:val="24"/>
                <w:szCs w:val="24"/>
                <w:lang w:val="ru-RU"/>
              </w:rPr>
              <w:t>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извр</w:t>
            </w:r>
            <w:r w:rsidRPr="00A35729">
              <w:rPr>
                <w:rFonts w:ascii="Times New Roman" w:eastAsia="Times New Roman" w:hAnsi="Times New Roman" w:cs="Times New Roman"/>
                <w:sz w:val="24"/>
                <w:szCs w:val="24"/>
                <w:lang w:val="sr-Cyrl-RS"/>
              </w:rPr>
              <w:t>ш</w:t>
            </w:r>
            <w:r w:rsidRPr="00A35729">
              <w:rPr>
                <w:rFonts w:ascii="Times New Roman" w:eastAsia="Times New Roman" w:hAnsi="Times New Roman" w:cs="Times New Roman"/>
                <w:sz w:val="24"/>
                <w:szCs w:val="24"/>
                <w:lang w:val="ru-RU"/>
              </w:rPr>
              <w:t>ити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подизво</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ч:</w:t>
            </w:r>
          </w:p>
        </w:tc>
        <w:tc>
          <w:tcPr>
            <w:tcW w:w="4677" w:type="dxa"/>
            <w:tcBorders>
              <w:top w:val="single" w:sz="4" w:space="0" w:color="auto"/>
              <w:left w:val="single" w:sz="4" w:space="0" w:color="auto"/>
              <w:bottom w:val="single" w:sz="4"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sr-Cyrl-RS"/>
              </w:rPr>
            </w:pPr>
          </w:p>
        </w:tc>
      </w:tr>
      <w:tr w:rsidR="00A35729" w:rsidRPr="00A35729" w:rsidTr="00A35729">
        <w:trPr>
          <w:jc w:val="center"/>
        </w:trPr>
        <w:tc>
          <w:tcPr>
            <w:tcW w:w="540" w:type="dxa"/>
            <w:tcBorders>
              <w:top w:val="single" w:sz="4" w:space="0" w:color="auto"/>
              <w:left w:val="single" w:sz="8" w:space="0" w:color="auto"/>
              <w:bottom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tc>
        <w:tc>
          <w:tcPr>
            <w:tcW w:w="4376" w:type="dxa"/>
            <w:tcBorders>
              <w:top w:val="single" w:sz="4" w:space="0" w:color="auto"/>
              <w:left w:val="single" w:sz="4" w:space="0" w:color="auto"/>
              <w:bottom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t>Део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предмета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набавке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који</w:t>
            </w:r>
            <w:r w:rsidRPr="00A35729">
              <w:rPr>
                <w:rFonts w:ascii="Times New Roman" w:eastAsia="Times New Roman" w:hAnsi="Times New Roman" w:cs="Times New Roman"/>
                <w:sz w:val="24"/>
                <w:szCs w:val="24"/>
                <w:lang w:val="sr-Cyrl-RS"/>
              </w:rPr>
              <w:t xml:space="preserve"> ћ</w:t>
            </w:r>
            <w:r w:rsidRPr="00A35729">
              <w:rPr>
                <w:rFonts w:ascii="Times New Roman" w:eastAsia="Times New Roman" w:hAnsi="Times New Roman" w:cs="Times New Roman"/>
                <w:sz w:val="24"/>
                <w:szCs w:val="24"/>
                <w:lang w:val="ru-RU"/>
              </w:rPr>
              <w:t>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извр</w:t>
            </w:r>
            <w:r w:rsidRPr="00A35729">
              <w:rPr>
                <w:rFonts w:ascii="Times New Roman" w:eastAsia="Times New Roman" w:hAnsi="Times New Roman" w:cs="Times New Roman"/>
                <w:sz w:val="24"/>
                <w:szCs w:val="24"/>
                <w:lang w:val="sr-Cyrl-RS"/>
              </w:rPr>
              <w:t>ш</w:t>
            </w:r>
            <w:r w:rsidRPr="00A35729">
              <w:rPr>
                <w:rFonts w:ascii="Times New Roman" w:eastAsia="Times New Roman" w:hAnsi="Times New Roman" w:cs="Times New Roman"/>
                <w:sz w:val="24"/>
                <w:szCs w:val="24"/>
                <w:lang w:val="ru-RU"/>
              </w:rPr>
              <w:t>ити</w:t>
            </w:r>
            <w:r w:rsidRPr="00A35729">
              <w:rPr>
                <w:rFonts w:ascii="Times New Roman" w:eastAsia="Times New Roman" w:hAnsi="Times New Roman" w:cs="Times New Roman"/>
                <w:sz w:val="24"/>
                <w:szCs w:val="24"/>
                <w:lang w:val="sr-Cyrl-RS"/>
              </w:rPr>
              <w:t xml:space="preserve"> </w:t>
            </w:r>
          </w:p>
          <w:p w:rsidR="00A35729" w:rsidRPr="00A35729" w:rsidRDefault="00A35729" w:rsidP="00A35729">
            <w:pPr>
              <w:spacing w:after="0" w:line="240" w:lineRule="auto"/>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t>подизво</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xml:space="preserve">ч: </w:t>
            </w:r>
          </w:p>
        </w:tc>
        <w:tc>
          <w:tcPr>
            <w:tcW w:w="4677" w:type="dxa"/>
            <w:tcBorders>
              <w:top w:val="single" w:sz="4" w:space="0" w:color="auto"/>
              <w:left w:val="single" w:sz="4" w:space="0" w:color="auto"/>
              <w:bottom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sr-Cyrl-RS"/>
              </w:rPr>
            </w:pPr>
          </w:p>
        </w:tc>
      </w:tr>
    </w:tbl>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b/>
          <w:bCs/>
          <w:sz w:val="24"/>
          <w:szCs w:val="24"/>
          <w:lang w:val="ru-RU"/>
        </w:rPr>
      </w:pPr>
    </w:p>
    <w:p w:rsidR="00A35729" w:rsidRPr="00A35729" w:rsidRDefault="00A35729" w:rsidP="00A35729">
      <w:pPr>
        <w:spacing w:after="0" w:line="240" w:lineRule="auto"/>
        <w:rPr>
          <w:rFonts w:ascii="Times New Roman" w:eastAsia="Times New Roman" w:hAnsi="Times New Roman" w:cs="Times New Roman"/>
          <w:b/>
          <w:bCs/>
          <w:sz w:val="24"/>
          <w:szCs w:val="24"/>
          <w:lang w:val="sr-Cyrl-RS"/>
        </w:rPr>
      </w:pPr>
      <w:r w:rsidRPr="00A35729">
        <w:rPr>
          <w:rFonts w:ascii="Times New Roman" w:eastAsia="Times New Roman" w:hAnsi="Times New Roman" w:cs="Times New Roman"/>
          <w:b/>
          <w:bCs/>
          <w:sz w:val="24"/>
          <w:szCs w:val="24"/>
          <w:lang w:val="ru-RU"/>
        </w:rPr>
        <w:t>Напомена</w:t>
      </w:r>
      <w:r w:rsidRPr="00A35729">
        <w:rPr>
          <w:rFonts w:ascii="Times New Roman" w:eastAsia="Times New Roman" w:hAnsi="Times New Roman" w:cs="Times New Roman"/>
          <w:b/>
          <w:bCs/>
          <w:sz w:val="24"/>
          <w:szCs w:val="24"/>
          <w:lang w:val="sr-Cyrl-RS"/>
        </w:rPr>
        <w:t>:</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t>Табелу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Подаци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подизво</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 попуњавају само они понуђачи који подносе понуду са подизвођаче</w:t>
      </w:r>
      <w:r w:rsidRPr="00A35729">
        <w:rPr>
          <w:rFonts w:ascii="Times New Roman" w:eastAsia="Times New Roman" w:hAnsi="Times New Roman" w:cs="Times New Roman"/>
          <w:sz w:val="24"/>
          <w:szCs w:val="24"/>
          <w:lang w:val="ru-RU"/>
        </w:rPr>
        <w:t>м</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уколико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има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ве</w:t>
      </w:r>
      <w:r w:rsidRPr="00A35729">
        <w:rPr>
          <w:rFonts w:ascii="Times New Roman" w:eastAsia="Times New Roman" w:hAnsi="Times New Roman" w:cs="Times New Roman"/>
          <w:sz w:val="24"/>
          <w:szCs w:val="24"/>
          <w:lang w:val="sr-Cyrl-RS"/>
        </w:rPr>
        <w:t>ћ</w:t>
      </w:r>
      <w:r w:rsidRPr="00A35729">
        <w:rPr>
          <w:rFonts w:ascii="Times New Roman" w:eastAsia="Times New Roman" w:hAnsi="Times New Roman" w:cs="Times New Roman"/>
          <w:sz w:val="24"/>
          <w:szCs w:val="24"/>
          <w:lang w:val="ru-RU"/>
        </w:rPr>
        <w:t>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број</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подизво</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од</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места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предви</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ених</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табели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потребно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је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се</w:t>
      </w:r>
      <w:r w:rsidRPr="00A35729">
        <w:rPr>
          <w:rFonts w:ascii="Times New Roman" w:eastAsia="Times New Roman" w:hAnsi="Times New Roman" w:cs="Times New Roman"/>
          <w:sz w:val="24"/>
          <w:szCs w:val="24"/>
          <w:lang w:val="sr-Cyrl-RS"/>
        </w:rPr>
        <w:t xml:space="preserve"> наведени образац копира у довољном броју примерака, да се попуни и достави за сваког подизвођача.</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b/>
          <w:bCs/>
          <w:sz w:val="24"/>
          <w:szCs w:val="24"/>
          <w:lang w:val="sr-Cyrl-RS"/>
        </w:rPr>
      </w:pPr>
      <w:r w:rsidRPr="00A35729">
        <w:rPr>
          <w:rFonts w:ascii="Times New Roman" w:eastAsia="Times New Roman" w:hAnsi="Times New Roman" w:cs="Times New Roman"/>
          <w:b/>
          <w:bCs/>
          <w:sz w:val="24"/>
          <w:szCs w:val="24"/>
          <w:lang w:val="sr-Cyrl-RS"/>
        </w:rPr>
        <w:lastRenderedPageBreak/>
        <w:t>4) ПОДАЦИ О УЧ</w:t>
      </w:r>
      <w:r w:rsidRPr="00A35729">
        <w:rPr>
          <w:rFonts w:ascii="Times New Roman" w:eastAsia="Times New Roman" w:hAnsi="Times New Roman" w:cs="Times New Roman"/>
          <w:b/>
          <w:bCs/>
          <w:sz w:val="24"/>
          <w:szCs w:val="24"/>
          <w:lang w:val="ru-RU"/>
        </w:rPr>
        <w:t>Е</w:t>
      </w:r>
      <w:r w:rsidRPr="00A35729">
        <w:rPr>
          <w:rFonts w:ascii="Times New Roman" w:eastAsia="Times New Roman" w:hAnsi="Times New Roman" w:cs="Times New Roman"/>
          <w:b/>
          <w:bCs/>
          <w:sz w:val="24"/>
          <w:szCs w:val="24"/>
          <w:lang w:val="sr-Cyrl-RS"/>
        </w:rPr>
        <w:t>СНИ</w:t>
      </w:r>
      <w:r w:rsidRPr="00A35729">
        <w:rPr>
          <w:rFonts w:ascii="Times New Roman" w:eastAsia="Times New Roman" w:hAnsi="Times New Roman" w:cs="Times New Roman"/>
          <w:b/>
          <w:bCs/>
          <w:sz w:val="24"/>
          <w:szCs w:val="24"/>
          <w:lang w:val="ru-RU"/>
        </w:rPr>
        <w:t>К</w:t>
      </w:r>
      <w:r w:rsidRPr="00A35729">
        <w:rPr>
          <w:rFonts w:ascii="Times New Roman" w:eastAsia="Times New Roman" w:hAnsi="Times New Roman" w:cs="Times New Roman"/>
          <w:b/>
          <w:bCs/>
          <w:sz w:val="24"/>
          <w:szCs w:val="24"/>
          <w:lang w:val="sr-Cyrl-RS"/>
        </w:rPr>
        <w:t xml:space="preserve">У У </w:t>
      </w:r>
      <w:r w:rsidRPr="00A35729">
        <w:rPr>
          <w:rFonts w:ascii="Times New Roman" w:eastAsia="Times New Roman" w:hAnsi="Times New Roman" w:cs="Times New Roman"/>
          <w:b/>
          <w:bCs/>
          <w:sz w:val="24"/>
          <w:szCs w:val="24"/>
          <w:lang w:val="ru-RU"/>
        </w:rPr>
        <w:t>З</w:t>
      </w:r>
      <w:r w:rsidRPr="00A35729">
        <w:rPr>
          <w:rFonts w:ascii="Times New Roman" w:eastAsia="Times New Roman" w:hAnsi="Times New Roman" w:cs="Times New Roman"/>
          <w:b/>
          <w:bCs/>
          <w:sz w:val="24"/>
          <w:szCs w:val="24"/>
          <w:lang w:val="sr-Cyrl-RS"/>
        </w:rPr>
        <w:t>А</w:t>
      </w:r>
      <w:r w:rsidRPr="00A35729">
        <w:rPr>
          <w:rFonts w:ascii="Times New Roman" w:eastAsia="Times New Roman" w:hAnsi="Times New Roman" w:cs="Times New Roman"/>
          <w:b/>
          <w:bCs/>
          <w:sz w:val="24"/>
          <w:szCs w:val="24"/>
          <w:lang w:val="ru-RU"/>
        </w:rPr>
        <w:t>ЈЕД</w:t>
      </w:r>
      <w:r w:rsidRPr="00A35729">
        <w:rPr>
          <w:rFonts w:ascii="Times New Roman" w:eastAsia="Times New Roman" w:hAnsi="Times New Roman" w:cs="Times New Roman"/>
          <w:b/>
          <w:bCs/>
          <w:sz w:val="24"/>
          <w:szCs w:val="24"/>
          <w:lang w:val="sr-Cyrl-RS"/>
        </w:rPr>
        <w:t>НИЧ</w:t>
      </w:r>
      <w:r w:rsidRPr="00A35729">
        <w:rPr>
          <w:rFonts w:ascii="Times New Roman" w:eastAsia="Times New Roman" w:hAnsi="Times New Roman" w:cs="Times New Roman"/>
          <w:b/>
          <w:bCs/>
          <w:sz w:val="24"/>
          <w:szCs w:val="24"/>
          <w:lang w:val="ru-RU"/>
        </w:rPr>
        <w:t>К</w:t>
      </w:r>
      <w:r w:rsidRPr="00A35729">
        <w:rPr>
          <w:rFonts w:ascii="Times New Roman" w:eastAsia="Times New Roman" w:hAnsi="Times New Roman" w:cs="Times New Roman"/>
          <w:b/>
          <w:bCs/>
          <w:sz w:val="24"/>
          <w:szCs w:val="24"/>
          <w:lang w:val="sr-Cyrl-RS"/>
        </w:rPr>
        <w:t>О</w:t>
      </w:r>
      <w:r w:rsidRPr="00A35729">
        <w:rPr>
          <w:rFonts w:ascii="Times New Roman" w:eastAsia="Times New Roman" w:hAnsi="Times New Roman" w:cs="Times New Roman"/>
          <w:b/>
          <w:bCs/>
          <w:sz w:val="24"/>
          <w:szCs w:val="24"/>
          <w:lang w:val="ru-RU"/>
        </w:rPr>
        <w:t>Ј</w:t>
      </w:r>
      <w:r w:rsidRPr="00A35729">
        <w:rPr>
          <w:rFonts w:ascii="Times New Roman" w:eastAsia="Times New Roman" w:hAnsi="Times New Roman" w:cs="Times New Roman"/>
          <w:b/>
          <w:bCs/>
          <w:sz w:val="24"/>
          <w:szCs w:val="24"/>
          <w:lang w:val="sr-Cyrl-RS"/>
        </w:rPr>
        <w:t xml:space="preserve"> ПОНУ</w:t>
      </w:r>
      <w:r w:rsidRPr="00A35729">
        <w:rPr>
          <w:rFonts w:ascii="Times New Roman" w:eastAsia="Times New Roman" w:hAnsi="Times New Roman" w:cs="Times New Roman"/>
          <w:b/>
          <w:bCs/>
          <w:sz w:val="24"/>
          <w:szCs w:val="24"/>
          <w:lang w:val="ru-RU"/>
        </w:rPr>
        <w:t>Д</w:t>
      </w:r>
      <w:r w:rsidRPr="00A35729">
        <w:rPr>
          <w:rFonts w:ascii="Times New Roman" w:eastAsia="Times New Roman" w:hAnsi="Times New Roman" w:cs="Times New Roman"/>
          <w:b/>
          <w:bCs/>
          <w:sz w:val="24"/>
          <w:szCs w:val="24"/>
          <w:lang w:val="sr-Cyrl-RS"/>
        </w:rPr>
        <w:t>И</w:t>
      </w: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tbl>
      <w:tblPr>
        <w:tblW w:w="953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4857"/>
      </w:tblGrid>
      <w:tr w:rsidR="00A35729" w:rsidRPr="00A35729" w:rsidTr="00A35729">
        <w:trPr>
          <w:jc w:val="center"/>
        </w:trPr>
        <w:tc>
          <w:tcPr>
            <w:tcW w:w="540" w:type="dxa"/>
            <w:tcBorders>
              <w:top w:val="single" w:sz="8" w:space="0" w:color="auto"/>
              <w:left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sz w:val="24"/>
                <w:szCs w:val="24"/>
                <w:lang w:val="en-US"/>
              </w:rPr>
            </w:pPr>
            <w:r w:rsidRPr="00A35729">
              <w:rPr>
                <w:rFonts w:ascii="Times New Roman" w:eastAsia="Times New Roman" w:hAnsi="Times New Roman" w:cs="Times New Roman"/>
                <w:sz w:val="24"/>
                <w:szCs w:val="24"/>
                <w:lang w:val="en-US"/>
              </w:rPr>
              <w:t>1)</w:t>
            </w:r>
          </w:p>
        </w:tc>
        <w:tc>
          <w:tcPr>
            <w:tcW w:w="4140" w:type="dxa"/>
            <w:tcBorders>
              <w:top w:val="single" w:sz="8" w:space="0" w:color="auto"/>
              <w:left w:val="single" w:sz="4"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ru-RU"/>
              </w:rPr>
            </w:pPr>
          </w:p>
          <w:p w:rsidR="00A35729" w:rsidRPr="00A35729" w:rsidRDefault="00A35729" w:rsidP="00A35729">
            <w:pPr>
              <w:spacing w:after="0" w:line="240" w:lineRule="auto"/>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Назив учесника у заједничкој понуди:</w:t>
            </w:r>
          </w:p>
        </w:tc>
        <w:tc>
          <w:tcPr>
            <w:tcW w:w="4857" w:type="dxa"/>
            <w:tcBorders>
              <w:top w:val="single" w:sz="8" w:space="0" w:color="auto"/>
              <w:lef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ru-RU"/>
              </w:rPr>
            </w:pPr>
          </w:p>
        </w:tc>
      </w:tr>
      <w:tr w:rsidR="00A35729" w:rsidRPr="00A35729" w:rsidTr="00A35729">
        <w:trPr>
          <w:jc w:val="center"/>
        </w:trPr>
        <w:tc>
          <w:tcPr>
            <w:tcW w:w="540" w:type="dxa"/>
            <w:tcBorders>
              <w:left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ru-RU"/>
              </w:rPr>
            </w:pPr>
          </w:p>
        </w:tc>
        <w:tc>
          <w:tcPr>
            <w:tcW w:w="4140" w:type="dxa"/>
            <w:tcBorders>
              <w:left w:val="single" w:sz="4"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ru-RU"/>
              </w:rPr>
            </w:pPr>
          </w:p>
          <w:p w:rsidR="00A35729" w:rsidRPr="00A35729" w:rsidRDefault="00A35729" w:rsidP="00A35729">
            <w:pPr>
              <w:spacing w:after="0" w:line="240" w:lineRule="auto"/>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Адреса:</w:t>
            </w:r>
          </w:p>
        </w:tc>
        <w:tc>
          <w:tcPr>
            <w:tcW w:w="4857" w:type="dxa"/>
            <w:tcBorders>
              <w:lef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tc>
      </w:tr>
      <w:tr w:rsidR="00A35729" w:rsidRPr="00A35729" w:rsidTr="00A35729">
        <w:trPr>
          <w:jc w:val="center"/>
        </w:trPr>
        <w:tc>
          <w:tcPr>
            <w:tcW w:w="540" w:type="dxa"/>
            <w:tcBorders>
              <w:left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ru-RU"/>
              </w:rPr>
            </w:pPr>
          </w:p>
        </w:tc>
        <w:tc>
          <w:tcPr>
            <w:tcW w:w="4140" w:type="dxa"/>
            <w:tcBorders>
              <w:left w:val="single" w:sz="4"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ru-RU"/>
              </w:rPr>
            </w:pPr>
          </w:p>
          <w:p w:rsidR="00A35729" w:rsidRPr="00A35729" w:rsidRDefault="00A35729" w:rsidP="00A35729">
            <w:pPr>
              <w:spacing w:after="0" w:line="240" w:lineRule="auto"/>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Матични број:</w:t>
            </w:r>
          </w:p>
        </w:tc>
        <w:tc>
          <w:tcPr>
            <w:tcW w:w="4857" w:type="dxa"/>
            <w:tcBorders>
              <w:lef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ru-RU"/>
              </w:rPr>
            </w:pPr>
          </w:p>
        </w:tc>
      </w:tr>
      <w:tr w:rsidR="00A35729" w:rsidRPr="00A35729" w:rsidTr="00A35729">
        <w:trPr>
          <w:jc w:val="center"/>
        </w:trPr>
        <w:tc>
          <w:tcPr>
            <w:tcW w:w="540" w:type="dxa"/>
            <w:tcBorders>
              <w:left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p w:rsidR="00A35729" w:rsidRPr="00A35729" w:rsidRDefault="00A35729" w:rsidP="00A35729">
            <w:pPr>
              <w:spacing w:after="0" w:line="240" w:lineRule="auto"/>
              <w:rPr>
                <w:rFonts w:ascii="Times New Roman" w:eastAsia="Times New Roman" w:hAnsi="Times New Roman" w:cs="Times New Roman"/>
                <w:sz w:val="24"/>
                <w:szCs w:val="24"/>
                <w:lang w:val="en-US"/>
              </w:rPr>
            </w:pPr>
          </w:p>
        </w:tc>
        <w:tc>
          <w:tcPr>
            <w:tcW w:w="4140" w:type="dxa"/>
            <w:tcBorders>
              <w:left w:val="single" w:sz="4"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p w:rsidR="00A35729" w:rsidRPr="00A35729" w:rsidRDefault="00A35729" w:rsidP="00A35729">
            <w:pPr>
              <w:spacing w:after="0" w:line="240" w:lineRule="auto"/>
              <w:rPr>
                <w:rFonts w:ascii="Times New Roman" w:eastAsia="Times New Roman" w:hAnsi="Times New Roman" w:cs="Times New Roman"/>
                <w:sz w:val="24"/>
                <w:szCs w:val="24"/>
                <w:lang w:val="en-US"/>
              </w:rPr>
            </w:pPr>
            <w:r w:rsidRPr="00A35729">
              <w:rPr>
                <w:rFonts w:ascii="Times New Roman" w:eastAsia="Times New Roman" w:hAnsi="Times New Roman" w:cs="Times New Roman"/>
                <w:sz w:val="24"/>
                <w:szCs w:val="24"/>
                <w:lang w:val="en-US"/>
              </w:rPr>
              <w:t>П</w:t>
            </w:r>
            <w:r w:rsidRPr="00A35729">
              <w:rPr>
                <w:rFonts w:ascii="Times New Roman" w:eastAsia="Times New Roman" w:hAnsi="Times New Roman" w:cs="Times New Roman"/>
                <w:sz w:val="24"/>
                <w:szCs w:val="24"/>
                <w:lang w:val="ru-RU"/>
              </w:rPr>
              <w:t xml:space="preserve">орески идентификациони </w:t>
            </w:r>
            <w:r w:rsidRPr="00A35729">
              <w:rPr>
                <w:rFonts w:ascii="Times New Roman" w:eastAsia="Times New Roman" w:hAnsi="Times New Roman" w:cs="Times New Roman"/>
                <w:sz w:val="24"/>
                <w:szCs w:val="24"/>
                <w:lang w:val="en-US"/>
              </w:rPr>
              <w:t>број:</w:t>
            </w:r>
          </w:p>
        </w:tc>
        <w:tc>
          <w:tcPr>
            <w:tcW w:w="4857" w:type="dxa"/>
            <w:tcBorders>
              <w:lef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tc>
      </w:tr>
      <w:tr w:rsidR="00A35729" w:rsidRPr="00A35729" w:rsidTr="00A35729">
        <w:trPr>
          <w:jc w:val="center"/>
        </w:trPr>
        <w:tc>
          <w:tcPr>
            <w:tcW w:w="540" w:type="dxa"/>
            <w:tcBorders>
              <w:left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ru-RU"/>
              </w:rPr>
            </w:pPr>
          </w:p>
        </w:tc>
        <w:tc>
          <w:tcPr>
            <w:tcW w:w="4140" w:type="dxa"/>
            <w:tcBorders>
              <w:left w:val="single" w:sz="4"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ru-RU"/>
              </w:rPr>
            </w:pPr>
          </w:p>
          <w:p w:rsidR="00A35729" w:rsidRPr="00A35729" w:rsidRDefault="00A35729" w:rsidP="00A35729">
            <w:pPr>
              <w:spacing w:after="0" w:line="240" w:lineRule="auto"/>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Име особе за контакт:</w:t>
            </w:r>
          </w:p>
        </w:tc>
        <w:tc>
          <w:tcPr>
            <w:tcW w:w="4857" w:type="dxa"/>
            <w:tcBorders>
              <w:lef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tc>
      </w:tr>
      <w:tr w:rsidR="00A35729" w:rsidRPr="00A35729" w:rsidTr="00A35729">
        <w:trPr>
          <w:jc w:val="center"/>
        </w:trPr>
        <w:tc>
          <w:tcPr>
            <w:tcW w:w="540" w:type="dxa"/>
            <w:tcBorders>
              <w:left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p w:rsidR="00A35729" w:rsidRPr="00A35729" w:rsidRDefault="00A35729" w:rsidP="00A35729">
            <w:pPr>
              <w:spacing w:after="0" w:line="240" w:lineRule="auto"/>
              <w:jc w:val="center"/>
              <w:rPr>
                <w:rFonts w:ascii="Times New Roman" w:eastAsia="Times New Roman" w:hAnsi="Times New Roman" w:cs="Times New Roman"/>
                <w:sz w:val="24"/>
                <w:szCs w:val="24"/>
                <w:lang w:val="en-US"/>
              </w:rPr>
            </w:pPr>
            <w:r w:rsidRPr="00A35729">
              <w:rPr>
                <w:rFonts w:ascii="Times New Roman" w:eastAsia="Times New Roman" w:hAnsi="Times New Roman" w:cs="Times New Roman"/>
                <w:sz w:val="24"/>
                <w:szCs w:val="24"/>
                <w:lang w:val="en-US"/>
              </w:rPr>
              <w:t>2)</w:t>
            </w:r>
          </w:p>
        </w:tc>
        <w:tc>
          <w:tcPr>
            <w:tcW w:w="4140" w:type="dxa"/>
            <w:tcBorders>
              <w:left w:val="single" w:sz="4"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ru-RU"/>
              </w:rPr>
            </w:pPr>
          </w:p>
          <w:p w:rsidR="00A35729" w:rsidRPr="00A35729" w:rsidRDefault="00A35729" w:rsidP="00A35729">
            <w:pPr>
              <w:spacing w:after="0" w:line="240" w:lineRule="auto"/>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Назив учесника у заједничкој понуди:</w:t>
            </w:r>
          </w:p>
        </w:tc>
        <w:tc>
          <w:tcPr>
            <w:tcW w:w="4857" w:type="dxa"/>
            <w:tcBorders>
              <w:lef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ru-RU"/>
              </w:rPr>
            </w:pPr>
          </w:p>
        </w:tc>
      </w:tr>
      <w:tr w:rsidR="00A35729" w:rsidRPr="00A35729" w:rsidTr="00A35729">
        <w:trPr>
          <w:jc w:val="center"/>
        </w:trPr>
        <w:tc>
          <w:tcPr>
            <w:tcW w:w="540" w:type="dxa"/>
            <w:tcBorders>
              <w:left w:val="single" w:sz="8" w:space="0" w:color="auto"/>
              <w:bottom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ru-RU"/>
              </w:rPr>
            </w:pPr>
          </w:p>
        </w:tc>
        <w:tc>
          <w:tcPr>
            <w:tcW w:w="4140" w:type="dxa"/>
            <w:tcBorders>
              <w:left w:val="single" w:sz="4" w:space="0" w:color="auto"/>
              <w:bottom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ru-RU"/>
              </w:rPr>
            </w:pPr>
          </w:p>
          <w:p w:rsidR="00A35729" w:rsidRPr="00A35729" w:rsidRDefault="00A35729" w:rsidP="00A35729">
            <w:pPr>
              <w:spacing w:after="0" w:line="240" w:lineRule="auto"/>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Адреса:</w:t>
            </w:r>
          </w:p>
        </w:tc>
        <w:tc>
          <w:tcPr>
            <w:tcW w:w="4857" w:type="dxa"/>
            <w:tcBorders>
              <w:left w:val="single" w:sz="4" w:space="0" w:color="auto"/>
              <w:bottom w:val="single" w:sz="8"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tc>
      </w:tr>
      <w:tr w:rsidR="00A35729" w:rsidRPr="00A35729" w:rsidTr="00A35729">
        <w:trPr>
          <w:jc w:val="center"/>
        </w:trPr>
        <w:tc>
          <w:tcPr>
            <w:tcW w:w="540" w:type="dxa"/>
            <w:tcBorders>
              <w:left w:val="single" w:sz="8" w:space="0" w:color="auto"/>
              <w:bottom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tc>
        <w:tc>
          <w:tcPr>
            <w:tcW w:w="4140" w:type="dxa"/>
            <w:tcBorders>
              <w:left w:val="single" w:sz="4" w:space="0" w:color="auto"/>
              <w:bottom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ru-RU"/>
              </w:rPr>
            </w:pPr>
          </w:p>
          <w:p w:rsidR="00A35729" w:rsidRPr="00A35729" w:rsidRDefault="00A35729" w:rsidP="00A35729">
            <w:pPr>
              <w:spacing w:after="0" w:line="240" w:lineRule="auto"/>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Матични број:</w:t>
            </w:r>
          </w:p>
        </w:tc>
        <w:tc>
          <w:tcPr>
            <w:tcW w:w="4857" w:type="dxa"/>
            <w:tcBorders>
              <w:left w:val="single" w:sz="4" w:space="0" w:color="auto"/>
              <w:bottom w:val="single" w:sz="8"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tc>
      </w:tr>
      <w:tr w:rsidR="00A35729" w:rsidRPr="00A35729" w:rsidTr="00A35729">
        <w:trPr>
          <w:jc w:val="center"/>
        </w:trPr>
        <w:tc>
          <w:tcPr>
            <w:tcW w:w="540" w:type="dxa"/>
            <w:tcBorders>
              <w:top w:val="single" w:sz="4" w:space="0" w:color="auto"/>
              <w:left w:val="single" w:sz="8" w:space="0" w:color="auto"/>
              <w:bottom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tc>
        <w:tc>
          <w:tcPr>
            <w:tcW w:w="4140" w:type="dxa"/>
            <w:tcBorders>
              <w:top w:val="single" w:sz="4" w:space="0" w:color="auto"/>
              <w:left w:val="single" w:sz="4" w:space="0" w:color="auto"/>
              <w:bottom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p w:rsidR="00A35729" w:rsidRPr="00A35729" w:rsidRDefault="00A35729" w:rsidP="00A35729">
            <w:pPr>
              <w:spacing w:after="0" w:line="240" w:lineRule="auto"/>
              <w:rPr>
                <w:rFonts w:ascii="Times New Roman" w:eastAsia="Times New Roman" w:hAnsi="Times New Roman" w:cs="Times New Roman"/>
                <w:sz w:val="24"/>
                <w:szCs w:val="24"/>
                <w:lang w:val="en-US"/>
              </w:rPr>
            </w:pPr>
            <w:r w:rsidRPr="00A35729">
              <w:rPr>
                <w:rFonts w:ascii="Times New Roman" w:eastAsia="Times New Roman" w:hAnsi="Times New Roman" w:cs="Times New Roman"/>
                <w:sz w:val="24"/>
                <w:szCs w:val="24"/>
                <w:lang w:val="en-US"/>
              </w:rPr>
              <w:t>П</w:t>
            </w:r>
            <w:r w:rsidRPr="00A35729">
              <w:rPr>
                <w:rFonts w:ascii="Times New Roman" w:eastAsia="Times New Roman" w:hAnsi="Times New Roman" w:cs="Times New Roman"/>
                <w:sz w:val="24"/>
                <w:szCs w:val="24"/>
                <w:lang w:val="ru-RU"/>
              </w:rPr>
              <w:t xml:space="preserve">орески идентификациони </w:t>
            </w:r>
            <w:r w:rsidRPr="00A35729">
              <w:rPr>
                <w:rFonts w:ascii="Times New Roman" w:eastAsia="Times New Roman" w:hAnsi="Times New Roman" w:cs="Times New Roman"/>
                <w:sz w:val="24"/>
                <w:szCs w:val="24"/>
                <w:lang w:val="en-US"/>
              </w:rPr>
              <w:t>број:</w:t>
            </w:r>
          </w:p>
        </w:tc>
        <w:tc>
          <w:tcPr>
            <w:tcW w:w="4857" w:type="dxa"/>
            <w:tcBorders>
              <w:top w:val="single" w:sz="4" w:space="0" w:color="auto"/>
              <w:left w:val="single" w:sz="4" w:space="0" w:color="auto"/>
              <w:bottom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tc>
      </w:tr>
      <w:tr w:rsidR="00A35729" w:rsidRPr="00A35729" w:rsidTr="00A35729">
        <w:trPr>
          <w:jc w:val="center"/>
        </w:trPr>
        <w:tc>
          <w:tcPr>
            <w:tcW w:w="540" w:type="dxa"/>
            <w:tcBorders>
              <w:top w:val="single" w:sz="4" w:space="0" w:color="auto"/>
              <w:left w:val="single" w:sz="8" w:space="0" w:color="auto"/>
              <w:bottom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tc>
        <w:tc>
          <w:tcPr>
            <w:tcW w:w="4140" w:type="dxa"/>
            <w:tcBorders>
              <w:top w:val="single" w:sz="4" w:space="0" w:color="auto"/>
              <w:left w:val="single" w:sz="4" w:space="0" w:color="auto"/>
              <w:bottom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ru-RU"/>
              </w:rPr>
            </w:pPr>
          </w:p>
          <w:p w:rsidR="00A35729" w:rsidRPr="00A35729" w:rsidRDefault="00A35729" w:rsidP="00A35729">
            <w:pPr>
              <w:spacing w:after="0" w:line="240" w:lineRule="auto"/>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Име особе за контакт:</w:t>
            </w:r>
          </w:p>
        </w:tc>
        <w:tc>
          <w:tcPr>
            <w:tcW w:w="4857" w:type="dxa"/>
            <w:tcBorders>
              <w:top w:val="single" w:sz="4" w:space="0" w:color="auto"/>
              <w:left w:val="single" w:sz="4" w:space="0" w:color="auto"/>
              <w:bottom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tc>
      </w:tr>
      <w:tr w:rsidR="00A35729" w:rsidRPr="00A35729" w:rsidTr="00A35729">
        <w:trPr>
          <w:jc w:val="center"/>
        </w:trPr>
        <w:tc>
          <w:tcPr>
            <w:tcW w:w="540" w:type="dxa"/>
            <w:tcBorders>
              <w:top w:val="single" w:sz="4" w:space="0" w:color="auto"/>
              <w:left w:val="single" w:sz="8" w:space="0" w:color="auto"/>
              <w:bottom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p w:rsidR="00A35729" w:rsidRPr="00A35729" w:rsidRDefault="00A35729" w:rsidP="00A35729">
            <w:pPr>
              <w:spacing w:after="0" w:line="240" w:lineRule="auto"/>
              <w:jc w:val="center"/>
              <w:rPr>
                <w:rFonts w:ascii="Times New Roman" w:eastAsia="Times New Roman" w:hAnsi="Times New Roman" w:cs="Times New Roman"/>
                <w:sz w:val="24"/>
                <w:szCs w:val="24"/>
                <w:lang w:val="en-US"/>
              </w:rPr>
            </w:pPr>
            <w:r w:rsidRPr="00A35729">
              <w:rPr>
                <w:rFonts w:ascii="Times New Roman" w:eastAsia="Times New Roman" w:hAnsi="Times New Roman" w:cs="Times New Roman"/>
                <w:sz w:val="24"/>
                <w:szCs w:val="24"/>
                <w:lang w:val="en-US"/>
              </w:rPr>
              <w:t>3)</w:t>
            </w:r>
          </w:p>
        </w:tc>
        <w:tc>
          <w:tcPr>
            <w:tcW w:w="4140" w:type="dxa"/>
            <w:tcBorders>
              <w:top w:val="single" w:sz="4" w:space="0" w:color="auto"/>
              <w:left w:val="single" w:sz="4" w:space="0" w:color="auto"/>
              <w:bottom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ru-RU"/>
              </w:rPr>
            </w:pPr>
          </w:p>
          <w:p w:rsidR="00A35729" w:rsidRPr="00A35729" w:rsidRDefault="00A35729" w:rsidP="00A35729">
            <w:pPr>
              <w:spacing w:after="0" w:line="240" w:lineRule="auto"/>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Назив учесника у заједничкој понуди:</w:t>
            </w:r>
          </w:p>
        </w:tc>
        <w:tc>
          <w:tcPr>
            <w:tcW w:w="4857" w:type="dxa"/>
            <w:tcBorders>
              <w:top w:val="single" w:sz="4" w:space="0" w:color="auto"/>
              <w:left w:val="single" w:sz="4" w:space="0" w:color="auto"/>
              <w:bottom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ru-RU"/>
              </w:rPr>
            </w:pPr>
          </w:p>
        </w:tc>
      </w:tr>
      <w:tr w:rsidR="00A35729" w:rsidRPr="00A35729" w:rsidTr="00A35729">
        <w:trPr>
          <w:jc w:val="center"/>
        </w:trPr>
        <w:tc>
          <w:tcPr>
            <w:tcW w:w="540" w:type="dxa"/>
            <w:tcBorders>
              <w:top w:val="single" w:sz="4" w:space="0" w:color="auto"/>
              <w:left w:val="single" w:sz="8" w:space="0" w:color="auto"/>
              <w:bottom w:val="single" w:sz="4"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ru-RU"/>
              </w:rPr>
            </w:pPr>
          </w:p>
        </w:tc>
        <w:tc>
          <w:tcPr>
            <w:tcW w:w="4140" w:type="dxa"/>
            <w:tcBorders>
              <w:top w:val="single" w:sz="4" w:space="0" w:color="auto"/>
              <w:left w:val="single" w:sz="4" w:space="0" w:color="auto"/>
              <w:bottom w:val="single" w:sz="4"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ru-RU"/>
              </w:rPr>
            </w:pPr>
          </w:p>
          <w:p w:rsidR="00A35729" w:rsidRPr="00A35729" w:rsidRDefault="00A35729" w:rsidP="00A35729">
            <w:pPr>
              <w:spacing w:after="0" w:line="240" w:lineRule="auto"/>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Адреса:</w:t>
            </w:r>
          </w:p>
        </w:tc>
        <w:tc>
          <w:tcPr>
            <w:tcW w:w="4857" w:type="dxa"/>
            <w:tcBorders>
              <w:top w:val="single" w:sz="4" w:space="0" w:color="auto"/>
              <w:left w:val="single" w:sz="4" w:space="0" w:color="auto"/>
              <w:bottom w:val="single" w:sz="4"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tc>
      </w:tr>
      <w:tr w:rsidR="00A35729" w:rsidRPr="00A35729" w:rsidTr="00A35729">
        <w:trPr>
          <w:jc w:val="center"/>
        </w:trPr>
        <w:tc>
          <w:tcPr>
            <w:tcW w:w="540" w:type="dxa"/>
            <w:tcBorders>
              <w:top w:val="single" w:sz="4" w:space="0" w:color="auto"/>
              <w:left w:val="single" w:sz="8" w:space="0" w:color="auto"/>
              <w:bottom w:val="single" w:sz="4"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tc>
        <w:tc>
          <w:tcPr>
            <w:tcW w:w="4140" w:type="dxa"/>
            <w:tcBorders>
              <w:top w:val="single" w:sz="4" w:space="0" w:color="auto"/>
              <w:left w:val="single" w:sz="4" w:space="0" w:color="auto"/>
              <w:bottom w:val="single" w:sz="4"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ru-RU"/>
              </w:rPr>
            </w:pPr>
          </w:p>
          <w:p w:rsidR="00A35729" w:rsidRPr="00A35729" w:rsidRDefault="00A35729" w:rsidP="00A35729">
            <w:pPr>
              <w:spacing w:after="0" w:line="240" w:lineRule="auto"/>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Матични број:</w:t>
            </w:r>
          </w:p>
        </w:tc>
        <w:tc>
          <w:tcPr>
            <w:tcW w:w="4857" w:type="dxa"/>
            <w:tcBorders>
              <w:top w:val="single" w:sz="4" w:space="0" w:color="auto"/>
              <w:left w:val="single" w:sz="4" w:space="0" w:color="auto"/>
              <w:bottom w:val="single" w:sz="4"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tc>
      </w:tr>
      <w:tr w:rsidR="00A35729" w:rsidRPr="00A35729" w:rsidTr="00A35729">
        <w:trPr>
          <w:jc w:val="center"/>
        </w:trPr>
        <w:tc>
          <w:tcPr>
            <w:tcW w:w="540" w:type="dxa"/>
            <w:tcBorders>
              <w:top w:val="single" w:sz="4" w:space="0" w:color="auto"/>
              <w:left w:val="single" w:sz="8" w:space="0" w:color="auto"/>
              <w:bottom w:val="single" w:sz="4"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tc>
        <w:tc>
          <w:tcPr>
            <w:tcW w:w="4140" w:type="dxa"/>
            <w:tcBorders>
              <w:top w:val="single" w:sz="4" w:space="0" w:color="auto"/>
              <w:left w:val="single" w:sz="4" w:space="0" w:color="auto"/>
              <w:bottom w:val="single" w:sz="4"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p w:rsidR="00A35729" w:rsidRPr="00A35729" w:rsidRDefault="00A35729" w:rsidP="00A35729">
            <w:pPr>
              <w:spacing w:after="0" w:line="240" w:lineRule="auto"/>
              <w:rPr>
                <w:rFonts w:ascii="Times New Roman" w:eastAsia="Times New Roman" w:hAnsi="Times New Roman" w:cs="Times New Roman"/>
                <w:sz w:val="24"/>
                <w:szCs w:val="24"/>
                <w:lang w:val="en-US"/>
              </w:rPr>
            </w:pPr>
            <w:r w:rsidRPr="00A35729">
              <w:rPr>
                <w:rFonts w:ascii="Times New Roman" w:eastAsia="Times New Roman" w:hAnsi="Times New Roman" w:cs="Times New Roman"/>
                <w:sz w:val="24"/>
                <w:szCs w:val="24"/>
                <w:lang w:val="en-US"/>
              </w:rPr>
              <w:t>П</w:t>
            </w:r>
            <w:r w:rsidRPr="00A35729">
              <w:rPr>
                <w:rFonts w:ascii="Times New Roman" w:eastAsia="Times New Roman" w:hAnsi="Times New Roman" w:cs="Times New Roman"/>
                <w:sz w:val="24"/>
                <w:szCs w:val="24"/>
                <w:lang w:val="ru-RU"/>
              </w:rPr>
              <w:t xml:space="preserve">орески идентификациони </w:t>
            </w:r>
            <w:r w:rsidRPr="00A35729">
              <w:rPr>
                <w:rFonts w:ascii="Times New Roman" w:eastAsia="Times New Roman" w:hAnsi="Times New Roman" w:cs="Times New Roman"/>
                <w:sz w:val="24"/>
                <w:szCs w:val="24"/>
                <w:lang w:val="en-US"/>
              </w:rPr>
              <w:t>број:</w:t>
            </w:r>
          </w:p>
        </w:tc>
        <w:tc>
          <w:tcPr>
            <w:tcW w:w="4857" w:type="dxa"/>
            <w:tcBorders>
              <w:top w:val="single" w:sz="4" w:space="0" w:color="auto"/>
              <w:left w:val="single" w:sz="4" w:space="0" w:color="auto"/>
              <w:bottom w:val="single" w:sz="4"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tc>
      </w:tr>
      <w:tr w:rsidR="00A35729" w:rsidRPr="00A35729" w:rsidTr="00A35729">
        <w:trPr>
          <w:jc w:val="center"/>
        </w:trPr>
        <w:tc>
          <w:tcPr>
            <w:tcW w:w="540" w:type="dxa"/>
            <w:tcBorders>
              <w:top w:val="single" w:sz="4" w:space="0" w:color="auto"/>
              <w:left w:val="single" w:sz="8" w:space="0" w:color="auto"/>
              <w:bottom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tc>
        <w:tc>
          <w:tcPr>
            <w:tcW w:w="4140" w:type="dxa"/>
            <w:tcBorders>
              <w:top w:val="single" w:sz="4" w:space="0" w:color="auto"/>
              <w:left w:val="single" w:sz="4" w:space="0" w:color="auto"/>
              <w:bottom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ru-RU"/>
              </w:rPr>
            </w:pPr>
          </w:p>
          <w:p w:rsidR="00A35729" w:rsidRPr="00A35729" w:rsidRDefault="00A35729" w:rsidP="00A35729">
            <w:pPr>
              <w:spacing w:after="0" w:line="240" w:lineRule="auto"/>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Име особе за контакт:</w:t>
            </w:r>
          </w:p>
        </w:tc>
        <w:tc>
          <w:tcPr>
            <w:tcW w:w="4857" w:type="dxa"/>
            <w:tcBorders>
              <w:top w:val="single" w:sz="4" w:space="0" w:color="auto"/>
              <w:left w:val="single" w:sz="4" w:space="0" w:color="auto"/>
              <w:bottom w:val="single" w:sz="8" w:space="0" w:color="auto"/>
              <w:right w:val="single" w:sz="4" w:space="0" w:color="auto"/>
            </w:tcBorders>
          </w:tcPr>
          <w:p w:rsidR="00A35729" w:rsidRPr="00A35729" w:rsidRDefault="00A35729" w:rsidP="00A35729">
            <w:pPr>
              <w:spacing w:after="0" w:line="240" w:lineRule="auto"/>
              <w:rPr>
                <w:rFonts w:ascii="Times New Roman" w:eastAsia="Times New Roman" w:hAnsi="Times New Roman" w:cs="Times New Roman"/>
                <w:sz w:val="24"/>
                <w:szCs w:val="24"/>
                <w:lang w:val="en-US"/>
              </w:rPr>
            </w:pPr>
          </w:p>
        </w:tc>
      </w:tr>
    </w:tbl>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b/>
          <w:bCs/>
          <w:iCs/>
          <w:sz w:val="24"/>
          <w:szCs w:val="24"/>
          <w:lang w:val="ru-RU"/>
        </w:rPr>
      </w:pPr>
      <w:r w:rsidRPr="00A35729">
        <w:rPr>
          <w:rFonts w:ascii="Times New Roman" w:eastAsia="Times New Roman" w:hAnsi="Times New Roman" w:cs="Times New Roman"/>
          <w:b/>
          <w:bCs/>
          <w:iCs/>
          <w:sz w:val="24"/>
          <w:szCs w:val="24"/>
          <w:lang w:val="ru-RU"/>
        </w:rPr>
        <w:t>Напомена:</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iCs/>
          <w:sz w:val="24"/>
          <w:szCs w:val="24"/>
          <w:lang w:val="ru-RU"/>
        </w:rPr>
        <w:t>Табелу «</w:t>
      </w:r>
      <w:r w:rsidRPr="00A35729">
        <w:rPr>
          <w:rFonts w:ascii="Times New Roman" w:eastAsia="Times New Roman" w:hAnsi="Times New Roman" w:cs="Times New Roman"/>
          <w:iCs/>
          <w:sz w:val="24"/>
          <w:szCs w:val="24"/>
          <w:lang w:val="sr-Cyrl-RS"/>
        </w:rPr>
        <w:t xml:space="preserve">Подаци о учеснику у заједничкој понуди» </w:t>
      </w:r>
      <w:r w:rsidRPr="00A35729">
        <w:rPr>
          <w:rFonts w:ascii="Times New Roman" w:eastAsia="Times New Roman" w:hAnsi="Times New Roman" w:cs="Times New Roman"/>
          <w:sz w:val="24"/>
          <w:szCs w:val="24"/>
          <w:lang w:val="sr-Cyrl-RS"/>
        </w:rPr>
        <w:t xml:space="preserve">попуњавају само они понуђачи који подносе </w:t>
      </w:r>
      <w:r w:rsidRPr="00A35729">
        <w:rPr>
          <w:rFonts w:ascii="Times New Roman" w:eastAsia="Times New Roman" w:hAnsi="Times New Roman" w:cs="Times New Roman"/>
          <w:sz w:val="24"/>
          <w:szCs w:val="24"/>
          <w:lang w:val="ru-RU"/>
        </w:rPr>
        <w:t>заједничку понуду, а уколико има већи број учесника у заједничкој понуди од места предвиђених у табели, потребно је да се</w:t>
      </w:r>
      <w:r w:rsidRPr="00A35729">
        <w:rPr>
          <w:rFonts w:ascii="Times New Roman" w:eastAsia="Times New Roman" w:hAnsi="Times New Roman" w:cs="Times New Roman"/>
          <w:sz w:val="24"/>
          <w:szCs w:val="24"/>
          <w:lang w:val="sr-Cyrl-RS"/>
        </w:rPr>
        <w:t xml:space="preserve"> наведени образац копира у довољном броју примерака, да се попуни и достави за сваког по</w:t>
      </w:r>
      <w:r w:rsidRPr="00A35729">
        <w:rPr>
          <w:rFonts w:ascii="Times New Roman" w:eastAsia="Times New Roman" w:hAnsi="Times New Roman" w:cs="Times New Roman"/>
          <w:sz w:val="24"/>
          <w:szCs w:val="24"/>
          <w:lang w:val="ru-RU"/>
        </w:rPr>
        <w:t>нуђача у заједничкој понуди</w:t>
      </w:r>
      <w:r w:rsidRPr="00A35729">
        <w:rPr>
          <w:rFonts w:ascii="Times New Roman" w:eastAsia="Times New Roman" w:hAnsi="Times New Roman" w:cs="Times New Roman"/>
          <w:sz w:val="24"/>
          <w:szCs w:val="24"/>
          <w:lang w:val="sr-Cyrl-RS"/>
        </w:rPr>
        <w:t>.</w:t>
      </w:r>
    </w:p>
    <w:p w:rsidR="00A35729" w:rsidRPr="00A35729" w:rsidRDefault="00A35729" w:rsidP="00A35729">
      <w:pPr>
        <w:spacing w:after="0" w:line="240" w:lineRule="auto"/>
        <w:rPr>
          <w:rFonts w:ascii="Times New Roman" w:eastAsia="Times New Roman" w:hAnsi="Times New Roman" w:cs="Times New Roman"/>
          <w:iCs/>
          <w:sz w:val="24"/>
          <w:szCs w:val="24"/>
          <w:lang w:val="sr-Cyrl-RS"/>
        </w:rPr>
      </w:pPr>
    </w:p>
    <w:p w:rsidR="00A35729" w:rsidRPr="00A35729" w:rsidRDefault="00A35729" w:rsidP="00A35729">
      <w:pPr>
        <w:spacing w:after="0" w:line="240" w:lineRule="auto"/>
        <w:rPr>
          <w:rFonts w:ascii="Times New Roman" w:eastAsia="Times New Roman" w:hAnsi="Times New Roman" w:cs="Times New Roman"/>
          <w:iCs/>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ru-RU"/>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b/>
          <w:bCs/>
          <w:sz w:val="24"/>
          <w:szCs w:val="24"/>
          <w:lang w:val="sr-Cyrl-RS"/>
        </w:rPr>
      </w:pPr>
      <w:r w:rsidRPr="00A35729">
        <w:rPr>
          <w:rFonts w:ascii="Times New Roman" w:eastAsia="Times New Roman" w:hAnsi="Times New Roman" w:cs="Times New Roman"/>
          <w:b/>
          <w:bCs/>
          <w:sz w:val="24"/>
          <w:szCs w:val="24"/>
          <w:lang w:val="sr-Cyrl-RS"/>
        </w:rPr>
        <w:lastRenderedPageBreak/>
        <w:t>5) ОПИС ПРЕДМЕТА ЈАВНЕ НАБАВКЕ</w:t>
      </w:r>
    </w:p>
    <w:p w:rsidR="00A35729" w:rsidRPr="00A35729" w:rsidRDefault="00A35729" w:rsidP="00A35729">
      <w:pPr>
        <w:spacing w:after="0" w:line="240" w:lineRule="auto"/>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ХРАНА ЗА ПСЕ</w:t>
      </w: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6343"/>
      </w:tblGrid>
      <w:tr w:rsidR="00A35729" w:rsidRPr="00A35729" w:rsidTr="00A35729">
        <w:trPr>
          <w:trHeight w:val="836"/>
          <w:jc w:val="center"/>
        </w:trPr>
        <w:tc>
          <w:tcPr>
            <w:tcW w:w="675" w:type="dxa"/>
            <w:shd w:val="clear" w:color="auto" w:fill="auto"/>
            <w:vAlign w:val="center"/>
          </w:tcPr>
          <w:p w:rsidR="00A35729" w:rsidRPr="00A35729" w:rsidRDefault="00A35729" w:rsidP="00A35729">
            <w:pPr>
              <w:spacing w:after="0" w:line="240" w:lineRule="auto"/>
              <w:jc w:val="center"/>
              <w:rPr>
                <w:rFonts w:ascii="Times New Roman" w:eastAsia="Times New Roman" w:hAnsi="Times New Roman" w:cs="Times New Roman"/>
                <w:b/>
                <w:sz w:val="24"/>
                <w:szCs w:val="24"/>
                <w:lang w:val="en-US"/>
              </w:rPr>
            </w:pPr>
            <w:r w:rsidRPr="00A35729">
              <w:rPr>
                <w:rFonts w:ascii="Times New Roman" w:eastAsia="Times New Roman" w:hAnsi="Times New Roman" w:cs="Times New Roman"/>
                <w:b/>
                <w:sz w:val="24"/>
                <w:szCs w:val="24"/>
                <w:lang w:val="en-US"/>
              </w:rPr>
              <w:t>5.1</w:t>
            </w:r>
          </w:p>
        </w:tc>
        <w:tc>
          <w:tcPr>
            <w:tcW w:w="3119" w:type="dxa"/>
            <w:vAlign w:val="center"/>
          </w:tcPr>
          <w:p w:rsidR="00A35729" w:rsidRPr="00A35729" w:rsidRDefault="00A35729" w:rsidP="00A35729">
            <w:pPr>
              <w:spacing w:after="0" w:line="240" w:lineRule="auto"/>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Укупна цена (без ПДВ-а)</w:t>
            </w:r>
          </w:p>
        </w:tc>
        <w:tc>
          <w:tcPr>
            <w:tcW w:w="6343" w:type="dxa"/>
            <w:vAlign w:val="center"/>
          </w:tcPr>
          <w:p w:rsidR="00A35729" w:rsidRPr="00A35729" w:rsidRDefault="00A35729" w:rsidP="00A35729">
            <w:pPr>
              <w:spacing w:after="0" w:line="240" w:lineRule="auto"/>
              <w:jc w:val="center"/>
              <w:rPr>
                <w:rFonts w:ascii="Times New Roman" w:eastAsia="Times New Roman" w:hAnsi="Times New Roman" w:cs="Times New Roman"/>
                <w:sz w:val="24"/>
                <w:szCs w:val="24"/>
                <w:lang w:val="sr-Cyrl-CS"/>
              </w:rPr>
            </w:pPr>
          </w:p>
        </w:tc>
      </w:tr>
      <w:tr w:rsidR="00A35729" w:rsidRPr="00A35729" w:rsidTr="00A35729">
        <w:trPr>
          <w:trHeight w:val="807"/>
          <w:jc w:val="center"/>
        </w:trPr>
        <w:tc>
          <w:tcPr>
            <w:tcW w:w="675" w:type="dxa"/>
            <w:vAlign w:val="center"/>
          </w:tcPr>
          <w:p w:rsidR="00A35729" w:rsidRPr="00A35729" w:rsidRDefault="00A35729" w:rsidP="00A35729">
            <w:pPr>
              <w:spacing w:after="0" w:line="240" w:lineRule="auto"/>
              <w:jc w:val="center"/>
              <w:rPr>
                <w:rFonts w:ascii="Times New Roman" w:eastAsia="Times New Roman" w:hAnsi="Times New Roman" w:cs="Times New Roman"/>
                <w:b/>
                <w:sz w:val="24"/>
                <w:szCs w:val="24"/>
                <w:lang w:val="en-US"/>
              </w:rPr>
            </w:pPr>
            <w:r w:rsidRPr="00A35729">
              <w:rPr>
                <w:rFonts w:ascii="Times New Roman" w:eastAsia="Times New Roman" w:hAnsi="Times New Roman" w:cs="Times New Roman"/>
                <w:b/>
                <w:sz w:val="24"/>
                <w:szCs w:val="24"/>
                <w:lang w:val="en-US"/>
              </w:rPr>
              <w:t>5.2</w:t>
            </w:r>
          </w:p>
        </w:tc>
        <w:tc>
          <w:tcPr>
            <w:tcW w:w="3119" w:type="dxa"/>
            <w:vAlign w:val="center"/>
          </w:tcPr>
          <w:p w:rsidR="00A35729" w:rsidRPr="00A35729" w:rsidRDefault="00A35729" w:rsidP="00A35729">
            <w:pPr>
              <w:spacing w:after="0" w:line="240" w:lineRule="auto"/>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Укупна цена (са ПДВ-ом)</w:t>
            </w:r>
          </w:p>
        </w:tc>
        <w:tc>
          <w:tcPr>
            <w:tcW w:w="6343" w:type="dxa"/>
            <w:vAlign w:val="center"/>
          </w:tcPr>
          <w:p w:rsidR="00A35729" w:rsidRPr="00A35729" w:rsidRDefault="00A35729" w:rsidP="00A35729">
            <w:pPr>
              <w:spacing w:after="0" w:line="240" w:lineRule="auto"/>
              <w:jc w:val="center"/>
              <w:rPr>
                <w:rFonts w:ascii="Times New Roman" w:eastAsia="Times New Roman" w:hAnsi="Times New Roman" w:cs="Times New Roman"/>
                <w:sz w:val="24"/>
                <w:szCs w:val="24"/>
                <w:lang w:val="sr-Cyrl-CS"/>
              </w:rPr>
            </w:pPr>
          </w:p>
        </w:tc>
      </w:tr>
      <w:tr w:rsidR="00A35729" w:rsidRPr="00A35729" w:rsidTr="00A35729">
        <w:trPr>
          <w:trHeight w:val="2017"/>
          <w:jc w:val="center"/>
        </w:trPr>
        <w:tc>
          <w:tcPr>
            <w:tcW w:w="675" w:type="dxa"/>
            <w:vAlign w:val="center"/>
          </w:tcPr>
          <w:p w:rsidR="00A35729" w:rsidRPr="00A35729" w:rsidRDefault="00A35729" w:rsidP="00A35729">
            <w:pPr>
              <w:spacing w:after="0" w:line="240" w:lineRule="auto"/>
              <w:jc w:val="center"/>
              <w:rPr>
                <w:rFonts w:ascii="Times New Roman" w:eastAsia="Times New Roman" w:hAnsi="Times New Roman" w:cs="Times New Roman"/>
                <w:b/>
                <w:sz w:val="24"/>
                <w:szCs w:val="24"/>
                <w:lang w:val="sr-Cyrl-CS"/>
              </w:rPr>
            </w:pPr>
            <w:r w:rsidRPr="00A35729">
              <w:rPr>
                <w:rFonts w:ascii="Times New Roman" w:eastAsia="Times New Roman" w:hAnsi="Times New Roman" w:cs="Times New Roman"/>
                <w:b/>
                <w:sz w:val="24"/>
                <w:szCs w:val="24"/>
                <w:lang w:val="sr-Cyrl-CS"/>
              </w:rPr>
              <w:t>5.3</w:t>
            </w:r>
          </w:p>
        </w:tc>
        <w:tc>
          <w:tcPr>
            <w:tcW w:w="3119" w:type="dxa"/>
            <w:vAlign w:val="center"/>
          </w:tcPr>
          <w:p w:rsidR="00A35729" w:rsidRPr="00A35729" w:rsidRDefault="00A35729" w:rsidP="00A35729">
            <w:pPr>
              <w:spacing w:after="0" w:line="240" w:lineRule="auto"/>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Рок и начин плаћања</w:t>
            </w:r>
          </w:p>
        </w:tc>
        <w:tc>
          <w:tcPr>
            <w:tcW w:w="6343" w:type="dxa"/>
            <w:vAlign w:val="center"/>
          </w:tcPr>
          <w:p w:rsidR="00A35729" w:rsidRPr="00A35729" w:rsidRDefault="00A35729" w:rsidP="00A35729">
            <w:pPr>
              <w:spacing w:after="0" w:line="240" w:lineRule="auto"/>
              <w:jc w:val="both"/>
              <w:rPr>
                <w:rFonts w:ascii="Times New Roman" w:eastAsia="TimesNewRomanPSMT" w:hAnsi="Times New Roman" w:cs="Times New Roman"/>
                <w:sz w:val="24"/>
                <w:szCs w:val="24"/>
                <w:lang w:val="ru-RU"/>
              </w:rPr>
            </w:pPr>
            <w:r w:rsidRPr="00A35729">
              <w:rPr>
                <w:rFonts w:ascii="Times New Roman" w:eastAsia="TimesNewRomanPSMT" w:hAnsi="Times New Roman" w:cs="Times New Roman"/>
                <w:sz w:val="24"/>
                <w:szCs w:val="24"/>
                <w:lang w:val="ru-RU"/>
              </w:rPr>
              <w:t>Не</w:t>
            </w:r>
            <w:r w:rsidRPr="00A35729">
              <w:rPr>
                <w:rFonts w:ascii="Times New Roman" w:eastAsia="TimesNewRomanPSMT" w:hAnsi="Times New Roman" w:cs="Times New Roman"/>
                <w:sz w:val="24"/>
                <w:szCs w:val="24"/>
                <w:lang w:val="sr-Cyrl-RS"/>
              </w:rPr>
              <w:t xml:space="preserve"> може бити </w:t>
            </w:r>
            <w:r w:rsidRPr="00A35729">
              <w:rPr>
                <w:rFonts w:ascii="Times New Roman" w:eastAsia="TimesNewRomanPSMT" w:hAnsi="Times New Roman" w:cs="Times New Roman"/>
                <w:sz w:val="24"/>
                <w:szCs w:val="24"/>
                <w:lang w:val="ru-RU"/>
              </w:rPr>
              <w:t>кра</w:t>
            </w:r>
            <w:r w:rsidRPr="00A35729">
              <w:rPr>
                <w:rFonts w:ascii="Times New Roman" w:eastAsia="TimesNewRomanPSMT" w:hAnsi="Times New Roman" w:cs="Times New Roman"/>
                <w:sz w:val="24"/>
                <w:szCs w:val="24"/>
                <w:lang w:val="sr-Cyrl-RS"/>
              </w:rPr>
              <w:t>ћ</w:t>
            </w:r>
            <w:r w:rsidRPr="00A35729">
              <w:rPr>
                <w:rFonts w:ascii="Times New Roman" w:eastAsia="TimesNewRomanPSMT" w:hAnsi="Times New Roman" w:cs="Times New Roman"/>
                <w:sz w:val="24"/>
                <w:szCs w:val="24"/>
                <w:lang w:val="ru-RU"/>
              </w:rPr>
              <w:t>и</w:t>
            </w:r>
            <w:r w:rsidRPr="00A35729">
              <w:rPr>
                <w:rFonts w:ascii="Times New Roman" w:eastAsia="TimesNewRomanPSMT" w:hAnsi="Times New Roman" w:cs="Times New Roman"/>
                <w:sz w:val="24"/>
                <w:szCs w:val="24"/>
                <w:lang w:val="sr-Cyrl-RS"/>
              </w:rPr>
              <w:t xml:space="preserve"> </w:t>
            </w:r>
            <w:r w:rsidRPr="00A35729">
              <w:rPr>
                <w:rFonts w:ascii="Times New Roman" w:eastAsia="TimesNewRomanPSMT" w:hAnsi="Times New Roman" w:cs="Times New Roman"/>
                <w:sz w:val="24"/>
                <w:szCs w:val="24"/>
                <w:lang w:val="ru-RU"/>
              </w:rPr>
              <w:t>од</w:t>
            </w:r>
            <w:r w:rsidRPr="00A35729">
              <w:rPr>
                <w:rFonts w:ascii="Times New Roman" w:eastAsia="TimesNewRomanPSMT" w:hAnsi="Times New Roman" w:cs="Times New Roman"/>
                <w:sz w:val="24"/>
                <w:szCs w:val="24"/>
                <w:lang w:val="sr-Cyrl-RS"/>
              </w:rPr>
              <w:t xml:space="preserve"> 15 </w:t>
            </w:r>
            <w:r w:rsidRPr="00A35729">
              <w:rPr>
                <w:rFonts w:ascii="Times New Roman" w:eastAsia="TimesNewRomanPSMT" w:hAnsi="Times New Roman" w:cs="Times New Roman"/>
                <w:sz w:val="24"/>
                <w:szCs w:val="24"/>
                <w:lang w:val="ru-RU"/>
              </w:rPr>
              <w:t>и</w:t>
            </w:r>
            <w:r w:rsidRPr="00A35729">
              <w:rPr>
                <w:rFonts w:ascii="Times New Roman" w:eastAsia="TimesNewRomanPSMT" w:hAnsi="Times New Roman" w:cs="Times New Roman"/>
                <w:sz w:val="24"/>
                <w:szCs w:val="24"/>
                <w:lang w:val="sr-Cyrl-RS"/>
              </w:rPr>
              <w:t xml:space="preserve"> </w:t>
            </w:r>
            <w:r w:rsidRPr="00A35729">
              <w:rPr>
                <w:rFonts w:ascii="Times New Roman" w:eastAsia="TimesNewRomanPSMT" w:hAnsi="Times New Roman" w:cs="Times New Roman"/>
                <w:sz w:val="24"/>
                <w:szCs w:val="24"/>
                <w:lang w:val="ru-RU"/>
              </w:rPr>
              <w:t>ду</w:t>
            </w:r>
            <w:r w:rsidRPr="00A35729">
              <w:rPr>
                <w:rFonts w:ascii="Times New Roman" w:eastAsia="TimesNewRomanPSMT" w:hAnsi="Times New Roman" w:cs="Times New Roman"/>
                <w:sz w:val="24"/>
                <w:szCs w:val="24"/>
                <w:lang w:val="sr-Cyrl-RS"/>
              </w:rPr>
              <w:t>ж</w:t>
            </w:r>
            <w:r w:rsidRPr="00A35729">
              <w:rPr>
                <w:rFonts w:ascii="Times New Roman" w:eastAsia="TimesNewRomanPSMT" w:hAnsi="Times New Roman" w:cs="Times New Roman"/>
                <w:sz w:val="24"/>
                <w:szCs w:val="24"/>
                <w:lang w:val="ru-RU"/>
              </w:rPr>
              <w:t>и</w:t>
            </w:r>
            <w:r w:rsidRPr="00A35729">
              <w:rPr>
                <w:rFonts w:ascii="Times New Roman" w:eastAsia="TimesNewRomanPSMT" w:hAnsi="Times New Roman" w:cs="Times New Roman"/>
                <w:sz w:val="24"/>
                <w:szCs w:val="24"/>
                <w:lang w:val="sr-Cyrl-RS"/>
              </w:rPr>
              <w:t xml:space="preserve"> </w:t>
            </w:r>
            <w:r w:rsidRPr="00A35729">
              <w:rPr>
                <w:rFonts w:ascii="Times New Roman" w:eastAsia="TimesNewRomanPSMT" w:hAnsi="Times New Roman" w:cs="Times New Roman"/>
                <w:sz w:val="24"/>
                <w:szCs w:val="24"/>
                <w:lang w:val="ru-RU"/>
              </w:rPr>
              <w:t>од</w:t>
            </w:r>
            <w:r w:rsidRPr="00A35729">
              <w:rPr>
                <w:rFonts w:ascii="Times New Roman" w:eastAsia="TimesNewRomanPSMT" w:hAnsi="Times New Roman" w:cs="Times New Roman"/>
                <w:sz w:val="24"/>
                <w:szCs w:val="24"/>
                <w:lang w:val="sr-Cyrl-RS"/>
              </w:rPr>
              <w:t xml:space="preserve"> 45 </w:t>
            </w:r>
            <w:r w:rsidRPr="00A35729">
              <w:rPr>
                <w:rFonts w:ascii="Times New Roman" w:eastAsia="TimesNewRomanPSMT" w:hAnsi="Times New Roman" w:cs="Times New Roman"/>
                <w:sz w:val="24"/>
                <w:szCs w:val="24"/>
                <w:lang w:val="ru-RU"/>
              </w:rPr>
              <w:t>дана од дана пријема исправне фактуре, на основу документа који испоставља Понуђач, а којим је потврђена испорука добара.</w:t>
            </w:r>
          </w:p>
          <w:p w:rsidR="00A35729" w:rsidRPr="00A35729" w:rsidRDefault="00A35729" w:rsidP="00A35729">
            <w:pPr>
              <w:spacing w:after="0" w:line="240" w:lineRule="auto"/>
              <w:jc w:val="both"/>
              <w:rPr>
                <w:rFonts w:ascii="Times New Roman" w:eastAsia="TimesNewRomanPSMT" w:hAnsi="Times New Roman" w:cs="Times New Roman"/>
                <w:sz w:val="24"/>
                <w:szCs w:val="24"/>
                <w:lang w:val="ru-RU"/>
              </w:rPr>
            </w:pPr>
            <w:r w:rsidRPr="00A35729">
              <w:rPr>
                <w:rFonts w:ascii="Times New Roman" w:eastAsia="TimesNewRomanPSMT" w:hAnsi="Times New Roman" w:cs="Times New Roman"/>
                <w:sz w:val="24"/>
                <w:szCs w:val="24"/>
                <w:lang w:val="ru-RU"/>
              </w:rPr>
              <w:t>Плаћање се врши уплатом на рачун Понуђача.</w:t>
            </w:r>
          </w:p>
          <w:p w:rsidR="00A35729" w:rsidRPr="00A35729" w:rsidRDefault="00A35729" w:rsidP="00A35729">
            <w:pPr>
              <w:spacing w:after="0" w:line="240" w:lineRule="auto"/>
              <w:jc w:val="both"/>
              <w:rPr>
                <w:rFonts w:ascii="Times New Roman" w:eastAsia="Times New Roman" w:hAnsi="Times New Roman" w:cs="Times New Roman"/>
                <w:sz w:val="24"/>
                <w:szCs w:val="24"/>
                <w:lang w:val="ru-RU"/>
              </w:rPr>
            </w:pPr>
            <w:r w:rsidRPr="00A35729">
              <w:rPr>
                <w:rFonts w:ascii="Times New Roman" w:eastAsia="TimesNewRomanPSMT" w:hAnsi="Times New Roman" w:cs="Times New Roman"/>
                <w:sz w:val="24"/>
                <w:szCs w:val="24"/>
                <w:lang w:val="ru-RU"/>
              </w:rPr>
              <w:t>Понуда Понуђача који буде захтевао уплату аванса, биће одбијена као неприхватљива</w:t>
            </w:r>
          </w:p>
        </w:tc>
      </w:tr>
      <w:tr w:rsidR="00A35729" w:rsidRPr="00A35729" w:rsidTr="00A35729">
        <w:trPr>
          <w:trHeight w:val="904"/>
          <w:jc w:val="center"/>
        </w:trPr>
        <w:tc>
          <w:tcPr>
            <w:tcW w:w="675" w:type="dxa"/>
            <w:vAlign w:val="center"/>
          </w:tcPr>
          <w:p w:rsidR="00A35729" w:rsidRPr="00A35729" w:rsidRDefault="00A35729" w:rsidP="00A35729">
            <w:pPr>
              <w:spacing w:after="0" w:line="240" w:lineRule="auto"/>
              <w:jc w:val="center"/>
              <w:rPr>
                <w:rFonts w:ascii="Times New Roman" w:eastAsia="Times New Roman" w:hAnsi="Times New Roman" w:cs="Times New Roman"/>
                <w:b/>
                <w:sz w:val="24"/>
                <w:szCs w:val="24"/>
                <w:lang w:val="sr-Cyrl-CS"/>
              </w:rPr>
            </w:pPr>
            <w:r w:rsidRPr="00A35729">
              <w:rPr>
                <w:rFonts w:ascii="Times New Roman" w:eastAsia="Times New Roman" w:hAnsi="Times New Roman" w:cs="Times New Roman"/>
                <w:b/>
                <w:sz w:val="24"/>
                <w:szCs w:val="24"/>
                <w:lang w:val="sr-Cyrl-CS"/>
              </w:rPr>
              <w:t>5.4</w:t>
            </w:r>
          </w:p>
        </w:tc>
        <w:tc>
          <w:tcPr>
            <w:tcW w:w="3119" w:type="dxa"/>
            <w:vAlign w:val="center"/>
          </w:tcPr>
          <w:p w:rsidR="00A35729" w:rsidRPr="00A35729" w:rsidRDefault="00A35729" w:rsidP="00A35729">
            <w:pPr>
              <w:spacing w:after="0" w:line="240" w:lineRule="auto"/>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Рок испоруке</w:t>
            </w:r>
          </w:p>
        </w:tc>
        <w:tc>
          <w:tcPr>
            <w:tcW w:w="6343" w:type="dxa"/>
            <w:vAlign w:val="center"/>
          </w:tcPr>
          <w:p w:rsidR="00A35729" w:rsidRPr="00A35729" w:rsidRDefault="004912B3" w:rsidP="004912B3">
            <w:pPr>
              <w:spacing w:after="0" w:line="240" w:lineRule="auto"/>
              <w:jc w:val="both"/>
              <w:rPr>
                <w:rFonts w:ascii="Times New Roman" w:eastAsia="TimesNewRomanPSMT" w:hAnsi="Times New Roman" w:cs="Times New Roman"/>
                <w:bCs/>
                <w:sz w:val="24"/>
                <w:szCs w:val="24"/>
                <w:lang w:val="ru-RU"/>
              </w:rPr>
            </w:pPr>
            <w:r>
              <w:rPr>
                <w:rFonts w:ascii="Times New Roman" w:eastAsia="TimesNewRomanPSMT" w:hAnsi="Times New Roman" w:cs="Times New Roman"/>
                <w:bCs/>
                <w:sz w:val="24"/>
                <w:szCs w:val="24"/>
                <w:lang w:val="ru-RU"/>
              </w:rPr>
              <w:t>до_______( минимум 2</w:t>
            </w:r>
            <w:r w:rsidR="00A35729" w:rsidRPr="00A35729">
              <w:rPr>
                <w:rFonts w:ascii="Times New Roman" w:eastAsia="TimesNewRomanPSMT" w:hAnsi="Times New Roman" w:cs="Times New Roman"/>
                <w:bCs/>
                <w:sz w:val="24"/>
                <w:szCs w:val="24"/>
                <w:lang w:val="ru-RU"/>
              </w:rPr>
              <w:t xml:space="preserve">,а максимум </w:t>
            </w:r>
            <w:r>
              <w:rPr>
                <w:rFonts w:ascii="Times New Roman" w:eastAsia="TimesNewRomanPSMT" w:hAnsi="Times New Roman" w:cs="Times New Roman"/>
                <w:bCs/>
                <w:sz w:val="24"/>
                <w:szCs w:val="24"/>
                <w:lang w:val="ru-RU"/>
              </w:rPr>
              <w:t>7</w:t>
            </w:r>
            <w:r w:rsidR="00A35729" w:rsidRPr="00A35729">
              <w:rPr>
                <w:rFonts w:ascii="Times New Roman" w:eastAsia="TimesNewRomanPSMT" w:hAnsi="Times New Roman" w:cs="Times New Roman"/>
                <w:bCs/>
                <w:sz w:val="24"/>
                <w:szCs w:val="24"/>
                <w:lang w:val="ru-RU"/>
              </w:rPr>
              <w:t>) дана од пријема захтева за испоруку;</w:t>
            </w:r>
          </w:p>
        </w:tc>
      </w:tr>
      <w:tr w:rsidR="00A35729" w:rsidRPr="00A35729" w:rsidTr="00A35729">
        <w:trPr>
          <w:trHeight w:val="689"/>
          <w:jc w:val="center"/>
        </w:trPr>
        <w:tc>
          <w:tcPr>
            <w:tcW w:w="675" w:type="dxa"/>
            <w:vAlign w:val="center"/>
          </w:tcPr>
          <w:p w:rsidR="00A35729" w:rsidRPr="00A35729" w:rsidRDefault="00A35729" w:rsidP="00A35729">
            <w:pPr>
              <w:spacing w:after="0" w:line="240" w:lineRule="auto"/>
              <w:jc w:val="center"/>
              <w:rPr>
                <w:rFonts w:ascii="Times New Roman" w:eastAsia="Times New Roman" w:hAnsi="Times New Roman" w:cs="Times New Roman"/>
                <w:b/>
                <w:sz w:val="24"/>
                <w:szCs w:val="24"/>
                <w:lang w:val="sr-Cyrl-CS"/>
              </w:rPr>
            </w:pPr>
            <w:r w:rsidRPr="00A35729">
              <w:rPr>
                <w:rFonts w:ascii="Times New Roman" w:eastAsia="Times New Roman" w:hAnsi="Times New Roman" w:cs="Times New Roman"/>
                <w:b/>
                <w:sz w:val="24"/>
                <w:szCs w:val="24"/>
                <w:lang w:val="sr-Cyrl-CS"/>
              </w:rPr>
              <w:t>5.5</w:t>
            </w:r>
          </w:p>
        </w:tc>
        <w:tc>
          <w:tcPr>
            <w:tcW w:w="3119" w:type="dxa"/>
            <w:vAlign w:val="center"/>
          </w:tcPr>
          <w:p w:rsidR="00A35729" w:rsidRPr="00A35729" w:rsidRDefault="00A35729" w:rsidP="00A35729">
            <w:pPr>
              <w:spacing w:after="0" w:line="240" w:lineRule="auto"/>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Место испоруке</w:t>
            </w:r>
          </w:p>
        </w:tc>
        <w:tc>
          <w:tcPr>
            <w:tcW w:w="6343" w:type="dxa"/>
            <w:vAlign w:val="center"/>
          </w:tcPr>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NewRomanPSMT" w:hAnsi="Times New Roman" w:cs="Times New Roman"/>
                <w:bCs/>
                <w:sz w:val="24"/>
                <w:szCs w:val="24"/>
                <w:lang w:val="ru-RU"/>
              </w:rPr>
              <w:t>На</w:t>
            </w:r>
            <w:r w:rsidRPr="00A35729">
              <w:rPr>
                <w:rFonts w:ascii="Times New Roman" w:eastAsia="TimesNewRomanPSMT" w:hAnsi="Times New Roman" w:cs="Times New Roman"/>
                <w:bCs/>
                <w:sz w:val="24"/>
                <w:szCs w:val="24"/>
                <w:lang w:val="sr-Cyrl-RS"/>
              </w:rPr>
              <w:t xml:space="preserve"> </w:t>
            </w:r>
            <w:r w:rsidRPr="00A35729">
              <w:rPr>
                <w:rFonts w:ascii="Times New Roman" w:eastAsia="TimesNewRomanPSMT" w:hAnsi="Times New Roman" w:cs="Times New Roman"/>
                <w:bCs/>
                <w:sz w:val="24"/>
                <w:szCs w:val="24"/>
                <w:lang w:val="ru-RU"/>
              </w:rPr>
              <w:t>адреси</w:t>
            </w:r>
            <w:r w:rsidRPr="00A35729">
              <w:rPr>
                <w:rFonts w:ascii="Times New Roman" w:eastAsia="TimesNewRomanPSMT" w:hAnsi="Times New Roman" w:cs="Times New Roman"/>
                <w:bCs/>
                <w:sz w:val="24"/>
                <w:szCs w:val="24"/>
                <w:lang w:val="sr-Cyrl-RS"/>
              </w:rPr>
              <w:t xml:space="preserve"> </w:t>
            </w:r>
            <w:r w:rsidRPr="00A35729">
              <w:rPr>
                <w:rFonts w:ascii="Times New Roman" w:eastAsia="TimesNewRomanPSMT" w:hAnsi="Times New Roman" w:cs="Times New Roman"/>
                <w:bCs/>
                <w:sz w:val="24"/>
                <w:szCs w:val="24"/>
                <w:lang w:val="ru-RU"/>
              </w:rPr>
              <w:t>нару</w:t>
            </w:r>
            <w:r w:rsidRPr="00A35729">
              <w:rPr>
                <w:rFonts w:ascii="Times New Roman" w:eastAsia="TimesNewRomanPSMT" w:hAnsi="Times New Roman" w:cs="Times New Roman"/>
                <w:bCs/>
                <w:sz w:val="24"/>
                <w:szCs w:val="24"/>
                <w:lang w:val="sr-Cyrl-RS"/>
              </w:rPr>
              <w:t>ч</w:t>
            </w:r>
            <w:r w:rsidRPr="00A35729">
              <w:rPr>
                <w:rFonts w:ascii="Times New Roman" w:eastAsia="TimesNewRomanPSMT" w:hAnsi="Times New Roman" w:cs="Times New Roman"/>
                <w:bCs/>
                <w:sz w:val="24"/>
                <w:szCs w:val="24"/>
                <w:lang w:val="ru-RU"/>
              </w:rPr>
              <w:t>иоца</w:t>
            </w:r>
            <w:r w:rsidRPr="00A35729">
              <w:rPr>
                <w:rFonts w:ascii="Times New Roman" w:eastAsia="TimesNewRomanPSMT" w:hAnsi="Times New Roman" w:cs="Times New Roman"/>
                <w:bCs/>
                <w:sz w:val="24"/>
                <w:szCs w:val="24"/>
                <w:lang w:val="sr-Cyrl-RS"/>
              </w:rPr>
              <w:t xml:space="preserve"> – Б</w:t>
            </w:r>
            <w:r w:rsidRPr="00A35729">
              <w:rPr>
                <w:rFonts w:ascii="Times New Roman" w:eastAsia="TimesNewRomanPSMT" w:hAnsi="Times New Roman" w:cs="Times New Roman"/>
                <w:bCs/>
                <w:sz w:val="24"/>
                <w:szCs w:val="24"/>
                <w:lang w:val="ru-RU"/>
              </w:rPr>
              <w:t>а</w:t>
            </w:r>
            <w:r w:rsidRPr="00A35729">
              <w:rPr>
                <w:rFonts w:ascii="Times New Roman" w:eastAsia="TimesNewRomanPSMT" w:hAnsi="Times New Roman" w:cs="Times New Roman"/>
                <w:bCs/>
                <w:sz w:val="24"/>
                <w:szCs w:val="24"/>
                <w:lang w:val="sr-Cyrl-RS"/>
              </w:rPr>
              <w:t>ч</w:t>
            </w:r>
            <w:r w:rsidRPr="00A35729">
              <w:rPr>
                <w:rFonts w:ascii="Times New Roman" w:eastAsia="TimesNewRomanPSMT" w:hAnsi="Times New Roman" w:cs="Times New Roman"/>
                <w:bCs/>
                <w:sz w:val="24"/>
                <w:szCs w:val="24"/>
                <w:lang w:val="ru-RU"/>
              </w:rPr>
              <w:t>ка</w:t>
            </w:r>
            <w:r w:rsidRPr="00A35729">
              <w:rPr>
                <w:rFonts w:ascii="Times New Roman" w:eastAsia="TimesNewRomanPSMT" w:hAnsi="Times New Roman" w:cs="Times New Roman"/>
                <w:bCs/>
                <w:sz w:val="24"/>
                <w:szCs w:val="24"/>
                <w:lang w:val="sr-Cyrl-RS"/>
              </w:rPr>
              <w:t xml:space="preserve"> </w:t>
            </w:r>
            <w:r w:rsidRPr="00A35729">
              <w:rPr>
                <w:rFonts w:ascii="Times New Roman" w:eastAsia="TimesNewRomanPSMT" w:hAnsi="Times New Roman" w:cs="Times New Roman"/>
                <w:bCs/>
                <w:sz w:val="24"/>
                <w:szCs w:val="24"/>
                <w:lang w:val="ru-RU"/>
              </w:rPr>
              <w:t>Паланка</w:t>
            </w:r>
          </w:p>
        </w:tc>
      </w:tr>
      <w:tr w:rsidR="00A35729" w:rsidRPr="00A35729" w:rsidTr="00A35729">
        <w:trPr>
          <w:trHeight w:val="720"/>
          <w:jc w:val="center"/>
        </w:trPr>
        <w:tc>
          <w:tcPr>
            <w:tcW w:w="675" w:type="dxa"/>
            <w:vAlign w:val="center"/>
          </w:tcPr>
          <w:p w:rsidR="00A35729" w:rsidRPr="00A35729" w:rsidRDefault="00A35729" w:rsidP="00A35729">
            <w:pPr>
              <w:spacing w:after="0" w:line="240" w:lineRule="auto"/>
              <w:jc w:val="center"/>
              <w:rPr>
                <w:rFonts w:ascii="Times New Roman" w:eastAsia="Times New Roman" w:hAnsi="Times New Roman" w:cs="Times New Roman"/>
                <w:b/>
                <w:sz w:val="24"/>
                <w:szCs w:val="24"/>
                <w:lang w:val="sr-Cyrl-CS"/>
              </w:rPr>
            </w:pPr>
            <w:r w:rsidRPr="00A35729">
              <w:rPr>
                <w:rFonts w:ascii="Times New Roman" w:eastAsia="Times New Roman" w:hAnsi="Times New Roman" w:cs="Times New Roman"/>
                <w:b/>
                <w:sz w:val="24"/>
                <w:szCs w:val="24"/>
                <w:lang w:val="sr-Cyrl-CS"/>
              </w:rPr>
              <w:t>5.6</w:t>
            </w:r>
          </w:p>
        </w:tc>
        <w:tc>
          <w:tcPr>
            <w:tcW w:w="3119" w:type="dxa"/>
            <w:vAlign w:val="center"/>
          </w:tcPr>
          <w:p w:rsidR="00A35729" w:rsidRPr="00A35729" w:rsidRDefault="00A35729" w:rsidP="00A35729">
            <w:pPr>
              <w:spacing w:after="0" w:line="240" w:lineRule="auto"/>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Рок важења понуде</w:t>
            </w:r>
          </w:p>
        </w:tc>
        <w:tc>
          <w:tcPr>
            <w:tcW w:w="6343" w:type="dxa"/>
            <w:vAlign w:val="center"/>
          </w:tcPr>
          <w:p w:rsidR="00A35729" w:rsidRPr="00A35729" w:rsidRDefault="00A35729" w:rsidP="00A35729">
            <w:pPr>
              <w:spacing w:after="0" w:line="240" w:lineRule="auto"/>
              <w:jc w:val="both"/>
              <w:rPr>
                <w:rFonts w:ascii="Times New Roman" w:eastAsia="Times New Roman" w:hAnsi="Times New Roman" w:cs="Times New Roman"/>
                <w:bCs/>
                <w:sz w:val="24"/>
                <w:szCs w:val="24"/>
                <w:lang w:val="ru-RU"/>
              </w:rPr>
            </w:pPr>
            <w:r w:rsidRPr="00A35729">
              <w:rPr>
                <w:rFonts w:ascii="Times New Roman" w:eastAsia="Times New Roman" w:hAnsi="Times New Roman" w:cs="Times New Roman"/>
                <w:bCs/>
                <w:sz w:val="24"/>
                <w:szCs w:val="24"/>
                <w:lang w:val="ru-RU"/>
              </w:rPr>
              <w:t>Рок важења понуде не може бити краћи од 30 дана од дана отварања понуда.</w:t>
            </w:r>
          </w:p>
          <w:p w:rsidR="00A35729" w:rsidRPr="00A35729" w:rsidRDefault="00A35729" w:rsidP="00A35729">
            <w:pPr>
              <w:spacing w:after="0" w:line="240" w:lineRule="auto"/>
              <w:jc w:val="both"/>
              <w:rPr>
                <w:rFonts w:ascii="Times New Roman" w:eastAsia="Times New Roman" w:hAnsi="Times New Roman" w:cs="Times New Roman"/>
                <w:bCs/>
                <w:sz w:val="24"/>
                <w:szCs w:val="24"/>
                <w:lang w:val="ru-RU"/>
              </w:rPr>
            </w:pPr>
            <w:r w:rsidRPr="00A35729">
              <w:rPr>
                <w:rFonts w:ascii="Times New Roman" w:eastAsia="Times New Roman" w:hAnsi="Times New Roman" w:cs="Times New Roman"/>
                <w:bCs/>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bCs/>
                <w:sz w:val="24"/>
                <w:szCs w:val="24"/>
                <w:lang w:val="ru-RU"/>
              </w:rPr>
              <w:t>Понуђач који прихвати захтев за продужење рока важења понуде не може мењати понуду.</w:t>
            </w:r>
          </w:p>
        </w:tc>
      </w:tr>
    </w:tbl>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rPr>
          <w:rFonts w:ascii="Times New Roman" w:eastAsia="Times New Roman" w:hAnsi="Times New Roman" w:cs="Times New Roman"/>
          <w:sz w:val="24"/>
          <w:szCs w:val="24"/>
          <w:lang w:val="sr-Cyrl-CS"/>
        </w:rPr>
      </w:pPr>
    </w:p>
    <w:p w:rsidR="00A35729" w:rsidRPr="00A35729" w:rsidRDefault="00A35729" w:rsidP="00A35729">
      <w:pPr>
        <w:spacing w:after="0" w:line="240" w:lineRule="auto"/>
        <w:rPr>
          <w:rFonts w:ascii="Times New Roman" w:eastAsia="Times New Roman" w:hAnsi="Times New Roman" w:cs="Times New Roman"/>
          <w:sz w:val="24"/>
          <w:szCs w:val="24"/>
          <w:lang w:val="sr-Cyrl-RS"/>
        </w:rPr>
      </w:pPr>
      <w:r w:rsidRPr="00A35729">
        <w:rPr>
          <w:rFonts w:ascii="Times New Roman" w:eastAsia="Times New Roman" w:hAnsi="Times New Roman" w:cs="Times New Roman"/>
          <w:b/>
          <w:bCs/>
          <w:sz w:val="24"/>
          <w:szCs w:val="24"/>
          <w:lang w:val="sr-Cyrl-RS"/>
        </w:rPr>
        <w:t xml:space="preserve">    </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sr-Cyrl-CS"/>
        </w:rPr>
        <w:t>Датум</w:t>
      </w:r>
      <w:r w:rsidRPr="00A35729">
        <w:rPr>
          <w:rFonts w:ascii="Times New Roman" w:eastAsia="Times New Roman" w:hAnsi="Times New Roman" w:cs="Times New Roman"/>
          <w:sz w:val="24"/>
          <w:szCs w:val="24"/>
          <w:lang w:val="sr-Cyrl-CS"/>
        </w:rPr>
        <w:tab/>
      </w:r>
      <w:r w:rsidRPr="00A35729">
        <w:rPr>
          <w:rFonts w:ascii="Times New Roman" w:eastAsia="Times New Roman" w:hAnsi="Times New Roman" w:cs="Times New Roman"/>
          <w:sz w:val="24"/>
          <w:szCs w:val="24"/>
          <w:lang w:val="sr-Cyrl-CS"/>
        </w:rPr>
        <w:tab/>
      </w:r>
      <w:r w:rsidRPr="00A35729">
        <w:rPr>
          <w:rFonts w:ascii="Times New Roman" w:eastAsia="Times New Roman" w:hAnsi="Times New Roman" w:cs="Times New Roman"/>
          <w:sz w:val="24"/>
          <w:szCs w:val="24"/>
          <w:lang w:val="sr-Cyrl-C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CS"/>
        </w:rPr>
        <w:tab/>
      </w:r>
      <w:r w:rsidRPr="00A35729">
        <w:rPr>
          <w:rFonts w:ascii="Times New Roman" w:eastAsia="Times New Roman" w:hAnsi="Times New Roman" w:cs="Times New Roman"/>
          <w:sz w:val="24"/>
          <w:szCs w:val="24"/>
          <w:lang w:val="sr-Cyrl-CS"/>
        </w:rPr>
        <w:tab/>
      </w:r>
      <w:r w:rsidRPr="00A35729">
        <w:rPr>
          <w:rFonts w:ascii="Times New Roman" w:eastAsia="Times New Roman" w:hAnsi="Times New Roman" w:cs="Times New Roman"/>
          <w:sz w:val="24"/>
          <w:szCs w:val="24"/>
          <w:lang w:val="sr-Cyrl-CS"/>
        </w:rPr>
        <w:tab/>
      </w:r>
      <w:r w:rsidRPr="00A35729">
        <w:rPr>
          <w:rFonts w:ascii="Times New Roman" w:eastAsia="Times New Roman" w:hAnsi="Times New Roman" w:cs="Times New Roman"/>
          <w:sz w:val="24"/>
          <w:szCs w:val="24"/>
          <w:lang w:val="ru-RU"/>
        </w:rPr>
        <w:t xml:space="preserve">   </w:t>
      </w:r>
      <w:r w:rsidRPr="00A35729">
        <w:rPr>
          <w:rFonts w:ascii="Times New Roman" w:eastAsia="Times New Roman" w:hAnsi="Times New Roman" w:cs="Times New Roman"/>
          <w:sz w:val="24"/>
          <w:szCs w:val="24"/>
          <w:lang w:val="sr-Cyrl-CS"/>
        </w:rPr>
        <w:tab/>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sr-Cyrl-CS"/>
        </w:rPr>
        <w:t>Понуђач</w:t>
      </w:r>
    </w:p>
    <w:p w:rsidR="00A35729" w:rsidRPr="00A35729" w:rsidRDefault="00A35729" w:rsidP="00A35729">
      <w:pPr>
        <w:spacing w:after="0" w:line="240" w:lineRule="auto"/>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CS"/>
        </w:rPr>
        <w:t>М</w:t>
      </w:r>
      <w:r w:rsidRPr="00A35729">
        <w:rPr>
          <w:rFonts w:ascii="Times New Roman" w:eastAsia="Times New Roman" w:hAnsi="Times New Roman" w:cs="Times New Roman"/>
          <w:sz w:val="24"/>
          <w:szCs w:val="24"/>
          <w:lang w:val="sr-Cyrl-RS"/>
        </w:rPr>
        <w:t>.</w:t>
      </w:r>
      <w:r w:rsidRPr="00A35729">
        <w:rPr>
          <w:rFonts w:ascii="Times New Roman" w:eastAsia="Times New Roman" w:hAnsi="Times New Roman" w:cs="Times New Roman"/>
          <w:sz w:val="24"/>
          <w:szCs w:val="24"/>
          <w:lang w:val="sr-Cyrl-CS"/>
        </w:rPr>
        <w:t>П</w:t>
      </w:r>
      <w:r w:rsidRPr="00A35729">
        <w:rPr>
          <w:rFonts w:ascii="Times New Roman" w:eastAsia="Times New Roman" w:hAnsi="Times New Roman" w:cs="Times New Roman"/>
          <w:sz w:val="24"/>
          <w:szCs w:val="24"/>
          <w:lang w:val="sr-Cyrl-RS"/>
        </w:rPr>
        <w:t>.</w:t>
      </w:r>
    </w:p>
    <w:p w:rsidR="00A35729" w:rsidRPr="00A35729" w:rsidRDefault="00A35729" w:rsidP="00A35729">
      <w:pPr>
        <w:spacing w:after="0" w:line="240" w:lineRule="auto"/>
        <w:jc w:val="center"/>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sr-Cyrl-RS"/>
        </w:rPr>
        <w:t>___________________</w:t>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t>__________________________</w:t>
      </w:r>
    </w:p>
    <w:p w:rsidR="00A35729" w:rsidRPr="00A35729" w:rsidRDefault="00A35729" w:rsidP="00A35729">
      <w:pPr>
        <w:spacing w:after="0" w:line="240" w:lineRule="auto"/>
        <w:jc w:val="center"/>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sz w:val="24"/>
          <w:szCs w:val="24"/>
          <w:lang w:val="sr-Cyrl-RS"/>
        </w:rPr>
      </w:pPr>
    </w:p>
    <w:p w:rsidR="00A35729" w:rsidRPr="00A35729" w:rsidRDefault="00A35729" w:rsidP="00A35729">
      <w:pPr>
        <w:tabs>
          <w:tab w:val="left" w:pos="4455"/>
        </w:tabs>
        <w:spacing w:after="0" w:line="240" w:lineRule="auto"/>
        <w:rPr>
          <w:rFonts w:ascii="Times New Roman" w:eastAsia="Times New Roman" w:hAnsi="Times New Roman" w:cs="Times New Roman"/>
          <w:b/>
          <w:lang w:val="sr-Cyrl-CS"/>
        </w:rPr>
      </w:pPr>
      <w:r w:rsidRPr="00A35729">
        <w:rPr>
          <w:rFonts w:ascii="Times New Roman" w:eastAsia="Times New Roman" w:hAnsi="Times New Roman" w:cs="Times New Roman"/>
          <w:b/>
          <w:lang w:val="sr-Cyrl-CS"/>
        </w:rPr>
        <w:t>Напомена:</w:t>
      </w:r>
    </w:p>
    <w:p w:rsidR="00A35729" w:rsidRPr="00A35729" w:rsidRDefault="00A35729" w:rsidP="00A35729">
      <w:pPr>
        <w:tabs>
          <w:tab w:val="left" w:pos="4455"/>
        </w:tabs>
        <w:spacing w:after="0" w:line="240" w:lineRule="auto"/>
        <w:jc w:val="both"/>
        <w:rPr>
          <w:rFonts w:ascii="Times New Roman" w:eastAsia="Times New Roman" w:hAnsi="Times New Roman" w:cs="Times New Roman"/>
          <w:lang w:val="ru-RU"/>
        </w:rPr>
      </w:pPr>
      <w:r w:rsidRPr="00A35729">
        <w:rPr>
          <w:rFonts w:ascii="Times New Roman" w:eastAsia="Times New Roman" w:hAnsi="Times New Roman" w:cs="Times New Roman"/>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35729" w:rsidRPr="00A35729" w:rsidRDefault="00A35729" w:rsidP="00A35729">
      <w:pPr>
        <w:spacing w:after="0" w:line="240" w:lineRule="auto"/>
        <w:jc w:val="center"/>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sz w:val="24"/>
          <w:szCs w:val="24"/>
          <w:lang w:val="sr-Cyrl-CS"/>
        </w:rPr>
      </w:pPr>
    </w:p>
    <w:p w:rsidR="00A35729" w:rsidRPr="00A35729" w:rsidRDefault="00A35729" w:rsidP="00A35729">
      <w:pPr>
        <w:spacing w:after="0" w:line="240" w:lineRule="auto"/>
        <w:jc w:val="center"/>
        <w:rPr>
          <w:rFonts w:ascii="Times New Roman" w:eastAsia="Times New Roman" w:hAnsi="Times New Roman" w:cs="Times New Roman"/>
          <w:b/>
          <w:bCs/>
          <w:sz w:val="24"/>
          <w:szCs w:val="24"/>
        </w:rPr>
        <w:sectPr w:rsidR="00A35729" w:rsidRPr="00A35729" w:rsidSect="00A35729">
          <w:footerReference w:type="default" r:id="rId9"/>
          <w:pgSz w:w="12240" w:h="15840"/>
          <w:pgMar w:top="720" w:right="864" w:bottom="720" w:left="1008" w:header="720" w:footer="720" w:gutter="0"/>
          <w:cols w:space="720"/>
          <w:docGrid w:linePitch="360"/>
        </w:sectPr>
      </w:pPr>
    </w:p>
    <w:p w:rsidR="00A35729" w:rsidRDefault="00A35729" w:rsidP="00A35729">
      <w:pPr>
        <w:spacing w:after="0" w:line="240" w:lineRule="auto"/>
        <w:jc w:val="center"/>
        <w:rPr>
          <w:rFonts w:ascii="Times New Roman" w:eastAsia="Times New Roman" w:hAnsi="Times New Roman" w:cs="Times New Roman"/>
          <w:b/>
          <w:bCs/>
          <w:sz w:val="24"/>
          <w:szCs w:val="24"/>
          <w:lang w:val="ru-RU"/>
        </w:rPr>
      </w:pPr>
      <w:r w:rsidRPr="00A35729">
        <w:rPr>
          <w:rFonts w:ascii="Times New Roman" w:eastAsia="Times New Roman" w:hAnsi="Times New Roman" w:cs="Times New Roman"/>
          <w:b/>
          <w:bCs/>
          <w:sz w:val="24"/>
          <w:szCs w:val="24"/>
        </w:rPr>
        <w:lastRenderedPageBreak/>
        <w:t>VII – O</w:t>
      </w:r>
      <w:r w:rsidRPr="00A35729">
        <w:rPr>
          <w:rFonts w:ascii="Times New Roman" w:eastAsia="Times New Roman" w:hAnsi="Times New Roman" w:cs="Times New Roman"/>
          <w:b/>
          <w:bCs/>
          <w:sz w:val="24"/>
          <w:szCs w:val="24"/>
          <w:lang w:val="ru-RU"/>
        </w:rPr>
        <w:t>БРАЗАЦ СТРУКТУРА ЦЕНЕ СА УПУТСТВОМ КАКО ДА СЕ ПОПУНИ</w:t>
      </w:r>
    </w:p>
    <w:p w:rsidR="00F5199D" w:rsidRDefault="00F5199D" w:rsidP="00A35729">
      <w:pPr>
        <w:spacing w:after="0" w:line="240" w:lineRule="auto"/>
        <w:jc w:val="center"/>
        <w:rPr>
          <w:rFonts w:ascii="Times New Roman" w:eastAsia="Times New Roman" w:hAnsi="Times New Roman" w:cs="Times New Roman"/>
          <w:b/>
          <w:bCs/>
          <w:sz w:val="24"/>
          <w:szCs w:val="24"/>
          <w:lang w:val="ru-RU"/>
        </w:rPr>
      </w:pPr>
    </w:p>
    <w:p w:rsidR="00F5199D" w:rsidRDefault="00F5199D" w:rsidP="00A35729">
      <w:pPr>
        <w:spacing w:after="0" w:line="240" w:lineRule="auto"/>
        <w:jc w:val="center"/>
        <w:rPr>
          <w:rFonts w:ascii="Times New Roman" w:eastAsia="Times New Roman" w:hAnsi="Times New Roman" w:cs="Times New Roman"/>
          <w:b/>
          <w:bCs/>
          <w:sz w:val="24"/>
          <w:szCs w:val="24"/>
          <w:lang w:val="ru-RU"/>
        </w:rPr>
      </w:pPr>
    </w:p>
    <w:p w:rsidR="00F5199D" w:rsidRPr="005B7035" w:rsidRDefault="00F5199D" w:rsidP="00A35729">
      <w:pPr>
        <w:spacing w:after="0" w:line="240" w:lineRule="auto"/>
        <w:jc w:val="center"/>
        <w:rPr>
          <w:rFonts w:ascii="Times New Roman" w:eastAsia="Times New Roman" w:hAnsi="Times New Roman" w:cs="Times New Roman"/>
          <w:b/>
          <w:bCs/>
          <w:sz w:val="24"/>
          <w:szCs w:val="24"/>
          <w:lang w:val="sr-Cyrl-RS"/>
        </w:rPr>
      </w:pPr>
    </w:p>
    <w:tbl>
      <w:tblPr>
        <w:tblW w:w="0" w:type="auto"/>
        <w:jc w:val="center"/>
        <w:tblInd w:w="93" w:type="dxa"/>
        <w:tblLook w:val="04A0" w:firstRow="1" w:lastRow="0" w:firstColumn="1" w:lastColumn="0" w:noHBand="0" w:noVBand="1"/>
      </w:tblPr>
      <w:tblGrid>
        <w:gridCol w:w="745"/>
        <w:gridCol w:w="2845"/>
        <w:gridCol w:w="1238"/>
        <w:gridCol w:w="1280"/>
        <w:gridCol w:w="2042"/>
        <w:gridCol w:w="2241"/>
        <w:gridCol w:w="2028"/>
        <w:gridCol w:w="2104"/>
      </w:tblGrid>
      <w:tr w:rsidR="00BC1BCD" w:rsidRPr="00F5199D" w:rsidTr="005B7035">
        <w:trPr>
          <w:trHeight w:val="915"/>
          <w:jc w:val="center"/>
        </w:trPr>
        <w:tc>
          <w:tcPr>
            <w:tcW w:w="771" w:type="dxa"/>
            <w:tcBorders>
              <w:top w:val="single" w:sz="8" w:space="0" w:color="auto"/>
              <w:left w:val="single" w:sz="8" w:space="0" w:color="auto"/>
              <w:bottom w:val="single" w:sz="4" w:space="0" w:color="auto"/>
              <w:right w:val="single" w:sz="4" w:space="0" w:color="auto"/>
            </w:tcBorders>
            <w:vAlign w:val="center"/>
          </w:tcPr>
          <w:p w:rsidR="00BC1BCD" w:rsidRPr="005B7035" w:rsidRDefault="005B7035" w:rsidP="005B7035">
            <w:pPr>
              <w:spacing w:after="0" w:line="240" w:lineRule="auto"/>
              <w:jc w:val="center"/>
              <w:rPr>
                <w:rFonts w:ascii="Times New Roman" w:eastAsia="Times New Roman" w:hAnsi="Times New Roman" w:cs="Times New Roman"/>
                <w:b/>
                <w:bCs/>
                <w:color w:val="000000"/>
                <w:sz w:val="24"/>
                <w:szCs w:val="24"/>
                <w:lang w:val="sr-Cyrl-RS" w:eastAsia="sr-Latn-RS"/>
              </w:rPr>
            </w:pPr>
            <w:r>
              <w:rPr>
                <w:rFonts w:ascii="Times New Roman" w:eastAsia="Times New Roman" w:hAnsi="Times New Roman" w:cs="Times New Roman"/>
                <w:b/>
                <w:bCs/>
                <w:color w:val="000000"/>
                <w:sz w:val="24"/>
                <w:szCs w:val="24"/>
                <w:lang w:val="sr-Cyrl-RS" w:eastAsia="sr-Latn-RS"/>
              </w:rPr>
              <w:t>Ред. бр.</w:t>
            </w:r>
          </w:p>
        </w:tc>
        <w:tc>
          <w:tcPr>
            <w:tcW w:w="284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C1BCD" w:rsidRPr="00F5199D" w:rsidRDefault="00BC1BCD" w:rsidP="00F5199D">
            <w:pPr>
              <w:spacing w:after="0" w:line="240" w:lineRule="auto"/>
              <w:jc w:val="center"/>
              <w:rPr>
                <w:rFonts w:ascii="Times New Roman" w:eastAsia="Times New Roman" w:hAnsi="Times New Roman" w:cs="Times New Roman"/>
                <w:b/>
                <w:bCs/>
                <w:color w:val="000000"/>
                <w:sz w:val="24"/>
                <w:szCs w:val="24"/>
                <w:lang w:eastAsia="sr-Latn-RS"/>
              </w:rPr>
            </w:pPr>
            <w:r w:rsidRPr="00F5199D">
              <w:rPr>
                <w:rFonts w:ascii="Times New Roman" w:eastAsia="Times New Roman" w:hAnsi="Times New Roman" w:cs="Times New Roman"/>
                <w:b/>
                <w:bCs/>
                <w:color w:val="000000"/>
                <w:sz w:val="24"/>
                <w:szCs w:val="24"/>
                <w:lang w:eastAsia="sr-Latn-RS"/>
              </w:rPr>
              <w:t>Назив хране</w:t>
            </w:r>
          </w:p>
        </w:tc>
        <w:tc>
          <w:tcPr>
            <w:tcW w:w="1225" w:type="dxa"/>
            <w:tcBorders>
              <w:top w:val="single" w:sz="8" w:space="0" w:color="auto"/>
              <w:left w:val="nil"/>
              <w:bottom w:val="single" w:sz="4" w:space="0" w:color="auto"/>
              <w:right w:val="single" w:sz="4" w:space="0" w:color="auto"/>
            </w:tcBorders>
            <w:shd w:val="clear" w:color="auto" w:fill="auto"/>
            <w:noWrap/>
            <w:vAlign w:val="center"/>
            <w:hideMark/>
          </w:tcPr>
          <w:p w:rsidR="00BC1BCD" w:rsidRDefault="00BC1BCD" w:rsidP="00F5199D">
            <w:pPr>
              <w:spacing w:after="0" w:line="240" w:lineRule="auto"/>
              <w:jc w:val="center"/>
              <w:rPr>
                <w:rFonts w:ascii="Times New Roman" w:eastAsia="Times New Roman" w:hAnsi="Times New Roman" w:cs="Times New Roman"/>
                <w:b/>
                <w:bCs/>
                <w:color w:val="000000"/>
                <w:sz w:val="24"/>
                <w:szCs w:val="24"/>
                <w:lang w:val="sr-Cyrl-RS" w:eastAsia="sr-Latn-RS"/>
              </w:rPr>
            </w:pPr>
            <w:r w:rsidRPr="00F5199D">
              <w:rPr>
                <w:rFonts w:ascii="Times New Roman" w:eastAsia="Times New Roman" w:hAnsi="Times New Roman" w:cs="Times New Roman"/>
                <w:b/>
                <w:bCs/>
                <w:color w:val="000000"/>
                <w:sz w:val="24"/>
                <w:szCs w:val="24"/>
                <w:lang w:eastAsia="sr-Latn-RS"/>
              </w:rPr>
              <w:t xml:space="preserve">Јединица </w:t>
            </w:r>
          </w:p>
          <w:p w:rsidR="00BC1BCD" w:rsidRPr="00F5199D" w:rsidRDefault="00BC1BCD" w:rsidP="00F5199D">
            <w:pPr>
              <w:spacing w:after="0" w:line="240" w:lineRule="auto"/>
              <w:jc w:val="center"/>
              <w:rPr>
                <w:rFonts w:ascii="Times New Roman" w:eastAsia="Times New Roman" w:hAnsi="Times New Roman" w:cs="Times New Roman"/>
                <w:b/>
                <w:bCs/>
                <w:color w:val="000000"/>
                <w:sz w:val="24"/>
                <w:szCs w:val="24"/>
                <w:lang w:eastAsia="sr-Latn-RS"/>
              </w:rPr>
            </w:pPr>
            <w:r w:rsidRPr="00F5199D">
              <w:rPr>
                <w:rFonts w:ascii="Times New Roman" w:eastAsia="Times New Roman" w:hAnsi="Times New Roman" w:cs="Times New Roman"/>
                <w:b/>
                <w:bCs/>
                <w:color w:val="000000"/>
                <w:sz w:val="24"/>
                <w:szCs w:val="24"/>
                <w:lang w:eastAsia="sr-Latn-RS"/>
              </w:rPr>
              <w:t>мере</w:t>
            </w:r>
          </w:p>
        </w:tc>
        <w:tc>
          <w:tcPr>
            <w:tcW w:w="1267" w:type="dxa"/>
            <w:tcBorders>
              <w:top w:val="single" w:sz="8" w:space="0" w:color="auto"/>
              <w:left w:val="nil"/>
              <w:bottom w:val="single" w:sz="4" w:space="0" w:color="auto"/>
              <w:right w:val="single" w:sz="4" w:space="0" w:color="auto"/>
            </w:tcBorders>
            <w:shd w:val="clear" w:color="auto" w:fill="auto"/>
            <w:noWrap/>
            <w:vAlign w:val="center"/>
            <w:hideMark/>
          </w:tcPr>
          <w:p w:rsidR="00BC1BCD" w:rsidRDefault="00BC1BCD" w:rsidP="00F5199D">
            <w:pPr>
              <w:spacing w:after="0" w:line="240" w:lineRule="auto"/>
              <w:jc w:val="center"/>
              <w:rPr>
                <w:rFonts w:ascii="Times New Roman" w:eastAsia="Times New Roman" w:hAnsi="Times New Roman" w:cs="Times New Roman"/>
                <w:b/>
                <w:bCs/>
                <w:color w:val="000000"/>
                <w:sz w:val="24"/>
                <w:szCs w:val="24"/>
                <w:lang w:val="sr-Cyrl-RS" w:eastAsia="sr-Latn-RS"/>
              </w:rPr>
            </w:pPr>
            <w:r>
              <w:rPr>
                <w:rFonts w:ascii="Times New Roman" w:eastAsia="Times New Roman" w:hAnsi="Times New Roman" w:cs="Times New Roman"/>
                <w:b/>
                <w:bCs/>
                <w:color w:val="000000"/>
                <w:sz w:val="24"/>
                <w:szCs w:val="24"/>
                <w:lang w:val="sr-Cyrl-RS" w:eastAsia="sr-Latn-RS"/>
              </w:rPr>
              <w:t xml:space="preserve">Оквирна </w:t>
            </w:r>
          </w:p>
          <w:p w:rsidR="00BC1BCD" w:rsidRPr="00F5199D" w:rsidRDefault="00BC1BCD" w:rsidP="00F5199D">
            <w:pPr>
              <w:spacing w:after="0" w:line="240" w:lineRule="auto"/>
              <w:jc w:val="center"/>
              <w:rPr>
                <w:rFonts w:ascii="Times New Roman" w:eastAsia="Times New Roman" w:hAnsi="Times New Roman" w:cs="Times New Roman"/>
                <w:b/>
                <w:bCs/>
                <w:color w:val="000000"/>
                <w:sz w:val="24"/>
                <w:szCs w:val="24"/>
                <w:lang w:eastAsia="sr-Latn-RS"/>
              </w:rPr>
            </w:pPr>
            <w:r>
              <w:rPr>
                <w:rFonts w:ascii="Times New Roman" w:eastAsia="Times New Roman" w:hAnsi="Times New Roman" w:cs="Times New Roman"/>
                <w:b/>
                <w:bCs/>
                <w:color w:val="000000"/>
                <w:sz w:val="24"/>
                <w:szCs w:val="24"/>
                <w:lang w:val="sr-Cyrl-RS" w:eastAsia="sr-Latn-RS"/>
              </w:rPr>
              <w:t>к</w:t>
            </w:r>
            <w:r w:rsidRPr="00F5199D">
              <w:rPr>
                <w:rFonts w:ascii="Times New Roman" w:eastAsia="Times New Roman" w:hAnsi="Times New Roman" w:cs="Times New Roman"/>
                <w:b/>
                <w:bCs/>
                <w:color w:val="000000"/>
                <w:sz w:val="24"/>
                <w:szCs w:val="24"/>
                <w:lang w:eastAsia="sr-Latn-RS"/>
              </w:rPr>
              <w:t>оличина</w:t>
            </w:r>
          </w:p>
        </w:tc>
        <w:tc>
          <w:tcPr>
            <w:tcW w:w="2042" w:type="dxa"/>
            <w:tcBorders>
              <w:top w:val="single" w:sz="8" w:space="0" w:color="auto"/>
              <w:left w:val="nil"/>
              <w:bottom w:val="single" w:sz="4" w:space="0" w:color="auto"/>
              <w:right w:val="single" w:sz="4" w:space="0" w:color="auto"/>
            </w:tcBorders>
            <w:shd w:val="clear" w:color="auto" w:fill="auto"/>
            <w:vAlign w:val="center"/>
            <w:hideMark/>
          </w:tcPr>
          <w:p w:rsidR="00BC1BCD" w:rsidRPr="00F5199D" w:rsidRDefault="00BC1BCD" w:rsidP="00F5199D">
            <w:pPr>
              <w:spacing w:after="0" w:line="240" w:lineRule="auto"/>
              <w:jc w:val="center"/>
              <w:rPr>
                <w:rFonts w:ascii="Times New Roman" w:eastAsia="Times New Roman" w:hAnsi="Times New Roman" w:cs="Times New Roman"/>
                <w:b/>
                <w:bCs/>
                <w:color w:val="000000"/>
                <w:sz w:val="24"/>
                <w:szCs w:val="24"/>
                <w:lang w:eastAsia="sr-Latn-RS"/>
              </w:rPr>
            </w:pPr>
            <w:r w:rsidRPr="00F5199D">
              <w:rPr>
                <w:rFonts w:ascii="Times New Roman" w:eastAsia="Times New Roman" w:hAnsi="Times New Roman" w:cs="Times New Roman"/>
                <w:b/>
                <w:bCs/>
                <w:color w:val="000000"/>
                <w:sz w:val="24"/>
                <w:szCs w:val="24"/>
                <w:lang w:eastAsia="sr-Latn-RS"/>
              </w:rPr>
              <w:t>Јединична цена без ПДВ-а</w:t>
            </w:r>
          </w:p>
        </w:tc>
        <w:tc>
          <w:tcPr>
            <w:tcW w:w="2241" w:type="dxa"/>
            <w:tcBorders>
              <w:top w:val="single" w:sz="8" w:space="0" w:color="auto"/>
              <w:left w:val="nil"/>
              <w:bottom w:val="single" w:sz="4" w:space="0" w:color="auto"/>
              <w:right w:val="nil"/>
            </w:tcBorders>
            <w:shd w:val="clear" w:color="auto" w:fill="auto"/>
            <w:vAlign w:val="center"/>
            <w:hideMark/>
          </w:tcPr>
          <w:p w:rsidR="00BC1BCD" w:rsidRPr="00F5199D" w:rsidRDefault="00BC1BCD" w:rsidP="00F5199D">
            <w:pPr>
              <w:spacing w:after="0" w:line="240" w:lineRule="auto"/>
              <w:jc w:val="center"/>
              <w:rPr>
                <w:rFonts w:ascii="Times New Roman" w:eastAsia="Times New Roman" w:hAnsi="Times New Roman" w:cs="Times New Roman"/>
                <w:b/>
                <w:bCs/>
                <w:color w:val="000000"/>
                <w:sz w:val="24"/>
                <w:szCs w:val="24"/>
                <w:lang w:eastAsia="sr-Latn-RS"/>
              </w:rPr>
            </w:pPr>
            <w:r w:rsidRPr="00F5199D">
              <w:rPr>
                <w:rFonts w:ascii="Times New Roman" w:eastAsia="Times New Roman" w:hAnsi="Times New Roman" w:cs="Times New Roman"/>
                <w:b/>
                <w:bCs/>
                <w:color w:val="000000"/>
                <w:sz w:val="24"/>
                <w:szCs w:val="24"/>
                <w:lang w:eastAsia="sr-Latn-RS"/>
              </w:rPr>
              <w:t>Јединична цена са ПДВ-ом</w:t>
            </w:r>
          </w:p>
        </w:tc>
        <w:tc>
          <w:tcPr>
            <w:tcW w:w="2028"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BC1BCD" w:rsidRPr="00F5199D" w:rsidRDefault="00BC1BCD" w:rsidP="00F5199D">
            <w:pPr>
              <w:spacing w:after="0" w:line="240" w:lineRule="auto"/>
              <w:jc w:val="center"/>
              <w:rPr>
                <w:rFonts w:ascii="Times New Roman" w:eastAsia="Times New Roman" w:hAnsi="Times New Roman" w:cs="Times New Roman"/>
                <w:b/>
                <w:bCs/>
                <w:color w:val="000000"/>
                <w:sz w:val="24"/>
                <w:szCs w:val="24"/>
                <w:lang w:eastAsia="sr-Latn-RS"/>
              </w:rPr>
            </w:pPr>
            <w:r w:rsidRPr="00F5199D">
              <w:rPr>
                <w:rFonts w:ascii="Times New Roman" w:eastAsia="Times New Roman" w:hAnsi="Times New Roman" w:cs="Times New Roman"/>
                <w:b/>
                <w:bCs/>
                <w:color w:val="000000"/>
                <w:sz w:val="24"/>
                <w:szCs w:val="24"/>
                <w:lang w:eastAsia="sr-Latn-RS"/>
              </w:rPr>
              <w:t>Укупна цена без ПДВ-а</w:t>
            </w:r>
          </w:p>
        </w:tc>
        <w:tc>
          <w:tcPr>
            <w:tcW w:w="2104" w:type="dxa"/>
            <w:tcBorders>
              <w:top w:val="single" w:sz="8" w:space="0" w:color="auto"/>
              <w:left w:val="nil"/>
              <w:bottom w:val="single" w:sz="4" w:space="0" w:color="auto"/>
              <w:right w:val="single" w:sz="8" w:space="0" w:color="auto"/>
            </w:tcBorders>
            <w:shd w:val="clear" w:color="auto" w:fill="auto"/>
            <w:vAlign w:val="center"/>
            <w:hideMark/>
          </w:tcPr>
          <w:p w:rsidR="00BC1BCD" w:rsidRPr="00F5199D" w:rsidRDefault="00BC1BCD" w:rsidP="00F5199D">
            <w:pPr>
              <w:spacing w:after="0" w:line="240" w:lineRule="auto"/>
              <w:jc w:val="center"/>
              <w:rPr>
                <w:rFonts w:ascii="Times New Roman" w:eastAsia="Times New Roman" w:hAnsi="Times New Roman" w:cs="Times New Roman"/>
                <w:b/>
                <w:bCs/>
                <w:color w:val="000000"/>
                <w:sz w:val="24"/>
                <w:szCs w:val="24"/>
                <w:lang w:eastAsia="sr-Latn-RS"/>
              </w:rPr>
            </w:pPr>
            <w:r w:rsidRPr="00F5199D">
              <w:rPr>
                <w:rFonts w:ascii="Times New Roman" w:eastAsia="Times New Roman" w:hAnsi="Times New Roman" w:cs="Times New Roman"/>
                <w:b/>
                <w:bCs/>
                <w:color w:val="000000"/>
                <w:sz w:val="24"/>
                <w:szCs w:val="24"/>
                <w:lang w:eastAsia="sr-Latn-RS"/>
              </w:rPr>
              <w:t>Укупна цена са ПДВ-ом</w:t>
            </w:r>
          </w:p>
        </w:tc>
      </w:tr>
      <w:tr w:rsidR="00BC1BCD" w:rsidRPr="00F5199D" w:rsidTr="005B7035">
        <w:trPr>
          <w:trHeight w:val="885"/>
          <w:jc w:val="center"/>
        </w:trPr>
        <w:tc>
          <w:tcPr>
            <w:tcW w:w="771" w:type="dxa"/>
            <w:tcBorders>
              <w:top w:val="nil"/>
              <w:left w:val="single" w:sz="8" w:space="0" w:color="auto"/>
              <w:bottom w:val="single" w:sz="4" w:space="0" w:color="auto"/>
              <w:right w:val="single" w:sz="4" w:space="0" w:color="auto"/>
            </w:tcBorders>
            <w:vAlign w:val="center"/>
          </w:tcPr>
          <w:p w:rsidR="00BC1BCD" w:rsidRPr="00BC1BCD" w:rsidRDefault="00BC1BCD" w:rsidP="005B7035">
            <w:pPr>
              <w:spacing w:after="0" w:line="240" w:lineRule="auto"/>
              <w:jc w:val="center"/>
              <w:rPr>
                <w:rFonts w:ascii="Times New Roman" w:eastAsia="Times New Roman" w:hAnsi="Times New Roman" w:cs="Times New Roman"/>
                <w:color w:val="000000"/>
                <w:lang w:val="sr-Cyrl-RS" w:eastAsia="sr-Latn-RS"/>
              </w:rPr>
            </w:pPr>
            <w:r>
              <w:rPr>
                <w:rFonts w:ascii="Times New Roman" w:eastAsia="Times New Roman" w:hAnsi="Times New Roman" w:cs="Times New Roman"/>
                <w:color w:val="000000"/>
                <w:lang w:val="sr-Cyrl-RS" w:eastAsia="sr-Latn-RS"/>
              </w:rPr>
              <w:t>1.</w:t>
            </w:r>
          </w:p>
        </w:tc>
        <w:tc>
          <w:tcPr>
            <w:tcW w:w="2845" w:type="dxa"/>
            <w:tcBorders>
              <w:top w:val="nil"/>
              <w:left w:val="single" w:sz="8" w:space="0" w:color="auto"/>
              <w:bottom w:val="single" w:sz="4" w:space="0" w:color="auto"/>
              <w:right w:val="single" w:sz="4" w:space="0" w:color="auto"/>
            </w:tcBorders>
            <w:shd w:val="clear" w:color="auto" w:fill="auto"/>
            <w:vAlign w:val="center"/>
            <w:hideMark/>
          </w:tcPr>
          <w:p w:rsidR="00BC1BCD" w:rsidRPr="00F5199D" w:rsidRDefault="00BC1BCD" w:rsidP="005B7035">
            <w:pPr>
              <w:spacing w:after="0" w:line="240" w:lineRule="auto"/>
              <w:jc w:val="center"/>
              <w:rPr>
                <w:rFonts w:ascii="Times New Roman" w:eastAsia="Times New Roman" w:hAnsi="Times New Roman" w:cs="Times New Roman"/>
                <w:color w:val="000000"/>
                <w:lang w:eastAsia="sr-Latn-RS"/>
              </w:rPr>
            </w:pPr>
            <w:r w:rsidRPr="00F5199D">
              <w:rPr>
                <w:rFonts w:ascii="Times New Roman" w:eastAsia="Times New Roman" w:hAnsi="Times New Roman" w:cs="Times New Roman"/>
                <w:color w:val="000000"/>
                <w:lang w:eastAsia="sr-Latn-RS"/>
              </w:rPr>
              <w:t>Потпуна избалансирана храна за мале псе (Јуниор)</w:t>
            </w:r>
          </w:p>
        </w:tc>
        <w:tc>
          <w:tcPr>
            <w:tcW w:w="1225" w:type="dxa"/>
            <w:tcBorders>
              <w:top w:val="nil"/>
              <w:left w:val="nil"/>
              <w:bottom w:val="single" w:sz="4" w:space="0" w:color="auto"/>
              <w:right w:val="single" w:sz="4" w:space="0" w:color="auto"/>
            </w:tcBorders>
            <w:shd w:val="clear" w:color="auto" w:fill="auto"/>
            <w:vAlign w:val="center"/>
            <w:hideMark/>
          </w:tcPr>
          <w:p w:rsidR="00BC1BCD" w:rsidRPr="00F5199D" w:rsidRDefault="00BC1BCD" w:rsidP="005B7035">
            <w:pPr>
              <w:spacing w:after="0" w:line="240" w:lineRule="auto"/>
              <w:jc w:val="center"/>
              <w:rPr>
                <w:rFonts w:ascii="Times New Roman" w:eastAsia="Times New Roman" w:hAnsi="Times New Roman" w:cs="Times New Roman"/>
                <w:color w:val="000000"/>
                <w:lang w:val="sr-Cyrl-RS" w:eastAsia="sr-Latn-RS"/>
              </w:rPr>
            </w:pPr>
            <w:r>
              <w:rPr>
                <w:rFonts w:ascii="Times New Roman" w:eastAsia="Times New Roman" w:hAnsi="Times New Roman" w:cs="Times New Roman"/>
                <w:color w:val="000000"/>
                <w:lang w:val="sr-Cyrl-RS" w:eastAsia="sr-Latn-RS"/>
              </w:rPr>
              <w:t>кг</w:t>
            </w:r>
          </w:p>
        </w:tc>
        <w:tc>
          <w:tcPr>
            <w:tcW w:w="1267" w:type="dxa"/>
            <w:tcBorders>
              <w:top w:val="nil"/>
              <w:left w:val="nil"/>
              <w:bottom w:val="single" w:sz="4" w:space="0" w:color="auto"/>
              <w:right w:val="single" w:sz="4" w:space="0" w:color="auto"/>
            </w:tcBorders>
            <w:shd w:val="clear" w:color="auto" w:fill="auto"/>
            <w:noWrap/>
            <w:vAlign w:val="center"/>
            <w:hideMark/>
          </w:tcPr>
          <w:p w:rsidR="00BC1BCD" w:rsidRPr="00F5199D" w:rsidRDefault="00BC1BCD" w:rsidP="005B7035">
            <w:pPr>
              <w:spacing w:after="0" w:line="240" w:lineRule="auto"/>
              <w:jc w:val="center"/>
              <w:rPr>
                <w:rFonts w:ascii="Times New Roman" w:eastAsia="Times New Roman" w:hAnsi="Times New Roman" w:cs="Times New Roman"/>
                <w:color w:val="000000"/>
                <w:lang w:val="sr-Cyrl-RS" w:eastAsia="sr-Latn-RS"/>
              </w:rPr>
            </w:pPr>
            <w:r>
              <w:rPr>
                <w:rFonts w:ascii="Times New Roman" w:eastAsia="Times New Roman" w:hAnsi="Times New Roman" w:cs="Times New Roman"/>
                <w:color w:val="000000"/>
                <w:lang w:val="sr-Cyrl-RS" w:eastAsia="sr-Latn-RS"/>
              </w:rPr>
              <w:t>3000</w:t>
            </w:r>
          </w:p>
        </w:tc>
        <w:tc>
          <w:tcPr>
            <w:tcW w:w="2042" w:type="dxa"/>
            <w:tcBorders>
              <w:top w:val="nil"/>
              <w:left w:val="nil"/>
              <w:bottom w:val="single" w:sz="4" w:space="0" w:color="auto"/>
              <w:right w:val="single" w:sz="4" w:space="0" w:color="auto"/>
            </w:tcBorders>
            <w:shd w:val="clear" w:color="auto" w:fill="auto"/>
            <w:noWrap/>
            <w:vAlign w:val="bottom"/>
            <w:hideMark/>
          </w:tcPr>
          <w:p w:rsidR="00BC1BCD" w:rsidRPr="00F5199D" w:rsidRDefault="00BC1BCD" w:rsidP="00F5199D">
            <w:pPr>
              <w:spacing w:after="0" w:line="240" w:lineRule="auto"/>
              <w:rPr>
                <w:rFonts w:ascii="Times New Roman" w:eastAsia="Times New Roman" w:hAnsi="Times New Roman" w:cs="Times New Roman"/>
                <w:color w:val="000000"/>
                <w:lang w:eastAsia="sr-Latn-RS"/>
              </w:rPr>
            </w:pPr>
            <w:r w:rsidRPr="00F5199D">
              <w:rPr>
                <w:rFonts w:ascii="Times New Roman" w:eastAsia="Times New Roman" w:hAnsi="Times New Roman" w:cs="Times New Roman"/>
                <w:color w:val="000000"/>
                <w:lang w:eastAsia="sr-Latn-RS"/>
              </w:rPr>
              <w:t> </w:t>
            </w:r>
          </w:p>
        </w:tc>
        <w:tc>
          <w:tcPr>
            <w:tcW w:w="2241" w:type="dxa"/>
            <w:tcBorders>
              <w:top w:val="nil"/>
              <w:left w:val="nil"/>
              <w:bottom w:val="single" w:sz="4" w:space="0" w:color="auto"/>
              <w:right w:val="nil"/>
            </w:tcBorders>
            <w:shd w:val="clear" w:color="auto" w:fill="auto"/>
            <w:noWrap/>
            <w:vAlign w:val="bottom"/>
            <w:hideMark/>
          </w:tcPr>
          <w:p w:rsidR="00BC1BCD" w:rsidRPr="00F5199D" w:rsidRDefault="00BC1BCD" w:rsidP="00F5199D">
            <w:pPr>
              <w:spacing w:after="0" w:line="240" w:lineRule="auto"/>
              <w:rPr>
                <w:rFonts w:ascii="Times New Roman" w:eastAsia="Times New Roman" w:hAnsi="Times New Roman" w:cs="Times New Roman"/>
                <w:color w:val="000000"/>
                <w:lang w:eastAsia="sr-Latn-RS"/>
              </w:rPr>
            </w:pPr>
            <w:r w:rsidRPr="00F5199D">
              <w:rPr>
                <w:rFonts w:ascii="Times New Roman" w:eastAsia="Times New Roman" w:hAnsi="Times New Roman" w:cs="Times New Roman"/>
                <w:color w:val="000000"/>
                <w:lang w:eastAsia="sr-Latn-RS"/>
              </w:rPr>
              <w:t> </w:t>
            </w:r>
          </w:p>
        </w:tc>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BC1BCD" w:rsidRPr="00F5199D" w:rsidRDefault="00BC1BCD" w:rsidP="00F5199D">
            <w:pPr>
              <w:spacing w:after="0" w:line="240" w:lineRule="auto"/>
              <w:rPr>
                <w:rFonts w:ascii="Times New Roman" w:eastAsia="Times New Roman" w:hAnsi="Times New Roman" w:cs="Times New Roman"/>
                <w:color w:val="000000"/>
                <w:lang w:eastAsia="sr-Latn-RS"/>
              </w:rPr>
            </w:pPr>
            <w:r w:rsidRPr="00F5199D">
              <w:rPr>
                <w:rFonts w:ascii="Times New Roman" w:eastAsia="Times New Roman" w:hAnsi="Times New Roman" w:cs="Times New Roman"/>
                <w:color w:val="000000"/>
                <w:lang w:eastAsia="sr-Latn-RS"/>
              </w:rPr>
              <w:t> </w:t>
            </w:r>
          </w:p>
        </w:tc>
        <w:tc>
          <w:tcPr>
            <w:tcW w:w="2104" w:type="dxa"/>
            <w:tcBorders>
              <w:top w:val="nil"/>
              <w:left w:val="nil"/>
              <w:bottom w:val="single" w:sz="4" w:space="0" w:color="auto"/>
              <w:right w:val="single" w:sz="8" w:space="0" w:color="auto"/>
            </w:tcBorders>
            <w:shd w:val="clear" w:color="auto" w:fill="auto"/>
            <w:noWrap/>
            <w:vAlign w:val="bottom"/>
            <w:hideMark/>
          </w:tcPr>
          <w:p w:rsidR="00BC1BCD" w:rsidRPr="00F5199D" w:rsidRDefault="00BC1BCD" w:rsidP="00F5199D">
            <w:pPr>
              <w:spacing w:after="0" w:line="240" w:lineRule="auto"/>
              <w:rPr>
                <w:rFonts w:ascii="Times New Roman" w:eastAsia="Times New Roman" w:hAnsi="Times New Roman" w:cs="Times New Roman"/>
                <w:color w:val="000000"/>
                <w:lang w:eastAsia="sr-Latn-RS"/>
              </w:rPr>
            </w:pPr>
            <w:r w:rsidRPr="00F5199D">
              <w:rPr>
                <w:rFonts w:ascii="Times New Roman" w:eastAsia="Times New Roman" w:hAnsi="Times New Roman" w:cs="Times New Roman"/>
                <w:color w:val="000000"/>
                <w:lang w:eastAsia="sr-Latn-RS"/>
              </w:rPr>
              <w:t> </w:t>
            </w:r>
          </w:p>
        </w:tc>
      </w:tr>
      <w:tr w:rsidR="00BC1BCD" w:rsidRPr="00F5199D" w:rsidTr="005B7035">
        <w:trPr>
          <w:trHeight w:val="900"/>
          <w:jc w:val="center"/>
        </w:trPr>
        <w:tc>
          <w:tcPr>
            <w:tcW w:w="771" w:type="dxa"/>
            <w:tcBorders>
              <w:top w:val="nil"/>
              <w:left w:val="single" w:sz="8" w:space="0" w:color="auto"/>
              <w:bottom w:val="single" w:sz="4" w:space="0" w:color="auto"/>
              <w:right w:val="single" w:sz="4" w:space="0" w:color="auto"/>
            </w:tcBorders>
            <w:vAlign w:val="center"/>
          </w:tcPr>
          <w:p w:rsidR="00BC1BCD" w:rsidRPr="00BC1BCD" w:rsidRDefault="00BC1BCD" w:rsidP="005B7035">
            <w:pPr>
              <w:spacing w:after="0" w:line="240" w:lineRule="auto"/>
              <w:jc w:val="center"/>
              <w:rPr>
                <w:rFonts w:ascii="Times New Roman" w:eastAsia="Times New Roman" w:hAnsi="Times New Roman" w:cs="Times New Roman"/>
                <w:color w:val="000000"/>
                <w:lang w:val="sr-Cyrl-RS" w:eastAsia="sr-Latn-RS"/>
              </w:rPr>
            </w:pPr>
            <w:r>
              <w:rPr>
                <w:rFonts w:ascii="Times New Roman" w:eastAsia="Times New Roman" w:hAnsi="Times New Roman" w:cs="Times New Roman"/>
                <w:color w:val="000000"/>
                <w:lang w:val="sr-Cyrl-RS" w:eastAsia="sr-Latn-RS"/>
              </w:rPr>
              <w:t>2.</w:t>
            </w:r>
          </w:p>
        </w:tc>
        <w:tc>
          <w:tcPr>
            <w:tcW w:w="2845" w:type="dxa"/>
            <w:tcBorders>
              <w:top w:val="nil"/>
              <w:left w:val="single" w:sz="8" w:space="0" w:color="auto"/>
              <w:bottom w:val="single" w:sz="4" w:space="0" w:color="auto"/>
              <w:right w:val="single" w:sz="4" w:space="0" w:color="auto"/>
            </w:tcBorders>
            <w:shd w:val="clear" w:color="auto" w:fill="auto"/>
            <w:vAlign w:val="center"/>
            <w:hideMark/>
          </w:tcPr>
          <w:p w:rsidR="00BC1BCD" w:rsidRPr="00F5199D" w:rsidRDefault="00BC1BCD" w:rsidP="005B7035">
            <w:pPr>
              <w:spacing w:after="0" w:line="240" w:lineRule="auto"/>
              <w:jc w:val="center"/>
              <w:rPr>
                <w:rFonts w:ascii="Times New Roman" w:eastAsia="Times New Roman" w:hAnsi="Times New Roman" w:cs="Times New Roman"/>
                <w:color w:val="000000"/>
                <w:lang w:eastAsia="sr-Latn-RS"/>
              </w:rPr>
            </w:pPr>
            <w:r w:rsidRPr="00F5199D">
              <w:rPr>
                <w:rFonts w:ascii="Times New Roman" w:eastAsia="Times New Roman" w:hAnsi="Times New Roman" w:cs="Times New Roman"/>
                <w:color w:val="000000"/>
                <w:lang w:eastAsia="sr-Latn-RS"/>
              </w:rPr>
              <w:t>Потпуна избалансирана храна за младе псе</w:t>
            </w:r>
          </w:p>
        </w:tc>
        <w:tc>
          <w:tcPr>
            <w:tcW w:w="1225" w:type="dxa"/>
            <w:tcBorders>
              <w:top w:val="nil"/>
              <w:left w:val="nil"/>
              <w:bottom w:val="single" w:sz="4" w:space="0" w:color="auto"/>
              <w:right w:val="single" w:sz="4" w:space="0" w:color="auto"/>
            </w:tcBorders>
            <w:shd w:val="clear" w:color="auto" w:fill="auto"/>
            <w:noWrap/>
            <w:vAlign w:val="center"/>
            <w:hideMark/>
          </w:tcPr>
          <w:p w:rsidR="00BC1BCD" w:rsidRPr="00F5199D" w:rsidRDefault="00BC1BCD" w:rsidP="005B7035">
            <w:pPr>
              <w:spacing w:after="0" w:line="240" w:lineRule="auto"/>
              <w:jc w:val="center"/>
              <w:rPr>
                <w:rFonts w:ascii="Times New Roman" w:eastAsia="Times New Roman" w:hAnsi="Times New Roman" w:cs="Times New Roman"/>
                <w:color w:val="000000"/>
                <w:lang w:val="sr-Cyrl-RS" w:eastAsia="sr-Latn-RS"/>
              </w:rPr>
            </w:pPr>
            <w:r>
              <w:rPr>
                <w:rFonts w:ascii="Times New Roman" w:eastAsia="Times New Roman" w:hAnsi="Times New Roman" w:cs="Times New Roman"/>
                <w:color w:val="000000"/>
                <w:lang w:val="sr-Cyrl-RS" w:eastAsia="sr-Latn-RS"/>
              </w:rPr>
              <w:t>кг</w:t>
            </w:r>
          </w:p>
        </w:tc>
        <w:tc>
          <w:tcPr>
            <w:tcW w:w="1267" w:type="dxa"/>
            <w:tcBorders>
              <w:top w:val="nil"/>
              <w:left w:val="nil"/>
              <w:bottom w:val="single" w:sz="4" w:space="0" w:color="auto"/>
              <w:right w:val="single" w:sz="4" w:space="0" w:color="auto"/>
            </w:tcBorders>
            <w:shd w:val="clear" w:color="auto" w:fill="auto"/>
            <w:noWrap/>
            <w:vAlign w:val="center"/>
            <w:hideMark/>
          </w:tcPr>
          <w:p w:rsidR="00BC1BCD" w:rsidRPr="00F5199D" w:rsidRDefault="00BC1BCD" w:rsidP="005B7035">
            <w:pPr>
              <w:spacing w:after="0" w:line="240" w:lineRule="auto"/>
              <w:jc w:val="center"/>
              <w:rPr>
                <w:rFonts w:ascii="Times New Roman" w:eastAsia="Times New Roman" w:hAnsi="Times New Roman" w:cs="Times New Roman"/>
                <w:color w:val="000000"/>
                <w:lang w:val="sr-Cyrl-RS" w:eastAsia="sr-Latn-RS"/>
              </w:rPr>
            </w:pPr>
            <w:r>
              <w:rPr>
                <w:rFonts w:ascii="Times New Roman" w:eastAsia="Times New Roman" w:hAnsi="Times New Roman" w:cs="Times New Roman"/>
                <w:color w:val="000000"/>
                <w:lang w:val="sr-Cyrl-RS" w:eastAsia="sr-Latn-RS"/>
              </w:rPr>
              <w:t>3000</w:t>
            </w:r>
          </w:p>
        </w:tc>
        <w:tc>
          <w:tcPr>
            <w:tcW w:w="2042" w:type="dxa"/>
            <w:tcBorders>
              <w:top w:val="nil"/>
              <w:left w:val="nil"/>
              <w:bottom w:val="single" w:sz="4" w:space="0" w:color="auto"/>
              <w:right w:val="single" w:sz="4" w:space="0" w:color="auto"/>
            </w:tcBorders>
            <w:shd w:val="clear" w:color="auto" w:fill="auto"/>
            <w:noWrap/>
            <w:vAlign w:val="bottom"/>
            <w:hideMark/>
          </w:tcPr>
          <w:p w:rsidR="00BC1BCD" w:rsidRPr="00F5199D" w:rsidRDefault="00BC1BCD" w:rsidP="00F5199D">
            <w:pPr>
              <w:spacing w:after="0" w:line="240" w:lineRule="auto"/>
              <w:rPr>
                <w:rFonts w:ascii="Times New Roman" w:eastAsia="Times New Roman" w:hAnsi="Times New Roman" w:cs="Times New Roman"/>
                <w:color w:val="000000"/>
                <w:lang w:eastAsia="sr-Latn-RS"/>
              </w:rPr>
            </w:pPr>
            <w:r w:rsidRPr="00F5199D">
              <w:rPr>
                <w:rFonts w:ascii="Times New Roman" w:eastAsia="Times New Roman" w:hAnsi="Times New Roman" w:cs="Times New Roman"/>
                <w:color w:val="000000"/>
                <w:lang w:eastAsia="sr-Latn-RS"/>
              </w:rPr>
              <w:t> </w:t>
            </w:r>
          </w:p>
        </w:tc>
        <w:tc>
          <w:tcPr>
            <w:tcW w:w="2241" w:type="dxa"/>
            <w:tcBorders>
              <w:top w:val="nil"/>
              <w:left w:val="nil"/>
              <w:bottom w:val="single" w:sz="4" w:space="0" w:color="auto"/>
              <w:right w:val="nil"/>
            </w:tcBorders>
            <w:shd w:val="clear" w:color="auto" w:fill="auto"/>
            <w:noWrap/>
            <w:vAlign w:val="bottom"/>
            <w:hideMark/>
          </w:tcPr>
          <w:p w:rsidR="00BC1BCD" w:rsidRPr="00F5199D" w:rsidRDefault="00BC1BCD" w:rsidP="00F5199D">
            <w:pPr>
              <w:spacing w:after="0" w:line="240" w:lineRule="auto"/>
              <w:rPr>
                <w:rFonts w:ascii="Times New Roman" w:eastAsia="Times New Roman" w:hAnsi="Times New Roman" w:cs="Times New Roman"/>
                <w:color w:val="000000"/>
                <w:lang w:eastAsia="sr-Latn-RS"/>
              </w:rPr>
            </w:pPr>
            <w:r w:rsidRPr="00F5199D">
              <w:rPr>
                <w:rFonts w:ascii="Times New Roman" w:eastAsia="Times New Roman" w:hAnsi="Times New Roman" w:cs="Times New Roman"/>
                <w:color w:val="000000"/>
                <w:lang w:eastAsia="sr-Latn-RS"/>
              </w:rPr>
              <w:t> </w:t>
            </w:r>
          </w:p>
        </w:tc>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BC1BCD" w:rsidRPr="00F5199D" w:rsidRDefault="00BC1BCD" w:rsidP="00F5199D">
            <w:pPr>
              <w:spacing w:after="0" w:line="240" w:lineRule="auto"/>
              <w:rPr>
                <w:rFonts w:ascii="Times New Roman" w:eastAsia="Times New Roman" w:hAnsi="Times New Roman" w:cs="Times New Roman"/>
                <w:color w:val="000000"/>
                <w:lang w:eastAsia="sr-Latn-RS"/>
              </w:rPr>
            </w:pPr>
            <w:r w:rsidRPr="00F5199D">
              <w:rPr>
                <w:rFonts w:ascii="Times New Roman" w:eastAsia="Times New Roman" w:hAnsi="Times New Roman" w:cs="Times New Roman"/>
                <w:color w:val="000000"/>
                <w:lang w:eastAsia="sr-Latn-RS"/>
              </w:rPr>
              <w:t> </w:t>
            </w:r>
          </w:p>
        </w:tc>
        <w:tc>
          <w:tcPr>
            <w:tcW w:w="2104" w:type="dxa"/>
            <w:tcBorders>
              <w:top w:val="nil"/>
              <w:left w:val="nil"/>
              <w:bottom w:val="single" w:sz="4" w:space="0" w:color="auto"/>
              <w:right w:val="single" w:sz="8" w:space="0" w:color="auto"/>
            </w:tcBorders>
            <w:shd w:val="clear" w:color="auto" w:fill="auto"/>
            <w:noWrap/>
            <w:vAlign w:val="bottom"/>
            <w:hideMark/>
          </w:tcPr>
          <w:p w:rsidR="00BC1BCD" w:rsidRPr="00F5199D" w:rsidRDefault="00BC1BCD" w:rsidP="00F5199D">
            <w:pPr>
              <w:spacing w:after="0" w:line="240" w:lineRule="auto"/>
              <w:rPr>
                <w:rFonts w:ascii="Times New Roman" w:eastAsia="Times New Roman" w:hAnsi="Times New Roman" w:cs="Times New Roman"/>
                <w:color w:val="000000"/>
                <w:lang w:eastAsia="sr-Latn-RS"/>
              </w:rPr>
            </w:pPr>
            <w:r w:rsidRPr="00F5199D">
              <w:rPr>
                <w:rFonts w:ascii="Times New Roman" w:eastAsia="Times New Roman" w:hAnsi="Times New Roman" w:cs="Times New Roman"/>
                <w:color w:val="000000"/>
                <w:lang w:eastAsia="sr-Latn-RS"/>
              </w:rPr>
              <w:t> </w:t>
            </w:r>
          </w:p>
        </w:tc>
      </w:tr>
      <w:tr w:rsidR="00BC1BCD" w:rsidRPr="00F5199D" w:rsidTr="005B7035">
        <w:trPr>
          <w:trHeight w:val="870"/>
          <w:jc w:val="center"/>
        </w:trPr>
        <w:tc>
          <w:tcPr>
            <w:tcW w:w="771" w:type="dxa"/>
            <w:tcBorders>
              <w:top w:val="nil"/>
              <w:left w:val="single" w:sz="8" w:space="0" w:color="auto"/>
              <w:bottom w:val="single" w:sz="8" w:space="0" w:color="auto"/>
              <w:right w:val="single" w:sz="4" w:space="0" w:color="auto"/>
            </w:tcBorders>
            <w:vAlign w:val="center"/>
          </w:tcPr>
          <w:p w:rsidR="00BC1BCD" w:rsidRPr="00BC1BCD" w:rsidRDefault="00BC1BCD" w:rsidP="005B7035">
            <w:pPr>
              <w:spacing w:after="0" w:line="240" w:lineRule="auto"/>
              <w:jc w:val="center"/>
              <w:rPr>
                <w:rFonts w:ascii="Times New Roman" w:eastAsia="Times New Roman" w:hAnsi="Times New Roman" w:cs="Times New Roman"/>
                <w:color w:val="000000"/>
                <w:lang w:val="sr-Cyrl-RS" w:eastAsia="sr-Latn-RS"/>
              </w:rPr>
            </w:pPr>
            <w:r>
              <w:rPr>
                <w:rFonts w:ascii="Times New Roman" w:eastAsia="Times New Roman" w:hAnsi="Times New Roman" w:cs="Times New Roman"/>
                <w:color w:val="000000"/>
                <w:lang w:val="sr-Cyrl-RS" w:eastAsia="sr-Latn-RS"/>
              </w:rPr>
              <w:t>3.</w:t>
            </w:r>
          </w:p>
        </w:tc>
        <w:tc>
          <w:tcPr>
            <w:tcW w:w="2845" w:type="dxa"/>
            <w:tcBorders>
              <w:top w:val="nil"/>
              <w:left w:val="single" w:sz="8" w:space="0" w:color="auto"/>
              <w:bottom w:val="single" w:sz="8" w:space="0" w:color="auto"/>
              <w:right w:val="single" w:sz="4" w:space="0" w:color="auto"/>
            </w:tcBorders>
            <w:shd w:val="clear" w:color="auto" w:fill="auto"/>
            <w:vAlign w:val="center"/>
            <w:hideMark/>
          </w:tcPr>
          <w:p w:rsidR="00BC1BCD" w:rsidRPr="00F5199D" w:rsidRDefault="00BC1BCD" w:rsidP="005B7035">
            <w:pPr>
              <w:spacing w:after="0" w:line="240" w:lineRule="auto"/>
              <w:jc w:val="center"/>
              <w:rPr>
                <w:rFonts w:ascii="Times New Roman" w:eastAsia="Times New Roman" w:hAnsi="Times New Roman" w:cs="Times New Roman"/>
                <w:color w:val="000000"/>
                <w:lang w:eastAsia="sr-Latn-RS"/>
              </w:rPr>
            </w:pPr>
            <w:r w:rsidRPr="00F5199D">
              <w:rPr>
                <w:rFonts w:ascii="Times New Roman" w:eastAsia="Times New Roman" w:hAnsi="Times New Roman" w:cs="Times New Roman"/>
                <w:color w:val="000000"/>
                <w:lang w:eastAsia="sr-Latn-RS"/>
              </w:rPr>
              <w:t>Потпуна избалансирана храна за одрасле псе</w:t>
            </w:r>
          </w:p>
        </w:tc>
        <w:tc>
          <w:tcPr>
            <w:tcW w:w="1225" w:type="dxa"/>
            <w:tcBorders>
              <w:top w:val="nil"/>
              <w:left w:val="nil"/>
              <w:bottom w:val="single" w:sz="8" w:space="0" w:color="auto"/>
              <w:right w:val="single" w:sz="4" w:space="0" w:color="auto"/>
            </w:tcBorders>
            <w:shd w:val="clear" w:color="auto" w:fill="auto"/>
            <w:noWrap/>
            <w:vAlign w:val="center"/>
            <w:hideMark/>
          </w:tcPr>
          <w:p w:rsidR="00BC1BCD" w:rsidRPr="00F5199D" w:rsidRDefault="00BC1BCD" w:rsidP="005B7035">
            <w:pPr>
              <w:spacing w:after="0" w:line="240" w:lineRule="auto"/>
              <w:jc w:val="center"/>
              <w:rPr>
                <w:rFonts w:ascii="Times New Roman" w:eastAsia="Times New Roman" w:hAnsi="Times New Roman" w:cs="Times New Roman"/>
                <w:color w:val="000000"/>
                <w:lang w:val="sr-Cyrl-RS" w:eastAsia="sr-Latn-RS"/>
              </w:rPr>
            </w:pPr>
            <w:r>
              <w:rPr>
                <w:rFonts w:ascii="Times New Roman" w:eastAsia="Times New Roman" w:hAnsi="Times New Roman" w:cs="Times New Roman"/>
                <w:color w:val="000000"/>
                <w:lang w:val="sr-Cyrl-RS" w:eastAsia="sr-Latn-RS"/>
              </w:rPr>
              <w:t>кг</w:t>
            </w:r>
          </w:p>
        </w:tc>
        <w:tc>
          <w:tcPr>
            <w:tcW w:w="1267" w:type="dxa"/>
            <w:tcBorders>
              <w:top w:val="nil"/>
              <w:left w:val="nil"/>
              <w:bottom w:val="single" w:sz="8" w:space="0" w:color="auto"/>
              <w:right w:val="single" w:sz="4" w:space="0" w:color="auto"/>
            </w:tcBorders>
            <w:shd w:val="clear" w:color="auto" w:fill="auto"/>
            <w:noWrap/>
            <w:vAlign w:val="center"/>
            <w:hideMark/>
          </w:tcPr>
          <w:p w:rsidR="00BC1BCD" w:rsidRPr="00F5199D" w:rsidRDefault="00BC1BCD" w:rsidP="005B7035">
            <w:pPr>
              <w:spacing w:after="0" w:line="240" w:lineRule="auto"/>
              <w:jc w:val="center"/>
              <w:rPr>
                <w:rFonts w:ascii="Times New Roman" w:eastAsia="Times New Roman" w:hAnsi="Times New Roman" w:cs="Times New Roman"/>
                <w:color w:val="000000"/>
                <w:lang w:val="sr-Cyrl-RS" w:eastAsia="sr-Latn-RS"/>
              </w:rPr>
            </w:pPr>
            <w:r>
              <w:rPr>
                <w:rFonts w:ascii="Times New Roman" w:eastAsia="Times New Roman" w:hAnsi="Times New Roman" w:cs="Times New Roman"/>
                <w:color w:val="000000"/>
                <w:lang w:val="sr-Cyrl-RS" w:eastAsia="sr-Latn-RS"/>
              </w:rPr>
              <w:t>3000</w:t>
            </w:r>
          </w:p>
        </w:tc>
        <w:tc>
          <w:tcPr>
            <w:tcW w:w="2042" w:type="dxa"/>
            <w:tcBorders>
              <w:top w:val="nil"/>
              <w:left w:val="nil"/>
              <w:bottom w:val="nil"/>
              <w:right w:val="single" w:sz="4" w:space="0" w:color="auto"/>
            </w:tcBorders>
            <w:shd w:val="clear" w:color="auto" w:fill="auto"/>
            <w:noWrap/>
            <w:vAlign w:val="bottom"/>
            <w:hideMark/>
          </w:tcPr>
          <w:p w:rsidR="00BC1BCD" w:rsidRPr="00F5199D" w:rsidRDefault="00BC1BCD" w:rsidP="00F5199D">
            <w:pPr>
              <w:spacing w:after="0" w:line="240" w:lineRule="auto"/>
              <w:rPr>
                <w:rFonts w:ascii="Times New Roman" w:eastAsia="Times New Roman" w:hAnsi="Times New Roman" w:cs="Times New Roman"/>
                <w:color w:val="000000"/>
                <w:lang w:eastAsia="sr-Latn-RS"/>
              </w:rPr>
            </w:pPr>
            <w:r w:rsidRPr="00F5199D">
              <w:rPr>
                <w:rFonts w:ascii="Times New Roman" w:eastAsia="Times New Roman" w:hAnsi="Times New Roman" w:cs="Times New Roman"/>
                <w:color w:val="000000"/>
                <w:lang w:eastAsia="sr-Latn-RS"/>
              </w:rPr>
              <w:t> </w:t>
            </w:r>
          </w:p>
        </w:tc>
        <w:tc>
          <w:tcPr>
            <w:tcW w:w="2241" w:type="dxa"/>
            <w:tcBorders>
              <w:top w:val="nil"/>
              <w:left w:val="nil"/>
              <w:bottom w:val="nil"/>
              <w:right w:val="nil"/>
            </w:tcBorders>
            <w:shd w:val="clear" w:color="auto" w:fill="auto"/>
            <w:noWrap/>
            <w:vAlign w:val="bottom"/>
            <w:hideMark/>
          </w:tcPr>
          <w:p w:rsidR="00BC1BCD" w:rsidRPr="00F5199D" w:rsidRDefault="00BC1BCD" w:rsidP="00F5199D">
            <w:pPr>
              <w:spacing w:after="0" w:line="240" w:lineRule="auto"/>
              <w:rPr>
                <w:rFonts w:ascii="Times New Roman" w:eastAsia="Times New Roman" w:hAnsi="Times New Roman" w:cs="Times New Roman"/>
                <w:color w:val="000000"/>
                <w:lang w:eastAsia="sr-Latn-RS"/>
              </w:rPr>
            </w:pPr>
            <w:r w:rsidRPr="00F5199D">
              <w:rPr>
                <w:rFonts w:ascii="Times New Roman" w:eastAsia="Times New Roman" w:hAnsi="Times New Roman" w:cs="Times New Roman"/>
                <w:color w:val="000000"/>
                <w:lang w:eastAsia="sr-Latn-RS"/>
              </w:rPr>
              <w:t> </w:t>
            </w:r>
          </w:p>
        </w:tc>
        <w:tc>
          <w:tcPr>
            <w:tcW w:w="2028" w:type="dxa"/>
            <w:tcBorders>
              <w:top w:val="nil"/>
              <w:left w:val="single" w:sz="4" w:space="0" w:color="auto"/>
              <w:bottom w:val="nil"/>
              <w:right w:val="single" w:sz="4" w:space="0" w:color="auto"/>
            </w:tcBorders>
            <w:shd w:val="clear" w:color="auto" w:fill="auto"/>
            <w:noWrap/>
            <w:vAlign w:val="bottom"/>
            <w:hideMark/>
          </w:tcPr>
          <w:p w:rsidR="00BC1BCD" w:rsidRPr="00F5199D" w:rsidRDefault="00BC1BCD" w:rsidP="00F5199D">
            <w:pPr>
              <w:spacing w:after="0" w:line="240" w:lineRule="auto"/>
              <w:rPr>
                <w:rFonts w:ascii="Times New Roman" w:eastAsia="Times New Roman" w:hAnsi="Times New Roman" w:cs="Times New Roman"/>
                <w:color w:val="000000"/>
                <w:lang w:eastAsia="sr-Latn-RS"/>
              </w:rPr>
            </w:pPr>
            <w:r w:rsidRPr="00F5199D">
              <w:rPr>
                <w:rFonts w:ascii="Times New Roman" w:eastAsia="Times New Roman" w:hAnsi="Times New Roman" w:cs="Times New Roman"/>
                <w:color w:val="000000"/>
                <w:lang w:eastAsia="sr-Latn-RS"/>
              </w:rPr>
              <w:t> </w:t>
            </w:r>
          </w:p>
        </w:tc>
        <w:tc>
          <w:tcPr>
            <w:tcW w:w="2104" w:type="dxa"/>
            <w:tcBorders>
              <w:top w:val="nil"/>
              <w:left w:val="nil"/>
              <w:bottom w:val="nil"/>
              <w:right w:val="single" w:sz="8" w:space="0" w:color="auto"/>
            </w:tcBorders>
            <w:shd w:val="clear" w:color="auto" w:fill="auto"/>
            <w:noWrap/>
            <w:vAlign w:val="bottom"/>
            <w:hideMark/>
          </w:tcPr>
          <w:p w:rsidR="00BC1BCD" w:rsidRPr="00F5199D" w:rsidRDefault="00BC1BCD" w:rsidP="00F5199D">
            <w:pPr>
              <w:spacing w:after="0" w:line="240" w:lineRule="auto"/>
              <w:rPr>
                <w:rFonts w:ascii="Times New Roman" w:eastAsia="Times New Roman" w:hAnsi="Times New Roman" w:cs="Times New Roman"/>
                <w:color w:val="000000"/>
                <w:lang w:eastAsia="sr-Latn-RS"/>
              </w:rPr>
            </w:pPr>
            <w:r w:rsidRPr="00F5199D">
              <w:rPr>
                <w:rFonts w:ascii="Times New Roman" w:eastAsia="Times New Roman" w:hAnsi="Times New Roman" w:cs="Times New Roman"/>
                <w:color w:val="000000"/>
                <w:lang w:eastAsia="sr-Latn-RS"/>
              </w:rPr>
              <w:t> </w:t>
            </w:r>
          </w:p>
        </w:tc>
      </w:tr>
      <w:tr w:rsidR="00BC1BCD" w:rsidRPr="00F5199D" w:rsidTr="005B7035">
        <w:trPr>
          <w:trHeight w:val="600"/>
          <w:jc w:val="center"/>
        </w:trPr>
        <w:tc>
          <w:tcPr>
            <w:tcW w:w="771" w:type="dxa"/>
            <w:tcBorders>
              <w:top w:val="nil"/>
              <w:left w:val="single" w:sz="8" w:space="0" w:color="auto"/>
              <w:bottom w:val="single" w:sz="8" w:space="0" w:color="auto"/>
              <w:right w:val="nil"/>
            </w:tcBorders>
          </w:tcPr>
          <w:p w:rsidR="00BC1BCD" w:rsidRPr="00F5199D" w:rsidRDefault="00BC1BCD" w:rsidP="00F5199D">
            <w:pPr>
              <w:spacing w:after="0" w:line="240" w:lineRule="auto"/>
              <w:rPr>
                <w:rFonts w:ascii="Times New Roman" w:eastAsia="Times New Roman" w:hAnsi="Times New Roman" w:cs="Times New Roman"/>
                <w:b/>
                <w:bCs/>
                <w:color w:val="000000"/>
                <w:lang w:eastAsia="sr-Latn-RS"/>
              </w:rPr>
            </w:pPr>
          </w:p>
        </w:tc>
        <w:tc>
          <w:tcPr>
            <w:tcW w:w="2845" w:type="dxa"/>
            <w:tcBorders>
              <w:top w:val="nil"/>
              <w:left w:val="single" w:sz="8" w:space="0" w:color="auto"/>
              <w:bottom w:val="single" w:sz="8" w:space="0" w:color="auto"/>
              <w:right w:val="nil"/>
            </w:tcBorders>
            <w:shd w:val="clear" w:color="auto" w:fill="auto"/>
            <w:noWrap/>
            <w:vAlign w:val="bottom"/>
            <w:hideMark/>
          </w:tcPr>
          <w:p w:rsidR="00BC1BCD" w:rsidRPr="00F5199D" w:rsidRDefault="00BC1BCD" w:rsidP="00F5199D">
            <w:pPr>
              <w:spacing w:after="0" w:line="240" w:lineRule="auto"/>
              <w:rPr>
                <w:rFonts w:ascii="Times New Roman" w:eastAsia="Times New Roman" w:hAnsi="Times New Roman" w:cs="Times New Roman"/>
                <w:b/>
                <w:bCs/>
                <w:color w:val="000000"/>
                <w:lang w:eastAsia="sr-Latn-RS"/>
              </w:rPr>
            </w:pPr>
            <w:r w:rsidRPr="00F5199D">
              <w:rPr>
                <w:rFonts w:ascii="Times New Roman" w:eastAsia="Times New Roman" w:hAnsi="Times New Roman" w:cs="Times New Roman"/>
                <w:b/>
                <w:bCs/>
                <w:color w:val="000000"/>
                <w:lang w:eastAsia="sr-Latn-RS"/>
              </w:rPr>
              <w:t>Укупно:</w:t>
            </w:r>
          </w:p>
        </w:tc>
        <w:tc>
          <w:tcPr>
            <w:tcW w:w="1225" w:type="dxa"/>
            <w:tcBorders>
              <w:top w:val="nil"/>
              <w:left w:val="nil"/>
              <w:bottom w:val="single" w:sz="8" w:space="0" w:color="auto"/>
              <w:right w:val="nil"/>
            </w:tcBorders>
            <w:shd w:val="clear" w:color="auto" w:fill="auto"/>
            <w:noWrap/>
            <w:vAlign w:val="bottom"/>
            <w:hideMark/>
          </w:tcPr>
          <w:p w:rsidR="00BC1BCD" w:rsidRPr="00F5199D" w:rsidRDefault="00BC1BCD" w:rsidP="00F5199D">
            <w:pPr>
              <w:spacing w:after="0" w:line="240" w:lineRule="auto"/>
              <w:rPr>
                <w:rFonts w:ascii="Times New Roman" w:eastAsia="Times New Roman" w:hAnsi="Times New Roman" w:cs="Times New Roman"/>
                <w:color w:val="000000"/>
                <w:lang w:eastAsia="sr-Latn-RS"/>
              </w:rPr>
            </w:pPr>
            <w:r w:rsidRPr="00F5199D">
              <w:rPr>
                <w:rFonts w:ascii="Times New Roman" w:eastAsia="Times New Roman" w:hAnsi="Times New Roman" w:cs="Times New Roman"/>
                <w:color w:val="000000"/>
                <w:lang w:eastAsia="sr-Latn-RS"/>
              </w:rPr>
              <w:t> </w:t>
            </w:r>
          </w:p>
        </w:tc>
        <w:tc>
          <w:tcPr>
            <w:tcW w:w="1267" w:type="dxa"/>
            <w:tcBorders>
              <w:top w:val="nil"/>
              <w:left w:val="nil"/>
              <w:bottom w:val="single" w:sz="8" w:space="0" w:color="auto"/>
              <w:right w:val="nil"/>
            </w:tcBorders>
            <w:shd w:val="clear" w:color="auto" w:fill="auto"/>
            <w:noWrap/>
            <w:vAlign w:val="bottom"/>
            <w:hideMark/>
          </w:tcPr>
          <w:p w:rsidR="00BC1BCD" w:rsidRPr="00F5199D" w:rsidRDefault="00BC1BCD" w:rsidP="00F5199D">
            <w:pPr>
              <w:spacing w:after="0" w:line="240" w:lineRule="auto"/>
              <w:rPr>
                <w:rFonts w:ascii="Times New Roman" w:eastAsia="Times New Roman" w:hAnsi="Times New Roman" w:cs="Times New Roman"/>
                <w:color w:val="000000"/>
                <w:lang w:eastAsia="sr-Latn-RS"/>
              </w:rPr>
            </w:pPr>
            <w:r w:rsidRPr="00F5199D">
              <w:rPr>
                <w:rFonts w:ascii="Times New Roman" w:eastAsia="Times New Roman" w:hAnsi="Times New Roman" w:cs="Times New Roman"/>
                <w:color w:val="000000"/>
                <w:lang w:eastAsia="sr-Latn-RS"/>
              </w:rPr>
              <w:t> </w:t>
            </w:r>
          </w:p>
        </w:tc>
        <w:tc>
          <w:tcPr>
            <w:tcW w:w="204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C1BCD" w:rsidRPr="00F5199D" w:rsidRDefault="00BC1BCD" w:rsidP="00F5199D">
            <w:pPr>
              <w:spacing w:after="0" w:line="240" w:lineRule="auto"/>
              <w:rPr>
                <w:rFonts w:ascii="Times New Roman" w:eastAsia="Times New Roman" w:hAnsi="Times New Roman" w:cs="Times New Roman"/>
                <w:color w:val="000000"/>
                <w:lang w:eastAsia="sr-Latn-RS"/>
              </w:rPr>
            </w:pPr>
            <w:r w:rsidRPr="00F5199D">
              <w:rPr>
                <w:rFonts w:ascii="Times New Roman" w:eastAsia="Times New Roman" w:hAnsi="Times New Roman" w:cs="Times New Roman"/>
                <w:color w:val="000000"/>
                <w:lang w:eastAsia="sr-Latn-RS"/>
              </w:rPr>
              <w:t> </w:t>
            </w:r>
          </w:p>
        </w:tc>
        <w:tc>
          <w:tcPr>
            <w:tcW w:w="2241" w:type="dxa"/>
            <w:tcBorders>
              <w:top w:val="single" w:sz="8" w:space="0" w:color="auto"/>
              <w:left w:val="nil"/>
              <w:bottom w:val="single" w:sz="8" w:space="0" w:color="auto"/>
              <w:right w:val="single" w:sz="4" w:space="0" w:color="auto"/>
            </w:tcBorders>
            <w:shd w:val="clear" w:color="auto" w:fill="auto"/>
            <w:noWrap/>
            <w:vAlign w:val="bottom"/>
            <w:hideMark/>
          </w:tcPr>
          <w:p w:rsidR="00BC1BCD" w:rsidRPr="00F5199D" w:rsidRDefault="00BC1BCD" w:rsidP="00F5199D">
            <w:pPr>
              <w:spacing w:after="0" w:line="240" w:lineRule="auto"/>
              <w:rPr>
                <w:rFonts w:ascii="Times New Roman" w:eastAsia="Times New Roman" w:hAnsi="Times New Roman" w:cs="Times New Roman"/>
                <w:color w:val="000000"/>
                <w:lang w:eastAsia="sr-Latn-RS"/>
              </w:rPr>
            </w:pPr>
            <w:r w:rsidRPr="00F5199D">
              <w:rPr>
                <w:rFonts w:ascii="Times New Roman" w:eastAsia="Times New Roman" w:hAnsi="Times New Roman" w:cs="Times New Roman"/>
                <w:color w:val="000000"/>
                <w:lang w:eastAsia="sr-Latn-RS"/>
              </w:rPr>
              <w:t> </w:t>
            </w:r>
          </w:p>
        </w:tc>
        <w:tc>
          <w:tcPr>
            <w:tcW w:w="2028" w:type="dxa"/>
            <w:tcBorders>
              <w:top w:val="single" w:sz="8" w:space="0" w:color="auto"/>
              <w:left w:val="nil"/>
              <w:bottom w:val="single" w:sz="8" w:space="0" w:color="auto"/>
              <w:right w:val="single" w:sz="4" w:space="0" w:color="auto"/>
            </w:tcBorders>
            <w:shd w:val="clear" w:color="auto" w:fill="auto"/>
            <w:noWrap/>
            <w:vAlign w:val="bottom"/>
            <w:hideMark/>
          </w:tcPr>
          <w:p w:rsidR="00BC1BCD" w:rsidRPr="00F5199D" w:rsidRDefault="00BC1BCD" w:rsidP="00F5199D">
            <w:pPr>
              <w:spacing w:after="0" w:line="240" w:lineRule="auto"/>
              <w:rPr>
                <w:rFonts w:ascii="Times New Roman" w:eastAsia="Times New Roman" w:hAnsi="Times New Roman" w:cs="Times New Roman"/>
                <w:color w:val="000000"/>
                <w:lang w:eastAsia="sr-Latn-RS"/>
              </w:rPr>
            </w:pPr>
            <w:r w:rsidRPr="00F5199D">
              <w:rPr>
                <w:rFonts w:ascii="Times New Roman" w:eastAsia="Times New Roman" w:hAnsi="Times New Roman" w:cs="Times New Roman"/>
                <w:color w:val="000000"/>
                <w:lang w:eastAsia="sr-Latn-RS"/>
              </w:rPr>
              <w:t> </w:t>
            </w:r>
          </w:p>
        </w:tc>
        <w:tc>
          <w:tcPr>
            <w:tcW w:w="2104" w:type="dxa"/>
            <w:tcBorders>
              <w:top w:val="single" w:sz="8" w:space="0" w:color="auto"/>
              <w:left w:val="nil"/>
              <w:bottom w:val="single" w:sz="8" w:space="0" w:color="auto"/>
              <w:right w:val="single" w:sz="8" w:space="0" w:color="auto"/>
            </w:tcBorders>
            <w:shd w:val="clear" w:color="auto" w:fill="auto"/>
            <w:noWrap/>
            <w:vAlign w:val="bottom"/>
            <w:hideMark/>
          </w:tcPr>
          <w:p w:rsidR="00BC1BCD" w:rsidRPr="00F5199D" w:rsidRDefault="00BC1BCD" w:rsidP="00F5199D">
            <w:pPr>
              <w:spacing w:after="0" w:line="240" w:lineRule="auto"/>
              <w:rPr>
                <w:rFonts w:ascii="Times New Roman" w:eastAsia="Times New Roman" w:hAnsi="Times New Roman" w:cs="Times New Roman"/>
                <w:color w:val="000000"/>
                <w:lang w:eastAsia="sr-Latn-RS"/>
              </w:rPr>
            </w:pPr>
            <w:r w:rsidRPr="00F5199D">
              <w:rPr>
                <w:rFonts w:ascii="Times New Roman" w:eastAsia="Times New Roman" w:hAnsi="Times New Roman" w:cs="Times New Roman"/>
                <w:color w:val="000000"/>
                <w:lang w:eastAsia="sr-Latn-RS"/>
              </w:rPr>
              <w:t> </w:t>
            </w:r>
          </w:p>
        </w:tc>
      </w:tr>
    </w:tbl>
    <w:p w:rsidR="00F5199D" w:rsidRPr="00A35729" w:rsidRDefault="00F5199D" w:rsidP="00A35729">
      <w:pPr>
        <w:spacing w:after="0" w:line="240" w:lineRule="auto"/>
        <w:rPr>
          <w:rFonts w:ascii="Times New Roman" w:eastAsia="Times New Roman" w:hAnsi="Times New Roman" w:cs="Times New Roman"/>
          <w:b/>
          <w:lang w:val="sr-Cyrl-CS"/>
        </w:rPr>
      </w:pPr>
    </w:p>
    <w:p w:rsidR="00A35729" w:rsidRPr="00A35729" w:rsidRDefault="00A35729" w:rsidP="00A35729">
      <w:pPr>
        <w:spacing w:after="0" w:line="240" w:lineRule="auto"/>
        <w:rPr>
          <w:rFonts w:ascii="Times New Roman" w:eastAsia="Times New Roman" w:hAnsi="Times New Roman" w:cs="Times New Roman"/>
          <w:b/>
          <w:u w:val="single"/>
          <w:lang w:val="sr-Cyrl-CS"/>
        </w:rPr>
      </w:pPr>
      <w:r w:rsidRPr="00A35729">
        <w:rPr>
          <w:rFonts w:ascii="Times New Roman" w:eastAsia="Times New Roman" w:hAnsi="Times New Roman" w:cs="Times New Roman"/>
          <w:b/>
          <w:u w:val="single"/>
          <w:lang w:val="sr-Cyrl-CS"/>
        </w:rPr>
        <w:t>Понуђач мора ОБАВЕЗНО да упише произвођача добара тражених спецификацијом. Понуда ће бити неприхватљива уколико није наведен произвођач за тражена добра.</w:t>
      </w:r>
    </w:p>
    <w:p w:rsidR="00A35729" w:rsidRPr="00A35729" w:rsidRDefault="00A35729" w:rsidP="00A35729">
      <w:pPr>
        <w:spacing w:after="0" w:line="240" w:lineRule="auto"/>
        <w:rPr>
          <w:rFonts w:ascii="Times New Roman" w:eastAsia="Times New Roman" w:hAnsi="Times New Roman" w:cs="Times New Roman"/>
          <w:b/>
          <w:lang w:val="sr-Cyrl-CS"/>
        </w:rPr>
      </w:pPr>
    </w:p>
    <w:p w:rsidR="00A35729" w:rsidRPr="00A35729" w:rsidRDefault="00A35729" w:rsidP="00A35729">
      <w:pPr>
        <w:spacing w:after="0" w:line="240" w:lineRule="auto"/>
        <w:rPr>
          <w:rFonts w:ascii="Times New Roman" w:eastAsia="Times New Roman" w:hAnsi="Times New Roman" w:cs="Times New Roman"/>
          <w:b/>
          <w:lang w:val="sr-Cyrl-CS"/>
        </w:rPr>
      </w:pPr>
    </w:p>
    <w:p w:rsidR="00A35729" w:rsidRPr="00A35729" w:rsidRDefault="00A35729" w:rsidP="00A35729">
      <w:pPr>
        <w:spacing w:after="0" w:line="240" w:lineRule="auto"/>
        <w:rPr>
          <w:rFonts w:ascii="Times New Roman" w:eastAsia="Times New Roman" w:hAnsi="Times New Roman" w:cs="Times New Roman"/>
          <w:b/>
          <w:lang w:val="sr-Cyrl-CS"/>
        </w:rPr>
      </w:pPr>
      <w:r w:rsidRPr="00A35729">
        <w:rPr>
          <w:rFonts w:ascii="Times New Roman" w:eastAsia="Times New Roman" w:hAnsi="Times New Roman" w:cs="Times New Roman"/>
          <w:b/>
          <w:lang w:val="sr-Cyrl-CS"/>
        </w:rPr>
        <w:t>Напомена:</w:t>
      </w:r>
    </w:p>
    <w:p w:rsidR="00A35729" w:rsidRPr="00A35729" w:rsidRDefault="00A35729" w:rsidP="00A35729">
      <w:pPr>
        <w:spacing w:after="0" w:line="240" w:lineRule="auto"/>
        <w:jc w:val="both"/>
        <w:rPr>
          <w:rFonts w:ascii="Times New Roman" w:eastAsia="Times New Roman" w:hAnsi="Times New Roman" w:cs="Times New Roman"/>
          <w:b/>
          <w:lang w:val="sr-Cyrl-CS"/>
        </w:rPr>
      </w:pPr>
      <w:r w:rsidRPr="00A35729">
        <w:rPr>
          <w:rFonts w:ascii="Times New Roman" w:eastAsia="Times New Roman" w:hAnsi="Times New Roman" w:cs="Times New Roman"/>
          <w:b/>
          <w:lang w:val="sr-Cyrl-CS"/>
        </w:rPr>
        <w:t xml:space="preserve">- </w:t>
      </w:r>
      <w:r w:rsidRPr="00A35729">
        <w:rPr>
          <w:rFonts w:ascii="Times New Roman" w:eastAsia="Times New Roman" w:hAnsi="Times New Roman" w:cs="Times New Roman"/>
          <w:b/>
          <w:lang w:val="ru-RU"/>
        </w:rPr>
        <w:t xml:space="preserve"> </w:t>
      </w:r>
      <w:r w:rsidRPr="00A35729">
        <w:rPr>
          <w:rFonts w:ascii="Times New Roman" w:eastAsia="Times New Roman" w:hAnsi="Times New Roman" w:cs="Times New Roman"/>
          <w:b/>
          <w:lang w:val="sr-Cyrl-CS"/>
        </w:rPr>
        <w:t>Уколико је у пољу „ЈЕДИНИЧНА ЦЕНА“ уписано „0,00“ тумачиће се да је предметна позиција понуђена бе</w:t>
      </w:r>
      <w:r w:rsidRPr="00A35729">
        <w:rPr>
          <w:rFonts w:ascii="Times New Roman" w:eastAsia="Times New Roman" w:hAnsi="Times New Roman" w:cs="Times New Roman"/>
          <w:b/>
          <w:lang w:val="ru-RU"/>
        </w:rPr>
        <w:t xml:space="preserve">з </w:t>
      </w:r>
      <w:r w:rsidRPr="00A35729">
        <w:rPr>
          <w:rFonts w:ascii="Times New Roman" w:eastAsia="Times New Roman" w:hAnsi="Times New Roman" w:cs="Times New Roman"/>
          <w:b/>
          <w:lang w:val="sr-Cyrl-CS"/>
        </w:rPr>
        <w:t>н</w:t>
      </w:r>
      <w:r w:rsidRPr="00A35729">
        <w:rPr>
          <w:rFonts w:ascii="Times New Roman" w:eastAsia="Times New Roman" w:hAnsi="Times New Roman" w:cs="Times New Roman"/>
          <w:b/>
          <w:lang w:val="ru-RU"/>
        </w:rPr>
        <w:t>адокнаде</w:t>
      </w:r>
      <w:r w:rsidRPr="00A35729">
        <w:rPr>
          <w:rFonts w:ascii="Times New Roman" w:eastAsia="Times New Roman" w:hAnsi="Times New Roman" w:cs="Times New Roman"/>
          <w:b/>
          <w:lang w:val="sr-Cyrl-CS"/>
        </w:rPr>
        <w:t xml:space="preserve"> (бесплатна);</w:t>
      </w:r>
    </w:p>
    <w:p w:rsidR="00A35729" w:rsidRPr="00A35729" w:rsidRDefault="00A35729" w:rsidP="00A35729">
      <w:pPr>
        <w:spacing w:after="0" w:line="240" w:lineRule="auto"/>
        <w:jc w:val="both"/>
        <w:rPr>
          <w:rFonts w:ascii="Times New Roman" w:eastAsia="Times New Roman" w:hAnsi="Times New Roman" w:cs="Times New Roman"/>
          <w:b/>
          <w:bCs/>
          <w:sz w:val="24"/>
          <w:szCs w:val="24"/>
          <w:lang w:val="sr-Cyrl-RS"/>
        </w:rPr>
      </w:pPr>
      <w:r w:rsidRPr="00A35729">
        <w:rPr>
          <w:rFonts w:ascii="Times New Roman" w:eastAsia="Times New Roman" w:hAnsi="Times New Roman" w:cs="Times New Roman"/>
          <w:b/>
          <w:lang w:val="sr-Cyrl-CS"/>
        </w:rPr>
        <w:t>- 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A35729" w:rsidRDefault="00A35729" w:rsidP="00A35729">
      <w:pPr>
        <w:spacing w:after="0" w:line="240" w:lineRule="auto"/>
        <w:jc w:val="both"/>
        <w:rPr>
          <w:rFonts w:ascii="Times New Roman" w:eastAsia="Times New Roman" w:hAnsi="Times New Roman" w:cs="Times New Roman"/>
          <w:b/>
          <w:u w:val="single"/>
          <w:lang w:val="sr-Cyrl-CS"/>
        </w:rPr>
      </w:pPr>
    </w:p>
    <w:p w:rsidR="005B7035" w:rsidRDefault="005B7035" w:rsidP="00A35729">
      <w:pPr>
        <w:spacing w:after="0" w:line="240" w:lineRule="auto"/>
        <w:jc w:val="both"/>
        <w:rPr>
          <w:rFonts w:ascii="Times New Roman" w:eastAsia="Times New Roman" w:hAnsi="Times New Roman" w:cs="Times New Roman"/>
          <w:b/>
          <w:u w:val="single"/>
          <w:lang w:val="sr-Cyrl-CS"/>
        </w:rPr>
      </w:pPr>
    </w:p>
    <w:p w:rsidR="005B7035" w:rsidRPr="00A35729" w:rsidRDefault="005B7035" w:rsidP="005B7035">
      <w:pPr>
        <w:spacing w:after="0" w:line="240" w:lineRule="auto"/>
        <w:ind w:left="567"/>
        <w:jc w:val="both"/>
        <w:rPr>
          <w:rFonts w:ascii="Times New Roman" w:eastAsia="Times New Roman" w:hAnsi="Times New Roman" w:cs="Times New Roman"/>
          <w:lang w:val="sr-Cyrl-CS"/>
        </w:rPr>
      </w:pPr>
    </w:p>
    <w:tbl>
      <w:tblPr>
        <w:tblW w:w="9596" w:type="dxa"/>
        <w:jc w:val="center"/>
        <w:tblLook w:val="01E0" w:firstRow="1" w:lastRow="1" w:firstColumn="1" w:lastColumn="1" w:noHBand="0" w:noVBand="0"/>
      </w:tblPr>
      <w:tblGrid>
        <w:gridCol w:w="3616"/>
        <w:gridCol w:w="2364"/>
        <w:gridCol w:w="3616"/>
      </w:tblGrid>
      <w:tr w:rsidR="005B7035" w:rsidRPr="00A35729" w:rsidTr="00A05EBA">
        <w:trPr>
          <w:cantSplit/>
          <w:trHeight w:val="265"/>
          <w:jc w:val="center"/>
        </w:trPr>
        <w:tc>
          <w:tcPr>
            <w:tcW w:w="3616" w:type="dxa"/>
          </w:tcPr>
          <w:p w:rsidR="005B7035" w:rsidRPr="00A35729" w:rsidRDefault="005B7035" w:rsidP="00A05EBA">
            <w:pPr>
              <w:spacing w:after="0" w:line="240" w:lineRule="auto"/>
              <w:jc w:val="center"/>
              <w:rPr>
                <w:rFonts w:ascii="Times New Roman" w:eastAsia="Times New Roman" w:hAnsi="Times New Roman" w:cs="Times New Roman"/>
                <w:b/>
                <w:lang w:val="sr-Cyrl-RS"/>
              </w:rPr>
            </w:pPr>
            <w:r w:rsidRPr="00A35729">
              <w:rPr>
                <w:rFonts w:ascii="Times New Roman" w:eastAsia="Times New Roman" w:hAnsi="Times New Roman" w:cs="Times New Roman"/>
                <w:b/>
                <w:lang w:val="sr-Cyrl-RS"/>
              </w:rPr>
              <w:t>Датум</w:t>
            </w:r>
          </w:p>
        </w:tc>
        <w:tc>
          <w:tcPr>
            <w:tcW w:w="2364" w:type="dxa"/>
            <w:vMerge w:val="restart"/>
            <w:vAlign w:val="center"/>
          </w:tcPr>
          <w:p w:rsidR="005B7035" w:rsidRPr="00A35729" w:rsidRDefault="005B7035" w:rsidP="00A05EBA">
            <w:pPr>
              <w:spacing w:after="0" w:line="240" w:lineRule="auto"/>
              <w:jc w:val="center"/>
              <w:rPr>
                <w:rFonts w:ascii="Times New Roman" w:eastAsia="Times New Roman" w:hAnsi="Times New Roman" w:cs="Times New Roman"/>
                <w:b/>
                <w:lang w:val="en-US"/>
              </w:rPr>
            </w:pPr>
            <w:r w:rsidRPr="00A35729">
              <w:rPr>
                <w:rFonts w:ascii="Times New Roman" w:eastAsia="Times New Roman" w:hAnsi="Times New Roman" w:cs="Times New Roman"/>
                <w:b/>
                <w:lang w:val="sr-Latn-CS"/>
              </w:rPr>
              <w:t>МП</w:t>
            </w:r>
          </w:p>
        </w:tc>
        <w:tc>
          <w:tcPr>
            <w:tcW w:w="3616" w:type="dxa"/>
          </w:tcPr>
          <w:p w:rsidR="005B7035" w:rsidRPr="00A35729" w:rsidRDefault="005B7035" w:rsidP="00A05EBA">
            <w:pPr>
              <w:spacing w:after="0" w:line="240" w:lineRule="auto"/>
              <w:jc w:val="center"/>
              <w:rPr>
                <w:rFonts w:ascii="Times New Roman" w:eastAsia="Times New Roman" w:hAnsi="Times New Roman" w:cs="Times New Roman"/>
                <w:b/>
                <w:lang w:val="en-US"/>
              </w:rPr>
            </w:pPr>
            <w:r w:rsidRPr="00A35729">
              <w:rPr>
                <w:rFonts w:ascii="Times New Roman" w:eastAsia="Times New Roman" w:hAnsi="Times New Roman" w:cs="Times New Roman"/>
                <w:b/>
                <w:lang w:val="sr-Latn-CS"/>
              </w:rPr>
              <w:t>Одговорно лице:</w:t>
            </w:r>
          </w:p>
        </w:tc>
      </w:tr>
      <w:tr w:rsidR="005B7035" w:rsidRPr="00A35729" w:rsidTr="00A05EBA">
        <w:trPr>
          <w:cantSplit/>
          <w:trHeight w:val="265"/>
          <w:jc w:val="center"/>
        </w:trPr>
        <w:tc>
          <w:tcPr>
            <w:tcW w:w="3616" w:type="dxa"/>
          </w:tcPr>
          <w:p w:rsidR="005B7035" w:rsidRPr="00A35729" w:rsidRDefault="005B7035" w:rsidP="00A05EBA">
            <w:pPr>
              <w:spacing w:after="0" w:line="240" w:lineRule="auto"/>
              <w:jc w:val="both"/>
              <w:rPr>
                <w:rFonts w:ascii="Times New Roman" w:eastAsia="Times New Roman" w:hAnsi="Times New Roman" w:cs="Times New Roman"/>
                <w:lang w:val="en-US"/>
              </w:rPr>
            </w:pPr>
          </w:p>
        </w:tc>
        <w:tc>
          <w:tcPr>
            <w:tcW w:w="2364" w:type="dxa"/>
            <w:vMerge/>
          </w:tcPr>
          <w:p w:rsidR="005B7035" w:rsidRPr="00A35729" w:rsidRDefault="005B7035" w:rsidP="00A05EBA">
            <w:pPr>
              <w:spacing w:after="0" w:line="240" w:lineRule="auto"/>
              <w:jc w:val="center"/>
              <w:rPr>
                <w:rFonts w:ascii="Times New Roman" w:eastAsia="Times New Roman" w:hAnsi="Times New Roman" w:cs="Times New Roman"/>
                <w:lang w:val="en-US"/>
              </w:rPr>
            </w:pPr>
          </w:p>
        </w:tc>
        <w:tc>
          <w:tcPr>
            <w:tcW w:w="3616" w:type="dxa"/>
          </w:tcPr>
          <w:p w:rsidR="005B7035" w:rsidRPr="00A35729" w:rsidRDefault="005B7035" w:rsidP="00A05EBA">
            <w:pPr>
              <w:spacing w:after="0" w:line="240" w:lineRule="auto"/>
              <w:jc w:val="both"/>
              <w:rPr>
                <w:rFonts w:ascii="Times New Roman" w:eastAsia="Times New Roman" w:hAnsi="Times New Roman" w:cs="Times New Roman"/>
                <w:lang w:val="en-US"/>
              </w:rPr>
            </w:pPr>
          </w:p>
        </w:tc>
      </w:tr>
      <w:tr w:rsidR="005B7035" w:rsidRPr="00A35729" w:rsidTr="00A05EBA">
        <w:trPr>
          <w:cantSplit/>
          <w:trHeight w:val="294"/>
          <w:jc w:val="center"/>
        </w:trPr>
        <w:tc>
          <w:tcPr>
            <w:tcW w:w="3616" w:type="dxa"/>
            <w:tcBorders>
              <w:bottom w:val="single" w:sz="4" w:space="0" w:color="999999"/>
            </w:tcBorders>
          </w:tcPr>
          <w:p w:rsidR="005B7035" w:rsidRPr="00A35729" w:rsidRDefault="005B7035" w:rsidP="00A05EBA">
            <w:pPr>
              <w:spacing w:after="0" w:line="240" w:lineRule="auto"/>
              <w:jc w:val="both"/>
              <w:rPr>
                <w:rFonts w:ascii="Times New Roman" w:eastAsia="Times New Roman" w:hAnsi="Times New Roman" w:cs="Times New Roman"/>
                <w:lang w:val="en-US"/>
              </w:rPr>
            </w:pPr>
          </w:p>
        </w:tc>
        <w:tc>
          <w:tcPr>
            <w:tcW w:w="2364" w:type="dxa"/>
            <w:vMerge/>
          </w:tcPr>
          <w:p w:rsidR="005B7035" w:rsidRPr="00A35729" w:rsidRDefault="005B7035" w:rsidP="00A05EBA">
            <w:pPr>
              <w:spacing w:after="0" w:line="240" w:lineRule="auto"/>
              <w:jc w:val="both"/>
              <w:rPr>
                <w:rFonts w:ascii="Times New Roman" w:eastAsia="Times New Roman" w:hAnsi="Times New Roman" w:cs="Times New Roman"/>
                <w:lang w:val="en-US"/>
              </w:rPr>
            </w:pPr>
          </w:p>
        </w:tc>
        <w:tc>
          <w:tcPr>
            <w:tcW w:w="3616" w:type="dxa"/>
            <w:tcBorders>
              <w:bottom w:val="single" w:sz="4" w:space="0" w:color="999999"/>
            </w:tcBorders>
          </w:tcPr>
          <w:p w:rsidR="005B7035" w:rsidRPr="00A35729" w:rsidRDefault="005B7035" w:rsidP="00A05EBA">
            <w:pPr>
              <w:spacing w:after="0" w:line="240" w:lineRule="auto"/>
              <w:jc w:val="both"/>
              <w:rPr>
                <w:rFonts w:ascii="Times New Roman" w:eastAsia="Times New Roman" w:hAnsi="Times New Roman" w:cs="Times New Roman"/>
                <w:lang w:val="en-US"/>
              </w:rPr>
            </w:pPr>
          </w:p>
        </w:tc>
      </w:tr>
    </w:tbl>
    <w:p w:rsidR="005B7035" w:rsidRPr="00A35729" w:rsidRDefault="005B7035" w:rsidP="005B7035">
      <w:pPr>
        <w:tabs>
          <w:tab w:val="left" w:pos="4455"/>
        </w:tabs>
        <w:spacing w:after="0" w:line="240" w:lineRule="auto"/>
        <w:jc w:val="right"/>
        <w:rPr>
          <w:rFonts w:ascii="Times New Roman" w:eastAsia="Times New Roman" w:hAnsi="Times New Roman" w:cs="Times New Roman"/>
          <w:b/>
          <w:i/>
          <w:u w:val="single"/>
          <w:lang w:val="en-US"/>
        </w:rPr>
      </w:pPr>
    </w:p>
    <w:p w:rsidR="005B7035" w:rsidRPr="00A35729" w:rsidRDefault="005B7035" w:rsidP="005B7035">
      <w:pPr>
        <w:spacing w:after="0" w:line="240" w:lineRule="auto"/>
        <w:rPr>
          <w:rFonts w:ascii="Times New Roman" w:eastAsia="Times New Roman" w:hAnsi="Times New Roman" w:cs="Times New Roman"/>
          <w:b/>
          <w:lang w:val="en-US"/>
        </w:rPr>
      </w:pPr>
    </w:p>
    <w:p w:rsidR="005B7035" w:rsidRPr="00A35729" w:rsidRDefault="005B7035" w:rsidP="005B7035">
      <w:pPr>
        <w:spacing w:after="0" w:line="240" w:lineRule="auto"/>
        <w:rPr>
          <w:rFonts w:ascii="Times New Roman" w:eastAsia="Times New Roman" w:hAnsi="Times New Roman" w:cs="Times New Roman"/>
          <w:b/>
          <w:lang w:val="en-US"/>
        </w:rPr>
      </w:pPr>
    </w:p>
    <w:p w:rsidR="005B7035" w:rsidRPr="00A35729" w:rsidRDefault="005B7035" w:rsidP="005B7035">
      <w:pPr>
        <w:spacing w:after="0" w:line="240" w:lineRule="auto"/>
        <w:rPr>
          <w:rFonts w:ascii="Times New Roman" w:eastAsia="Times New Roman" w:hAnsi="Times New Roman" w:cs="Times New Roman"/>
          <w:b/>
          <w:lang w:val="en-US"/>
        </w:rPr>
      </w:pPr>
    </w:p>
    <w:p w:rsidR="005B7035" w:rsidRPr="00A35729" w:rsidRDefault="005B7035" w:rsidP="00A35729">
      <w:pPr>
        <w:spacing w:after="0" w:line="240" w:lineRule="auto"/>
        <w:jc w:val="both"/>
        <w:rPr>
          <w:rFonts w:ascii="Times New Roman" w:eastAsia="Times New Roman" w:hAnsi="Times New Roman" w:cs="Times New Roman"/>
          <w:b/>
          <w:u w:val="single"/>
          <w:lang w:val="sr-Cyrl-CS"/>
        </w:rPr>
        <w:sectPr w:rsidR="005B7035" w:rsidRPr="00A35729" w:rsidSect="00A35729">
          <w:pgSz w:w="15840" w:h="12240" w:orient="landscape"/>
          <w:pgMar w:top="1008" w:right="720" w:bottom="864" w:left="720" w:header="720" w:footer="720" w:gutter="0"/>
          <w:cols w:space="720"/>
          <w:docGrid w:linePitch="360"/>
        </w:sectPr>
      </w:pPr>
    </w:p>
    <w:p w:rsidR="00A35729" w:rsidRPr="00A35729" w:rsidRDefault="00A35729" w:rsidP="00A35729">
      <w:pPr>
        <w:spacing w:after="0" w:line="240" w:lineRule="auto"/>
        <w:jc w:val="both"/>
        <w:rPr>
          <w:rFonts w:ascii="Times New Roman" w:eastAsia="Times New Roman" w:hAnsi="Times New Roman" w:cs="Times New Roman"/>
          <w:b/>
          <w:u w:val="single"/>
          <w:lang w:val="sr-Cyrl-CS"/>
        </w:rPr>
      </w:pPr>
      <w:r w:rsidRPr="00A35729">
        <w:rPr>
          <w:rFonts w:ascii="Times New Roman" w:eastAsia="Times New Roman" w:hAnsi="Times New Roman" w:cs="Times New Roman"/>
          <w:b/>
          <w:u w:val="single"/>
          <w:lang w:val="sr-Cyrl-CS"/>
        </w:rPr>
        <w:lastRenderedPageBreak/>
        <w:t>Упутство за попуњавање обрасца структуре цене:</w:t>
      </w:r>
    </w:p>
    <w:p w:rsidR="00A35729" w:rsidRPr="00A35729" w:rsidRDefault="00A35729" w:rsidP="00A35729">
      <w:pPr>
        <w:spacing w:after="0" w:line="240" w:lineRule="auto"/>
        <w:jc w:val="both"/>
        <w:rPr>
          <w:rFonts w:ascii="Times New Roman" w:eastAsia="Times New Roman" w:hAnsi="Times New Roman" w:cs="Times New Roman"/>
          <w:lang w:val="ru-RU"/>
        </w:rPr>
      </w:pPr>
    </w:p>
    <w:p w:rsidR="00A35729" w:rsidRPr="00A35729" w:rsidRDefault="00A35729" w:rsidP="00A35729">
      <w:pPr>
        <w:spacing w:after="0" w:line="240" w:lineRule="auto"/>
        <w:jc w:val="both"/>
        <w:rPr>
          <w:rFonts w:ascii="Times New Roman" w:eastAsia="Times New Roman" w:hAnsi="Times New Roman" w:cs="Times New Roman"/>
          <w:lang w:val="sr-Cyrl-CS"/>
        </w:rPr>
      </w:pPr>
      <w:r w:rsidRPr="00A35729">
        <w:rPr>
          <w:rFonts w:ascii="Times New Roman" w:eastAsia="Times New Roman" w:hAnsi="Times New Roman" w:cs="Times New Roman"/>
          <w:lang w:val="sr-Cyrl-CS"/>
        </w:rPr>
        <w:t>Понуђач треба да попуни образац структуре цене на следећи начин:</w:t>
      </w:r>
    </w:p>
    <w:p w:rsidR="00A35729" w:rsidRPr="00A35729" w:rsidRDefault="00A35729" w:rsidP="00A35729">
      <w:pPr>
        <w:numPr>
          <w:ilvl w:val="0"/>
          <w:numId w:val="34"/>
        </w:numPr>
        <w:spacing w:after="0" w:line="240" w:lineRule="auto"/>
        <w:ind w:left="720"/>
        <w:contextualSpacing/>
        <w:jc w:val="both"/>
        <w:rPr>
          <w:rFonts w:ascii="Times New Roman" w:eastAsia="Times New Roman" w:hAnsi="Times New Roman" w:cs="Times New Roman"/>
          <w:b/>
          <w:sz w:val="24"/>
          <w:szCs w:val="24"/>
          <w:lang w:val="sr-Cyrl-CS"/>
        </w:rPr>
      </w:pPr>
      <w:r w:rsidRPr="00A35729">
        <w:rPr>
          <w:rFonts w:ascii="Times New Roman" w:eastAsia="Times New Roman" w:hAnsi="Times New Roman" w:cs="Times New Roman"/>
          <w:sz w:val="24"/>
          <w:szCs w:val="24"/>
          <w:lang w:val="sr-Cyrl-CS"/>
        </w:rPr>
        <w:t>У колон</w:t>
      </w:r>
      <w:r w:rsidRPr="00A35729">
        <w:rPr>
          <w:rFonts w:ascii="Times New Roman" w:eastAsia="Times New Roman" w:hAnsi="Times New Roman" w:cs="Times New Roman"/>
          <w:sz w:val="24"/>
          <w:szCs w:val="24"/>
        </w:rPr>
        <w:t>у</w:t>
      </w:r>
      <w:r w:rsidRPr="00A35729">
        <w:rPr>
          <w:rFonts w:ascii="Times New Roman" w:eastAsia="Times New Roman" w:hAnsi="Times New Roman" w:cs="Times New Roman"/>
          <w:sz w:val="24"/>
          <w:szCs w:val="24"/>
          <w:lang w:val="sr-Cyrl-CS"/>
        </w:rPr>
        <w:t xml:space="preserve"> </w:t>
      </w:r>
      <w:r w:rsidR="00F5199D">
        <w:rPr>
          <w:rFonts w:ascii="Times New Roman" w:eastAsia="Times New Roman" w:hAnsi="Times New Roman" w:cs="Times New Roman"/>
          <w:sz w:val="24"/>
          <w:szCs w:val="24"/>
          <w:lang w:val="sr-Cyrl-RS"/>
        </w:rPr>
        <w:t>4</w:t>
      </w:r>
      <w:r w:rsidRPr="00A35729">
        <w:rPr>
          <w:rFonts w:ascii="Times New Roman" w:eastAsia="Times New Roman" w:hAnsi="Times New Roman" w:cs="Times New Roman"/>
          <w:sz w:val="24"/>
          <w:szCs w:val="24"/>
        </w:rPr>
        <w:t>. табеле</w:t>
      </w:r>
      <w:r w:rsidRPr="00A35729">
        <w:rPr>
          <w:rFonts w:ascii="Times New Roman" w:eastAsia="Times New Roman" w:hAnsi="Times New Roman" w:cs="Times New Roman"/>
          <w:sz w:val="24"/>
          <w:szCs w:val="24"/>
          <w:lang w:val="sr-Cyrl-CS"/>
        </w:rPr>
        <w:t xml:space="preserve"> уписати јединичну цену без ПДВ, за сваки тражени предмет јавне набавке;</w:t>
      </w:r>
    </w:p>
    <w:p w:rsidR="00A35729" w:rsidRPr="00A35729" w:rsidRDefault="00A35729" w:rsidP="00A35729">
      <w:pPr>
        <w:numPr>
          <w:ilvl w:val="0"/>
          <w:numId w:val="34"/>
        </w:numPr>
        <w:spacing w:after="0" w:line="240" w:lineRule="auto"/>
        <w:ind w:left="720"/>
        <w:contextualSpacing/>
        <w:jc w:val="both"/>
        <w:rPr>
          <w:rFonts w:ascii="Times New Roman" w:eastAsia="Times New Roman" w:hAnsi="Times New Roman" w:cs="Times New Roman"/>
          <w:b/>
          <w:sz w:val="24"/>
          <w:szCs w:val="24"/>
          <w:lang w:val="sr-Cyrl-CS"/>
        </w:rPr>
      </w:pPr>
      <w:r w:rsidRPr="00A35729">
        <w:rPr>
          <w:rFonts w:ascii="Times New Roman" w:eastAsia="Times New Roman" w:hAnsi="Times New Roman" w:cs="Times New Roman"/>
          <w:sz w:val="24"/>
          <w:szCs w:val="24"/>
        </w:rPr>
        <w:t xml:space="preserve">У колону </w:t>
      </w:r>
      <w:r w:rsidR="00F5199D">
        <w:rPr>
          <w:rFonts w:ascii="Times New Roman" w:eastAsia="Times New Roman" w:hAnsi="Times New Roman" w:cs="Times New Roman"/>
          <w:sz w:val="24"/>
          <w:szCs w:val="24"/>
          <w:lang w:val="sr-Cyrl-RS"/>
        </w:rPr>
        <w:t>5</w:t>
      </w:r>
      <w:r w:rsidRPr="00A35729">
        <w:rPr>
          <w:rFonts w:ascii="Times New Roman" w:eastAsia="Times New Roman" w:hAnsi="Times New Roman" w:cs="Times New Roman"/>
          <w:sz w:val="24"/>
          <w:szCs w:val="24"/>
        </w:rPr>
        <w:t xml:space="preserve">. табеле уписати </w:t>
      </w:r>
      <w:r w:rsidRPr="00A35729">
        <w:rPr>
          <w:rFonts w:ascii="Times New Roman" w:eastAsia="Times New Roman" w:hAnsi="Times New Roman" w:cs="Times New Roman"/>
          <w:sz w:val="24"/>
          <w:szCs w:val="24"/>
          <w:lang w:val="sr-Cyrl-CS"/>
        </w:rPr>
        <w:t>јединичну</w:t>
      </w:r>
      <w:r w:rsidRPr="00A35729">
        <w:rPr>
          <w:rFonts w:ascii="Times New Roman" w:eastAsia="Times New Roman" w:hAnsi="Times New Roman" w:cs="Times New Roman"/>
          <w:sz w:val="24"/>
          <w:szCs w:val="24"/>
        </w:rPr>
        <w:t xml:space="preserve"> цену са ПДВ, </w:t>
      </w:r>
      <w:r w:rsidRPr="00A35729">
        <w:rPr>
          <w:rFonts w:ascii="Times New Roman" w:eastAsia="Times New Roman" w:hAnsi="Times New Roman" w:cs="Times New Roman"/>
          <w:sz w:val="24"/>
          <w:szCs w:val="24"/>
          <w:lang w:val="sr-Cyrl-CS"/>
        </w:rPr>
        <w:t>за сваки тражени предмет јавне набавке;</w:t>
      </w:r>
    </w:p>
    <w:p w:rsidR="00A35729" w:rsidRPr="00A35729" w:rsidRDefault="00A35729" w:rsidP="00A35729">
      <w:pPr>
        <w:numPr>
          <w:ilvl w:val="0"/>
          <w:numId w:val="34"/>
        </w:numPr>
        <w:spacing w:after="0" w:line="240" w:lineRule="auto"/>
        <w:ind w:left="720"/>
        <w:contextualSpacing/>
        <w:jc w:val="both"/>
        <w:rPr>
          <w:rFonts w:ascii="Times New Roman" w:eastAsia="Times New Roman" w:hAnsi="Times New Roman" w:cs="Times New Roman"/>
          <w:b/>
          <w:sz w:val="24"/>
          <w:szCs w:val="24"/>
          <w:lang w:val="sr-Cyrl-CS"/>
        </w:rPr>
      </w:pPr>
      <w:r w:rsidRPr="00A35729">
        <w:rPr>
          <w:rFonts w:ascii="Times New Roman" w:eastAsia="Times New Roman" w:hAnsi="Times New Roman" w:cs="Times New Roman"/>
          <w:sz w:val="24"/>
          <w:szCs w:val="24"/>
        </w:rPr>
        <w:t xml:space="preserve">У колону </w:t>
      </w:r>
      <w:r w:rsidR="00F5199D">
        <w:rPr>
          <w:rFonts w:ascii="Times New Roman" w:eastAsia="Times New Roman" w:hAnsi="Times New Roman" w:cs="Times New Roman"/>
          <w:sz w:val="24"/>
          <w:szCs w:val="24"/>
          <w:lang w:val="sr-Cyrl-RS"/>
        </w:rPr>
        <w:t>6</w:t>
      </w:r>
      <w:r w:rsidRPr="00A35729">
        <w:rPr>
          <w:rFonts w:ascii="Times New Roman" w:eastAsia="Times New Roman" w:hAnsi="Times New Roman" w:cs="Times New Roman"/>
          <w:sz w:val="24"/>
          <w:szCs w:val="24"/>
        </w:rPr>
        <w:t xml:space="preserve">. табеле уписати </w:t>
      </w:r>
      <w:r w:rsidRPr="00A35729">
        <w:rPr>
          <w:rFonts w:ascii="Times New Roman" w:eastAsia="Times New Roman" w:hAnsi="Times New Roman" w:cs="Times New Roman"/>
          <w:sz w:val="24"/>
          <w:szCs w:val="24"/>
          <w:lang w:val="sr-Cyrl-CS"/>
        </w:rPr>
        <w:t>укупну</w:t>
      </w:r>
      <w:r w:rsidRPr="00A35729">
        <w:rPr>
          <w:rFonts w:ascii="Times New Roman" w:eastAsia="Times New Roman" w:hAnsi="Times New Roman" w:cs="Times New Roman"/>
          <w:sz w:val="24"/>
          <w:szCs w:val="24"/>
        </w:rPr>
        <w:t xml:space="preserve"> цену без ПДВ, </w:t>
      </w:r>
      <w:r w:rsidRPr="00A35729">
        <w:rPr>
          <w:rFonts w:ascii="Times New Roman" w:eastAsia="Times New Roman" w:hAnsi="Times New Roman" w:cs="Times New Roman"/>
          <w:sz w:val="24"/>
          <w:szCs w:val="24"/>
          <w:lang w:val="sr-Cyrl-CS"/>
        </w:rPr>
        <w:t>за сваки тражени предмет јавне набавке и укупно;</w:t>
      </w:r>
    </w:p>
    <w:p w:rsidR="00A35729" w:rsidRPr="00A35729" w:rsidRDefault="00A35729" w:rsidP="00A35729">
      <w:pPr>
        <w:numPr>
          <w:ilvl w:val="0"/>
          <w:numId w:val="34"/>
        </w:numPr>
        <w:spacing w:after="0" w:line="240" w:lineRule="auto"/>
        <w:ind w:left="720"/>
        <w:contextualSpacing/>
        <w:jc w:val="both"/>
        <w:rPr>
          <w:rFonts w:ascii="Times New Roman" w:eastAsia="Times New Roman" w:hAnsi="Times New Roman" w:cs="Times New Roman"/>
          <w:color w:val="FF0000"/>
        </w:rPr>
      </w:pPr>
      <w:r w:rsidRPr="00A35729">
        <w:rPr>
          <w:rFonts w:ascii="Times New Roman" w:eastAsia="Times New Roman" w:hAnsi="Times New Roman" w:cs="Times New Roman"/>
          <w:sz w:val="24"/>
          <w:szCs w:val="24"/>
        </w:rPr>
        <w:t xml:space="preserve">У колону </w:t>
      </w:r>
      <w:r w:rsidR="00F5199D">
        <w:rPr>
          <w:rFonts w:ascii="Times New Roman" w:eastAsia="Times New Roman" w:hAnsi="Times New Roman" w:cs="Times New Roman"/>
          <w:sz w:val="24"/>
          <w:szCs w:val="24"/>
          <w:lang w:val="sr-Cyrl-RS"/>
        </w:rPr>
        <w:t>7</w:t>
      </w:r>
      <w:r w:rsidRPr="00A35729">
        <w:rPr>
          <w:rFonts w:ascii="Times New Roman" w:eastAsia="Times New Roman" w:hAnsi="Times New Roman" w:cs="Times New Roman"/>
          <w:sz w:val="24"/>
          <w:szCs w:val="24"/>
        </w:rPr>
        <w:t xml:space="preserve">. табеле уписати </w:t>
      </w:r>
      <w:r w:rsidRPr="00A35729">
        <w:rPr>
          <w:rFonts w:ascii="Times New Roman" w:eastAsia="Times New Roman" w:hAnsi="Times New Roman" w:cs="Times New Roman"/>
          <w:sz w:val="24"/>
          <w:szCs w:val="24"/>
          <w:lang w:val="sr-Cyrl-CS"/>
        </w:rPr>
        <w:t>укупну</w:t>
      </w:r>
      <w:r w:rsidRPr="00A35729">
        <w:rPr>
          <w:rFonts w:ascii="Times New Roman" w:eastAsia="Times New Roman" w:hAnsi="Times New Roman" w:cs="Times New Roman"/>
          <w:sz w:val="24"/>
          <w:szCs w:val="24"/>
        </w:rPr>
        <w:t xml:space="preserve"> цену са ПДВ, </w:t>
      </w:r>
      <w:r w:rsidRPr="00A35729">
        <w:rPr>
          <w:rFonts w:ascii="Times New Roman" w:eastAsia="Times New Roman" w:hAnsi="Times New Roman" w:cs="Times New Roman"/>
          <w:sz w:val="24"/>
          <w:szCs w:val="24"/>
          <w:lang w:val="sr-Cyrl-CS"/>
        </w:rPr>
        <w:t>за сваки тражени предмет јавне набавке и укупно.</w:t>
      </w:r>
    </w:p>
    <w:p w:rsidR="00A35729" w:rsidRPr="00A35729" w:rsidRDefault="00A35729" w:rsidP="00A35729">
      <w:pPr>
        <w:spacing w:after="0" w:line="240" w:lineRule="auto"/>
        <w:rPr>
          <w:rFonts w:ascii="Times New Roman" w:eastAsia="Times New Roman" w:hAnsi="Times New Roman" w:cs="Times New Roman"/>
          <w:color w:val="FF0000"/>
          <w:lang w:val="ru-RU"/>
        </w:rPr>
      </w:pPr>
    </w:p>
    <w:p w:rsidR="00A35729" w:rsidRPr="00A35729" w:rsidRDefault="00A35729" w:rsidP="00A35729">
      <w:pPr>
        <w:spacing w:after="0" w:line="240" w:lineRule="auto"/>
        <w:rPr>
          <w:rFonts w:ascii="Times New Roman" w:eastAsia="Times New Roman" w:hAnsi="Times New Roman" w:cs="Times New Roman"/>
          <w:color w:val="FF0000"/>
          <w:lang w:val="ru-RU"/>
        </w:rPr>
      </w:pPr>
    </w:p>
    <w:p w:rsidR="00A35729" w:rsidRPr="00A35729" w:rsidRDefault="00A35729" w:rsidP="00A35729">
      <w:pPr>
        <w:spacing w:after="0" w:line="240" w:lineRule="auto"/>
        <w:rPr>
          <w:rFonts w:ascii="Times New Roman" w:eastAsia="Times New Roman" w:hAnsi="Times New Roman" w:cs="Times New Roman"/>
          <w:color w:val="FF0000"/>
          <w:lang w:val="ru-RU"/>
        </w:rPr>
      </w:pPr>
    </w:p>
    <w:p w:rsidR="00A35729" w:rsidRPr="00A35729" w:rsidRDefault="00A35729" w:rsidP="00A35729">
      <w:pPr>
        <w:spacing w:after="0" w:line="240" w:lineRule="auto"/>
        <w:rPr>
          <w:rFonts w:ascii="Times New Roman" w:eastAsia="Times New Roman" w:hAnsi="Times New Roman" w:cs="Times New Roman"/>
          <w:color w:val="FF0000"/>
          <w:lang w:val="ru-RU"/>
        </w:rPr>
      </w:pPr>
    </w:p>
    <w:p w:rsidR="00A35729" w:rsidRPr="00A35729" w:rsidRDefault="00A35729" w:rsidP="00A35729">
      <w:pPr>
        <w:spacing w:after="0" w:line="240" w:lineRule="auto"/>
        <w:ind w:left="567"/>
        <w:jc w:val="both"/>
        <w:rPr>
          <w:rFonts w:ascii="Times New Roman" w:eastAsia="Times New Roman" w:hAnsi="Times New Roman" w:cs="Times New Roman"/>
          <w:lang w:val="sr-Cyrl-CS"/>
        </w:rPr>
      </w:pPr>
    </w:p>
    <w:tbl>
      <w:tblPr>
        <w:tblW w:w="9596" w:type="dxa"/>
        <w:jc w:val="center"/>
        <w:tblLook w:val="01E0" w:firstRow="1" w:lastRow="1" w:firstColumn="1" w:lastColumn="1" w:noHBand="0" w:noVBand="0"/>
      </w:tblPr>
      <w:tblGrid>
        <w:gridCol w:w="3616"/>
        <w:gridCol w:w="2364"/>
        <w:gridCol w:w="3616"/>
      </w:tblGrid>
      <w:tr w:rsidR="00A35729" w:rsidRPr="00A35729" w:rsidTr="00A35729">
        <w:trPr>
          <w:cantSplit/>
          <w:trHeight w:val="265"/>
          <w:jc w:val="center"/>
        </w:trPr>
        <w:tc>
          <w:tcPr>
            <w:tcW w:w="3616" w:type="dxa"/>
          </w:tcPr>
          <w:p w:rsidR="00A35729" w:rsidRPr="00A35729" w:rsidRDefault="00A35729" w:rsidP="00A35729">
            <w:pPr>
              <w:spacing w:after="0" w:line="240" w:lineRule="auto"/>
              <w:jc w:val="center"/>
              <w:rPr>
                <w:rFonts w:ascii="Times New Roman" w:eastAsia="Times New Roman" w:hAnsi="Times New Roman" w:cs="Times New Roman"/>
                <w:b/>
                <w:lang w:val="sr-Cyrl-RS"/>
              </w:rPr>
            </w:pPr>
            <w:r w:rsidRPr="00A35729">
              <w:rPr>
                <w:rFonts w:ascii="Times New Roman" w:eastAsia="Times New Roman" w:hAnsi="Times New Roman" w:cs="Times New Roman"/>
                <w:b/>
                <w:lang w:val="sr-Cyrl-RS"/>
              </w:rPr>
              <w:t>Датум</w:t>
            </w:r>
          </w:p>
        </w:tc>
        <w:tc>
          <w:tcPr>
            <w:tcW w:w="2364" w:type="dxa"/>
            <w:vMerge w:val="restart"/>
            <w:vAlign w:val="center"/>
          </w:tcPr>
          <w:p w:rsidR="00A35729" w:rsidRPr="00A35729" w:rsidRDefault="00A35729" w:rsidP="00A35729">
            <w:pPr>
              <w:spacing w:after="0" w:line="240" w:lineRule="auto"/>
              <w:jc w:val="center"/>
              <w:rPr>
                <w:rFonts w:ascii="Times New Roman" w:eastAsia="Times New Roman" w:hAnsi="Times New Roman" w:cs="Times New Roman"/>
                <w:b/>
                <w:lang w:val="en-US"/>
              </w:rPr>
            </w:pPr>
            <w:r w:rsidRPr="00A35729">
              <w:rPr>
                <w:rFonts w:ascii="Times New Roman" w:eastAsia="Times New Roman" w:hAnsi="Times New Roman" w:cs="Times New Roman"/>
                <w:b/>
                <w:lang w:val="sr-Latn-CS"/>
              </w:rPr>
              <w:t>МП</w:t>
            </w:r>
          </w:p>
        </w:tc>
        <w:tc>
          <w:tcPr>
            <w:tcW w:w="3616" w:type="dxa"/>
          </w:tcPr>
          <w:p w:rsidR="00A35729" w:rsidRPr="00A35729" w:rsidRDefault="00A35729" w:rsidP="00A35729">
            <w:pPr>
              <w:spacing w:after="0" w:line="240" w:lineRule="auto"/>
              <w:jc w:val="center"/>
              <w:rPr>
                <w:rFonts w:ascii="Times New Roman" w:eastAsia="Times New Roman" w:hAnsi="Times New Roman" w:cs="Times New Roman"/>
                <w:b/>
                <w:lang w:val="en-US"/>
              </w:rPr>
            </w:pPr>
            <w:r w:rsidRPr="00A35729">
              <w:rPr>
                <w:rFonts w:ascii="Times New Roman" w:eastAsia="Times New Roman" w:hAnsi="Times New Roman" w:cs="Times New Roman"/>
                <w:b/>
                <w:lang w:val="sr-Latn-CS"/>
              </w:rPr>
              <w:t>Одговорно лице:</w:t>
            </w:r>
          </w:p>
        </w:tc>
      </w:tr>
      <w:tr w:rsidR="00A35729" w:rsidRPr="00A35729" w:rsidTr="00A35729">
        <w:trPr>
          <w:cantSplit/>
          <w:trHeight w:val="265"/>
          <w:jc w:val="center"/>
        </w:trPr>
        <w:tc>
          <w:tcPr>
            <w:tcW w:w="3616" w:type="dxa"/>
          </w:tcPr>
          <w:p w:rsidR="00A35729" w:rsidRPr="00A35729" w:rsidRDefault="00A35729" w:rsidP="00A35729">
            <w:pPr>
              <w:spacing w:after="0" w:line="240" w:lineRule="auto"/>
              <w:jc w:val="both"/>
              <w:rPr>
                <w:rFonts w:ascii="Times New Roman" w:eastAsia="Times New Roman" w:hAnsi="Times New Roman" w:cs="Times New Roman"/>
                <w:lang w:val="en-US"/>
              </w:rPr>
            </w:pPr>
          </w:p>
        </w:tc>
        <w:tc>
          <w:tcPr>
            <w:tcW w:w="2364" w:type="dxa"/>
            <w:vMerge/>
          </w:tcPr>
          <w:p w:rsidR="00A35729" w:rsidRPr="00A35729" w:rsidRDefault="00A35729" w:rsidP="00A35729">
            <w:pPr>
              <w:spacing w:after="0" w:line="240" w:lineRule="auto"/>
              <w:jc w:val="center"/>
              <w:rPr>
                <w:rFonts w:ascii="Times New Roman" w:eastAsia="Times New Roman" w:hAnsi="Times New Roman" w:cs="Times New Roman"/>
                <w:lang w:val="en-US"/>
              </w:rPr>
            </w:pPr>
          </w:p>
        </w:tc>
        <w:tc>
          <w:tcPr>
            <w:tcW w:w="3616" w:type="dxa"/>
          </w:tcPr>
          <w:p w:rsidR="00A35729" w:rsidRPr="00A35729" w:rsidRDefault="00A35729" w:rsidP="00A35729">
            <w:pPr>
              <w:spacing w:after="0" w:line="240" w:lineRule="auto"/>
              <w:jc w:val="both"/>
              <w:rPr>
                <w:rFonts w:ascii="Times New Roman" w:eastAsia="Times New Roman" w:hAnsi="Times New Roman" w:cs="Times New Roman"/>
                <w:lang w:val="en-US"/>
              </w:rPr>
            </w:pPr>
          </w:p>
        </w:tc>
      </w:tr>
      <w:tr w:rsidR="00A35729" w:rsidRPr="00A35729" w:rsidTr="00A35729">
        <w:trPr>
          <w:cantSplit/>
          <w:trHeight w:val="294"/>
          <w:jc w:val="center"/>
        </w:trPr>
        <w:tc>
          <w:tcPr>
            <w:tcW w:w="3616" w:type="dxa"/>
            <w:tcBorders>
              <w:bottom w:val="single" w:sz="4" w:space="0" w:color="999999"/>
            </w:tcBorders>
          </w:tcPr>
          <w:p w:rsidR="00A35729" w:rsidRPr="00A35729" w:rsidRDefault="00A35729" w:rsidP="00A35729">
            <w:pPr>
              <w:spacing w:after="0" w:line="240" w:lineRule="auto"/>
              <w:jc w:val="both"/>
              <w:rPr>
                <w:rFonts w:ascii="Times New Roman" w:eastAsia="Times New Roman" w:hAnsi="Times New Roman" w:cs="Times New Roman"/>
                <w:lang w:val="en-US"/>
              </w:rPr>
            </w:pPr>
          </w:p>
        </w:tc>
        <w:tc>
          <w:tcPr>
            <w:tcW w:w="2364" w:type="dxa"/>
            <w:vMerge/>
          </w:tcPr>
          <w:p w:rsidR="00A35729" w:rsidRPr="00A35729" w:rsidRDefault="00A35729" w:rsidP="00A35729">
            <w:pPr>
              <w:spacing w:after="0" w:line="240" w:lineRule="auto"/>
              <w:jc w:val="both"/>
              <w:rPr>
                <w:rFonts w:ascii="Times New Roman" w:eastAsia="Times New Roman" w:hAnsi="Times New Roman" w:cs="Times New Roman"/>
                <w:lang w:val="en-US"/>
              </w:rPr>
            </w:pPr>
          </w:p>
        </w:tc>
        <w:tc>
          <w:tcPr>
            <w:tcW w:w="3616" w:type="dxa"/>
            <w:tcBorders>
              <w:bottom w:val="single" w:sz="4" w:space="0" w:color="999999"/>
            </w:tcBorders>
          </w:tcPr>
          <w:p w:rsidR="00A35729" w:rsidRPr="00A35729" w:rsidRDefault="00A35729" w:rsidP="00A35729">
            <w:pPr>
              <w:spacing w:after="0" w:line="240" w:lineRule="auto"/>
              <w:jc w:val="both"/>
              <w:rPr>
                <w:rFonts w:ascii="Times New Roman" w:eastAsia="Times New Roman" w:hAnsi="Times New Roman" w:cs="Times New Roman"/>
                <w:lang w:val="en-US"/>
              </w:rPr>
            </w:pPr>
          </w:p>
        </w:tc>
      </w:tr>
    </w:tbl>
    <w:p w:rsidR="00A35729" w:rsidRPr="00A35729" w:rsidRDefault="00A35729" w:rsidP="00A35729">
      <w:pPr>
        <w:tabs>
          <w:tab w:val="left" w:pos="4455"/>
        </w:tabs>
        <w:spacing w:after="0" w:line="240" w:lineRule="auto"/>
        <w:jc w:val="right"/>
        <w:rPr>
          <w:rFonts w:ascii="Times New Roman" w:eastAsia="Times New Roman" w:hAnsi="Times New Roman" w:cs="Times New Roman"/>
          <w:b/>
          <w:i/>
          <w:u w:val="single"/>
          <w:lang w:val="en-US"/>
        </w:rPr>
      </w:pPr>
    </w:p>
    <w:p w:rsidR="00A35729" w:rsidRPr="00A35729" w:rsidRDefault="00A35729" w:rsidP="00A35729">
      <w:pPr>
        <w:spacing w:after="0" w:line="240" w:lineRule="auto"/>
        <w:rPr>
          <w:rFonts w:ascii="Times New Roman" w:eastAsia="Times New Roman" w:hAnsi="Times New Roman" w:cs="Times New Roman"/>
          <w:b/>
          <w:lang w:val="en-US"/>
        </w:rPr>
      </w:pPr>
    </w:p>
    <w:p w:rsidR="00A35729" w:rsidRPr="00A35729" w:rsidRDefault="00A35729" w:rsidP="00A35729">
      <w:pPr>
        <w:spacing w:after="0" w:line="240" w:lineRule="auto"/>
        <w:rPr>
          <w:rFonts w:ascii="Times New Roman" w:eastAsia="Times New Roman" w:hAnsi="Times New Roman" w:cs="Times New Roman"/>
          <w:b/>
          <w:lang w:val="en-US"/>
        </w:rPr>
      </w:pPr>
    </w:p>
    <w:p w:rsidR="00A35729" w:rsidRPr="00A35729" w:rsidRDefault="00A35729" w:rsidP="00A35729">
      <w:pPr>
        <w:spacing w:after="0" w:line="240" w:lineRule="auto"/>
        <w:rPr>
          <w:rFonts w:ascii="Times New Roman" w:eastAsia="Times New Roman" w:hAnsi="Times New Roman" w:cs="Times New Roman"/>
          <w:b/>
          <w:lang w:val="en-US"/>
        </w:rPr>
      </w:pPr>
    </w:p>
    <w:p w:rsidR="00A35729" w:rsidRPr="00A35729" w:rsidRDefault="00A35729" w:rsidP="00A35729">
      <w:pPr>
        <w:spacing w:after="0" w:line="240" w:lineRule="auto"/>
        <w:rPr>
          <w:rFonts w:ascii="Times New Roman" w:eastAsia="Times New Roman" w:hAnsi="Times New Roman" w:cs="Times New Roman"/>
          <w:b/>
          <w:lang w:val="en-US"/>
        </w:rPr>
      </w:pPr>
    </w:p>
    <w:p w:rsidR="00A35729" w:rsidRPr="00A35729" w:rsidRDefault="00A35729" w:rsidP="00A35729">
      <w:pPr>
        <w:spacing w:after="0" w:line="240" w:lineRule="auto"/>
        <w:rPr>
          <w:rFonts w:ascii="Times New Roman" w:eastAsia="Times New Roman" w:hAnsi="Times New Roman" w:cs="Times New Roman"/>
          <w:b/>
          <w:lang w:val="en-US"/>
        </w:rPr>
      </w:pPr>
    </w:p>
    <w:p w:rsidR="00A35729" w:rsidRPr="00A35729" w:rsidRDefault="00A35729" w:rsidP="00A35729">
      <w:pPr>
        <w:spacing w:after="0" w:line="240" w:lineRule="auto"/>
        <w:rPr>
          <w:rFonts w:ascii="Times New Roman" w:eastAsia="Times New Roman" w:hAnsi="Times New Roman" w:cs="Times New Roman"/>
          <w:b/>
          <w:lang w:val="en-US"/>
        </w:rPr>
      </w:pPr>
    </w:p>
    <w:p w:rsidR="00A35729" w:rsidRPr="00A35729" w:rsidRDefault="00A35729" w:rsidP="00A35729">
      <w:pPr>
        <w:spacing w:after="0" w:line="240" w:lineRule="auto"/>
        <w:rPr>
          <w:rFonts w:ascii="Times New Roman" w:eastAsia="Times New Roman" w:hAnsi="Times New Roman" w:cs="Times New Roman"/>
          <w:b/>
          <w:lang w:val="en-US"/>
        </w:rPr>
      </w:pPr>
    </w:p>
    <w:p w:rsidR="00A35729" w:rsidRPr="00A35729" w:rsidRDefault="00A35729" w:rsidP="00A35729">
      <w:pPr>
        <w:spacing w:after="0" w:line="240" w:lineRule="auto"/>
        <w:rPr>
          <w:rFonts w:ascii="Times New Roman" w:eastAsia="Times New Roman" w:hAnsi="Times New Roman" w:cs="Times New Roman"/>
          <w:lang w:val="sr-Cyrl-CS"/>
        </w:rPr>
      </w:pPr>
      <w:r w:rsidRPr="00A35729">
        <w:rPr>
          <w:rFonts w:ascii="Times New Roman" w:eastAsia="Times New Roman" w:hAnsi="Times New Roman" w:cs="Times New Roman"/>
          <w:b/>
          <w:lang w:val="sr-Cyrl-CS"/>
        </w:rPr>
        <w:t>Напомена:</w:t>
      </w:r>
      <w:r w:rsidRPr="00A35729">
        <w:rPr>
          <w:rFonts w:ascii="Times New Roman" w:eastAsia="Times New Roman" w:hAnsi="Times New Roman" w:cs="Times New Roman"/>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A35729" w:rsidRPr="00A35729" w:rsidRDefault="00A35729" w:rsidP="00A35729">
      <w:pPr>
        <w:spacing w:after="0" w:line="240" w:lineRule="auto"/>
        <w:jc w:val="both"/>
        <w:rPr>
          <w:rFonts w:ascii="Times New Roman" w:eastAsia="Times New Roman" w:hAnsi="Times New Roman" w:cs="Times New Roman"/>
          <w:lang w:val="sr-Cyrl-CS"/>
        </w:rPr>
      </w:pPr>
      <w:r w:rsidRPr="00A35729">
        <w:rPr>
          <w:rFonts w:ascii="Times New Roman" w:eastAsia="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A35729" w:rsidRPr="00A35729" w:rsidRDefault="00A35729" w:rsidP="00A35729">
      <w:pPr>
        <w:spacing w:after="0" w:line="240" w:lineRule="auto"/>
        <w:jc w:val="both"/>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rPr>
          <w:rFonts w:ascii="Times New Roman" w:eastAsia="Times New Roman" w:hAnsi="Times New Roman" w:cs="Times New Roman"/>
          <w:b/>
          <w:bCs/>
          <w:sz w:val="24"/>
          <w:szCs w:val="24"/>
        </w:rPr>
      </w:pPr>
    </w:p>
    <w:p w:rsidR="00A35729" w:rsidRPr="00A35729" w:rsidRDefault="00A35729" w:rsidP="00A35729">
      <w:pPr>
        <w:spacing w:after="0" w:line="240" w:lineRule="auto"/>
        <w:jc w:val="center"/>
        <w:rPr>
          <w:rFonts w:ascii="Times New Roman" w:eastAsia="Times New Roman" w:hAnsi="Times New Roman" w:cs="Times New Roman"/>
          <w:b/>
          <w:bCs/>
          <w:sz w:val="24"/>
          <w:szCs w:val="24"/>
        </w:rPr>
      </w:pPr>
    </w:p>
    <w:p w:rsidR="00A35729" w:rsidRPr="00A35729" w:rsidRDefault="00A35729" w:rsidP="00A35729">
      <w:pPr>
        <w:spacing w:after="0" w:line="240" w:lineRule="auto"/>
        <w:rPr>
          <w:rFonts w:ascii="Times New Roman" w:eastAsia="Times New Roman" w:hAnsi="Times New Roman" w:cs="Times New Roman"/>
          <w:sz w:val="24"/>
          <w:szCs w:val="24"/>
        </w:rPr>
      </w:pPr>
    </w:p>
    <w:p w:rsidR="00A35729" w:rsidRPr="00A35729" w:rsidRDefault="00A35729" w:rsidP="00A35729">
      <w:pPr>
        <w:spacing w:after="0" w:line="240" w:lineRule="auto"/>
        <w:rPr>
          <w:rFonts w:ascii="Times New Roman" w:eastAsia="Times New Roman" w:hAnsi="Times New Roman" w:cs="Times New Roman"/>
          <w:sz w:val="24"/>
          <w:szCs w:val="24"/>
        </w:rPr>
      </w:pPr>
    </w:p>
    <w:p w:rsidR="00A35729" w:rsidRPr="00A35729" w:rsidRDefault="00A35729" w:rsidP="00A35729">
      <w:pPr>
        <w:spacing w:after="0" w:line="240" w:lineRule="auto"/>
        <w:rPr>
          <w:rFonts w:ascii="Times New Roman" w:eastAsia="Times New Roman" w:hAnsi="Times New Roman" w:cs="Times New Roman"/>
          <w:sz w:val="24"/>
          <w:szCs w:val="24"/>
        </w:rPr>
      </w:pPr>
    </w:p>
    <w:p w:rsidR="00A35729" w:rsidRPr="00A35729" w:rsidRDefault="00A35729" w:rsidP="00A35729">
      <w:pPr>
        <w:spacing w:after="0" w:line="240" w:lineRule="auto"/>
        <w:rPr>
          <w:rFonts w:ascii="Times New Roman" w:eastAsia="Times New Roman" w:hAnsi="Times New Roman" w:cs="Times New Roman"/>
          <w:sz w:val="24"/>
          <w:szCs w:val="24"/>
        </w:rPr>
      </w:pPr>
    </w:p>
    <w:p w:rsidR="00A35729" w:rsidRPr="00A35729" w:rsidRDefault="00A35729" w:rsidP="00A35729">
      <w:pPr>
        <w:spacing w:after="0" w:line="240" w:lineRule="auto"/>
        <w:rPr>
          <w:rFonts w:ascii="Times New Roman" w:eastAsia="Times New Roman" w:hAnsi="Times New Roman" w:cs="Times New Roman"/>
          <w:sz w:val="24"/>
          <w:szCs w:val="24"/>
        </w:rPr>
      </w:pPr>
    </w:p>
    <w:p w:rsidR="00A35729" w:rsidRPr="00A35729" w:rsidRDefault="00A35729" w:rsidP="00A35729">
      <w:pPr>
        <w:spacing w:after="0" w:line="240" w:lineRule="auto"/>
        <w:rPr>
          <w:rFonts w:ascii="Times New Roman" w:eastAsia="Times New Roman" w:hAnsi="Times New Roman" w:cs="Times New Roman"/>
          <w:sz w:val="24"/>
          <w:szCs w:val="24"/>
        </w:rPr>
      </w:pPr>
    </w:p>
    <w:p w:rsidR="00A35729" w:rsidRPr="00A35729" w:rsidRDefault="00A35729" w:rsidP="00A35729">
      <w:pPr>
        <w:spacing w:after="0" w:line="240" w:lineRule="auto"/>
        <w:rPr>
          <w:rFonts w:ascii="Times New Roman" w:eastAsia="Times New Roman" w:hAnsi="Times New Roman" w:cs="Times New Roman"/>
          <w:sz w:val="24"/>
          <w:szCs w:val="24"/>
        </w:rPr>
      </w:pPr>
    </w:p>
    <w:p w:rsidR="00A35729" w:rsidRPr="00A35729" w:rsidRDefault="00A35729" w:rsidP="00A35729">
      <w:pPr>
        <w:spacing w:after="0" w:line="240" w:lineRule="auto"/>
        <w:rPr>
          <w:rFonts w:ascii="Times New Roman" w:eastAsia="Times New Roman" w:hAnsi="Times New Roman" w:cs="Times New Roman"/>
          <w:sz w:val="24"/>
          <w:szCs w:val="24"/>
        </w:rPr>
      </w:pPr>
    </w:p>
    <w:p w:rsidR="00A35729" w:rsidRPr="00A35729" w:rsidRDefault="00A35729" w:rsidP="00A35729">
      <w:pPr>
        <w:spacing w:after="0" w:line="240" w:lineRule="auto"/>
        <w:rPr>
          <w:rFonts w:ascii="Times New Roman" w:eastAsia="Times New Roman" w:hAnsi="Times New Roman" w:cs="Times New Roman"/>
          <w:sz w:val="24"/>
          <w:szCs w:val="24"/>
        </w:rPr>
      </w:pPr>
    </w:p>
    <w:p w:rsidR="00A35729" w:rsidRPr="00A35729" w:rsidRDefault="00A35729" w:rsidP="00A35729">
      <w:pPr>
        <w:spacing w:after="0" w:line="240" w:lineRule="auto"/>
        <w:rPr>
          <w:rFonts w:ascii="Times New Roman" w:eastAsia="Times New Roman" w:hAnsi="Times New Roman" w:cs="Times New Roman"/>
          <w:sz w:val="24"/>
          <w:szCs w:val="24"/>
        </w:rPr>
      </w:pPr>
    </w:p>
    <w:p w:rsidR="00A35729" w:rsidRPr="00A35729" w:rsidRDefault="00A35729" w:rsidP="00A35729">
      <w:pPr>
        <w:spacing w:after="0" w:line="240" w:lineRule="auto"/>
        <w:rPr>
          <w:rFonts w:ascii="Times New Roman" w:eastAsia="Times New Roman" w:hAnsi="Times New Roman" w:cs="Times New Roman"/>
          <w:sz w:val="24"/>
          <w:szCs w:val="24"/>
        </w:rPr>
      </w:pPr>
    </w:p>
    <w:p w:rsidR="00A35729" w:rsidRPr="00A35729" w:rsidRDefault="00A35729" w:rsidP="00A35729">
      <w:pPr>
        <w:spacing w:after="0" w:line="240" w:lineRule="auto"/>
        <w:rPr>
          <w:rFonts w:ascii="Times New Roman" w:eastAsia="Times New Roman" w:hAnsi="Times New Roman" w:cs="Times New Roman"/>
          <w:sz w:val="24"/>
          <w:szCs w:val="24"/>
        </w:rPr>
      </w:pPr>
    </w:p>
    <w:p w:rsidR="00A35729" w:rsidRPr="00A35729" w:rsidRDefault="00A35729" w:rsidP="00A35729">
      <w:pPr>
        <w:spacing w:after="0" w:line="240" w:lineRule="auto"/>
        <w:jc w:val="both"/>
        <w:rPr>
          <w:rFonts w:ascii="Times New Roman" w:eastAsia="Times New Roman" w:hAnsi="Times New Roman" w:cs="Times New Roman"/>
          <w:b/>
          <w:bCs/>
          <w:sz w:val="24"/>
          <w:szCs w:val="24"/>
        </w:rPr>
      </w:pP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r w:rsidRPr="00A35729">
        <w:rPr>
          <w:rFonts w:ascii="Times New Roman" w:eastAsia="Times New Roman" w:hAnsi="Times New Roman" w:cs="Times New Roman"/>
          <w:b/>
          <w:bCs/>
          <w:sz w:val="24"/>
          <w:szCs w:val="24"/>
        </w:rPr>
        <w:lastRenderedPageBreak/>
        <w:t xml:space="preserve">VIII </w:t>
      </w:r>
      <w:r w:rsidRPr="00A35729">
        <w:rPr>
          <w:rFonts w:ascii="Times New Roman" w:eastAsia="Times New Roman" w:hAnsi="Times New Roman" w:cs="Times New Roman"/>
          <w:b/>
          <w:bCs/>
          <w:sz w:val="24"/>
          <w:szCs w:val="24"/>
          <w:lang w:val="sr-Cyrl-RS"/>
        </w:rPr>
        <w:t>– МОДЕЛ</w:t>
      </w: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r w:rsidRPr="00A35729">
        <w:rPr>
          <w:rFonts w:ascii="Times New Roman" w:eastAsia="Times New Roman" w:hAnsi="Times New Roman" w:cs="Times New Roman"/>
          <w:b/>
          <w:bCs/>
          <w:sz w:val="24"/>
          <w:szCs w:val="24"/>
          <w:lang w:val="sr-Cyrl-RS"/>
        </w:rPr>
        <w:t>ОКВИРНОГ СПОРАЗУМА</w:t>
      </w:r>
    </w:p>
    <w:p w:rsidR="00A35729" w:rsidRPr="00A35729" w:rsidRDefault="00A35729" w:rsidP="00A35729">
      <w:pPr>
        <w:spacing w:after="0" w:line="240" w:lineRule="auto"/>
        <w:rPr>
          <w:rFonts w:ascii="Times New Roman" w:eastAsia="Times New Roman" w:hAnsi="Times New Roman" w:cs="Times New Roman"/>
          <w:smallCaps/>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sr-Cyrl-RS"/>
        </w:rPr>
        <w:t xml:space="preserve">ЈКП «Комуналпројект» са седиштем у Бачкој Паланци, улица Трг братства јединства 40, ПИБ: 100495492, Матични број: 08081255, Број рачуна: 170-0030022435000-60  Назив банке: </w:t>
      </w:r>
      <w:r w:rsidRPr="00A35729">
        <w:rPr>
          <w:rFonts w:ascii="Times New Roman" w:eastAsia="Times New Roman" w:hAnsi="Times New Roman" w:cs="Times New Roman"/>
          <w:sz w:val="24"/>
          <w:szCs w:val="24"/>
          <w:lang w:val="en-US"/>
        </w:rPr>
        <w:t>Uni</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en-US"/>
        </w:rPr>
        <w:t>Credit</w:t>
      </w:r>
      <w:r w:rsidRPr="00A35729">
        <w:rPr>
          <w:rFonts w:ascii="Times New Roman" w:eastAsia="Times New Roman" w:hAnsi="Times New Roman" w:cs="Times New Roman"/>
          <w:sz w:val="24"/>
          <w:szCs w:val="24"/>
          <w:lang w:val="sr-Cyrl-RS"/>
        </w:rPr>
        <w:t xml:space="preserve"> банка, Телефон: 021 755 0 100 Телефакс: 021 6042 241, </w:t>
      </w:r>
      <w:r w:rsidRPr="00A35729">
        <w:rPr>
          <w:rFonts w:ascii="Times New Roman" w:eastAsia="Times New Roman" w:hAnsi="Times New Roman" w:cs="Times New Roman"/>
          <w:sz w:val="24"/>
          <w:szCs w:val="24"/>
          <w:lang w:val="sr-Cyrl-CS"/>
        </w:rPr>
        <w:t>кога заступа в.д. директор Ана Жигмунд</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sr-Cyrl-CS"/>
        </w:rPr>
        <w:t>(у даљем тексту: Наручилац)</w:t>
      </w:r>
    </w:p>
    <w:p w:rsidR="00A35729" w:rsidRPr="00A35729" w:rsidRDefault="00A35729" w:rsidP="00A35729">
      <w:pPr>
        <w:spacing w:after="0" w:line="240" w:lineRule="auto"/>
        <w:rPr>
          <w:rFonts w:ascii="Times New Roman" w:eastAsia="Times New Roman" w:hAnsi="Times New Roman" w:cs="Times New Roman"/>
          <w:bCs/>
          <w:sz w:val="24"/>
          <w:szCs w:val="24"/>
          <w:lang w:val="sr-Cyrl-CS"/>
        </w:rPr>
      </w:pPr>
    </w:p>
    <w:p w:rsidR="00A35729" w:rsidRPr="00A35729" w:rsidRDefault="00A35729" w:rsidP="00A35729">
      <w:pPr>
        <w:spacing w:after="0" w:line="240" w:lineRule="auto"/>
        <w:rPr>
          <w:rFonts w:ascii="Times New Roman" w:eastAsia="Times New Roman" w:hAnsi="Times New Roman" w:cs="Times New Roman"/>
          <w:bCs/>
          <w:sz w:val="24"/>
          <w:szCs w:val="24"/>
          <w:lang w:val="ru-RU"/>
        </w:rPr>
      </w:pPr>
      <w:r w:rsidRPr="00A35729">
        <w:rPr>
          <w:rFonts w:ascii="Times New Roman" w:eastAsia="Times New Roman" w:hAnsi="Times New Roman" w:cs="Times New Roman"/>
          <w:bCs/>
          <w:sz w:val="24"/>
          <w:szCs w:val="24"/>
          <w:lang w:val="sr-Cyrl-CS"/>
        </w:rPr>
        <w:t>и</w:t>
      </w:r>
    </w:p>
    <w:p w:rsidR="00A35729" w:rsidRPr="00A35729" w:rsidRDefault="00A35729" w:rsidP="00A35729">
      <w:pPr>
        <w:spacing w:after="0" w:line="240" w:lineRule="auto"/>
        <w:jc w:val="both"/>
        <w:rPr>
          <w:rFonts w:ascii="Times New Roman" w:eastAsia="Times New Roman" w:hAnsi="Times New Roman" w:cs="Times New Roman"/>
          <w:sz w:val="24"/>
          <w:szCs w:val="24"/>
          <w:lang w:val="ru-RU"/>
        </w:rPr>
      </w:pPr>
      <w:r w:rsidRPr="00A35729">
        <w:rPr>
          <w:rFonts w:ascii="Times New Roman" w:eastAsia="Times New Roman" w:hAnsi="Times New Roman" w:cs="Times New Roman"/>
          <w:b/>
          <w:sz w:val="24"/>
          <w:szCs w:val="24"/>
          <w:lang w:val="ru-RU"/>
        </w:rPr>
        <w:t>__________________________________</w:t>
      </w:r>
      <w:r w:rsidRPr="00A35729">
        <w:rPr>
          <w:rFonts w:ascii="Times New Roman" w:eastAsia="Times New Roman" w:hAnsi="Times New Roman" w:cs="Times New Roman"/>
          <w:sz w:val="24"/>
          <w:szCs w:val="24"/>
          <w:u w:val="single"/>
          <w:lang w:val="sr-Cyrl-CS"/>
        </w:rPr>
        <w:tab/>
      </w:r>
      <w:r w:rsidRPr="00A35729">
        <w:rPr>
          <w:rFonts w:ascii="Times New Roman" w:eastAsia="Times New Roman" w:hAnsi="Times New Roman" w:cs="Times New Roman"/>
          <w:sz w:val="24"/>
          <w:szCs w:val="24"/>
          <w:u w:val="single"/>
          <w:lang w:val="sr-Cyrl-CS"/>
        </w:rPr>
        <w:tab/>
      </w:r>
      <w:r w:rsidRPr="00A35729">
        <w:rPr>
          <w:rFonts w:ascii="Times New Roman" w:eastAsia="Times New Roman" w:hAnsi="Times New Roman" w:cs="Times New Roman"/>
          <w:sz w:val="24"/>
          <w:szCs w:val="24"/>
          <w:u w:val="single"/>
          <w:lang w:val="sr-Cyrl-CS"/>
        </w:rPr>
        <w:tab/>
      </w:r>
      <w:r w:rsidRPr="00A35729">
        <w:rPr>
          <w:rFonts w:ascii="Times New Roman" w:eastAsia="Times New Roman" w:hAnsi="Times New Roman" w:cs="Times New Roman"/>
          <w:sz w:val="24"/>
          <w:szCs w:val="24"/>
          <w:u w:val="single"/>
          <w:lang w:val="ru-RU"/>
        </w:rPr>
        <w:t xml:space="preserve"> ,</w:t>
      </w:r>
      <w:r w:rsidRPr="00A35729">
        <w:rPr>
          <w:rFonts w:ascii="Times New Roman" w:eastAsia="Times New Roman" w:hAnsi="Times New Roman" w:cs="Times New Roman"/>
          <w:sz w:val="24"/>
          <w:szCs w:val="24"/>
          <w:lang w:val="ru-RU"/>
        </w:rPr>
        <w:t xml:space="preserve"> са седиштем у _______________________, улица _________</w:t>
      </w:r>
      <w:r w:rsidRPr="00A35729">
        <w:rPr>
          <w:rFonts w:ascii="Times New Roman" w:eastAsia="Times New Roman" w:hAnsi="Times New Roman" w:cs="Times New Roman"/>
          <w:sz w:val="24"/>
          <w:szCs w:val="24"/>
          <w:u w:val="single"/>
          <w:lang w:val="sr-Cyrl-CS"/>
        </w:rPr>
        <w:t xml:space="preserve"> </w:t>
      </w:r>
      <w:r w:rsidRPr="00A35729">
        <w:rPr>
          <w:rFonts w:ascii="Times New Roman" w:eastAsia="Times New Roman" w:hAnsi="Times New Roman" w:cs="Times New Roman"/>
          <w:sz w:val="24"/>
          <w:szCs w:val="24"/>
          <w:u w:val="single"/>
          <w:lang w:val="ru-RU"/>
        </w:rPr>
        <w:t xml:space="preserve">____________________    </w:t>
      </w:r>
      <w:r w:rsidRPr="00A35729">
        <w:rPr>
          <w:rFonts w:ascii="Times New Roman" w:eastAsia="Times New Roman" w:hAnsi="Times New Roman" w:cs="Times New Roman"/>
          <w:sz w:val="24"/>
          <w:szCs w:val="24"/>
          <w:lang w:val="ru-RU"/>
        </w:rPr>
        <w:t>, ПИБ: ________________, Матични број: _____________________, Број рачуна: _______________________, Назив банке: _________________________, Телефон: ____________________ Телефакс: ______________________</w:t>
      </w:r>
    </w:p>
    <w:p w:rsidR="00A35729" w:rsidRPr="00A35729" w:rsidRDefault="00A35729" w:rsidP="00A35729">
      <w:pPr>
        <w:spacing w:after="0" w:line="240" w:lineRule="auto"/>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sr-Cyrl-CS"/>
        </w:rPr>
        <w:t xml:space="preserve">кога заступа: </w:t>
      </w:r>
      <w:r w:rsidRPr="00A35729">
        <w:rPr>
          <w:rFonts w:ascii="Times New Roman" w:eastAsia="Times New Roman" w:hAnsi="Times New Roman" w:cs="Times New Roman"/>
          <w:sz w:val="24"/>
          <w:szCs w:val="24"/>
          <w:lang w:val="ru-RU"/>
        </w:rPr>
        <w:t xml:space="preserve">_______________________________, </w:t>
      </w:r>
    </w:p>
    <w:p w:rsidR="00A35729" w:rsidRPr="00A35729" w:rsidRDefault="00A35729" w:rsidP="00A35729">
      <w:pPr>
        <w:spacing w:after="0" w:line="240" w:lineRule="auto"/>
        <w:rPr>
          <w:rFonts w:ascii="Times New Roman" w:eastAsia="Times New Roman" w:hAnsi="Times New Roman" w:cs="Times New Roman"/>
          <w:sz w:val="24"/>
          <w:szCs w:val="24"/>
          <w:lang w:val="ru-RU"/>
        </w:rPr>
      </w:pPr>
    </w:p>
    <w:p w:rsidR="00A35729" w:rsidRPr="00A35729" w:rsidRDefault="00A35729" w:rsidP="00A35729">
      <w:pPr>
        <w:spacing w:after="0" w:line="240" w:lineRule="auto"/>
        <w:rPr>
          <w:rFonts w:ascii="Times New Roman" w:eastAsia="Times New Roman" w:hAnsi="Times New Roman" w:cs="Times New Roman"/>
          <w:bCs/>
          <w:sz w:val="24"/>
          <w:szCs w:val="24"/>
          <w:lang w:val="ru-RU"/>
        </w:rPr>
      </w:pPr>
      <w:r w:rsidRPr="00A35729">
        <w:rPr>
          <w:rFonts w:ascii="Times New Roman" w:eastAsia="Times New Roman" w:hAnsi="Times New Roman" w:cs="Times New Roman"/>
          <w:sz w:val="24"/>
          <w:szCs w:val="24"/>
          <w:lang w:val="ru-RU"/>
        </w:rPr>
        <w:t>остали чланови групе понуђача:</w:t>
      </w:r>
    </w:p>
    <w:p w:rsidR="00A35729" w:rsidRPr="00A35729" w:rsidRDefault="00A35729" w:rsidP="00A35729">
      <w:pPr>
        <w:spacing w:after="0" w:line="240" w:lineRule="auto"/>
        <w:jc w:val="both"/>
        <w:rPr>
          <w:rFonts w:ascii="Times New Roman" w:eastAsia="Times New Roman" w:hAnsi="Times New Roman" w:cs="Times New Roman"/>
          <w:b/>
          <w:sz w:val="24"/>
          <w:szCs w:val="24"/>
          <w:lang w:val="sr-Cyrl-C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ru-RU"/>
        </w:rPr>
      </w:pPr>
      <w:r w:rsidRPr="00A35729">
        <w:rPr>
          <w:rFonts w:ascii="Times New Roman" w:eastAsia="Times New Roman" w:hAnsi="Times New Roman" w:cs="Times New Roman"/>
          <w:b/>
          <w:sz w:val="24"/>
          <w:szCs w:val="24"/>
          <w:lang w:val="ru-RU"/>
        </w:rPr>
        <w:t>__________________________________</w:t>
      </w:r>
      <w:r w:rsidRPr="00A35729">
        <w:rPr>
          <w:rFonts w:ascii="Times New Roman" w:eastAsia="Times New Roman" w:hAnsi="Times New Roman" w:cs="Times New Roman"/>
          <w:sz w:val="24"/>
          <w:szCs w:val="24"/>
          <w:u w:val="single"/>
          <w:lang w:val="sr-Cyrl-CS"/>
        </w:rPr>
        <w:tab/>
      </w:r>
      <w:r w:rsidRPr="00A35729">
        <w:rPr>
          <w:rFonts w:ascii="Times New Roman" w:eastAsia="Times New Roman" w:hAnsi="Times New Roman" w:cs="Times New Roman"/>
          <w:sz w:val="24"/>
          <w:szCs w:val="24"/>
          <w:u w:val="single"/>
          <w:lang w:val="sr-Cyrl-CS"/>
        </w:rPr>
        <w:tab/>
      </w:r>
      <w:r w:rsidRPr="00A35729">
        <w:rPr>
          <w:rFonts w:ascii="Times New Roman" w:eastAsia="Times New Roman" w:hAnsi="Times New Roman" w:cs="Times New Roman"/>
          <w:sz w:val="24"/>
          <w:szCs w:val="24"/>
          <w:u w:val="single"/>
          <w:lang w:val="sr-Cyrl-CS"/>
        </w:rPr>
        <w:tab/>
      </w:r>
      <w:r w:rsidRPr="00A35729">
        <w:rPr>
          <w:rFonts w:ascii="Times New Roman" w:eastAsia="Times New Roman" w:hAnsi="Times New Roman" w:cs="Times New Roman"/>
          <w:sz w:val="24"/>
          <w:szCs w:val="24"/>
          <w:u w:val="single"/>
          <w:lang w:val="ru-RU"/>
        </w:rPr>
        <w:t xml:space="preserve"> ,</w:t>
      </w:r>
      <w:r w:rsidRPr="00A35729">
        <w:rPr>
          <w:rFonts w:ascii="Times New Roman" w:eastAsia="Times New Roman" w:hAnsi="Times New Roman" w:cs="Times New Roman"/>
          <w:sz w:val="24"/>
          <w:szCs w:val="24"/>
          <w:lang w:val="ru-RU"/>
        </w:rPr>
        <w:t xml:space="preserve"> са седиштем у _______________________, улица _________</w:t>
      </w:r>
      <w:r w:rsidRPr="00A35729">
        <w:rPr>
          <w:rFonts w:ascii="Times New Roman" w:eastAsia="Times New Roman" w:hAnsi="Times New Roman" w:cs="Times New Roman"/>
          <w:sz w:val="24"/>
          <w:szCs w:val="24"/>
          <w:u w:val="single"/>
          <w:lang w:val="sr-Cyrl-CS"/>
        </w:rPr>
        <w:t xml:space="preserve"> </w:t>
      </w:r>
      <w:r w:rsidRPr="00A35729">
        <w:rPr>
          <w:rFonts w:ascii="Times New Roman" w:eastAsia="Times New Roman" w:hAnsi="Times New Roman" w:cs="Times New Roman"/>
          <w:sz w:val="24"/>
          <w:szCs w:val="24"/>
          <w:u w:val="single"/>
          <w:lang w:val="ru-RU"/>
        </w:rPr>
        <w:t>______________</w:t>
      </w:r>
      <w:r w:rsidRPr="00A35729">
        <w:rPr>
          <w:rFonts w:ascii="Times New Roman" w:eastAsia="Times New Roman" w:hAnsi="Times New Roman" w:cs="Times New Roman"/>
          <w:sz w:val="24"/>
          <w:szCs w:val="24"/>
          <w:u w:val="single"/>
          <w:lang w:val="sr-Cyrl-CS"/>
        </w:rPr>
        <w:t xml:space="preserve"> </w:t>
      </w:r>
      <w:r w:rsidRPr="00A35729">
        <w:rPr>
          <w:rFonts w:ascii="Times New Roman" w:eastAsia="Times New Roman" w:hAnsi="Times New Roman" w:cs="Times New Roman"/>
          <w:sz w:val="24"/>
          <w:szCs w:val="24"/>
          <w:lang w:val="sr-Cyrl-CS"/>
        </w:rPr>
        <w:t>бр.</w:t>
      </w:r>
      <w:r w:rsidRPr="00A35729">
        <w:rPr>
          <w:rFonts w:ascii="Times New Roman" w:eastAsia="Times New Roman" w:hAnsi="Times New Roman" w:cs="Times New Roman"/>
          <w:sz w:val="24"/>
          <w:szCs w:val="24"/>
          <w:u w:val="single"/>
          <w:lang w:val="sr-Cyrl-CS"/>
        </w:rPr>
        <w:t xml:space="preserve"> </w:t>
      </w:r>
      <w:r w:rsidRPr="00A35729">
        <w:rPr>
          <w:rFonts w:ascii="Times New Roman" w:eastAsia="Times New Roman" w:hAnsi="Times New Roman" w:cs="Times New Roman"/>
          <w:sz w:val="24"/>
          <w:szCs w:val="24"/>
          <w:u w:val="single"/>
          <w:lang w:val="ru-RU"/>
        </w:rPr>
        <w:t xml:space="preserve">___    </w:t>
      </w:r>
      <w:r w:rsidRPr="00A35729">
        <w:rPr>
          <w:rFonts w:ascii="Times New Roman" w:eastAsia="Times New Roman" w:hAnsi="Times New Roman" w:cs="Times New Roman"/>
          <w:sz w:val="24"/>
          <w:szCs w:val="24"/>
          <w:lang w:val="ru-RU"/>
        </w:rPr>
        <w:t>, ПИБ: ________________, Матични број: _____________________, Број рачуна: _______________________, Назив банке: _________________________, Телефон: ____________________ Телефакс: ______________________</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 xml:space="preserve">ког заступа: </w:t>
      </w:r>
      <w:r w:rsidRPr="00A35729">
        <w:rPr>
          <w:rFonts w:ascii="Times New Roman" w:eastAsia="Times New Roman" w:hAnsi="Times New Roman" w:cs="Times New Roman"/>
          <w:sz w:val="24"/>
          <w:szCs w:val="24"/>
          <w:lang w:val="ru-RU"/>
        </w:rPr>
        <w:t xml:space="preserve">_______________________________, </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sr-Cyrl-CS"/>
        </w:rPr>
        <w:t xml:space="preserve"> (у даљем тексту: Добављач)</w:t>
      </w:r>
    </w:p>
    <w:p w:rsidR="00A35729" w:rsidRPr="00A35729" w:rsidRDefault="00A35729" w:rsidP="00A35729">
      <w:pPr>
        <w:autoSpaceDE w:val="0"/>
        <w:autoSpaceDN w:val="0"/>
        <w:adjustRightInd w:val="0"/>
        <w:spacing w:after="0" w:line="240" w:lineRule="auto"/>
        <w:rPr>
          <w:rFonts w:ascii="Times New Roman" w:eastAsia="SimSun" w:hAnsi="Times New Roman" w:cs="Times New Roman"/>
          <w:color w:val="000000"/>
          <w:sz w:val="24"/>
          <w:szCs w:val="24"/>
          <w:lang w:val="ru-RU" w:eastAsia="zh-CN"/>
        </w:rPr>
      </w:pPr>
    </w:p>
    <w:p w:rsidR="00A35729" w:rsidRPr="00A35729" w:rsidRDefault="00A35729" w:rsidP="00A35729">
      <w:pPr>
        <w:autoSpaceDE w:val="0"/>
        <w:autoSpaceDN w:val="0"/>
        <w:adjustRightInd w:val="0"/>
        <w:spacing w:after="0" w:line="240" w:lineRule="auto"/>
        <w:rPr>
          <w:rFonts w:ascii="Times New Roman" w:eastAsia="SimSun" w:hAnsi="Times New Roman" w:cs="Times New Roman"/>
          <w:color w:val="000000"/>
          <w:sz w:val="24"/>
          <w:szCs w:val="24"/>
          <w:lang w:val="ru-RU" w:eastAsia="zh-CN"/>
        </w:rPr>
      </w:pPr>
    </w:p>
    <w:p w:rsidR="00BE10F2" w:rsidRDefault="00A35729" w:rsidP="00A35729">
      <w:pPr>
        <w:autoSpaceDE w:val="0"/>
        <w:autoSpaceDN w:val="0"/>
        <w:adjustRightInd w:val="0"/>
        <w:spacing w:after="0" w:line="240" w:lineRule="auto"/>
        <w:rPr>
          <w:rFonts w:ascii="Times New Roman" w:eastAsia="SimSun" w:hAnsi="Times New Roman" w:cs="Times New Roman"/>
          <w:color w:val="000000"/>
          <w:sz w:val="24"/>
          <w:szCs w:val="24"/>
          <w:lang w:val="ru-RU" w:eastAsia="zh-CN"/>
        </w:rPr>
      </w:pPr>
      <w:r w:rsidRPr="00A35729">
        <w:rPr>
          <w:rFonts w:ascii="Times New Roman" w:eastAsia="SimSun" w:hAnsi="Times New Roman" w:cs="Times New Roman"/>
          <w:color w:val="000000"/>
          <w:sz w:val="24"/>
          <w:szCs w:val="24"/>
          <w:lang w:val="ru-RU" w:eastAsia="zh-CN"/>
        </w:rPr>
        <w:t>закљу</w:t>
      </w:r>
      <w:r w:rsidR="00BE10F2">
        <w:rPr>
          <w:rFonts w:ascii="Times New Roman" w:eastAsia="SimSun" w:hAnsi="Times New Roman" w:cs="Times New Roman"/>
          <w:color w:val="000000"/>
          <w:sz w:val="24"/>
          <w:szCs w:val="24"/>
          <w:lang w:val="ru-RU" w:eastAsia="zh-CN"/>
        </w:rPr>
        <w:t xml:space="preserve">чују у Бачкој Паланци следећи: </w:t>
      </w:r>
    </w:p>
    <w:p w:rsidR="00BE10F2" w:rsidRPr="00BE10F2" w:rsidRDefault="00BE10F2" w:rsidP="00A35729">
      <w:pPr>
        <w:autoSpaceDE w:val="0"/>
        <w:autoSpaceDN w:val="0"/>
        <w:adjustRightInd w:val="0"/>
        <w:spacing w:after="0" w:line="240" w:lineRule="auto"/>
        <w:rPr>
          <w:rFonts w:ascii="Times New Roman" w:eastAsia="SimSun" w:hAnsi="Times New Roman" w:cs="Times New Roman"/>
          <w:color w:val="000000"/>
          <w:sz w:val="24"/>
          <w:szCs w:val="24"/>
          <w:lang w:val="ru-RU" w:eastAsia="zh-CN"/>
        </w:rPr>
      </w:pPr>
    </w:p>
    <w:p w:rsidR="00A35729" w:rsidRPr="00A35729" w:rsidRDefault="00A35729" w:rsidP="00A35729">
      <w:pPr>
        <w:spacing w:after="0" w:line="240" w:lineRule="auto"/>
        <w:rPr>
          <w:rFonts w:ascii="Times New Roman" w:eastAsia="Times New Roman" w:hAnsi="Times New Roman" w:cs="Times New Roman"/>
          <w:smallCaps/>
          <w:sz w:val="24"/>
          <w:szCs w:val="24"/>
          <w:lang w:val="ru-RU"/>
        </w:rPr>
      </w:pPr>
    </w:p>
    <w:p w:rsidR="00A35729" w:rsidRPr="00A35729" w:rsidRDefault="00A35729" w:rsidP="00A35729">
      <w:pPr>
        <w:spacing w:after="0" w:line="240" w:lineRule="auto"/>
        <w:jc w:val="center"/>
        <w:rPr>
          <w:rFonts w:ascii="Times New Roman" w:eastAsia="Times New Roman" w:hAnsi="Times New Roman" w:cs="Times New Roman"/>
          <w:b/>
          <w:bCs/>
          <w:smallCaps/>
          <w:sz w:val="32"/>
          <w:szCs w:val="32"/>
          <w:lang w:val="ru-RU"/>
        </w:rPr>
      </w:pPr>
      <w:r w:rsidRPr="00A35729">
        <w:rPr>
          <w:rFonts w:ascii="Times New Roman" w:eastAsia="Times New Roman" w:hAnsi="Times New Roman" w:cs="Times New Roman"/>
          <w:b/>
          <w:bCs/>
          <w:smallCaps/>
          <w:sz w:val="32"/>
          <w:szCs w:val="32"/>
          <w:lang w:val="ru-RU"/>
        </w:rPr>
        <w:t xml:space="preserve">оквирни споразум </w:t>
      </w:r>
    </w:p>
    <w:p w:rsidR="00A35729" w:rsidRPr="00A35729" w:rsidRDefault="00A35729" w:rsidP="00A35729">
      <w:pPr>
        <w:spacing w:after="0" w:line="240" w:lineRule="auto"/>
        <w:jc w:val="center"/>
        <w:rPr>
          <w:rFonts w:ascii="Times New Roman" w:eastAsia="Times New Roman" w:hAnsi="Times New Roman" w:cs="Times New Roman"/>
          <w:b/>
          <w:bCs/>
          <w:smallCaps/>
          <w:sz w:val="32"/>
          <w:szCs w:val="32"/>
          <w:lang w:val="ru-RU"/>
        </w:rPr>
      </w:pPr>
      <w:r w:rsidRPr="00A35729">
        <w:rPr>
          <w:rFonts w:ascii="Times New Roman" w:eastAsia="Times New Roman" w:hAnsi="Times New Roman" w:cs="Times New Roman"/>
          <w:b/>
          <w:bCs/>
          <w:smallCaps/>
          <w:sz w:val="32"/>
          <w:szCs w:val="32"/>
          <w:lang w:val="ru-RU"/>
        </w:rPr>
        <w:t>за јавну набавку добра -</w:t>
      </w:r>
    </w:p>
    <w:p w:rsidR="00A35729" w:rsidRPr="00A35729" w:rsidRDefault="00BE10F2" w:rsidP="00A35729">
      <w:pPr>
        <w:spacing w:after="0" w:line="240" w:lineRule="auto"/>
        <w:jc w:val="center"/>
        <w:rPr>
          <w:rFonts w:ascii="Times New Roman" w:eastAsia="Times New Roman" w:hAnsi="Times New Roman" w:cs="Times New Roman"/>
          <w:smallCaps/>
          <w:sz w:val="32"/>
          <w:szCs w:val="32"/>
          <w:lang w:val="sr-Cyrl-RS"/>
        </w:rPr>
      </w:pPr>
      <w:r>
        <w:rPr>
          <w:rFonts w:ascii="Times New Roman" w:eastAsia="Times New Roman" w:hAnsi="Times New Roman" w:cs="Times New Roman"/>
          <w:b/>
          <w:bCs/>
          <w:smallCaps/>
          <w:sz w:val="32"/>
          <w:szCs w:val="32"/>
          <w:lang w:val="ru-RU"/>
        </w:rPr>
        <w:t>храна за псе</w:t>
      </w:r>
    </w:p>
    <w:p w:rsidR="00A35729" w:rsidRPr="00A35729" w:rsidRDefault="00A35729" w:rsidP="00A35729">
      <w:pPr>
        <w:spacing w:after="0" w:line="240" w:lineRule="auto"/>
        <w:rPr>
          <w:rFonts w:ascii="Times New Roman" w:eastAsia="Times New Roman" w:hAnsi="Times New Roman" w:cs="Times New Roman"/>
          <w:smallCaps/>
          <w:sz w:val="24"/>
          <w:szCs w:val="24"/>
          <w:lang w:val="sr-Cyrl-RS"/>
        </w:rPr>
      </w:pP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Стране у оквирном споразуму сагласно констатују:</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 xml:space="preserve">-да је Наручилац у складу са Законом о јавним набавкама („Службени гласник РС” број 124/12, 14/15,168/15; у даљем тексту: Закон) спровео поступак јавне набавке мале вредности број </w:t>
      </w:r>
      <w:r>
        <w:rPr>
          <w:rFonts w:ascii="Times New Roman" w:eastAsia="Times New Roman" w:hAnsi="Times New Roman" w:cs="Times New Roman"/>
          <w:sz w:val="24"/>
          <w:szCs w:val="24"/>
          <w:lang w:val="sr-Cyrl-RS"/>
        </w:rPr>
        <w:t>1.1.11/2019</w:t>
      </w:r>
      <w:r w:rsidRPr="00A35729">
        <w:rPr>
          <w:rFonts w:ascii="Times New Roman" w:eastAsia="Times New Roman" w:hAnsi="Times New Roman" w:cs="Times New Roman"/>
          <w:sz w:val="24"/>
          <w:szCs w:val="24"/>
          <w:lang w:val="sr-Cyrl-CS"/>
        </w:rPr>
        <w:t xml:space="preserve"> – </w:t>
      </w:r>
      <w:r>
        <w:rPr>
          <w:rFonts w:ascii="Times New Roman" w:eastAsia="Times New Roman" w:hAnsi="Times New Roman" w:cs="Times New Roman"/>
          <w:sz w:val="24"/>
          <w:szCs w:val="24"/>
          <w:lang w:val="sr-Cyrl-RS"/>
        </w:rPr>
        <w:t>ХРАНА ЗА ПСЕ</w:t>
      </w:r>
      <w:r w:rsidRPr="00A35729">
        <w:rPr>
          <w:rFonts w:ascii="Times New Roman" w:eastAsia="Times New Roman" w:hAnsi="Times New Roman" w:cs="Times New Roman"/>
          <w:sz w:val="24"/>
          <w:szCs w:val="24"/>
          <w:lang w:val="sr-Cyrl-CS"/>
        </w:rPr>
        <w:t>, са циљем закључивања оквирног споразума са једним понуђачем на период од једне године;</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-да је Наручилац донео Одлуку о закључивању оквирног споразума број ............ од ................., у складу са којом се закључује овај оквирни споразум између Наручиоца  и Добављача;</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-да је Добављач доставио Понуду бр............ од..............................., која чини саставни део овог оквирног споразума (у даљем тексту: Понуда Добављача);</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-овај оквирни споразум не представља обавезу Наручиоца на закључивање уговора о јавној набавци или издавање наруџбенице о јавној набавци Добављачу;</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 xml:space="preserve"> -обавеза настаје закључивањем појединачног уговора о јавној набавци или издавањем наруџбенице о јавној набавци Добављачу, на основу овог оквирног споразума;</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RS"/>
        </w:rPr>
      </w:pPr>
    </w:p>
    <w:p w:rsidR="00BE10F2" w:rsidRDefault="00BE10F2" w:rsidP="00A35729">
      <w:pPr>
        <w:tabs>
          <w:tab w:val="left" w:pos="4455"/>
        </w:tabs>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lastRenderedPageBreak/>
        <w:t>Стране у оквирном споразуму споразумеле су се о следећем:</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p>
    <w:p w:rsidR="00A35729" w:rsidRPr="00A35729" w:rsidRDefault="00A35729" w:rsidP="00A35729">
      <w:pPr>
        <w:tabs>
          <w:tab w:val="left" w:pos="4455"/>
        </w:tabs>
        <w:spacing w:after="0" w:line="240" w:lineRule="auto"/>
        <w:jc w:val="center"/>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ПРЕДМЕТ ОКВИРНОГ СПОРАЗУМА</w:t>
      </w:r>
    </w:p>
    <w:p w:rsidR="00A35729" w:rsidRPr="00A35729" w:rsidRDefault="00A35729" w:rsidP="00A35729">
      <w:pPr>
        <w:tabs>
          <w:tab w:val="left" w:pos="4455"/>
        </w:tabs>
        <w:spacing w:after="0" w:line="240" w:lineRule="auto"/>
        <w:jc w:val="center"/>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Члан 1.</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 xml:space="preserve">Предмет оквирног споразума је утврђивање услова за закључивање појединачних уговора о јавној набавци добара између Наручиоца и Добављача, или издавање наруџбенице о јавној набавци Добављачу, у складу са условима из конкурсне документације за јавну набавку број </w:t>
      </w:r>
      <w:r>
        <w:rPr>
          <w:rFonts w:ascii="Times New Roman" w:eastAsia="Times New Roman" w:hAnsi="Times New Roman" w:cs="Times New Roman"/>
          <w:sz w:val="24"/>
          <w:szCs w:val="24"/>
          <w:lang w:val="sr-Cyrl-RS"/>
        </w:rPr>
        <w:t>1.1.11/2019</w:t>
      </w:r>
      <w:r w:rsidRPr="00A35729">
        <w:rPr>
          <w:rFonts w:ascii="Times New Roman" w:eastAsia="Times New Roman" w:hAnsi="Times New Roman" w:cs="Times New Roman"/>
          <w:sz w:val="24"/>
          <w:szCs w:val="24"/>
          <w:lang w:val="sr-Cyrl-CS"/>
        </w:rPr>
        <w:t xml:space="preserve"> – </w:t>
      </w:r>
      <w:r>
        <w:rPr>
          <w:rFonts w:ascii="Times New Roman" w:eastAsia="Times New Roman" w:hAnsi="Times New Roman" w:cs="Times New Roman"/>
          <w:sz w:val="24"/>
          <w:szCs w:val="24"/>
          <w:lang w:val="sr-Cyrl-RS"/>
        </w:rPr>
        <w:t>ХРАНА ЗА ПСЕ</w:t>
      </w:r>
      <w:r w:rsidRPr="00A35729">
        <w:rPr>
          <w:rFonts w:ascii="Times New Roman" w:eastAsia="Times New Roman" w:hAnsi="Times New Roman" w:cs="Times New Roman"/>
          <w:sz w:val="24"/>
          <w:szCs w:val="24"/>
          <w:lang w:val="sr-Cyrl-CS"/>
        </w:rPr>
        <w:t>, Понудом Добављача, одредбама овог оквирног споразума и стварним потребама Наручиоца.</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Latn-CS"/>
        </w:rPr>
      </w:pPr>
      <w:r w:rsidRPr="00A35729">
        <w:rPr>
          <w:rFonts w:ascii="Times New Roman" w:eastAsia="Times New Roman" w:hAnsi="Times New Roman" w:cs="Times New Roman"/>
          <w:sz w:val="24"/>
          <w:szCs w:val="24"/>
          <w:lang w:val="sr-Cyrl-CS"/>
        </w:rPr>
        <w:t xml:space="preserve">Детаљна спецификација добара са јединичним ценама, дата је у прилогу овог оквирног споразума и чини његов саставни део. </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Количине добара у спецификацији су оквирне, док ће се стварне количине дефинисати појединачним уговорима о јавној набавци или у наруџбеницама о јавној набавци .</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p>
    <w:p w:rsidR="00A35729" w:rsidRPr="00A35729" w:rsidRDefault="00A35729" w:rsidP="00A35729">
      <w:pPr>
        <w:tabs>
          <w:tab w:val="left" w:pos="4455"/>
        </w:tabs>
        <w:spacing w:after="0" w:line="240" w:lineRule="auto"/>
        <w:jc w:val="center"/>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ПОДИЗВОЂАЧ</w:t>
      </w:r>
    </w:p>
    <w:p w:rsidR="00A35729" w:rsidRPr="00A35729" w:rsidRDefault="00A35729" w:rsidP="00A35729">
      <w:pPr>
        <w:tabs>
          <w:tab w:val="left" w:pos="4455"/>
        </w:tabs>
        <w:spacing w:after="0" w:line="240" w:lineRule="auto"/>
        <w:jc w:val="center"/>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Члан 2.</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Добављач наступа са подизвођачем _____________________, ул _______ из _____, који ће делимично извршити предметну набавку, у делу:___________________________________.</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ru-RU"/>
        </w:rPr>
      </w:pPr>
    </w:p>
    <w:p w:rsidR="00A35729" w:rsidRPr="00A35729" w:rsidRDefault="00A35729" w:rsidP="00A35729">
      <w:pPr>
        <w:tabs>
          <w:tab w:val="left" w:pos="4455"/>
        </w:tabs>
        <w:spacing w:after="0" w:line="240" w:lineRule="auto"/>
        <w:jc w:val="center"/>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ВАЖЕЊЕ ОКВИРНОГ СПОРАЗУМА</w:t>
      </w:r>
    </w:p>
    <w:p w:rsidR="00A35729" w:rsidRPr="00A35729" w:rsidRDefault="00A35729" w:rsidP="00A35729">
      <w:pPr>
        <w:tabs>
          <w:tab w:val="left" w:pos="4455"/>
        </w:tabs>
        <w:spacing w:after="0" w:line="240" w:lineRule="auto"/>
        <w:jc w:val="center"/>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Члан 3.</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Овај оквирни споразум се закључује на период од 1</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sr-Cyrl-CS"/>
        </w:rPr>
        <w:t>(једне) године, а ступа на снагу даном обостраног потписивања.</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Током периода важења овог оквирног споразума</w:t>
      </w:r>
      <w:r w:rsidRPr="00A35729">
        <w:rPr>
          <w:rFonts w:ascii="Times New Roman" w:eastAsia="Times New Roman" w:hAnsi="Times New Roman" w:cs="Times New Roman"/>
          <w:sz w:val="24"/>
          <w:szCs w:val="24"/>
          <w:lang w:val="ru-RU"/>
        </w:rPr>
        <w:t xml:space="preserve"> </w:t>
      </w:r>
      <w:r w:rsidRPr="00A35729">
        <w:rPr>
          <w:rFonts w:ascii="Times New Roman" w:eastAsia="Times New Roman" w:hAnsi="Times New Roman" w:cs="Times New Roman"/>
          <w:sz w:val="24"/>
          <w:szCs w:val="24"/>
          <w:lang w:val="sr-Cyrl-CS"/>
        </w:rPr>
        <w:t>предвиђа се закључивање више појединачних уговора, или издавање више наруџбеница Добављачу, у зависности од стварних потреба Наручиоца.</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p>
    <w:p w:rsidR="00A35729" w:rsidRPr="00A35729" w:rsidRDefault="00A35729" w:rsidP="00A35729">
      <w:pPr>
        <w:tabs>
          <w:tab w:val="left" w:pos="4455"/>
        </w:tabs>
        <w:spacing w:after="0" w:line="240" w:lineRule="auto"/>
        <w:jc w:val="center"/>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ВРЕДНОСТ</w:t>
      </w:r>
    </w:p>
    <w:p w:rsidR="00A35729" w:rsidRPr="00A35729" w:rsidRDefault="00A35729" w:rsidP="00A35729">
      <w:pPr>
        <w:tabs>
          <w:tab w:val="left" w:pos="4455"/>
        </w:tabs>
        <w:spacing w:after="0" w:line="240" w:lineRule="auto"/>
        <w:jc w:val="center"/>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Члан 4.</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Укупна вредност овог оквирног споразума износи:</w:t>
      </w:r>
    </w:p>
    <w:p w:rsidR="00A35729" w:rsidRPr="00A35729" w:rsidRDefault="00BE10F2" w:rsidP="00A35729">
      <w:pPr>
        <w:tabs>
          <w:tab w:val="left" w:pos="4455"/>
        </w:tabs>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sr-Cyrl-RS"/>
        </w:rPr>
        <w:t>1.500</w:t>
      </w:r>
      <w:r w:rsidR="00A35729" w:rsidRPr="00A35729">
        <w:rPr>
          <w:rFonts w:ascii="Times New Roman" w:eastAsia="Times New Roman" w:hAnsi="Times New Roman" w:cs="Times New Roman"/>
          <w:b/>
          <w:sz w:val="24"/>
          <w:szCs w:val="24"/>
          <w:lang w:val="sr-Cyrl-CS"/>
        </w:rPr>
        <w:t>.000,00 динара (словима:</w:t>
      </w:r>
      <w:r>
        <w:rPr>
          <w:rFonts w:ascii="Times New Roman" w:eastAsia="Times New Roman" w:hAnsi="Times New Roman" w:cs="Times New Roman"/>
          <w:b/>
          <w:sz w:val="24"/>
          <w:szCs w:val="24"/>
          <w:lang w:val="sr-Cyrl-CS"/>
        </w:rPr>
        <w:t>једанмилионпетстотинахиљададинара</w:t>
      </w:r>
      <w:r w:rsidR="00A35729" w:rsidRPr="00A35729">
        <w:rPr>
          <w:rFonts w:ascii="Times New Roman" w:eastAsia="Times New Roman" w:hAnsi="Times New Roman" w:cs="Times New Roman"/>
          <w:b/>
          <w:sz w:val="24"/>
          <w:szCs w:val="24"/>
          <w:lang w:val="sr-Cyrl-CS"/>
        </w:rPr>
        <w:t>), без урачунатог ПДВ-а.</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sr-Cyrl-CS"/>
        </w:rPr>
        <w:t>Јединичне цене добара исказане су у Понуди Добављача без ПДВ-а.</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У цену су урачунати сви трошкови које Добављача има у реализацији предметне јавне набавке.</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ПДВ ће се регулисати сходно законским прописима из дате области.</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Цене су фиксне и не могу се мењати за све време важења оквирног споразума.</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sr-Cyrl-CS"/>
        </w:rPr>
        <w:t>Стране из Оквирног споразума су сагласне да, у складу са чланом 115. Закона о јавним набавкама, након закључења овог Оквирног споразума без претходног спровођења поступка јавне набавке могу повећати обим предмета набавке, с тим да се уговорена вредност може повећати максимално до 5 % укупне вредности из става 1. овог члана.</w:t>
      </w:r>
    </w:p>
    <w:p w:rsid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У случају из претходног става стране из Оквирног споразума ће закључити анекс овог Оквирног споразума, којим ће регулисати повећање уговорене вредности.</w:t>
      </w:r>
    </w:p>
    <w:p w:rsidR="005B7035" w:rsidRPr="00A35729" w:rsidRDefault="005B7035" w:rsidP="00A35729">
      <w:pPr>
        <w:tabs>
          <w:tab w:val="left" w:pos="4455"/>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Уговорне стране уговарају да Наручилац није у уговорној обавези да у уговореном року из члана 17. овог оквирног споразума, реализује своју потребу за уговореним добрима до напред наведеног максималног износа из става 1. овог члана,те сходно овој уговорној одредби Добављач добара  нема права да од Наручиоца захтева реализацију предметног оквирног споарзума до наведеног максималног износа.</w:t>
      </w:r>
    </w:p>
    <w:p w:rsidR="00A35729" w:rsidRDefault="00A35729" w:rsidP="00A35729">
      <w:pPr>
        <w:spacing w:after="0" w:line="240" w:lineRule="auto"/>
        <w:rPr>
          <w:rFonts w:ascii="Times New Roman" w:eastAsia="Times New Roman" w:hAnsi="Times New Roman" w:cs="Times New Roman"/>
          <w:b/>
          <w:sz w:val="24"/>
          <w:szCs w:val="24"/>
          <w:lang w:val="sr-Cyrl-CS"/>
        </w:rPr>
      </w:pPr>
    </w:p>
    <w:p w:rsidR="005B7035" w:rsidRDefault="005B7035" w:rsidP="00A35729">
      <w:pPr>
        <w:spacing w:after="0" w:line="240" w:lineRule="auto"/>
        <w:rPr>
          <w:rFonts w:ascii="Times New Roman" w:eastAsia="Times New Roman" w:hAnsi="Times New Roman" w:cs="Times New Roman"/>
          <w:b/>
          <w:sz w:val="24"/>
          <w:szCs w:val="24"/>
          <w:lang w:val="sr-Cyrl-CS"/>
        </w:rPr>
      </w:pPr>
    </w:p>
    <w:p w:rsidR="005B7035" w:rsidRDefault="005B7035" w:rsidP="00A35729">
      <w:pPr>
        <w:spacing w:after="0" w:line="240" w:lineRule="auto"/>
        <w:rPr>
          <w:rFonts w:ascii="Times New Roman" w:eastAsia="Times New Roman" w:hAnsi="Times New Roman" w:cs="Times New Roman"/>
          <w:b/>
          <w:sz w:val="24"/>
          <w:szCs w:val="24"/>
          <w:lang w:val="sr-Cyrl-CS"/>
        </w:rPr>
      </w:pPr>
    </w:p>
    <w:p w:rsidR="005B7035" w:rsidRPr="00A35729" w:rsidRDefault="005B7035" w:rsidP="00A35729">
      <w:pPr>
        <w:spacing w:after="0" w:line="240" w:lineRule="auto"/>
        <w:rPr>
          <w:rFonts w:ascii="Times New Roman" w:eastAsia="Times New Roman" w:hAnsi="Times New Roman" w:cs="Times New Roman"/>
          <w:b/>
          <w:sz w:val="24"/>
          <w:szCs w:val="24"/>
          <w:lang w:val="sr-Cyrl-CS"/>
        </w:rPr>
      </w:pPr>
    </w:p>
    <w:p w:rsidR="00A35729" w:rsidRPr="00A35729" w:rsidRDefault="00A35729" w:rsidP="00A35729">
      <w:pPr>
        <w:tabs>
          <w:tab w:val="left" w:pos="4455"/>
        </w:tabs>
        <w:spacing w:after="0" w:line="240" w:lineRule="auto"/>
        <w:jc w:val="center"/>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sr-Cyrl-CS"/>
        </w:rPr>
        <w:lastRenderedPageBreak/>
        <w:t xml:space="preserve">НАЧИН И УСЛОВИ ЗАКЉУЧИВАЊА ПОЈЕДИНАЧНИХ УГОВОРА </w:t>
      </w:r>
    </w:p>
    <w:p w:rsidR="00A35729" w:rsidRPr="00A35729" w:rsidRDefault="00A35729" w:rsidP="00A35729">
      <w:pPr>
        <w:tabs>
          <w:tab w:val="left" w:pos="4455"/>
        </w:tabs>
        <w:spacing w:after="0" w:line="240" w:lineRule="auto"/>
        <w:jc w:val="center"/>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ИЛИ ИЗДАВАЊА НАРУЏБЕНИЦА</w:t>
      </w:r>
    </w:p>
    <w:p w:rsidR="00A35729" w:rsidRPr="00A35729" w:rsidRDefault="00A35729" w:rsidP="00A35729">
      <w:pPr>
        <w:tabs>
          <w:tab w:val="left" w:pos="4455"/>
        </w:tabs>
        <w:spacing w:after="0" w:line="240" w:lineRule="auto"/>
        <w:jc w:val="center"/>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Члан 5.</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Након закључења оквирног споразума, када настане потреба Наручиоца за предметом набавке, Наручилац ће са Испоручиоцем закључити појединачни уговор о јавној набавци или издати наруџбеницу о јавној набавци Добављачу.</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При закључивању појединачних уговора или издавању наруџбенице о јавној набавци Добављачу не могу се мењати битни услови из овог оквирног споразума.</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 xml:space="preserve">Наручилац ће појединачне набавке реализовати закључивањем уговора или издавањем наруџбенице Добављачу. </w:t>
      </w:r>
    </w:p>
    <w:p w:rsidR="00A35729" w:rsidRPr="00A35729" w:rsidRDefault="00A35729" w:rsidP="00A35729">
      <w:pPr>
        <w:tabs>
          <w:tab w:val="left" w:pos="4455"/>
        </w:tabs>
        <w:spacing w:after="0" w:line="240" w:lineRule="auto"/>
        <w:jc w:val="center"/>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Члан 6.</w:t>
      </w:r>
    </w:p>
    <w:p w:rsid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Уговор о јавној набавци или наруџбеница о јавној набавци се закључује под условима из овог оквирног споразума у погледу предмета набавке, цена, начина и рокова плаћања, рокова испоруке и уградње, гарантног рока и остало.</w:t>
      </w:r>
    </w:p>
    <w:p w:rsidR="005B7035" w:rsidRPr="00A35729" w:rsidRDefault="005B7035" w:rsidP="00A35729">
      <w:pPr>
        <w:tabs>
          <w:tab w:val="left" w:pos="4455"/>
        </w:tabs>
        <w:spacing w:after="0" w:line="240" w:lineRule="auto"/>
        <w:jc w:val="both"/>
        <w:rPr>
          <w:rFonts w:ascii="Times New Roman" w:eastAsia="Times New Roman" w:hAnsi="Times New Roman" w:cs="Times New Roman"/>
          <w:sz w:val="24"/>
          <w:szCs w:val="24"/>
          <w:lang w:val="sr-Cyrl-CS"/>
        </w:rPr>
      </w:pP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ru-RU"/>
        </w:rPr>
      </w:pPr>
    </w:p>
    <w:p w:rsidR="00A35729" w:rsidRPr="00A35729" w:rsidRDefault="00A35729" w:rsidP="00A35729">
      <w:pPr>
        <w:tabs>
          <w:tab w:val="left" w:pos="4455"/>
        </w:tabs>
        <w:spacing w:after="0" w:line="240" w:lineRule="auto"/>
        <w:jc w:val="center"/>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НАЧИН И РОК ПЛАЋАЊА</w:t>
      </w:r>
    </w:p>
    <w:p w:rsidR="00A35729" w:rsidRPr="00A35729" w:rsidRDefault="00A35729" w:rsidP="00A35729">
      <w:pPr>
        <w:tabs>
          <w:tab w:val="left" w:pos="4455"/>
        </w:tabs>
        <w:spacing w:after="0" w:line="240" w:lineRule="auto"/>
        <w:jc w:val="center"/>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Члан 7.</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Наручилац ће цену добара плаћати Добављачу у року од _____ (минимум 15, а максимум 45) дана од дана пријема исправног рачуна, на основу обострано потписаног уговора, или наруџбенице о јавној набавци, у складу са овим оквирним споразумом.</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 xml:space="preserve">Добављач је дужан да рачуне за испоручена добра достави Наручиоцу на адресу: </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 xml:space="preserve">ЈКП „Комуналпројект“, </w:t>
      </w:r>
      <w:r w:rsidRPr="00A35729">
        <w:rPr>
          <w:rFonts w:ascii="Times New Roman" w:eastAsia="Times New Roman" w:hAnsi="Times New Roman" w:cs="Times New Roman"/>
          <w:sz w:val="24"/>
          <w:szCs w:val="24"/>
          <w:lang w:val="sr-Cyrl-RS"/>
        </w:rPr>
        <w:t>Бачка Паланка, улица Трг братства јединства 40</w:t>
      </w:r>
      <w:r w:rsidRPr="00A35729">
        <w:rPr>
          <w:rFonts w:ascii="Times New Roman" w:eastAsia="Times New Roman" w:hAnsi="Times New Roman" w:cs="Times New Roman"/>
          <w:sz w:val="24"/>
          <w:szCs w:val="24"/>
          <w:lang w:val="sr-Cyrl-CS"/>
        </w:rPr>
        <w:t>.</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ru-RU"/>
        </w:rPr>
      </w:pPr>
    </w:p>
    <w:p w:rsidR="00A35729" w:rsidRPr="00A35729" w:rsidRDefault="00A35729" w:rsidP="00A35729">
      <w:pPr>
        <w:tabs>
          <w:tab w:val="left" w:pos="4455"/>
        </w:tabs>
        <w:spacing w:after="0" w:line="240" w:lineRule="auto"/>
        <w:jc w:val="center"/>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РОК ИСПОРУКЕ</w:t>
      </w:r>
    </w:p>
    <w:p w:rsidR="00A35729" w:rsidRPr="00A35729" w:rsidRDefault="00A35729" w:rsidP="00A35729">
      <w:pPr>
        <w:tabs>
          <w:tab w:val="left" w:pos="4455"/>
        </w:tabs>
        <w:spacing w:after="0" w:line="240" w:lineRule="auto"/>
        <w:jc w:val="center"/>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Члан 8.</w:t>
      </w:r>
    </w:p>
    <w:p w:rsidR="00A35729" w:rsidRPr="00A35729" w:rsidRDefault="00A35729" w:rsidP="00A35729">
      <w:pPr>
        <w:spacing w:after="0" w:line="240" w:lineRule="auto"/>
        <w:jc w:val="both"/>
        <w:rPr>
          <w:rFonts w:ascii="Times New Roman" w:eastAsia="Times New Roman" w:hAnsi="Times New Roman" w:cs="Times New Roman"/>
          <w:color w:val="000000"/>
          <w:sz w:val="24"/>
          <w:szCs w:val="24"/>
          <w:lang w:val="sr-Cyrl-RS"/>
        </w:rPr>
      </w:pPr>
      <w:r w:rsidRPr="00A35729">
        <w:rPr>
          <w:rFonts w:ascii="Times New Roman" w:eastAsia="Times New Roman" w:hAnsi="Times New Roman" w:cs="Times New Roman"/>
          <w:sz w:val="24"/>
          <w:szCs w:val="24"/>
          <w:lang w:val="sr-Cyrl-CS"/>
        </w:rPr>
        <w:t xml:space="preserve">Добављач је дужан да испоручи добра у року од </w:t>
      </w:r>
      <w:r w:rsidR="004912B3">
        <w:rPr>
          <w:rFonts w:ascii="Times New Roman" w:eastAsia="Times New Roman" w:hAnsi="Times New Roman" w:cs="Times New Roman"/>
          <w:b/>
          <w:sz w:val="24"/>
          <w:szCs w:val="24"/>
          <w:lang w:val="sr-Cyrl-CS"/>
        </w:rPr>
        <w:t xml:space="preserve">____ (минимум </w:t>
      </w:r>
      <w:r w:rsidR="004912B3">
        <w:rPr>
          <w:rFonts w:ascii="Times New Roman" w:eastAsia="Times New Roman" w:hAnsi="Times New Roman" w:cs="Times New Roman"/>
          <w:b/>
          <w:sz w:val="24"/>
          <w:szCs w:val="24"/>
        </w:rPr>
        <w:t>2</w:t>
      </w:r>
      <w:r w:rsidRPr="00A35729">
        <w:rPr>
          <w:rFonts w:ascii="Times New Roman" w:eastAsia="Times New Roman" w:hAnsi="Times New Roman" w:cs="Times New Roman"/>
          <w:b/>
          <w:sz w:val="24"/>
          <w:szCs w:val="24"/>
          <w:lang w:val="sr-Cyrl-CS"/>
        </w:rPr>
        <w:t>,а максимум</w:t>
      </w:r>
      <w:r w:rsidR="004912B3">
        <w:rPr>
          <w:rFonts w:ascii="Times New Roman" w:eastAsia="Times New Roman" w:hAnsi="Times New Roman" w:cs="Times New Roman"/>
          <w:b/>
          <w:sz w:val="24"/>
          <w:szCs w:val="24"/>
        </w:rPr>
        <w:t xml:space="preserve"> 7</w:t>
      </w:r>
      <w:r w:rsidRPr="00A35729">
        <w:rPr>
          <w:rFonts w:ascii="Times New Roman" w:eastAsia="Times New Roman" w:hAnsi="Times New Roman" w:cs="Times New Roman"/>
          <w:b/>
          <w:sz w:val="24"/>
          <w:szCs w:val="24"/>
          <w:lang w:val="sr-Cyrl-CS"/>
        </w:rPr>
        <w:t xml:space="preserve">) </w:t>
      </w:r>
      <w:r w:rsidRPr="00A35729">
        <w:rPr>
          <w:rFonts w:ascii="Times New Roman" w:eastAsia="Times New Roman" w:hAnsi="Times New Roman" w:cs="Times New Roman"/>
          <w:b/>
          <w:sz w:val="24"/>
          <w:szCs w:val="24"/>
          <w:lang w:val="ru-RU"/>
        </w:rPr>
        <w:t>дана</w:t>
      </w:r>
      <w:r w:rsidRPr="00A35729">
        <w:rPr>
          <w:rFonts w:ascii="Times New Roman" w:eastAsia="Times New Roman" w:hAnsi="Times New Roman" w:cs="Times New Roman"/>
          <w:b/>
          <w:sz w:val="24"/>
          <w:szCs w:val="24"/>
          <w:lang w:val="sr-Cyrl-CS"/>
        </w:rPr>
        <w:t xml:space="preserve"> </w:t>
      </w:r>
      <w:r w:rsidRPr="00A35729">
        <w:rPr>
          <w:rFonts w:ascii="Times New Roman" w:eastAsia="Times New Roman" w:hAnsi="Times New Roman" w:cs="Times New Roman"/>
          <w:sz w:val="24"/>
          <w:szCs w:val="24"/>
          <w:lang w:val="sr-Cyrl-CS"/>
        </w:rPr>
        <w:t>од</w:t>
      </w:r>
      <w:r w:rsidRPr="00A35729">
        <w:rPr>
          <w:rFonts w:ascii="Times New Roman" w:eastAsia="Times New Roman" w:hAnsi="Times New Roman" w:cs="Times New Roman"/>
          <w:sz w:val="24"/>
          <w:szCs w:val="24"/>
          <w:lang w:val="ru-RU"/>
        </w:rPr>
        <w:t xml:space="preserve"> </w:t>
      </w:r>
      <w:r w:rsidRPr="00A35729">
        <w:rPr>
          <w:rFonts w:ascii="Times New Roman" w:eastAsia="Times New Roman" w:hAnsi="Times New Roman" w:cs="Times New Roman"/>
          <w:color w:val="000000"/>
          <w:sz w:val="24"/>
          <w:szCs w:val="24"/>
          <w:lang w:val="sr-Cyrl-CS"/>
        </w:rPr>
        <w:t>дана пријема захтева за испоруку</w:t>
      </w:r>
      <w:r w:rsidRPr="00A35729">
        <w:rPr>
          <w:rFonts w:ascii="Times New Roman" w:eastAsia="Times New Roman" w:hAnsi="Times New Roman" w:cs="Times New Roman"/>
          <w:color w:val="000000"/>
          <w:sz w:val="24"/>
          <w:szCs w:val="24"/>
          <w:lang w:val="ru-RU"/>
        </w:rPr>
        <w:t>.</w:t>
      </w:r>
    </w:p>
    <w:p w:rsidR="00A35729" w:rsidRPr="00A35729" w:rsidRDefault="00A35729" w:rsidP="00A35729">
      <w:pPr>
        <w:spacing w:after="0" w:line="240" w:lineRule="auto"/>
        <w:jc w:val="both"/>
        <w:rPr>
          <w:rFonts w:ascii="Times New Roman" w:eastAsia="Times New Roman" w:hAnsi="Times New Roman" w:cs="Times New Roman"/>
          <w:color w:val="000000"/>
          <w:sz w:val="24"/>
          <w:szCs w:val="24"/>
          <w:lang w:val="sr-Cyrl-RS"/>
        </w:rPr>
      </w:pPr>
      <w:r w:rsidRPr="00A35729">
        <w:rPr>
          <w:rFonts w:ascii="Times New Roman" w:eastAsia="Times New Roman" w:hAnsi="Times New Roman" w:cs="Times New Roman"/>
          <w:color w:val="000000"/>
          <w:sz w:val="24"/>
          <w:szCs w:val="24"/>
          <w:lang w:val="sr-Cyrl-RS"/>
        </w:rPr>
        <w:t>Место испоруке – магацин наручиоца.</w:t>
      </w:r>
    </w:p>
    <w:p w:rsidR="00A35729" w:rsidRPr="00A35729" w:rsidRDefault="00A35729" w:rsidP="00A35729">
      <w:pPr>
        <w:spacing w:after="0" w:line="240" w:lineRule="auto"/>
        <w:jc w:val="both"/>
        <w:rPr>
          <w:rFonts w:ascii="Times New Roman" w:eastAsia="Times New Roman" w:hAnsi="Times New Roman" w:cs="Times New Roman"/>
          <w:b/>
          <w:sz w:val="24"/>
          <w:szCs w:val="24"/>
          <w:lang w:val="ru-RU"/>
        </w:rPr>
      </w:pPr>
    </w:p>
    <w:p w:rsidR="00A35729" w:rsidRPr="00A35729" w:rsidRDefault="00A35729" w:rsidP="00A35729">
      <w:pPr>
        <w:tabs>
          <w:tab w:val="left" w:pos="4455"/>
        </w:tabs>
        <w:spacing w:after="0" w:line="240" w:lineRule="auto"/>
        <w:jc w:val="center"/>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sr-Cyrl-CS"/>
        </w:rPr>
        <w:t>ОБАВЕЗЕ ДОБАВЉАЧА И ПРИЈЕМ ДОБАРА</w:t>
      </w:r>
    </w:p>
    <w:p w:rsidR="00A35729" w:rsidRPr="00A35729" w:rsidRDefault="00A35729" w:rsidP="00A35729">
      <w:pPr>
        <w:tabs>
          <w:tab w:val="left" w:pos="4455"/>
        </w:tabs>
        <w:spacing w:after="0" w:line="240" w:lineRule="auto"/>
        <w:jc w:val="center"/>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Члан 9.</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Добављач се обавезује да уговорена добра испоручи у свему према техничкој  документацији, прописима, стандардима, техничким нормативима и нормама квалитета који важе за уговорену врсту добара.</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Добављач преузима потпуну одговорност за квалитет испоручених добара на основу обострано потписаног уговора или појединачне наруџбенице о јавној набавци, у складу са овим оквирним споразумом.</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Примопредаја</w:t>
      </w:r>
      <w:r w:rsidRPr="00A35729">
        <w:rPr>
          <w:rFonts w:ascii="Times New Roman" w:eastAsia="Times New Roman" w:hAnsi="Times New Roman" w:cs="Times New Roman"/>
          <w:sz w:val="24"/>
          <w:szCs w:val="24"/>
          <w:lang w:val="es-AR"/>
        </w:rPr>
        <w:t xml:space="preserve"> добара извршиће се на месту испоруке </w:t>
      </w:r>
      <w:r w:rsidRPr="00A35729">
        <w:rPr>
          <w:rFonts w:ascii="Times New Roman" w:eastAsia="Times New Roman" w:hAnsi="Times New Roman" w:cs="Times New Roman"/>
          <w:sz w:val="24"/>
          <w:szCs w:val="24"/>
          <w:lang w:val="sr-Cyrl-CS"/>
        </w:rPr>
        <w:t>на основу отпремнице</w:t>
      </w:r>
      <w:r w:rsidRPr="00A35729">
        <w:rPr>
          <w:rFonts w:ascii="Times New Roman" w:eastAsia="Times New Roman" w:hAnsi="Times New Roman" w:cs="Times New Roman"/>
          <w:sz w:val="24"/>
          <w:szCs w:val="24"/>
          <w:lang w:val="es-AR"/>
        </w:rPr>
        <w:t xml:space="preserve"> </w:t>
      </w:r>
      <w:r w:rsidRPr="00A35729">
        <w:rPr>
          <w:rFonts w:ascii="Times New Roman" w:eastAsia="Times New Roman" w:hAnsi="Times New Roman" w:cs="Times New Roman"/>
          <w:sz w:val="24"/>
          <w:szCs w:val="24"/>
          <w:lang w:val="sr-Cyrl-CS"/>
        </w:rPr>
        <w:t xml:space="preserve">Добављача, коју потписују овлашћена лица испред обе уговорне стране, а </w:t>
      </w:r>
      <w:r w:rsidRPr="00A35729">
        <w:rPr>
          <w:rFonts w:ascii="Times New Roman" w:eastAsia="Times New Roman" w:hAnsi="Times New Roman" w:cs="Times New Roman"/>
          <w:sz w:val="24"/>
          <w:szCs w:val="24"/>
          <w:lang w:val="es-AR"/>
        </w:rPr>
        <w:t>кој</w:t>
      </w:r>
      <w:r w:rsidRPr="00A35729">
        <w:rPr>
          <w:rFonts w:ascii="Times New Roman" w:eastAsia="Times New Roman" w:hAnsi="Times New Roman" w:cs="Times New Roman"/>
          <w:sz w:val="24"/>
          <w:szCs w:val="24"/>
          <w:lang w:val="sr-Cyrl-CS"/>
        </w:rPr>
        <w:t>а</w:t>
      </w:r>
      <w:r w:rsidRPr="00A35729">
        <w:rPr>
          <w:rFonts w:ascii="Times New Roman" w:eastAsia="Times New Roman" w:hAnsi="Times New Roman" w:cs="Times New Roman"/>
          <w:sz w:val="24"/>
          <w:szCs w:val="24"/>
          <w:lang w:val="es-AR"/>
        </w:rPr>
        <w:t xml:space="preserve"> представља обавезан прилог уз фактуру Д</w:t>
      </w:r>
      <w:r w:rsidRPr="00A35729">
        <w:rPr>
          <w:rFonts w:ascii="Times New Roman" w:eastAsia="Times New Roman" w:hAnsi="Times New Roman" w:cs="Times New Roman"/>
          <w:sz w:val="24"/>
          <w:szCs w:val="24"/>
          <w:lang w:val="ru-RU"/>
        </w:rPr>
        <w:t>обављач</w:t>
      </w:r>
      <w:r w:rsidRPr="00A35729">
        <w:rPr>
          <w:rFonts w:ascii="Times New Roman" w:eastAsia="Times New Roman" w:hAnsi="Times New Roman" w:cs="Times New Roman"/>
          <w:sz w:val="24"/>
          <w:szCs w:val="24"/>
          <w:lang w:val="es-AR"/>
        </w:rPr>
        <w:t>а</w:t>
      </w:r>
      <w:r w:rsidRPr="00A35729">
        <w:rPr>
          <w:rFonts w:ascii="Times New Roman" w:eastAsia="Times New Roman" w:hAnsi="Times New Roman" w:cs="Times New Roman"/>
          <w:sz w:val="24"/>
          <w:szCs w:val="24"/>
          <w:lang w:val="sr-Cyrl-CS"/>
        </w:rPr>
        <w:t>.</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Приликом примопредаје Наручилац је дужан да испоручена добра прегледа на уобичајени начин и да своје евентуалне примедбе о видљивим недостацима одмах саопшти Добављачу.</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Добављач се обавезује да у свему поступи по евентуалним примедбама Наручиоца и недостатке отклони без одлагања у роковима које одреди Наручилац.</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Ако се након примопредаје добара покаже неки недостатак који се није могао открити уобичајеним прегледом Наручилац је дужан да о том недостатку писаним путем обавести Добављача без одлагања.</w:t>
      </w:r>
    </w:p>
    <w:p w:rsidR="00A35729" w:rsidRPr="00A35729" w:rsidRDefault="00A35729" w:rsidP="00A35729">
      <w:pPr>
        <w:spacing w:after="0" w:line="240" w:lineRule="auto"/>
        <w:rPr>
          <w:rFonts w:ascii="Times New Roman" w:eastAsia="Times New Roman" w:hAnsi="Times New Roman" w:cs="Times New Roman"/>
          <w:b/>
          <w:sz w:val="24"/>
          <w:szCs w:val="24"/>
          <w:lang w:val="sr-Cyrl-CS"/>
        </w:rPr>
      </w:pPr>
    </w:p>
    <w:p w:rsidR="00A35729" w:rsidRPr="00A35729" w:rsidRDefault="00A35729" w:rsidP="00A35729">
      <w:pPr>
        <w:tabs>
          <w:tab w:val="left" w:pos="4455"/>
        </w:tabs>
        <w:spacing w:after="0" w:line="240" w:lineRule="auto"/>
        <w:jc w:val="center"/>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УГОВОРНА КАЗНА</w:t>
      </w:r>
    </w:p>
    <w:p w:rsidR="00A35729" w:rsidRPr="00A35729" w:rsidRDefault="00A35729" w:rsidP="00A35729">
      <w:pPr>
        <w:tabs>
          <w:tab w:val="left" w:pos="4455"/>
        </w:tabs>
        <w:spacing w:after="0" w:line="240" w:lineRule="auto"/>
        <w:jc w:val="center"/>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Члан 10.</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lastRenderedPageBreak/>
        <w:t>Уколико Добављач, у складу са појединачним обострано потписаним уговором или са појединачном наруџбеницом о јавној набавци, не испоручи добра и иста не угради  у уговореном року обавезан је да за сваки дан закашњења плати Наручиоцу износ од 0,2% укупне цене  из уговора, с тим да укупан износ уговорне казне не може прећи 5% укупне  уговорене цене из овог уговора.</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Уколи</w:t>
      </w:r>
      <w:r w:rsidR="005B7035">
        <w:rPr>
          <w:rFonts w:ascii="Times New Roman" w:eastAsia="Times New Roman" w:hAnsi="Times New Roman" w:cs="Times New Roman"/>
          <w:sz w:val="24"/>
          <w:szCs w:val="24"/>
          <w:lang w:val="sr-Cyrl-CS"/>
        </w:rPr>
        <w:t>ко Добављач</w:t>
      </w:r>
      <w:r w:rsidRPr="00A35729">
        <w:rPr>
          <w:rFonts w:ascii="Times New Roman" w:eastAsia="Times New Roman" w:hAnsi="Times New Roman" w:cs="Times New Roman"/>
          <w:sz w:val="24"/>
          <w:szCs w:val="24"/>
          <w:lang w:val="sr-Cyrl-CS"/>
        </w:rPr>
        <w:t xml:space="preserve"> не испоручи и не угради добра или добра испоручи и угради делимично обавезан је да плати Наручиоцу уговорну казну у висини од 5% укупне цене уговорених добара.</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Право Наручиоца на наплату уговорне казне не утиче на право Наручиоца да захтева накнаду штете.</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tabs>
          <w:tab w:val="left" w:pos="4455"/>
        </w:tabs>
        <w:spacing w:after="0" w:line="240" w:lineRule="auto"/>
        <w:jc w:val="center"/>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СРЕДСТВА ОБЕЗБЕЂЕЊА-ОКВИРНИ СПОРАЗУМ</w:t>
      </w:r>
    </w:p>
    <w:p w:rsidR="00A35729" w:rsidRPr="00A35729" w:rsidRDefault="00A35729" w:rsidP="00A35729">
      <w:pPr>
        <w:tabs>
          <w:tab w:val="left" w:pos="4455"/>
        </w:tabs>
        <w:spacing w:after="0" w:line="240" w:lineRule="auto"/>
        <w:jc w:val="center"/>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Члан 11.</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 xml:space="preserve">Добављач се обавезује да, у року од 7 дана од дана закључења овог оквирног споразума, преда Наручиоцу </w:t>
      </w:r>
      <w:r w:rsidRPr="00A35729">
        <w:rPr>
          <w:rFonts w:ascii="Times New Roman" w:eastAsia="Times New Roman" w:hAnsi="Times New Roman" w:cs="Times New Roman"/>
          <w:sz w:val="24"/>
          <w:szCs w:val="24"/>
          <w:lang w:val="sr-Cyrl-RS"/>
        </w:rPr>
        <w:t>1</w:t>
      </w:r>
      <w:r w:rsidRPr="00A35729">
        <w:rPr>
          <w:rFonts w:ascii="Times New Roman" w:eastAsia="Times New Roman" w:hAnsi="Times New Roman" w:cs="Times New Roman"/>
          <w:sz w:val="24"/>
          <w:szCs w:val="24"/>
          <w:lang w:val="sr-Cyrl-CS"/>
        </w:rPr>
        <w:t xml:space="preserve"> (једну) бланко сопствену меницу, као обезбеђење за добро извршење посла, које морају бити евидентиране у Регистру меница и овлашћења Народне банке Србије. </w:t>
      </w:r>
      <w:r w:rsidRPr="00A35729">
        <w:rPr>
          <w:rFonts w:ascii="Times New Roman" w:eastAsia="Times New Roman" w:hAnsi="Times New Roman" w:cs="Times New Roman"/>
          <w:sz w:val="24"/>
          <w:szCs w:val="24"/>
          <w:lang w:val="sr-Cyrl-CS"/>
        </w:rPr>
        <w:c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оквирног споразума, без ПДВ-а.</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 xml:space="preserve">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sr-Cyrl-CS"/>
        </w:rPr>
        <w:t>Рок важења менице је 13(тринаест) месеци од обостраног потписивања овог оквирног споразума.</w:t>
      </w:r>
    </w:p>
    <w:p w:rsidR="00A35729" w:rsidRPr="00A35729" w:rsidRDefault="00A35729" w:rsidP="00A35729">
      <w:pPr>
        <w:tabs>
          <w:tab w:val="left" w:pos="0"/>
        </w:tabs>
        <w:spacing w:after="0" w:line="240" w:lineRule="auto"/>
        <w:jc w:val="both"/>
        <w:rPr>
          <w:rFonts w:ascii="Times New Roman" w:eastAsia="TimesNewRomanPSMT" w:hAnsi="Times New Roman" w:cs="Times New Roman"/>
          <w:bCs/>
          <w:iCs/>
          <w:sz w:val="24"/>
          <w:szCs w:val="24"/>
          <w:lang w:val="sr-Cyrl-CS"/>
        </w:rPr>
      </w:pPr>
      <w:r w:rsidRPr="00A35729">
        <w:rPr>
          <w:rFonts w:ascii="Times New Roman" w:eastAsia="TimesNewRomanPSMT" w:hAnsi="Times New Roman" w:cs="Times New Roman"/>
          <w:bCs/>
          <w:iCs/>
          <w:sz w:val="24"/>
          <w:szCs w:val="24"/>
          <w:lang w:val="ru-RU"/>
        </w:rPr>
        <w:t xml:space="preserve">Наручилац ће уновчити дату </w:t>
      </w:r>
      <w:r w:rsidRPr="00A35729">
        <w:rPr>
          <w:rFonts w:ascii="Times New Roman" w:eastAsia="TimesNewRomanPSMT" w:hAnsi="Times New Roman" w:cs="Times New Roman"/>
          <w:bCs/>
          <w:iCs/>
          <w:sz w:val="24"/>
          <w:szCs w:val="24"/>
          <w:lang w:val="sr-Cyrl-CS"/>
        </w:rPr>
        <w:t>меницу</w:t>
      </w:r>
      <w:r w:rsidRPr="00A35729">
        <w:rPr>
          <w:rFonts w:ascii="Times New Roman" w:eastAsia="TimesNewRomanPSMT" w:hAnsi="Times New Roman" w:cs="Times New Roman"/>
          <w:bCs/>
          <w:iCs/>
          <w:sz w:val="24"/>
          <w:szCs w:val="24"/>
          <w:lang w:val="ru-RU"/>
        </w:rPr>
        <w:t xml:space="preserve"> уколико</w:t>
      </w:r>
      <w:r w:rsidRPr="00A35729">
        <w:rPr>
          <w:rFonts w:ascii="Times New Roman" w:eastAsia="TimesNewRomanPSMT" w:hAnsi="Times New Roman" w:cs="Times New Roman"/>
          <w:bCs/>
          <w:iCs/>
          <w:sz w:val="24"/>
          <w:szCs w:val="24"/>
          <w:lang w:val="sr-Cyrl-CS"/>
        </w:rPr>
        <w:t xml:space="preserve"> Добављач:</w:t>
      </w:r>
    </w:p>
    <w:p w:rsidR="00A35729" w:rsidRPr="00A35729" w:rsidRDefault="00A35729" w:rsidP="00A35729">
      <w:pPr>
        <w:numPr>
          <w:ilvl w:val="0"/>
          <w:numId w:val="33"/>
        </w:numPr>
        <w:tabs>
          <w:tab w:val="left" w:pos="0"/>
        </w:tabs>
        <w:spacing w:after="0" w:line="240" w:lineRule="auto"/>
        <w:contextualSpacing/>
        <w:jc w:val="both"/>
        <w:rPr>
          <w:rFonts w:ascii="Times New Roman" w:eastAsia="Times New Roman" w:hAnsi="Times New Roman" w:cs="Times New Roman"/>
          <w:iCs/>
          <w:sz w:val="24"/>
          <w:szCs w:val="24"/>
          <w:lang w:val="ru-RU"/>
        </w:rPr>
      </w:pPr>
      <w:r w:rsidRPr="00A35729">
        <w:rPr>
          <w:rFonts w:ascii="Times New Roman" w:eastAsia="Times New Roman" w:hAnsi="Times New Roman" w:cs="Times New Roman"/>
          <w:iCs/>
          <w:sz w:val="24"/>
          <w:szCs w:val="24"/>
          <w:lang w:val="ru-RU"/>
        </w:rPr>
        <w:t>не буде извршавао своје обавезе у роковима и на начин предвиђен оквирним споразумом,</w:t>
      </w:r>
      <w:r w:rsidRPr="00A35729">
        <w:rPr>
          <w:rFonts w:ascii="Times New Roman" w:eastAsia="Times New Roman" w:hAnsi="Times New Roman" w:cs="Times New Roman"/>
          <w:sz w:val="24"/>
          <w:szCs w:val="24"/>
          <w:lang w:val="sr-Cyrl-CS"/>
        </w:rPr>
        <w:t xml:space="preserve"> </w:t>
      </w:r>
    </w:p>
    <w:p w:rsidR="00A35729" w:rsidRPr="00A35729" w:rsidRDefault="00A35729" w:rsidP="00A35729">
      <w:pPr>
        <w:tabs>
          <w:tab w:val="left" w:pos="0"/>
        </w:tabs>
        <w:spacing w:after="0" w:line="240" w:lineRule="auto"/>
        <w:ind w:left="720"/>
        <w:contextualSpacing/>
        <w:jc w:val="both"/>
        <w:rPr>
          <w:rFonts w:ascii="Times New Roman" w:eastAsia="Times New Roman" w:hAnsi="Times New Roman" w:cs="Times New Roman"/>
          <w:iCs/>
          <w:sz w:val="24"/>
          <w:szCs w:val="24"/>
          <w:lang w:val="ru-RU"/>
        </w:rPr>
      </w:pPr>
    </w:p>
    <w:p w:rsidR="00A35729" w:rsidRPr="00A35729" w:rsidRDefault="00A35729" w:rsidP="00A35729">
      <w:pPr>
        <w:tabs>
          <w:tab w:val="left" w:pos="4455"/>
        </w:tabs>
        <w:spacing w:after="0" w:line="240" w:lineRule="auto"/>
        <w:jc w:val="center"/>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ВИША СИЛА</w:t>
      </w:r>
    </w:p>
    <w:p w:rsidR="00A35729" w:rsidRPr="00A35729" w:rsidRDefault="00A35729" w:rsidP="00A35729">
      <w:pPr>
        <w:tabs>
          <w:tab w:val="left" w:pos="4455"/>
        </w:tabs>
        <w:spacing w:after="0" w:line="240" w:lineRule="auto"/>
        <w:jc w:val="center"/>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Члан 12.</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A35729">
        <w:rPr>
          <w:rFonts w:ascii="Times New Roman" w:eastAsia="Times New Roman" w:hAnsi="Times New Roman" w:cs="Times New Roman"/>
          <w:sz w:val="24"/>
          <w:szCs w:val="24"/>
          <w:lang w:val="sr-Cyrl-CS"/>
        </w:rPr>
        <w:tab/>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p>
    <w:p w:rsidR="00A35729" w:rsidRPr="00A35729" w:rsidRDefault="00A35729" w:rsidP="00A35729">
      <w:pPr>
        <w:spacing w:after="0" w:line="240" w:lineRule="auto"/>
        <w:jc w:val="center"/>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ru-RU"/>
        </w:rPr>
        <w:t>РАСКИД</w:t>
      </w:r>
      <w:r w:rsidRPr="00A35729">
        <w:rPr>
          <w:rFonts w:ascii="Times New Roman" w:eastAsia="Times New Roman" w:hAnsi="Times New Roman" w:cs="Times New Roman"/>
          <w:sz w:val="24"/>
          <w:szCs w:val="24"/>
          <w:lang w:val="sr-Cyrl-CS"/>
        </w:rPr>
        <w:t xml:space="preserve"> </w:t>
      </w:r>
      <w:r w:rsidRPr="00A35729">
        <w:rPr>
          <w:rFonts w:ascii="Times New Roman" w:eastAsia="Times New Roman" w:hAnsi="Times New Roman" w:cs="Times New Roman"/>
          <w:sz w:val="24"/>
          <w:szCs w:val="24"/>
          <w:lang w:val="ru-RU"/>
        </w:rPr>
        <w:t>СПОРАЗУМА</w:t>
      </w:r>
    </w:p>
    <w:p w:rsidR="00A35729" w:rsidRPr="00A35729" w:rsidRDefault="00A35729" w:rsidP="00A35729">
      <w:pPr>
        <w:spacing w:after="0" w:line="240" w:lineRule="auto"/>
        <w:jc w:val="center"/>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Ч</w:t>
      </w:r>
      <w:r w:rsidRPr="00A35729">
        <w:rPr>
          <w:rFonts w:ascii="Times New Roman" w:eastAsia="Times New Roman" w:hAnsi="Times New Roman" w:cs="Times New Roman"/>
          <w:sz w:val="24"/>
          <w:szCs w:val="24"/>
          <w:lang w:val="ru-RU"/>
        </w:rPr>
        <w:t>лан</w:t>
      </w:r>
      <w:r w:rsidRPr="00A35729">
        <w:rPr>
          <w:rFonts w:ascii="Times New Roman" w:eastAsia="Times New Roman" w:hAnsi="Times New Roman" w:cs="Times New Roman"/>
          <w:sz w:val="24"/>
          <w:szCs w:val="24"/>
          <w:lang w:val="sr-Cyrl-CS"/>
        </w:rPr>
        <w:t xml:space="preserve"> 1</w:t>
      </w:r>
      <w:r w:rsidRPr="00A35729">
        <w:rPr>
          <w:rFonts w:ascii="Times New Roman" w:eastAsia="Times New Roman" w:hAnsi="Times New Roman" w:cs="Times New Roman"/>
          <w:sz w:val="24"/>
          <w:szCs w:val="24"/>
          <w:lang w:val="sr-Cyrl-RS"/>
        </w:rPr>
        <w:t>3</w:t>
      </w:r>
      <w:r w:rsidRPr="00A35729">
        <w:rPr>
          <w:rFonts w:ascii="Times New Roman" w:eastAsia="Times New Roman" w:hAnsi="Times New Roman" w:cs="Times New Roman"/>
          <w:sz w:val="24"/>
          <w:szCs w:val="24"/>
          <w:lang w:val="sr-Cyrl-CS"/>
        </w:rPr>
        <w:t>.</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 xml:space="preserve">Свака од уговорних страна може раскинути овај Оквирни споразум у случају да друга страна не извршава своје уговорне обавезе у свему на уговорени начин и у уговореном року, односно у случају да врши битне повреде споразума, у смислу одредаба Закона о облигационим односима. </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eastAsia="sr-Latn-CS"/>
        </w:rPr>
      </w:pPr>
      <w:r w:rsidRPr="00A35729">
        <w:rPr>
          <w:rFonts w:ascii="Times New Roman" w:eastAsia="Times New Roman" w:hAnsi="Times New Roman" w:cs="Times New Roman"/>
          <w:sz w:val="24"/>
          <w:szCs w:val="24"/>
          <w:lang w:val="sr-Latn-CS" w:eastAsia="sr-Latn-CS"/>
        </w:rPr>
        <w:t>Страна која жели да раскине споразум дужна је да о томе у разумном року писмено обавести другу уговорну страну.</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eastAsia="sr-Latn-CS"/>
        </w:rPr>
      </w:pPr>
      <w:r w:rsidRPr="00A35729">
        <w:rPr>
          <w:rFonts w:ascii="Times New Roman" w:eastAsia="Times New Roman" w:hAnsi="Times New Roman" w:cs="Times New Roman"/>
          <w:sz w:val="24"/>
          <w:szCs w:val="24"/>
          <w:lang w:val="sr-Latn-CS" w:eastAsia="sr-Latn-CS"/>
        </w:rPr>
        <w:t xml:space="preserve">Раскидом споразума  не престаје евентуална обавеза да се накнади </w:t>
      </w:r>
      <w:r w:rsidRPr="00A35729">
        <w:rPr>
          <w:rFonts w:ascii="Times New Roman" w:eastAsia="Times New Roman" w:hAnsi="Times New Roman" w:cs="Times New Roman"/>
          <w:sz w:val="24"/>
          <w:szCs w:val="24"/>
          <w:lang w:val="sr-Cyrl-CS" w:eastAsia="sr-Latn-CS"/>
        </w:rPr>
        <w:t xml:space="preserve">стварна </w:t>
      </w:r>
      <w:r w:rsidRPr="00A35729">
        <w:rPr>
          <w:rFonts w:ascii="Times New Roman" w:eastAsia="Times New Roman" w:hAnsi="Times New Roman" w:cs="Times New Roman"/>
          <w:sz w:val="24"/>
          <w:szCs w:val="24"/>
          <w:lang w:val="sr-Latn-CS" w:eastAsia="sr-Latn-CS"/>
        </w:rPr>
        <w:t xml:space="preserve">штета проузрокована другој уговорној страни, а, такође, раскид нема утицаја ни на решавање евентуалих спорова и уређивање права и обавеза </w:t>
      </w:r>
      <w:r w:rsidRPr="00A35729">
        <w:rPr>
          <w:rFonts w:ascii="Times New Roman" w:eastAsia="Times New Roman" w:hAnsi="Times New Roman" w:cs="Times New Roman"/>
          <w:sz w:val="24"/>
          <w:szCs w:val="24"/>
          <w:lang w:val="sr-Cyrl-CS" w:eastAsia="sr-Latn-CS"/>
        </w:rPr>
        <w:t xml:space="preserve"> насталих пре </w:t>
      </w:r>
      <w:r w:rsidRPr="00A35729">
        <w:rPr>
          <w:rFonts w:ascii="Times New Roman" w:eastAsia="Times New Roman" w:hAnsi="Times New Roman" w:cs="Times New Roman"/>
          <w:sz w:val="24"/>
          <w:szCs w:val="24"/>
          <w:lang w:val="sr-Latn-CS" w:eastAsia="sr-Latn-CS"/>
        </w:rPr>
        <w:t xml:space="preserve"> раскида.</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 xml:space="preserve">Уговорна страна која је одговорна за раскид споразума  дужна је да другој уговорној страни надокнади </w:t>
      </w:r>
      <w:r w:rsidRPr="00A35729">
        <w:rPr>
          <w:rFonts w:ascii="Times New Roman" w:eastAsia="Times New Roman" w:hAnsi="Times New Roman" w:cs="Times New Roman"/>
          <w:sz w:val="24"/>
          <w:szCs w:val="24"/>
          <w:lang w:val="sr-Cyrl-CS"/>
        </w:rPr>
        <w:t xml:space="preserve">стварну </w:t>
      </w:r>
      <w:r w:rsidRPr="00A35729">
        <w:rPr>
          <w:rFonts w:ascii="Times New Roman" w:eastAsia="Times New Roman" w:hAnsi="Times New Roman" w:cs="Times New Roman"/>
          <w:sz w:val="24"/>
          <w:szCs w:val="24"/>
          <w:lang w:val="ru-RU"/>
        </w:rPr>
        <w:t>штету.</w:t>
      </w:r>
    </w:p>
    <w:p w:rsid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p>
    <w:p w:rsidR="00F677C2" w:rsidRDefault="00F677C2" w:rsidP="00A35729">
      <w:pPr>
        <w:tabs>
          <w:tab w:val="left" w:pos="4455"/>
        </w:tabs>
        <w:spacing w:after="0" w:line="240" w:lineRule="auto"/>
        <w:jc w:val="both"/>
        <w:rPr>
          <w:rFonts w:ascii="Times New Roman" w:eastAsia="Times New Roman" w:hAnsi="Times New Roman" w:cs="Times New Roman"/>
          <w:sz w:val="24"/>
          <w:szCs w:val="24"/>
          <w:lang w:val="sr-Cyrl-CS"/>
        </w:rPr>
      </w:pPr>
    </w:p>
    <w:p w:rsidR="00F677C2" w:rsidRPr="00A35729" w:rsidRDefault="00F677C2" w:rsidP="00A35729">
      <w:pPr>
        <w:tabs>
          <w:tab w:val="left" w:pos="4455"/>
        </w:tabs>
        <w:spacing w:after="0" w:line="240" w:lineRule="auto"/>
        <w:jc w:val="both"/>
        <w:rPr>
          <w:rFonts w:ascii="Times New Roman" w:eastAsia="Times New Roman" w:hAnsi="Times New Roman" w:cs="Times New Roman"/>
          <w:sz w:val="24"/>
          <w:szCs w:val="24"/>
          <w:lang w:val="sr-Cyrl-CS"/>
        </w:rPr>
      </w:pPr>
    </w:p>
    <w:p w:rsidR="00A35729" w:rsidRDefault="00A35729" w:rsidP="00A35729">
      <w:pPr>
        <w:tabs>
          <w:tab w:val="left" w:pos="4455"/>
        </w:tabs>
        <w:spacing w:after="0" w:line="240" w:lineRule="auto"/>
        <w:jc w:val="center"/>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lastRenderedPageBreak/>
        <w:t>ПОСЕБНЕ И ЗАВРШНЕ ОДРЕДБЕ</w:t>
      </w:r>
    </w:p>
    <w:p w:rsidR="00F677C2" w:rsidRPr="00A35729" w:rsidRDefault="00F677C2" w:rsidP="00A35729">
      <w:pPr>
        <w:tabs>
          <w:tab w:val="left" w:pos="4455"/>
        </w:tabs>
        <w:spacing w:after="0" w:line="240" w:lineRule="auto"/>
        <w:jc w:val="center"/>
        <w:rPr>
          <w:rFonts w:ascii="Times New Roman" w:eastAsia="Times New Roman" w:hAnsi="Times New Roman" w:cs="Times New Roman"/>
          <w:sz w:val="24"/>
          <w:szCs w:val="24"/>
          <w:lang w:val="sr-Cyrl-CS"/>
        </w:rPr>
      </w:pPr>
    </w:p>
    <w:p w:rsidR="00A35729" w:rsidRPr="00A35729" w:rsidRDefault="00A35729" w:rsidP="00A35729">
      <w:pPr>
        <w:tabs>
          <w:tab w:val="left" w:pos="4455"/>
        </w:tabs>
        <w:spacing w:after="0" w:line="240" w:lineRule="auto"/>
        <w:jc w:val="center"/>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Члан 14.</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 xml:space="preserve">Уговорне стране су сагласне да, у складу са одредбама члана 436. став 2. Закона о облигационим односима, Извршилац нема права да изврши пренос потраживања на трећа лица без сагласности Наручиоца. </w:t>
      </w:r>
    </w:p>
    <w:p w:rsidR="00A35729" w:rsidRPr="00A35729" w:rsidRDefault="00A35729" w:rsidP="00A35729">
      <w:pPr>
        <w:spacing w:after="0" w:line="240" w:lineRule="auto"/>
        <w:jc w:val="center"/>
        <w:rPr>
          <w:rFonts w:ascii="Times New Roman" w:eastAsia="Times New Roman" w:hAnsi="Times New Roman" w:cs="Times New Roman"/>
          <w:sz w:val="24"/>
          <w:szCs w:val="24"/>
          <w:lang w:val="sr-Cyrl-CS"/>
        </w:rPr>
      </w:pPr>
    </w:p>
    <w:p w:rsidR="00A35729" w:rsidRPr="00A35729" w:rsidRDefault="00A35729" w:rsidP="00A35729">
      <w:pPr>
        <w:spacing w:after="0" w:line="240" w:lineRule="auto"/>
        <w:jc w:val="center"/>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Члан 15.</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tabs>
          <w:tab w:val="left" w:pos="4455"/>
        </w:tabs>
        <w:spacing w:after="0" w:line="240" w:lineRule="auto"/>
        <w:jc w:val="center"/>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Члан 16.</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 xml:space="preserve">Све спорове који проистекну у реализацији овог оквирног споразума стране у овом оквирном споразуму ће решавати споразумно. </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У случају да споразум није могућ, спор ће решавати Привредни суд у Новом Саду.</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sr-Cyrl-CS"/>
        </w:rPr>
        <w:t xml:space="preserve"> </w:t>
      </w:r>
    </w:p>
    <w:p w:rsidR="00A35729" w:rsidRPr="00A35729" w:rsidRDefault="00A35729" w:rsidP="00A35729">
      <w:pPr>
        <w:tabs>
          <w:tab w:val="left" w:pos="4455"/>
        </w:tabs>
        <w:spacing w:after="0" w:line="240" w:lineRule="auto"/>
        <w:jc w:val="center"/>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Члан 17.</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sr-Cyrl-CS"/>
        </w:rPr>
        <w:t>Овај Оквирни споразум важи и производи правно дејство 12(дванаест) месеци од дана обостраног потписивања.</w:t>
      </w:r>
    </w:p>
    <w:p w:rsidR="00A35729" w:rsidRPr="00A35729" w:rsidRDefault="00A35729" w:rsidP="00A35729">
      <w:pPr>
        <w:tabs>
          <w:tab w:val="left" w:pos="4455"/>
        </w:tabs>
        <w:spacing w:after="0" w:line="240" w:lineRule="auto"/>
        <w:jc w:val="center"/>
        <w:rPr>
          <w:rFonts w:ascii="Times New Roman" w:eastAsia="Times New Roman" w:hAnsi="Times New Roman" w:cs="Times New Roman"/>
          <w:sz w:val="24"/>
          <w:szCs w:val="24"/>
          <w:lang w:val="ru-RU"/>
        </w:rPr>
      </w:pPr>
    </w:p>
    <w:p w:rsidR="00A35729" w:rsidRPr="00A35729" w:rsidRDefault="00A35729" w:rsidP="00A35729">
      <w:pPr>
        <w:tabs>
          <w:tab w:val="left" w:pos="4455"/>
        </w:tabs>
        <w:spacing w:after="0" w:line="240" w:lineRule="auto"/>
        <w:jc w:val="center"/>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sr-Cyrl-CS"/>
        </w:rPr>
        <w:t xml:space="preserve">Члан </w:t>
      </w:r>
      <w:r w:rsidRPr="00A35729">
        <w:rPr>
          <w:rFonts w:ascii="Times New Roman" w:eastAsia="Times New Roman" w:hAnsi="Times New Roman" w:cs="Times New Roman"/>
          <w:sz w:val="24"/>
          <w:szCs w:val="24"/>
          <w:lang w:val="sr-Cyrl-RS"/>
        </w:rPr>
        <w:t>18</w:t>
      </w:r>
      <w:r w:rsidRPr="00A35729">
        <w:rPr>
          <w:rFonts w:ascii="Times New Roman" w:eastAsia="Times New Roman" w:hAnsi="Times New Roman" w:cs="Times New Roman"/>
          <w:sz w:val="24"/>
          <w:szCs w:val="24"/>
          <w:lang w:val="ru-RU"/>
        </w:rPr>
        <w:t>.</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Овај Оквирни споразум је закључен у 4 (четири) истоветних примерака, од којих Наручиоцу припада 2 (два), а Добављачу 2 (два) примерка оквирног споразума.</w:t>
      </w: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sr-Latn-C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ru-RU"/>
        </w:rPr>
      </w:pPr>
    </w:p>
    <w:p w:rsidR="00A35729" w:rsidRPr="00A35729" w:rsidRDefault="00A35729" w:rsidP="00A35729">
      <w:pPr>
        <w:spacing w:after="0" w:line="240" w:lineRule="auto"/>
        <w:jc w:val="both"/>
        <w:rPr>
          <w:rFonts w:ascii="Times New Roman" w:eastAsia="Times New Roman" w:hAnsi="Times New Roman" w:cs="Times New Roman"/>
          <w:sz w:val="24"/>
          <w:szCs w:val="24"/>
          <w:lang w:val="ru-RU"/>
        </w:rPr>
      </w:pPr>
    </w:p>
    <w:p w:rsidR="00A35729" w:rsidRPr="00A35729" w:rsidRDefault="00A35729" w:rsidP="00A35729">
      <w:pPr>
        <w:spacing w:after="0" w:line="240" w:lineRule="auto"/>
        <w:jc w:val="both"/>
        <w:rPr>
          <w:rFonts w:ascii="Times New Roman" w:eastAsia="Times New Roman" w:hAnsi="Times New Roman" w:cs="Times New Roman"/>
          <w:sz w:val="24"/>
          <w:szCs w:val="24"/>
          <w:lang w:val="ru-RU"/>
        </w:rPr>
      </w:pPr>
    </w:p>
    <w:p w:rsidR="00A35729" w:rsidRPr="00A35729" w:rsidRDefault="00A35729" w:rsidP="00A35729">
      <w:pPr>
        <w:spacing w:after="0" w:line="240" w:lineRule="auto"/>
        <w:jc w:val="both"/>
        <w:rPr>
          <w:rFonts w:ascii="Times New Roman" w:eastAsia="Times New Roman" w:hAnsi="Times New Roman" w:cs="Times New Roman"/>
          <w:sz w:val="24"/>
          <w:szCs w:val="24"/>
          <w:lang w:val="ru-RU"/>
        </w:rPr>
      </w:pPr>
    </w:p>
    <w:p w:rsidR="00A35729" w:rsidRPr="00A35729" w:rsidRDefault="00A35729" w:rsidP="00A35729">
      <w:pPr>
        <w:spacing w:after="0" w:line="240" w:lineRule="auto"/>
        <w:ind w:firstLine="720"/>
        <w:jc w:val="both"/>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sr-Cyrl-CS"/>
        </w:rPr>
        <w:t xml:space="preserve">ДОБАВЉАЧ                                                                  </w:t>
      </w:r>
      <w:r w:rsidRPr="00A35729">
        <w:rPr>
          <w:rFonts w:ascii="Times New Roman" w:eastAsia="Times New Roman" w:hAnsi="Times New Roman" w:cs="Times New Roman"/>
          <w:sz w:val="24"/>
          <w:szCs w:val="24"/>
          <w:lang w:val="sr-Cyrl-CS"/>
        </w:rPr>
        <w:tab/>
      </w:r>
      <w:r w:rsidRPr="00A35729">
        <w:rPr>
          <w:rFonts w:ascii="Times New Roman" w:eastAsia="Times New Roman" w:hAnsi="Times New Roman" w:cs="Times New Roman"/>
          <w:sz w:val="24"/>
          <w:szCs w:val="24"/>
          <w:lang w:val="sr-Cyrl-CS"/>
        </w:rPr>
        <w:tab/>
        <w:t>НАРУЧИЛАЦ</w:t>
      </w:r>
    </w:p>
    <w:p w:rsidR="00A35729" w:rsidRPr="00A35729" w:rsidRDefault="00A35729" w:rsidP="00A35729">
      <w:pPr>
        <w:spacing w:after="0" w:line="240" w:lineRule="auto"/>
        <w:jc w:val="both"/>
        <w:rPr>
          <w:rFonts w:ascii="Times New Roman" w:eastAsia="Times New Roman" w:hAnsi="Times New Roman" w:cs="Times New Roman"/>
          <w:sz w:val="24"/>
          <w:szCs w:val="24"/>
          <w:lang w:val="ru-RU"/>
        </w:rPr>
      </w:pPr>
    </w:p>
    <w:p w:rsidR="00A35729" w:rsidRPr="00A35729" w:rsidRDefault="00A35729" w:rsidP="00A35729">
      <w:pPr>
        <w:tabs>
          <w:tab w:val="left" w:pos="4455"/>
        </w:tabs>
        <w:spacing w:after="0" w:line="240" w:lineRule="auto"/>
        <w:jc w:val="both"/>
        <w:rPr>
          <w:rFonts w:ascii="Times New Roman" w:eastAsia="Times New Roman" w:hAnsi="Times New Roman" w:cs="Times New Roman"/>
          <w:b/>
          <w:sz w:val="24"/>
          <w:szCs w:val="24"/>
          <w:lang w:val="sr-Cyrl-RS"/>
        </w:rPr>
      </w:pPr>
      <w:r w:rsidRPr="00A35729">
        <w:rPr>
          <w:rFonts w:ascii="Times New Roman" w:eastAsia="Times New Roman" w:hAnsi="Times New Roman" w:cs="Times New Roman"/>
          <w:b/>
          <w:sz w:val="24"/>
          <w:szCs w:val="24"/>
          <w:lang w:val="sr-Cyrl-RS"/>
        </w:rPr>
        <w:t>___________________________</w:t>
      </w:r>
      <w:r w:rsidRPr="00A35729">
        <w:rPr>
          <w:rFonts w:ascii="Times New Roman" w:eastAsia="Times New Roman" w:hAnsi="Times New Roman" w:cs="Times New Roman"/>
          <w:b/>
          <w:sz w:val="24"/>
          <w:szCs w:val="24"/>
          <w:lang w:val="sr-Cyrl-RS"/>
        </w:rPr>
        <w:tab/>
      </w:r>
      <w:r w:rsidRPr="00A35729">
        <w:rPr>
          <w:rFonts w:ascii="Times New Roman" w:eastAsia="Times New Roman" w:hAnsi="Times New Roman" w:cs="Times New Roman"/>
          <w:bCs/>
          <w:sz w:val="24"/>
          <w:szCs w:val="24"/>
          <w:lang w:val="sr-Cyrl-RS"/>
        </w:rPr>
        <w:t xml:space="preserve"> М.П.</w:t>
      </w:r>
      <w:r w:rsidRPr="00A35729">
        <w:rPr>
          <w:rFonts w:ascii="Times New Roman" w:eastAsia="Times New Roman" w:hAnsi="Times New Roman" w:cs="Times New Roman"/>
          <w:b/>
          <w:sz w:val="24"/>
          <w:szCs w:val="24"/>
          <w:lang w:val="sr-Cyrl-RS"/>
        </w:rPr>
        <w:t xml:space="preserve">   </w:t>
      </w:r>
      <w:r w:rsidRPr="00A35729">
        <w:rPr>
          <w:rFonts w:ascii="Times New Roman" w:eastAsia="Times New Roman" w:hAnsi="Times New Roman" w:cs="Times New Roman"/>
          <w:b/>
          <w:sz w:val="24"/>
          <w:szCs w:val="24"/>
          <w:lang w:val="sr-Cyrl-RS"/>
        </w:rPr>
        <w:tab/>
        <w:t xml:space="preserve">        ___________________________</w:t>
      </w:r>
    </w:p>
    <w:p w:rsidR="00A35729" w:rsidRPr="00A35729" w:rsidRDefault="00A35729" w:rsidP="00A35729">
      <w:pPr>
        <w:tabs>
          <w:tab w:val="left" w:pos="4455"/>
        </w:tabs>
        <w:spacing w:after="0" w:line="240" w:lineRule="auto"/>
        <w:jc w:val="both"/>
        <w:rPr>
          <w:rFonts w:ascii="Times New Roman" w:eastAsia="Times New Roman" w:hAnsi="Times New Roman" w:cs="Times New Roman"/>
          <w:b/>
          <w:sz w:val="24"/>
          <w:szCs w:val="24"/>
          <w:lang w:val="ru-RU"/>
        </w:rPr>
      </w:pPr>
    </w:p>
    <w:p w:rsidR="00A35729" w:rsidRPr="00A35729" w:rsidRDefault="00A35729" w:rsidP="00A35729">
      <w:pPr>
        <w:tabs>
          <w:tab w:val="left" w:pos="4455"/>
        </w:tabs>
        <w:spacing w:after="0" w:line="240" w:lineRule="auto"/>
        <w:jc w:val="both"/>
        <w:rPr>
          <w:rFonts w:ascii="Times New Roman" w:eastAsia="Times New Roman" w:hAnsi="Times New Roman" w:cs="Times New Roman"/>
          <w:b/>
          <w:sz w:val="24"/>
          <w:szCs w:val="24"/>
          <w:lang w:val="ru-RU"/>
        </w:rPr>
      </w:pPr>
    </w:p>
    <w:p w:rsidR="00A35729" w:rsidRPr="00A35729" w:rsidRDefault="00A35729" w:rsidP="00A35729">
      <w:pPr>
        <w:tabs>
          <w:tab w:val="left" w:pos="4455"/>
        </w:tabs>
        <w:spacing w:after="0" w:line="240" w:lineRule="auto"/>
        <w:jc w:val="both"/>
        <w:rPr>
          <w:rFonts w:ascii="Times New Roman" w:eastAsia="Times New Roman" w:hAnsi="Times New Roman" w:cs="Times New Roman"/>
          <w:b/>
          <w:sz w:val="24"/>
          <w:szCs w:val="24"/>
          <w:lang w:val="ru-RU"/>
        </w:rPr>
      </w:pPr>
    </w:p>
    <w:p w:rsidR="00A35729" w:rsidRPr="00A35729" w:rsidRDefault="00A35729" w:rsidP="00A35729">
      <w:pPr>
        <w:tabs>
          <w:tab w:val="left" w:pos="4455"/>
        </w:tabs>
        <w:spacing w:after="0" w:line="240" w:lineRule="auto"/>
        <w:jc w:val="both"/>
        <w:rPr>
          <w:rFonts w:ascii="Times New Roman" w:eastAsia="Times New Roman" w:hAnsi="Times New Roman" w:cs="Times New Roman"/>
          <w:b/>
          <w:sz w:val="24"/>
          <w:szCs w:val="24"/>
          <w:lang w:val="ru-RU"/>
        </w:rPr>
      </w:pPr>
    </w:p>
    <w:p w:rsidR="00A35729" w:rsidRPr="00A35729" w:rsidRDefault="00A35729" w:rsidP="00A35729">
      <w:pPr>
        <w:tabs>
          <w:tab w:val="left" w:pos="4455"/>
        </w:tabs>
        <w:spacing w:after="0" w:line="240" w:lineRule="auto"/>
        <w:jc w:val="both"/>
        <w:rPr>
          <w:rFonts w:ascii="Times New Roman" w:eastAsia="Times New Roman" w:hAnsi="Times New Roman" w:cs="Times New Roman"/>
          <w:b/>
          <w:sz w:val="24"/>
          <w:szCs w:val="24"/>
          <w:lang w:val="ru-RU"/>
        </w:rPr>
      </w:pPr>
    </w:p>
    <w:p w:rsidR="00A35729" w:rsidRPr="00A35729" w:rsidRDefault="00A35729" w:rsidP="00A35729">
      <w:pPr>
        <w:tabs>
          <w:tab w:val="left" w:pos="4455"/>
        </w:tabs>
        <w:spacing w:after="0" w:line="240" w:lineRule="auto"/>
        <w:jc w:val="both"/>
        <w:rPr>
          <w:rFonts w:ascii="Times New Roman" w:eastAsia="Times New Roman" w:hAnsi="Times New Roman" w:cs="Times New Roman"/>
          <w:sz w:val="24"/>
          <w:szCs w:val="24"/>
          <w:lang w:val="ru-RU"/>
        </w:rPr>
      </w:pPr>
      <w:r w:rsidRPr="00A35729">
        <w:rPr>
          <w:rFonts w:ascii="Times New Roman" w:eastAsia="Times New Roman" w:hAnsi="Times New Roman" w:cs="Times New Roman"/>
          <w:b/>
          <w:sz w:val="24"/>
          <w:szCs w:val="24"/>
          <w:lang w:val="sr-Cyrl-CS"/>
        </w:rPr>
        <w:t>Напомена:</w:t>
      </w:r>
      <w:r w:rsidRPr="00A35729">
        <w:rPr>
          <w:rFonts w:ascii="Times New Roman" w:eastAsia="Times New Roman" w:hAnsi="Times New Roman" w:cs="Times New Roman"/>
          <w:sz w:val="24"/>
          <w:szCs w:val="24"/>
          <w:lang w:val="sr-Cyrl-CS"/>
        </w:rPr>
        <w:t xml:space="preserve"> Достављени модел оквирног споразума, понуђач мора да попуни и на задњој страни модела оквирног споразума овери печатом и потпише, чиме потврђује да прихвата  елементе модела оквирног споразума.</w:t>
      </w:r>
    </w:p>
    <w:p w:rsidR="00A35729" w:rsidRPr="00A35729" w:rsidRDefault="00A35729" w:rsidP="00A35729">
      <w:pPr>
        <w:spacing w:after="0" w:line="240" w:lineRule="auto"/>
        <w:jc w:val="both"/>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sr-Cyrl-CS"/>
        </w:rPr>
        <w:t>У случају подношења заједничке понуде, група понуђача може да се определи да модел оквирног споразума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оквирног споразума.</w:t>
      </w:r>
    </w:p>
    <w:p w:rsidR="00A35729" w:rsidRPr="00A35729" w:rsidRDefault="00A35729" w:rsidP="00A35729">
      <w:pPr>
        <w:spacing w:after="0" w:line="240" w:lineRule="auto"/>
        <w:rPr>
          <w:rFonts w:ascii="Times New Roman" w:eastAsia="Times New Roman" w:hAnsi="Times New Roman" w:cs="Times New Roman"/>
          <w:b/>
          <w:sz w:val="24"/>
          <w:szCs w:val="24"/>
          <w:lang w:val="sr-Cyrl-CS"/>
        </w:rPr>
      </w:pPr>
    </w:p>
    <w:p w:rsidR="00A35729" w:rsidRPr="00A35729" w:rsidRDefault="00A35729" w:rsidP="00A35729">
      <w:pPr>
        <w:spacing w:after="0" w:line="240" w:lineRule="auto"/>
        <w:rPr>
          <w:rFonts w:ascii="Times New Roman" w:eastAsia="Times New Roman" w:hAnsi="Times New Roman" w:cs="Times New Roman"/>
          <w:b/>
          <w:sz w:val="24"/>
          <w:szCs w:val="24"/>
          <w:lang w:val="sr-Cyrl-CS"/>
        </w:rPr>
      </w:pPr>
    </w:p>
    <w:p w:rsidR="00A35729" w:rsidRPr="00A35729" w:rsidRDefault="00A35729" w:rsidP="00A35729">
      <w:pPr>
        <w:spacing w:after="0" w:line="240" w:lineRule="auto"/>
        <w:rPr>
          <w:rFonts w:ascii="Times New Roman" w:eastAsia="Times New Roman" w:hAnsi="Times New Roman" w:cs="Times New Roman"/>
          <w:b/>
          <w:sz w:val="24"/>
          <w:szCs w:val="24"/>
          <w:lang w:val="sr-Cyrl-C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r w:rsidRPr="00A35729">
        <w:rPr>
          <w:rFonts w:ascii="Times New Roman" w:eastAsia="Times New Roman" w:hAnsi="Times New Roman" w:cs="Times New Roman"/>
          <w:b/>
          <w:bCs/>
          <w:sz w:val="24"/>
          <w:szCs w:val="24"/>
        </w:rPr>
        <w:lastRenderedPageBreak/>
        <w:t>I</w:t>
      </w:r>
      <w:r w:rsidRPr="00A35729">
        <w:rPr>
          <w:rFonts w:ascii="Times New Roman" w:eastAsia="Times New Roman" w:hAnsi="Times New Roman" w:cs="Times New Roman"/>
          <w:b/>
          <w:bCs/>
          <w:sz w:val="24"/>
          <w:szCs w:val="24"/>
          <w:lang w:val="en-US"/>
        </w:rPr>
        <w:t>X</w:t>
      </w:r>
      <w:r w:rsidRPr="00A35729">
        <w:rPr>
          <w:rFonts w:ascii="Times New Roman" w:eastAsia="Times New Roman" w:hAnsi="Times New Roman" w:cs="Times New Roman"/>
          <w:b/>
          <w:bCs/>
          <w:sz w:val="24"/>
          <w:szCs w:val="24"/>
          <w:lang w:val="sr-Cyrl-CS"/>
        </w:rPr>
        <w:t xml:space="preserve"> </w:t>
      </w:r>
      <w:r w:rsidRPr="00A35729">
        <w:rPr>
          <w:rFonts w:ascii="Times New Roman" w:eastAsia="Times New Roman" w:hAnsi="Times New Roman" w:cs="Times New Roman"/>
          <w:b/>
          <w:bCs/>
          <w:sz w:val="24"/>
          <w:szCs w:val="24"/>
          <w:lang w:val="sr-Cyrl-RS"/>
        </w:rPr>
        <w:t>– ОБРАЗАЦ ТРОШКОВА ПРИПРЕМЕ ПОНУДЕ</w:t>
      </w: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складу</w:t>
      </w:r>
      <w:r w:rsidRPr="00A35729">
        <w:rPr>
          <w:rFonts w:ascii="Times New Roman" w:eastAsia="Times New Roman" w:hAnsi="Times New Roman" w:cs="Times New Roman"/>
          <w:sz w:val="24"/>
          <w:szCs w:val="24"/>
          <w:lang w:val="sr-Cyrl-RS"/>
        </w:rPr>
        <w:t xml:space="preserve"> са чланом 88. став 1. </w:t>
      </w:r>
      <w:r w:rsidRPr="00A35729">
        <w:rPr>
          <w:rFonts w:ascii="Times New Roman" w:eastAsia="Times New Roman" w:hAnsi="Times New Roman" w:cs="Times New Roman"/>
          <w:sz w:val="24"/>
          <w:szCs w:val="24"/>
          <w:lang w:val="ru-RU"/>
        </w:rPr>
        <w:t>Закона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пону</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ч ________________________________________</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sr-Cyrl-RS"/>
        </w:rPr>
        <w:t>(</w:t>
      </w:r>
      <w:r w:rsidRPr="00A35729">
        <w:rPr>
          <w:rFonts w:ascii="Times New Roman" w:eastAsia="Times New Roman" w:hAnsi="Times New Roman" w:cs="Times New Roman"/>
          <w:sz w:val="24"/>
          <w:szCs w:val="24"/>
          <w:lang w:val="ru-RU"/>
        </w:rPr>
        <w:t>навести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назив</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пону</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доставља укупан износ и структуру трошкова при</w:t>
      </w:r>
      <w:r w:rsidRPr="00A35729">
        <w:rPr>
          <w:rFonts w:ascii="Times New Roman" w:eastAsia="Times New Roman" w:hAnsi="Times New Roman" w:cs="Times New Roman"/>
          <w:sz w:val="24"/>
          <w:szCs w:val="24"/>
          <w:lang w:val="ru-RU"/>
        </w:rPr>
        <w:t>према</w:t>
      </w:r>
      <w:r w:rsidRPr="00A35729">
        <w:rPr>
          <w:rFonts w:ascii="Times New Roman" w:eastAsia="Times New Roman" w:hAnsi="Times New Roman" w:cs="Times New Roman"/>
          <w:sz w:val="24"/>
          <w:szCs w:val="24"/>
          <w:lang w:val="sr-Cyrl-RS"/>
        </w:rPr>
        <w:t>њ</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понуде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како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следи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табели</w:t>
      </w:r>
      <w:r w:rsidRPr="00A35729">
        <w:rPr>
          <w:rFonts w:ascii="Times New Roman" w:eastAsia="Times New Roman" w:hAnsi="Times New Roman" w:cs="Times New Roman"/>
          <w:sz w:val="24"/>
          <w:szCs w:val="24"/>
          <w:lang w:val="sr-Cyrl-RS"/>
        </w:rPr>
        <w:t>:</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4"/>
        <w:gridCol w:w="5076"/>
      </w:tblGrid>
      <w:tr w:rsidR="00A35729" w:rsidRPr="00A35729" w:rsidTr="00A35729">
        <w:tc>
          <w:tcPr>
            <w:tcW w:w="5184" w:type="dxa"/>
            <w:shd w:val="clear" w:color="auto" w:fill="auto"/>
          </w:tcPr>
          <w:p w:rsidR="00A35729" w:rsidRPr="00A35729" w:rsidRDefault="00A35729" w:rsidP="00A35729">
            <w:pPr>
              <w:spacing w:after="0" w:line="240" w:lineRule="auto"/>
              <w:jc w:val="center"/>
              <w:rPr>
                <w:rFonts w:ascii="Times New Roman" w:eastAsia="Times New Roman" w:hAnsi="Times New Roman" w:cs="Times New Roman"/>
                <w:b/>
                <w:bCs/>
                <w:sz w:val="24"/>
                <w:szCs w:val="24"/>
                <w:lang w:val="ru-RU"/>
              </w:rPr>
            </w:pPr>
            <w:r w:rsidRPr="00A35729">
              <w:rPr>
                <w:rFonts w:ascii="Times New Roman" w:eastAsia="Times New Roman" w:hAnsi="Times New Roman" w:cs="Times New Roman"/>
                <w:b/>
                <w:bCs/>
                <w:sz w:val="24"/>
                <w:szCs w:val="24"/>
                <w:lang w:val="ru-RU"/>
              </w:rPr>
              <w:t>ВРСТА ТРОШКА</w:t>
            </w:r>
          </w:p>
        </w:tc>
        <w:tc>
          <w:tcPr>
            <w:tcW w:w="5076" w:type="dxa"/>
            <w:shd w:val="clear" w:color="auto" w:fill="auto"/>
          </w:tcPr>
          <w:p w:rsidR="00A35729" w:rsidRPr="00A35729" w:rsidRDefault="00A35729" w:rsidP="00A35729">
            <w:pPr>
              <w:spacing w:after="0" w:line="240" w:lineRule="auto"/>
              <w:jc w:val="center"/>
              <w:rPr>
                <w:rFonts w:ascii="Times New Roman" w:eastAsia="Times New Roman" w:hAnsi="Times New Roman" w:cs="Times New Roman"/>
                <w:b/>
                <w:bCs/>
                <w:sz w:val="24"/>
                <w:szCs w:val="24"/>
                <w:lang w:val="ru-RU"/>
              </w:rPr>
            </w:pPr>
            <w:r w:rsidRPr="00A35729">
              <w:rPr>
                <w:rFonts w:ascii="Times New Roman" w:eastAsia="Times New Roman" w:hAnsi="Times New Roman" w:cs="Times New Roman"/>
                <w:b/>
                <w:bCs/>
                <w:sz w:val="24"/>
                <w:szCs w:val="24"/>
                <w:lang w:val="ru-RU"/>
              </w:rPr>
              <w:t>ИЗНОС ТРОШКА У РСД</w:t>
            </w:r>
          </w:p>
        </w:tc>
      </w:tr>
      <w:tr w:rsidR="00A35729" w:rsidRPr="00A35729" w:rsidTr="00A35729">
        <w:tc>
          <w:tcPr>
            <w:tcW w:w="5184" w:type="dxa"/>
            <w:shd w:val="clear" w:color="auto" w:fill="auto"/>
          </w:tcPr>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tc>
        <w:tc>
          <w:tcPr>
            <w:tcW w:w="5076" w:type="dxa"/>
            <w:shd w:val="clear" w:color="auto" w:fill="auto"/>
          </w:tcPr>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tc>
      </w:tr>
      <w:tr w:rsidR="00A35729" w:rsidRPr="00A35729" w:rsidTr="00A35729">
        <w:tc>
          <w:tcPr>
            <w:tcW w:w="5184" w:type="dxa"/>
            <w:shd w:val="clear" w:color="auto" w:fill="auto"/>
          </w:tcPr>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tc>
        <w:tc>
          <w:tcPr>
            <w:tcW w:w="5076" w:type="dxa"/>
            <w:shd w:val="clear" w:color="auto" w:fill="auto"/>
          </w:tcPr>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tc>
      </w:tr>
      <w:tr w:rsidR="00A35729" w:rsidRPr="00A35729" w:rsidTr="00A35729">
        <w:tc>
          <w:tcPr>
            <w:tcW w:w="5184" w:type="dxa"/>
            <w:shd w:val="clear" w:color="auto" w:fill="auto"/>
          </w:tcPr>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tc>
        <w:tc>
          <w:tcPr>
            <w:tcW w:w="5076" w:type="dxa"/>
            <w:shd w:val="clear" w:color="auto" w:fill="auto"/>
          </w:tcPr>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tc>
      </w:tr>
      <w:tr w:rsidR="00A35729" w:rsidRPr="00A35729" w:rsidTr="00A35729">
        <w:tc>
          <w:tcPr>
            <w:tcW w:w="5184" w:type="dxa"/>
            <w:shd w:val="clear" w:color="auto" w:fill="auto"/>
          </w:tcPr>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tc>
        <w:tc>
          <w:tcPr>
            <w:tcW w:w="5076" w:type="dxa"/>
            <w:shd w:val="clear" w:color="auto" w:fill="auto"/>
          </w:tcPr>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tc>
      </w:tr>
      <w:tr w:rsidR="00A35729" w:rsidRPr="00A35729" w:rsidTr="00A35729">
        <w:tc>
          <w:tcPr>
            <w:tcW w:w="5184" w:type="dxa"/>
            <w:shd w:val="clear" w:color="auto" w:fill="auto"/>
          </w:tcPr>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tc>
        <w:tc>
          <w:tcPr>
            <w:tcW w:w="5076" w:type="dxa"/>
            <w:shd w:val="clear" w:color="auto" w:fill="auto"/>
          </w:tcPr>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tc>
      </w:tr>
      <w:tr w:rsidR="00A35729" w:rsidRPr="00A35729" w:rsidTr="00A35729">
        <w:tc>
          <w:tcPr>
            <w:tcW w:w="5184" w:type="dxa"/>
            <w:shd w:val="clear" w:color="auto" w:fill="auto"/>
          </w:tcPr>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tc>
        <w:tc>
          <w:tcPr>
            <w:tcW w:w="5076" w:type="dxa"/>
            <w:shd w:val="clear" w:color="auto" w:fill="auto"/>
          </w:tcPr>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tc>
      </w:tr>
      <w:tr w:rsidR="00A35729" w:rsidRPr="00A35729" w:rsidTr="00A35729">
        <w:tc>
          <w:tcPr>
            <w:tcW w:w="5184" w:type="dxa"/>
            <w:shd w:val="clear" w:color="auto" w:fill="auto"/>
          </w:tcPr>
          <w:p w:rsidR="00A35729" w:rsidRPr="00A35729" w:rsidRDefault="00A35729" w:rsidP="00A35729">
            <w:pPr>
              <w:spacing w:after="0" w:line="240" w:lineRule="auto"/>
              <w:jc w:val="both"/>
              <w:rPr>
                <w:rFonts w:ascii="Times New Roman" w:eastAsia="Times New Roman" w:hAnsi="Times New Roman" w:cs="Times New Roman"/>
                <w:b/>
                <w:bCs/>
                <w:sz w:val="24"/>
                <w:szCs w:val="24"/>
                <w:lang w:val="sr-Cyrl-RS"/>
              </w:rPr>
            </w:pPr>
            <w:r w:rsidRPr="00A35729">
              <w:rPr>
                <w:rFonts w:ascii="Times New Roman" w:eastAsia="Times New Roman" w:hAnsi="Times New Roman" w:cs="Times New Roman"/>
                <w:b/>
                <w:bCs/>
                <w:sz w:val="24"/>
                <w:szCs w:val="24"/>
                <w:lang w:val="sr-Cyrl-RS"/>
              </w:rPr>
              <w:t>У</w:t>
            </w:r>
            <w:r w:rsidRPr="00A35729">
              <w:rPr>
                <w:rFonts w:ascii="Times New Roman" w:eastAsia="Times New Roman" w:hAnsi="Times New Roman" w:cs="Times New Roman"/>
                <w:b/>
                <w:bCs/>
                <w:sz w:val="24"/>
                <w:szCs w:val="24"/>
                <w:lang w:val="ru-RU"/>
              </w:rPr>
              <w:t>К</w:t>
            </w:r>
            <w:r w:rsidRPr="00A35729">
              <w:rPr>
                <w:rFonts w:ascii="Times New Roman" w:eastAsia="Times New Roman" w:hAnsi="Times New Roman" w:cs="Times New Roman"/>
                <w:b/>
                <w:bCs/>
                <w:sz w:val="24"/>
                <w:szCs w:val="24"/>
                <w:lang w:val="sr-Cyrl-RS"/>
              </w:rPr>
              <w:t>УПАН И</w:t>
            </w:r>
            <w:r w:rsidRPr="00A35729">
              <w:rPr>
                <w:rFonts w:ascii="Times New Roman" w:eastAsia="Times New Roman" w:hAnsi="Times New Roman" w:cs="Times New Roman"/>
                <w:b/>
                <w:bCs/>
                <w:sz w:val="24"/>
                <w:szCs w:val="24"/>
                <w:lang w:val="ru-RU"/>
              </w:rPr>
              <w:t>З</w:t>
            </w:r>
            <w:r w:rsidRPr="00A35729">
              <w:rPr>
                <w:rFonts w:ascii="Times New Roman" w:eastAsia="Times New Roman" w:hAnsi="Times New Roman" w:cs="Times New Roman"/>
                <w:b/>
                <w:bCs/>
                <w:sz w:val="24"/>
                <w:szCs w:val="24"/>
                <w:lang w:val="sr-Cyrl-RS"/>
              </w:rPr>
              <w:t>НОС ТРОШ</w:t>
            </w:r>
            <w:r w:rsidRPr="00A35729">
              <w:rPr>
                <w:rFonts w:ascii="Times New Roman" w:eastAsia="Times New Roman" w:hAnsi="Times New Roman" w:cs="Times New Roman"/>
                <w:b/>
                <w:bCs/>
                <w:sz w:val="24"/>
                <w:szCs w:val="24"/>
                <w:lang w:val="ru-RU"/>
              </w:rPr>
              <w:t>К</w:t>
            </w:r>
            <w:r w:rsidRPr="00A35729">
              <w:rPr>
                <w:rFonts w:ascii="Times New Roman" w:eastAsia="Times New Roman" w:hAnsi="Times New Roman" w:cs="Times New Roman"/>
                <w:b/>
                <w:bCs/>
                <w:sz w:val="24"/>
                <w:szCs w:val="24"/>
                <w:lang w:val="sr-Cyrl-RS"/>
              </w:rPr>
              <w:t>ОВА ПРИПР</w:t>
            </w:r>
            <w:r w:rsidRPr="00A35729">
              <w:rPr>
                <w:rFonts w:ascii="Times New Roman" w:eastAsia="Times New Roman" w:hAnsi="Times New Roman" w:cs="Times New Roman"/>
                <w:b/>
                <w:bCs/>
                <w:sz w:val="24"/>
                <w:szCs w:val="24"/>
                <w:lang w:val="ru-RU"/>
              </w:rPr>
              <w:t>ЕМ</w:t>
            </w:r>
            <w:r w:rsidRPr="00A35729">
              <w:rPr>
                <w:rFonts w:ascii="Times New Roman" w:eastAsia="Times New Roman" w:hAnsi="Times New Roman" w:cs="Times New Roman"/>
                <w:b/>
                <w:bCs/>
                <w:sz w:val="24"/>
                <w:szCs w:val="24"/>
                <w:lang w:val="sr-Cyrl-RS"/>
              </w:rPr>
              <w:t>АЊА ПОНУ</w:t>
            </w:r>
            <w:r w:rsidRPr="00A35729">
              <w:rPr>
                <w:rFonts w:ascii="Times New Roman" w:eastAsia="Times New Roman" w:hAnsi="Times New Roman" w:cs="Times New Roman"/>
                <w:b/>
                <w:bCs/>
                <w:sz w:val="24"/>
                <w:szCs w:val="24"/>
                <w:lang w:val="ru-RU"/>
              </w:rPr>
              <w:t>ДЕ</w:t>
            </w:r>
          </w:p>
        </w:tc>
        <w:tc>
          <w:tcPr>
            <w:tcW w:w="5076" w:type="dxa"/>
            <w:shd w:val="clear" w:color="auto" w:fill="auto"/>
          </w:tcPr>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tc>
      </w:tr>
    </w:tbl>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tabs>
          <w:tab w:val="center" w:pos="4703"/>
          <w:tab w:val="right" w:pos="9406"/>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A35729" w:rsidRPr="00A35729" w:rsidRDefault="00A35729" w:rsidP="00A35729">
      <w:pPr>
        <w:tabs>
          <w:tab w:val="center" w:pos="4703"/>
          <w:tab w:val="right" w:pos="9406"/>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35729" w:rsidRPr="00A35729" w:rsidRDefault="00A35729" w:rsidP="00A35729">
      <w:pPr>
        <w:tabs>
          <w:tab w:val="center" w:pos="4703"/>
          <w:tab w:val="right" w:pos="9406"/>
        </w:tabs>
        <w:spacing w:after="0" w:line="240" w:lineRule="auto"/>
        <w:jc w:val="both"/>
        <w:rPr>
          <w:rFonts w:ascii="Times New Roman" w:eastAsia="Times New Roman" w:hAnsi="Times New Roman" w:cs="Times New Roman"/>
          <w:sz w:val="24"/>
          <w:szCs w:val="24"/>
          <w:lang w:val="sr-Cyrl-CS"/>
        </w:rPr>
      </w:pPr>
      <w:r w:rsidRPr="00A35729">
        <w:rPr>
          <w:rFonts w:ascii="Times New Roman" w:eastAsia="Times New Roman" w:hAnsi="Times New Roman" w:cs="Times New Roman"/>
          <w:sz w:val="24"/>
          <w:szCs w:val="24"/>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A35729" w:rsidRPr="00A35729" w:rsidRDefault="00A35729" w:rsidP="00A35729">
      <w:pPr>
        <w:tabs>
          <w:tab w:val="center" w:pos="4703"/>
          <w:tab w:val="right" w:pos="9406"/>
        </w:tabs>
        <w:spacing w:after="0" w:line="240" w:lineRule="auto"/>
        <w:rPr>
          <w:rFonts w:ascii="Times New Roman" w:eastAsia="Times New Roman" w:hAnsi="Times New Roman" w:cs="Times New Roman"/>
          <w:sz w:val="24"/>
          <w:szCs w:val="24"/>
          <w:lang w:val="sr-Cyrl-CS"/>
        </w:rPr>
      </w:pPr>
    </w:p>
    <w:p w:rsidR="00A35729" w:rsidRPr="00A35729" w:rsidRDefault="00A35729" w:rsidP="00A35729">
      <w:pPr>
        <w:tabs>
          <w:tab w:val="center" w:pos="4703"/>
          <w:tab w:val="right" w:pos="9406"/>
        </w:tabs>
        <w:spacing w:after="0" w:line="240" w:lineRule="auto"/>
        <w:rPr>
          <w:rFonts w:ascii="Times New Roman" w:eastAsia="Times New Roman" w:hAnsi="Times New Roman" w:cs="Times New Roman"/>
          <w:sz w:val="24"/>
          <w:szCs w:val="24"/>
          <w:lang w:val="sr-Cyrl-CS"/>
        </w:rPr>
      </w:pPr>
    </w:p>
    <w:p w:rsidR="00A35729" w:rsidRPr="00A35729" w:rsidRDefault="00A35729" w:rsidP="00A35729">
      <w:pPr>
        <w:tabs>
          <w:tab w:val="center" w:pos="4703"/>
          <w:tab w:val="right" w:pos="9406"/>
        </w:tabs>
        <w:spacing w:after="0" w:line="240" w:lineRule="auto"/>
        <w:rPr>
          <w:rFonts w:ascii="Times New Roman" w:eastAsia="Times New Roman" w:hAnsi="Times New Roman" w:cs="Times New Roman"/>
          <w:sz w:val="24"/>
          <w:szCs w:val="24"/>
          <w:lang w:val="sr-Cyrl-CS"/>
        </w:rPr>
      </w:pPr>
      <w:r w:rsidRPr="00A35729">
        <w:rPr>
          <w:rFonts w:ascii="Times New Roman" w:eastAsia="Times New Roman" w:hAnsi="Times New Roman" w:cs="Times New Roman"/>
          <w:b/>
          <w:sz w:val="24"/>
          <w:szCs w:val="24"/>
          <w:lang w:val="sr-Cyrl-CS"/>
        </w:rPr>
        <w:t xml:space="preserve">Напомена: </w:t>
      </w:r>
      <w:r w:rsidRPr="00A35729">
        <w:rPr>
          <w:rFonts w:ascii="Times New Roman" w:eastAsia="Times New Roman" w:hAnsi="Times New Roman" w:cs="Times New Roman"/>
          <w:sz w:val="24"/>
          <w:szCs w:val="24"/>
          <w:lang w:val="sr-Cyrl-CS"/>
        </w:rPr>
        <w:t>достављање овог обрасца није обавезно.</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ru-RU"/>
        </w:rPr>
        <w:t>Д</w:t>
      </w:r>
      <w:r w:rsidRPr="00A35729">
        <w:rPr>
          <w:rFonts w:ascii="Times New Roman" w:eastAsia="Times New Roman" w:hAnsi="Times New Roman" w:cs="Times New Roman"/>
          <w:sz w:val="24"/>
          <w:szCs w:val="24"/>
          <w:lang w:val="sr-Cyrl-RS"/>
        </w:rPr>
        <w:t>атум:</w:t>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t>М.П.</w:t>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t>Потпис понуђача</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sr-Cyrl-RS"/>
        </w:rPr>
        <w:t>___________________</w:t>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t>__________________________</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r w:rsidRPr="00A35729">
        <w:rPr>
          <w:rFonts w:ascii="Times New Roman" w:eastAsia="Times New Roman" w:hAnsi="Times New Roman" w:cs="Times New Roman"/>
          <w:b/>
          <w:bCs/>
          <w:sz w:val="24"/>
          <w:szCs w:val="24"/>
          <w:lang w:val="sr-Cyrl-RS"/>
        </w:rPr>
        <w:t>X – ОБРАЗАЦ ИЗЈАВЕ О НЕЗАВИСНОЈ ПОНУДИ</w:t>
      </w: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складу</w:t>
      </w:r>
      <w:r w:rsidRPr="00A35729">
        <w:rPr>
          <w:rFonts w:ascii="Times New Roman" w:eastAsia="Times New Roman" w:hAnsi="Times New Roman" w:cs="Times New Roman"/>
          <w:sz w:val="24"/>
          <w:szCs w:val="24"/>
          <w:lang w:val="sr-Cyrl-RS"/>
        </w:rPr>
        <w:t xml:space="preserve"> са чланом 26. Закона, __________________________________________________,</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t>(Назив понуђача)</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sr-Cyrl-RS"/>
        </w:rPr>
        <w:t>даје:</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r w:rsidRPr="00A35729">
        <w:rPr>
          <w:rFonts w:ascii="Times New Roman" w:eastAsia="Times New Roman" w:hAnsi="Times New Roman" w:cs="Times New Roman"/>
          <w:b/>
          <w:bCs/>
          <w:sz w:val="24"/>
          <w:szCs w:val="24"/>
          <w:lang w:val="sr-Cyrl-RS"/>
        </w:rPr>
        <w:t>И</w:t>
      </w:r>
      <w:r w:rsidRPr="00A35729">
        <w:rPr>
          <w:rFonts w:ascii="Times New Roman" w:eastAsia="Times New Roman" w:hAnsi="Times New Roman" w:cs="Times New Roman"/>
          <w:b/>
          <w:bCs/>
          <w:sz w:val="24"/>
          <w:szCs w:val="24"/>
          <w:lang w:val="ru-RU"/>
        </w:rPr>
        <w:t>З</w:t>
      </w:r>
      <w:r w:rsidRPr="00A35729">
        <w:rPr>
          <w:rFonts w:ascii="Times New Roman" w:eastAsia="Times New Roman" w:hAnsi="Times New Roman" w:cs="Times New Roman"/>
          <w:b/>
          <w:bCs/>
          <w:sz w:val="24"/>
          <w:szCs w:val="24"/>
          <w:lang w:val="sr-Cyrl-RS"/>
        </w:rPr>
        <w:t>ЈАВУ</w:t>
      </w: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r w:rsidRPr="00A35729">
        <w:rPr>
          <w:rFonts w:ascii="Times New Roman" w:eastAsia="Times New Roman" w:hAnsi="Times New Roman" w:cs="Times New Roman"/>
          <w:b/>
          <w:bCs/>
          <w:sz w:val="24"/>
          <w:szCs w:val="24"/>
          <w:lang w:val="sr-Cyrl-RS"/>
        </w:rPr>
        <w:t>О Н</w:t>
      </w:r>
      <w:r w:rsidRPr="00A35729">
        <w:rPr>
          <w:rFonts w:ascii="Times New Roman" w:eastAsia="Times New Roman" w:hAnsi="Times New Roman" w:cs="Times New Roman"/>
          <w:b/>
          <w:bCs/>
          <w:sz w:val="24"/>
          <w:szCs w:val="24"/>
          <w:lang w:val="ru-RU"/>
        </w:rPr>
        <w:t>ЕЗ</w:t>
      </w:r>
      <w:r w:rsidRPr="00A35729">
        <w:rPr>
          <w:rFonts w:ascii="Times New Roman" w:eastAsia="Times New Roman" w:hAnsi="Times New Roman" w:cs="Times New Roman"/>
          <w:b/>
          <w:bCs/>
          <w:sz w:val="24"/>
          <w:szCs w:val="24"/>
          <w:lang w:val="sr-Cyrl-RS"/>
        </w:rPr>
        <w:t>АВИСНОЈ ПОНУ</w:t>
      </w:r>
      <w:r w:rsidRPr="00A35729">
        <w:rPr>
          <w:rFonts w:ascii="Times New Roman" w:eastAsia="Times New Roman" w:hAnsi="Times New Roman" w:cs="Times New Roman"/>
          <w:b/>
          <w:bCs/>
          <w:sz w:val="24"/>
          <w:szCs w:val="24"/>
          <w:lang w:val="ru-RU"/>
        </w:rPr>
        <w:t>Д</w:t>
      </w:r>
      <w:r w:rsidRPr="00A35729">
        <w:rPr>
          <w:rFonts w:ascii="Times New Roman" w:eastAsia="Times New Roman" w:hAnsi="Times New Roman" w:cs="Times New Roman"/>
          <w:b/>
          <w:bCs/>
          <w:sz w:val="24"/>
          <w:szCs w:val="24"/>
          <w:lang w:val="sr-Cyrl-RS"/>
        </w:rPr>
        <w:t>И</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t>Под</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пуном</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материјалном</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криви</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ном</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одговорно</w:t>
      </w:r>
      <w:r w:rsidRPr="00A35729">
        <w:rPr>
          <w:rFonts w:ascii="Times New Roman" w:eastAsia="Times New Roman" w:hAnsi="Times New Roman" w:cs="Times New Roman"/>
          <w:sz w:val="24"/>
          <w:szCs w:val="24"/>
          <w:lang w:val="sr-Cyrl-RS"/>
        </w:rPr>
        <w:t>шћ</w:t>
      </w: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потвр</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ујем</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сам</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понуду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поступку</w:t>
      </w:r>
      <w:r w:rsidRPr="00A35729">
        <w:rPr>
          <w:rFonts w:ascii="Times New Roman" w:eastAsia="Times New Roman" w:hAnsi="Times New Roman" w:cs="Times New Roman"/>
          <w:sz w:val="24"/>
          <w:szCs w:val="24"/>
          <w:lang w:val="sr-Cyrl-RS"/>
        </w:rPr>
        <w:t xml:space="preserve"> јавне набавке </w:t>
      </w:r>
      <w:r>
        <w:rPr>
          <w:rFonts w:ascii="Times New Roman" w:eastAsia="Times New Roman" w:hAnsi="Times New Roman" w:cs="Times New Roman"/>
          <w:b/>
          <w:sz w:val="24"/>
          <w:szCs w:val="24"/>
          <w:lang w:val="sr-Cyrl-RS"/>
        </w:rPr>
        <w:t>ХРАНА ЗА ПСЕ</w:t>
      </w:r>
      <w:r w:rsidRPr="00A35729">
        <w:rPr>
          <w:rFonts w:ascii="Times New Roman" w:eastAsia="Times New Roman" w:hAnsi="Times New Roman" w:cs="Times New Roman"/>
          <w:b/>
          <w:sz w:val="24"/>
          <w:szCs w:val="24"/>
          <w:lang w:val="sr-Cyrl-RS"/>
        </w:rPr>
        <w:t xml:space="preserve">, бр. </w:t>
      </w:r>
      <w:r>
        <w:rPr>
          <w:rFonts w:ascii="Times New Roman" w:eastAsia="Times New Roman" w:hAnsi="Times New Roman" w:cs="Times New Roman"/>
          <w:b/>
          <w:sz w:val="24"/>
          <w:szCs w:val="24"/>
          <w:lang w:val="sr-Cyrl-RS"/>
        </w:rPr>
        <w:t>1.1.11/2019</w:t>
      </w:r>
      <w:r w:rsidRPr="00A35729">
        <w:rPr>
          <w:rFonts w:ascii="Times New Roman" w:eastAsia="Times New Roman" w:hAnsi="Times New Roman" w:cs="Times New Roman"/>
          <w:sz w:val="24"/>
          <w:szCs w:val="24"/>
          <w:lang w:val="sr-Cyrl-RS"/>
        </w:rPr>
        <w:t>, поднео независно, без договора са другим понуђачима или заинтересованим лицима.</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ru-RU"/>
        </w:rPr>
        <w:t>Д</w:t>
      </w:r>
      <w:r w:rsidRPr="00A35729">
        <w:rPr>
          <w:rFonts w:ascii="Times New Roman" w:eastAsia="Times New Roman" w:hAnsi="Times New Roman" w:cs="Times New Roman"/>
          <w:sz w:val="24"/>
          <w:szCs w:val="24"/>
          <w:lang w:val="sr-Cyrl-RS"/>
        </w:rPr>
        <w:t>атум:</w:t>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t>М.П.</w:t>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t>Потпис понуђача</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sr-Cyrl-RS"/>
        </w:rPr>
        <w:t>___________________</w:t>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t>___________________________</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b/>
          <w:bCs/>
          <w:sz w:val="24"/>
          <w:szCs w:val="24"/>
          <w:lang w:val="ru-RU"/>
        </w:rPr>
        <w:t>Напомена</w:t>
      </w:r>
      <w:r w:rsidRPr="00A35729">
        <w:rPr>
          <w:rFonts w:ascii="Times New Roman" w:eastAsia="Times New Roman" w:hAnsi="Times New Roman" w:cs="Times New Roman"/>
          <w:b/>
          <w:bCs/>
          <w:sz w:val="24"/>
          <w:szCs w:val="24"/>
          <w:lang w:val="sr-Cyrl-RS"/>
        </w:rPr>
        <w:t xml:space="preserve">: </w:t>
      </w: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слу</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ају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постоја</w:t>
      </w:r>
      <w:r w:rsidRPr="00A35729">
        <w:rPr>
          <w:rFonts w:ascii="Times New Roman" w:eastAsia="Times New Roman" w:hAnsi="Times New Roman" w:cs="Times New Roman"/>
          <w:sz w:val="24"/>
          <w:szCs w:val="24"/>
          <w:lang w:val="sr-Cyrl-RS"/>
        </w:rPr>
        <w:t>њ</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основане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истинитост</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изјаве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независној</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понуди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нару</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илац</w:t>
      </w:r>
      <w:r w:rsidRPr="00A35729">
        <w:rPr>
          <w:rFonts w:ascii="Times New Roman" w:eastAsia="Times New Roman" w:hAnsi="Times New Roman" w:cs="Times New Roman"/>
          <w:sz w:val="24"/>
          <w:szCs w:val="24"/>
          <w:lang w:val="sr-Cyrl-RS"/>
        </w:rPr>
        <w:t xml:space="preserve"> ћ</w:t>
      </w:r>
      <w:r w:rsidRPr="00A35729">
        <w:rPr>
          <w:rFonts w:ascii="Times New Roman" w:eastAsia="Times New Roman" w:hAnsi="Times New Roman" w:cs="Times New Roman"/>
          <w:sz w:val="24"/>
          <w:szCs w:val="24"/>
          <w:lang w:val="ru-RU"/>
        </w:rPr>
        <w:t>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одмах</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обавестити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организацију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надле</w:t>
      </w:r>
      <w:r w:rsidRPr="00A35729">
        <w:rPr>
          <w:rFonts w:ascii="Times New Roman" w:eastAsia="Times New Roman" w:hAnsi="Times New Roman" w:cs="Times New Roman"/>
          <w:sz w:val="24"/>
          <w:szCs w:val="24"/>
          <w:lang w:val="sr-Cyrl-RS"/>
        </w:rPr>
        <w:t>ж</w:t>
      </w:r>
      <w:r w:rsidRPr="00A35729">
        <w:rPr>
          <w:rFonts w:ascii="Times New Roman" w:eastAsia="Times New Roman" w:hAnsi="Times New Roman" w:cs="Times New Roman"/>
          <w:sz w:val="24"/>
          <w:szCs w:val="24"/>
          <w:lang w:val="ru-RU"/>
        </w:rPr>
        <w:t>ну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за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за</w:t>
      </w:r>
      <w:r w:rsidRPr="00A35729">
        <w:rPr>
          <w:rFonts w:ascii="Times New Roman" w:eastAsia="Times New Roman" w:hAnsi="Times New Roman" w:cs="Times New Roman"/>
          <w:sz w:val="24"/>
          <w:szCs w:val="24"/>
          <w:lang w:val="sr-Cyrl-RS"/>
        </w:rPr>
        <w:t>ш</w:t>
      </w:r>
      <w:r w:rsidRPr="00A35729">
        <w:rPr>
          <w:rFonts w:ascii="Times New Roman" w:eastAsia="Times New Roman" w:hAnsi="Times New Roman" w:cs="Times New Roman"/>
          <w:sz w:val="24"/>
          <w:szCs w:val="24"/>
          <w:lang w:val="ru-RU"/>
        </w:rPr>
        <w:t>титу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конкуренције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Организација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надле</w:t>
      </w:r>
      <w:r w:rsidRPr="00A35729">
        <w:rPr>
          <w:rFonts w:ascii="Times New Roman" w:eastAsia="Times New Roman" w:hAnsi="Times New Roman" w:cs="Times New Roman"/>
          <w:sz w:val="24"/>
          <w:szCs w:val="24"/>
          <w:lang w:val="sr-Cyrl-RS"/>
        </w:rPr>
        <w:t>ж</w:t>
      </w:r>
      <w:r w:rsidRPr="00A35729">
        <w:rPr>
          <w:rFonts w:ascii="Times New Roman" w:eastAsia="Times New Roman" w:hAnsi="Times New Roman" w:cs="Times New Roman"/>
          <w:sz w:val="24"/>
          <w:szCs w:val="24"/>
          <w:lang w:val="ru-RU"/>
        </w:rPr>
        <w:t>на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за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за</w:t>
      </w:r>
      <w:r w:rsidRPr="00A35729">
        <w:rPr>
          <w:rFonts w:ascii="Times New Roman" w:eastAsia="Times New Roman" w:hAnsi="Times New Roman" w:cs="Times New Roman"/>
          <w:sz w:val="24"/>
          <w:szCs w:val="24"/>
          <w:lang w:val="sr-Cyrl-RS"/>
        </w:rPr>
        <w:t>ш</w:t>
      </w:r>
      <w:r w:rsidRPr="00A35729">
        <w:rPr>
          <w:rFonts w:ascii="Times New Roman" w:eastAsia="Times New Roman" w:hAnsi="Times New Roman" w:cs="Times New Roman"/>
          <w:sz w:val="24"/>
          <w:szCs w:val="24"/>
          <w:lang w:val="ru-RU"/>
        </w:rPr>
        <w:t>титу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конкуренције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мо</w:t>
      </w:r>
      <w:r w:rsidRPr="00A35729">
        <w:rPr>
          <w:rFonts w:ascii="Times New Roman" w:eastAsia="Times New Roman" w:hAnsi="Times New Roman" w:cs="Times New Roman"/>
          <w:sz w:val="24"/>
          <w:szCs w:val="24"/>
          <w:lang w:val="sr-Cyrl-RS"/>
        </w:rPr>
        <w:t>ж</w:t>
      </w:r>
      <w:r w:rsidRPr="00A35729">
        <w:rPr>
          <w:rFonts w:ascii="Times New Roman" w:eastAsia="Times New Roman" w:hAnsi="Times New Roman" w:cs="Times New Roman"/>
          <w:sz w:val="24"/>
          <w:szCs w:val="24"/>
          <w:lang w:val="ru-RU"/>
        </w:rPr>
        <w:t>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пону</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односно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заинтересованом</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лицу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изре</w:t>
      </w:r>
      <w:r w:rsidRPr="00A35729">
        <w:rPr>
          <w:rFonts w:ascii="Times New Roman" w:eastAsia="Times New Roman" w:hAnsi="Times New Roman" w:cs="Times New Roman"/>
          <w:sz w:val="24"/>
          <w:szCs w:val="24"/>
          <w:lang w:val="sr-Cyrl-RS"/>
        </w:rPr>
        <w:t>ћ</w:t>
      </w:r>
      <w:r w:rsidRPr="00A35729">
        <w:rPr>
          <w:rFonts w:ascii="Times New Roman" w:eastAsia="Times New Roman" w:hAnsi="Times New Roman" w:cs="Times New Roman"/>
          <w:sz w:val="24"/>
          <w:szCs w:val="24"/>
          <w:lang w:val="ru-RU"/>
        </w:rPr>
        <w:t>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меру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забране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е</w:t>
      </w:r>
      <w:r w:rsidRPr="00A35729">
        <w:rPr>
          <w:rFonts w:ascii="Times New Roman" w:eastAsia="Times New Roman" w:hAnsi="Times New Roman" w:cs="Times New Roman"/>
          <w:sz w:val="24"/>
          <w:szCs w:val="24"/>
          <w:lang w:val="sr-Cyrl-RS"/>
        </w:rPr>
        <w:t>шћ</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поступку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јавне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набавке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ако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утврди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је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пону</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xml:space="preserve">ч, </w:t>
      </w:r>
      <w:r w:rsidRPr="00A35729">
        <w:rPr>
          <w:rFonts w:ascii="Times New Roman" w:eastAsia="Times New Roman" w:hAnsi="Times New Roman" w:cs="Times New Roman"/>
          <w:sz w:val="24"/>
          <w:szCs w:val="24"/>
          <w:lang w:val="ru-RU"/>
        </w:rPr>
        <w:t>односно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заинтересовано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лице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повредило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конкуренцију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поступку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јавне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набавке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смислу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закона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којим</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уре</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ује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за</w:t>
      </w:r>
      <w:r w:rsidRPr="00A35729">
        <w:rPr>
          <w:rFonts w:ascii="Times New Roman" w:eastAsia="Times New Roman" w:hAnsi="Times New Roman" w:cs="Times New Roman"/>
          <w:sz w:val="24"/>
          <w:szCs w:val="24"/>
          <w:lang w:val="sr-Cyrl-RS"/>
        </w:rPr>
        <w:t>ш</w:t>
      </w:r>
      <w:r w:rsidRPr="00A35729">
        <w:rPr>
          <w:rFonts w:ascii="Times New Roman" w:eastAsia="Times New Roman" w:hAnsi="Times New Roman" w:cs="Times New Roman"/>
          <w:sz w:val="24"/>
          <w:szCs w:val="24"/>
          <w:lang w:val="ru-RU"/>
        </w:rPr>
        <w:t>тита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конкуренције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Мера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забране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е</w:t>
      </w:r>
      <w:r w:rsidRPr="00A35729">
        <w:rPr>
          <w:rFonts w:ascii="Times New Roman" w:eastAsia="Times New Roman" w:hAnsi="Times New Roman" w:cs="Times New Roman"/>
          <w:sz w:val="24"/>
          <w:szCs w:val="24"/>
          <w:lang w:val="sr-Cyrl-RS"/>
        </w:rPr>
        <w:t>шћ</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поступку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јавне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набавке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мо</w:t>
      </w:r>
      <w:r w:rsidRPr="00A35729">
        <w:rPr>
          <w:rFonts w:ascii="Times New Roman" w:eastAsia="Times New Roman" w:hAnsi="Times New Roman" w:cs="Times New Roman"/>
          <w:sz w:val="24"/>
          <w:szCs w:val="24"/>
          <w:lang w:val="sr-Cyrl-RS"/>
        </w:rPr>
        <w:t>ж</w:t>
      </w:r>
      <w:r w:rsidRPr="00A35729">
        <w:rPr>
          <w:rFonts w:ascii="Times New Roman" w:eastAsia="Times New Roman" w:hAnsi="Times New Roman" w:cs="Times New Roman"/>
          <w:sz w:val="24"/>
          <w:szCs w:val="24"/>
          <w:lang w:val="ru-RU"/>
        </w:rPr>
        <w:t>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трајати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до</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две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године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Повреда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конкуренције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представ</w:t>
      </w:r>
      <w:r w:rsidRPr="00A35729">
        <w:rPr>
          <w:rFonts w:ascii="Times New Roman" w:eastAsia="Times New Roman" w:hAnsi="Times New Roman" w:cs="Times New Roman"/>
          <w:sz w:val="24"/>
          <w:szCs w:val="24"/>
          <w:lang w:val="sr-Cyrl-RS"/>
        </w:rPr>
        <w:t>љ</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негативну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референцу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смислу</w:t>
      </w:r>
      <w:r w:rsidRPr="00A35729">
        <w:rPr>
          <w:rFonts w:ascii="Times New Roman" w:eastAsia="Times New Roman" w:hAnsi="Times New Roman" w:cs="Times New Roman"/>
          <w:sz w:val="24"/>
          <w:szCs w:val="24"/>
          <w:lang w:val="sr-Cyrl-RS"/>
        </w:rPr>
        <w:t xml:space="preserve"> ч</w:t>
      </w:r>
      <w:r w:rsidRPr="00A35729">
        <w:rPr>
          <w:rFonts w:ascii="Times New Roman" w:eastAsia="Times New Roman" w:hAnsi="Times New Roman" w:cs="Times New Roman"/>
          <w:sz w:val="24"/>
          <w:szCs w:val="24"/>
          <w:lang w:val="ru-RU"/>
        </w:rPr>
        <w:t>лана</w:t>
      </w:r>
      <w:r w:rsidRPr="00A35729">
        <w:rPr>
          <w:rFonts w:ascii="Times New Roman" w:eastAsia="Times New Roman" w:hAnsi="Times New Roman" w:cs="Times New Roman"/>
          <w:sz w:val="24"/>
          <w:szCs w:val="24"/>
          <w:lang w:val="sr-Cyrl-RS"/>
        </w:rPr>
        <w:t xml:space="preserve"> 82. </w:t>
      </w:r>
      <w:r w:rsidRPr="00A35729">
        <w:rPr>
          <w:rFonts w:ascii="Times New Roman" w:eastAsia="Times New Roman" w:hAnsi="Times New Roman" w:cs="Times New Roman"/>
          <w:sz w:val="24"/>
          <w:szCs w:val="24"/>
          <w:lang w:val="ru-RU"/>
        </w:rPr>
        <w:t>став</w:t>
      </w:r>
      <w:r w:rsidRPr="00A35729">
        <w:rPr>
          <w:rFonts w:ascii="Times New Roman" w:eastAsia="Times New Roman" w:hAnsi="Times New Roman" w:cs="Times New Roman"/>
          <w:sz w:val="24"/>
          <w:szCs w:val="24"/>
          <w:lang w:val="sr-Cyrl-RS"/>
        </w:rPr>
        <w:t xml:space="preserve"> 1. </w:t>
      </w:r>
      <w:r w:rsidRPr="00A35729">
        <w:rPr>
          <w:rFonts w:ascii="Times New Roman" w:eastAsia="Times New Roman" w:hAnsi="Times New Roman" w:cs="Times New Roman"/>
          <w:sz w:val="24"/>
          <w:szCs w:val="24"/>
          <w:lang w:val="ru-RU"/>
        </w:rPr>
        <w:t>та</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ка</w:t>
      </w:r>
      <w:r w:rsidRPr="00A35729">
        <w:rPr>
          <w:rFonts w:ascii="Times New Roman" w:eastAsia="Times New Roman" w:hAnsi="Times New Roman" w:cs="Times New Roman"/>
          <w:sz w:val="24"/>
          <w:szCs w:val="24"/>
          <w:lang w:val="sr-Cyrl-RS"/>
        </w:rPr>
        <w:t xml:space="preserve"> 2) </w:t>
      </w:r>
      <w:r w:rsidRPr="00A35729">
        <w:rPr>
          <w:rFonts w:ascii="Times New Roman" w:eastAsia="Times New Roman" w:hAnsi="Times New Roman" w:cs="Times New Roman"/>
          <w:sz w:val="24"/>
          <w:szCs w:val="24"/>
          <w:lang w:val="ru-RU"/>
        </w:rPr>
        <w:t>Закона</w:t>
      </w:r>
      <w:r w:rsidRPr="00A35729">
        <w:rPr>
          <w:rFonts w:ascii="Times New Roman" w:eastAsia="Times New Roman" w:hAnsi="Times New Roman" w:cs="Times New Roman"/>
          <w:sz w:val="24"/>
          <w:szCs w:val="24"/>
          <w:lang w:val="sr-Cyrl-RS"/>
        </w:rPr>
        <w:t>.</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b/>
          <w:bCs/>
          <w:sz w:val="24"/>
          <w:szCs w:val="24"/>
          <w:lang w:val="ru-RU"/>
        </w:rPr>
        <w:t>Уколико</w:t>
      </w:r>
      <w:r w:rsidRPr="00A35729">
        <w:rPr>
          <w:rFonts w:ascii="Times New Roman" w:eastAsia="Times New Roman" w:hAnsi="Times New Roman" w:cs="Times New Roman"/>
          <w:b/>
          <w:bCs/>
          <w:sz w:val="24"/>
          <w:szCs w:val="24"/>
          <w:lang w:val="sr-Cyrl-RS"/>
        </w:rPr>
        <w:t xml:space="preserve"> </w:t>
      </w:r>
      <w:r w:rsidRPr="00A35729">
        <w:rPr>
          <w:rFonts w:ascii="Times New Roman" w:eastAsia="Times New Roman" w:hAnsi="Times New Roman" w:cs="Times New Roman"/>
          <w:b/>
          <w:bCs/>
          <w:sz w:val="24"/>
          <w:szCs w:val="24"/>
          <w:lang w:val="ru-RU"/>
        </w:rPr>
        <w:t>понуду</w:t>
      </w:r>
      <w:r w:rsidRPr="00A35729">
        <w:rPr>
          <w:rFonts w:ascii="Times New Roman" w:eastAsia="Times New Roman" w:hAnsi="Times New Roman" w:cs="Times New Roman"/>
          <w:b/>
          <w:bCs/>
          <w:sz w:val="24"/>
          <w:szCs w:val="24"/>
          <w:lang w:val="sr-Cyrl-RS"/>
        </w:rPr>
        <w:t xml:space="preserve"> </w:t>
      </w:r>
      <w:r w:rsidRPr="00A35729">
        <w:rPr>
          <w:rFonts w:ascii="Times New Roman" w:eastAsia="Times New Roman" w:hAnsi="Times New Roman" w:cs="Times New Roman"/>
          <w:b/>
          <w:bCs/>
          <w:sz w:val="24"/>
          <w:szCs w:val="24"/>
          <w:lang w:val="ru-RU"/>
        </w:rPr>
        <w:t>подносигрупа</w:t>
      </w:r>
      <w:r w:rsidRPr="00A35729">
        <w:rPr>
          <w:rFonts w:ascii="Times New Roman" w:eastAsia="Times New Roman" w:hAnsi="Times New Roman" w:cs="Times New Roman"/>
          <w:b/>
          <w:bCs/>
          <w:sz w:val="24"/>
          <w:szCs w:val="24"/>
          <w:lang w:val="sr-Cyrl-RS"/>
        </w:rPr>
        <w:t xml:space="preserve"> </w:t>
      </w:r>
      <w:r w:rsidRPr="00A35729">
        <w:rPr>
          <w:rFonts w:ascii="Times New Roman" w:eastAsia="Times New Roman" w:hAnsi="Times New Roman" w:cs="Times New Roman"/>
          <w:b/>
          <w:bCs/>
          <w:sz w:val="24"/>
          <w:szCs w:val="24"/>
          <w:lang w:val="ru-RU"/>
        </w:rPr>
        <w:t>пону</w:t>
      </w:r>
      <w:r w:rsidRPr="00A35729">
        <w:rPr>
          <w:rFonts w:ascii="Times New Roman" w:eastAsia="Times New Roman" w:hAnsi="Times New Roman" w:cs="Times New Roman"/>
          <w:b/>
          <w:bCs/>
          <w:sz w:val="24"/>
          <w:szCs w:val="24"/>
          <w:lang w:val="sr-Cyrl-RS"/>
        </w:rPr>
        <w:t>ђ</w:t>
      </w:r>
      <w:r w:rsidRPr="00A35729">
        <w:rPr>
          <w:rFonts w:ascii="Times New Roman" w:eastAsia="Times New Roman" w:hAnsi="Times New Roman" w:cs="Times New Roman"/>
          <w:b/>
          <w:bCs/>
          <w:sz w:val="24"/>
          <w:szCs w:val="24"/>
          <w:lang w:val="ru-RU"/>
        </w:rPr>
        <w:t>а</w:t>
      </w:r>
      <w:r w:rsidRPr="00A35729">
        <w:rPr>
          <w:rFonts w:ascii="Times New Roman" w:eastAsia="Times New Roman" w:hAnsi="Times New Roman" w:cs="Times New Roman"/>
          <w:b/>
          <w:bCs/>
          <w:sz w:val="24"/>
          <w:szCs w:val="24"/>
          <w:lang w:val="sr-Cyrl-RS"/>
        </w:rPr>
        <w:t>ч</w:t>
      </w:r>
      <w:r w:rsidRPr="00A35729">
        <w:rPr>
          <w:rFonts w:ascii="Times New Roman" w:eastAsia="Times New Roman" w:hAnsi="Times New Roman" w:cs="Times New Roman"/>
          <w:b/>
          <w:bCs/>
          <w:sz w:val="24"/>
          <w:szCs w:val="24"/>
          <w:lang w:val="ru-RU"/>
        </w:rPr>
        <w:t>а</w:t>
      </w:r>
      <w:r w:rsidRPr="00A35729">
        <w:rPr>
          <w:rFonts w:ascii="Times New Roman" w:eastAsia="Times New Roman" w:hAnsi="Times New Roman" w:cs="Times New Roman"/>
          <w:b/>
          <w:bCs/>
          <w:sz w:val="24"/>
          <w:szCs w:val="24"/>
          <w:lang w:val="sr-Cyrl-RS"/>
        </w:rPr>
        <w:t xml:space="preserve">, </w:t>
      </w:r>
      <w:r w:rsidRPr="00A35729">
        <w:rPr>
          <w:rFonts w:ascii="Times New Roman" w:eastAsia="Times New Roman" w:hAnsi="Times New Roman" w:cs="Times New Roman"/>
          <w:sz w:val="24"/>
          <w:szCs w:val="24"/>
          <w:lang w:val="sr-Cyrl-RS"/>
        </w:rPr>
        <w:t>И</w:t>
      </w:r>
      <w:r w:rsidRPr="00A35729">
        <w:rPr>
          <w:rFonts w:ascii="Times New Roman" w:eastAsia="Times New Roman" w:hAnsi="Times New Roman" w:cs="Times New Roman"/>
          <w:sz w:val="24"/>
          <w:szCs w:val="24"/>
          <w:lang w:val="ru-RU"/>
        </w:rPr>
        <w:t>зјава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мора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бити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потписана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од</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стране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овла</w:t>
      </w:r>
      <w:r w:rsidRPr="00A35729">
        <w:rPr>
          <w:rFonts w:ascii="Times New Roman" w:eastAsia="Times New Roman" w:hAnsi="Times New Roman" w:cs="Times New Roman"/>
          <w:sz w:val="24"/>
          <w:szCs w:val="24"/>
          <w:lang w:val="sr-Cyrl-RS"/>
        </w:rPr>
        <w:t>шћ</w:t>
      </w:r>
      <w:r w:rsidRPr="00A35729">
        <w:rPr>
          <w:rFonts w:ascii="Times New Roman" w:eastAsia="Times New Roman" w:hAnsi="Times New Roman" w:cs="Times New Roman"/>
          <w:sz w:val="24"/>
          <w:szCs w:val="24"/>
          <w:lang w:val="ru-RU"/>
        </w:rPr>
        <w:t>еног</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лица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сваког</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пону</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из</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групе</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пону</w:t>
      </w:r>
      <w:r w:rsidRPr="00A35729">
        <w:rPr>
          <w:rFonts w:ascii="Times New Roman" w:eastAsia="Times New Roman" w:hAnsi="Times New Roman" w:cs="Times New Roman"/>
          <w:sz w:val="24"/>
          <w:szCs w:val="24"/>
          <w:lang w:val="sr-Cyrl-RS"/>
        </w:rPr>
        <w:t>ђ</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и</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оверена</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пе</w:t>
      </w:r>
      <w:r w:rsidRPr="00A35729">
        <w:rPr>
          <w:rFonts w:ascii="Times New Roman" w:eastAsia="Times New Roman" w:hAnsi="Times New Roman" w:cs="Times New Roman"/>
          <w:sz w:val="24"/>
          <w:szCs w:val="24"/>
          <w:lang w:val="sr-Cyrl-RS"/>
        </w:rPr>
        <w:t>ч</w:t>
      </w:r>
      <w:r w:rsidRPr="00A35729">
        <w:rPr>
          <w:rFonts w:ascii="Times New Roman" w:eastAsia="Times New Roman" w:hAnsi="Times New Roman" w:cs="Times New Roman"/>
          <w:sz w:val="24"/>
          <w:szCs w:val="24"/>
          <w:lang w:val="ru-RU"/>
        </w:rPr>
        <w:t>атом</w:t>
      </w:r>
      <w:r w:rsidRPr="00A35729">
        <w:rPr>
          <w:rFonts w:ascii="Times New Roman" w:eastAsia="Times New Roman" w:hAnsi="Times New Roman" w:cs="Times New Roman"/>
          <w:sz w:val="24"/>
          <w:szCs w:val="24"/>
          <w:lang w:val="sr-Cyrl-RS"/>
        </w:rPr>
        <w:t>.</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ru-RU"/>
        </w:rPr>
      </w:pPr>
      <w:r w:rsidRPr="00A35729">
        <w:rPr>
          <w:rFonts w:ascii="Times New Roman" w:eastAsia="Times New Roman" w:hAnsi="Times New Roman" w:cs="Times New Roman"/>
          <w:b/>
          <w:bCs/>
          <w:sz w:val="24"/>
          <w:szCs w:val="24"/>
          <w:lang w:val="sr-Cyrl-RS"/>
        </w:rPr>
        <w:lastRenderedPageBreak/>
        <w:t xml:space="preserve">XI - </w:t>
      </w:r>
      <w:r w:rsidRPr="00A35729">
        <w:rPr>
          <w:rFonts w:ascii="Times New Roman" w:eastAsia="Times New Roman" w:hAnsi="Times New Roman" w:cs="Times New Roman"/>
          <w:b/>
          <w:bCs/>
          <w:sz w:val="24"/>
          <w:szCs w:val="24"/>
          <w:lang w:val="ru-RU"/>
        </w:rPr>
        <w:t xml:space="preserve">ОБРАЗАЦ ИЗЈАВЕ О ПОШТОВАЊУ ОБАВЕЗА ИЗ ЧЛ. </w:t>
      </w:r>
      <w:r w:rsidRPr="00A35729">
        <w:rPr>
          <w:rFonts w:ascii="Times New Roman" w:eastAsia="Times New Roman" w:hAnsi="Times New Roman" w:cs="Times New Roman"/>
          <w:b/>
          <w:bCs/>
          <w:sz w:val="24"/>
          <w:szCs w:val="24"/>
          <w:lang w:val="sr-Cyrl-RS"/>
        </w:rPr>
        <w:t xml:space="preserve">75. </w:t>
      </w:r>
      <w:r w:rsidRPr="00A35729">
        <w:rPr>
          <w:rFonts w:ascii="Times New Roman" w:eastAsia="Times New Roman" w:hAnsi="Times New Roman" w:cs="Times New Roman"/>
          <w:b/>
          <w:bCs/>
          <w:sz w:val="24"/>
          <w:szCs w:val="24"/>
          <w:lang w:val="ru-RU"/>
        </w:rPr>
        <w:t>СТ. 2. ЗАКОНА</w:t>
      </w: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У</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скаду</w:t>
      </w:r>
      <w:r w:rsidRPr="00A35729">
        <w:rPr>
          <w:rFonts w:ascii="Times New Roman" w:eastAsia="Times New Roman" w:hAnsi="Times New Roman" w:cs="Times New Roman"/>
          <w:sz w:val="24"/>
          <w:szCs w:val="24"/>
          <w:lang w:val="sr-Cyrl-RS"/>
        </w:rPr>
        <w:t xml:space="preserve"> са чланом 75. став 2. </w:t>
      </w:r>
      <w:r w:rsidRPr="00A35729">
        <w:rPr>
          <w:rFonts w:ascii="Times New Roman" w:eastAsia="Times New Roman" w:hAnsi="Times New Roman" w:cs="Times New Roman"/>
          <w:sz w:val="24"/>
          <w:szCs w:val="24"/>
          <w:lang w:val="ru-RU"/>
        </w:rPr>
        <w:t>Закона</w:t>
      </w:r>
      <w:r w:rsidRPr="00A35729">
        <w:rPr>
          <w:rFonts w:ascii="Times New Roman" w:eastAsia="Times New Roman" w:hAnsi="Times New Roman" w:cs="Times New Roman"/>
          <w:sz w:val="24"/>
          <w:szCs w:val="24"/>
          <w:lang w:val="sr-Cyrl-RS"/>
        </w:rPr>
        <w:t xml:space="preserve"> о јавним набавкама</w:t>
      </w:r>
      <w:r w:rsidRPr="00A35729">
        <w:rPr>
          <w:rFonts w:ascii="Times New Roman" w:eastAsia="Times New Roman" w:hAnsi="Times New Roman" w:cs="Times New Roman"/>
          <w:sz w:val="24"/>
          <w:szCs w:val="24"/>
          <w:lang w:val="ru-RU"/>
        </w:rPr>
        <w:t>, као заступник понуђача дајем следећу</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r w:rsidRPr="00A35729">
        <w:rPr>
          <w:rFonts w:ascii="Times New Roman" w:eastAsia="Times New Roman" w:hAnsi="Times New Roman" w:cs="Times New Roman"/>
          <w:b/>
          <w:bCs/>
          <w:sz w:val="24"/>
          <w:szCs w:val="24"/>
          <w:lang w:val="ru-RU"/>
        </w:rPr>
        <w:t>ИЗЈАВУ</w:t>
      </w: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t>Понуђач ____________________________</w:t>
      </w:r>
      <w:r w:rsidRPr="00A35729">
        <w:rPr>
          <w:rFonts w:ascii="Times New Roman" w:eastAsia="Times New Roman" w:hAnsi="Times New Roman" w:cs="Times New Roman"/>
          <w:sz w:val="24"/>
          <w:szCs w:val="24"/>
          <w:lang w:val="sr-Cyrl-RS"/>
        </w:rPr>
        <w:t>______ (</w:t>
      </w:r>
      <w:r w:rsidRPr="00A35729">
        <w:rPr>
          <w:rFonts w:ascii="Times New Roman" w:eastAsia="Times New Roman" w:hAnsi="Times New Roman" w:cs="Times New Roman"/>
          <w:sz w:val="24"/>
          <w:szCs w:val="24"/>
          <w:lang w:val="ru-RU"/>
        </w:rPr>
        <w:t>навести назив понуђача</w:t>
      </w:r>
      <w:r w:rsidRPr="00A35729">
        <w:rPr>
          <w:rFonts w:ascii="Times New Roman" w:eastAsia="Times New Roman" w:hAnsi="Times New Roman" w:cs="Times New Roman"/>
          <w:sz w:val="24"/>
          <w:szCs w:val="24"/>
          <w:lang w:val="sr-Cyrl-RS"/>
        </w:rPr>
        <w:t xml:space="preserve">) у поступку јавне набавке </w:t>
      </w:r>
      <w:r>
        <w:rPr>
          <w:rFonts w:ascii="Times New Roman" w:eastAsia="Times New Roman" w:hAnsi="Times New Roman" w:cs="Times New Roman"/>
          <w:b/>
          <w:sz w:val="24"/>
          <w:szCs w:val="24"/>
          <w:lang w:val="sr-Cyrl-RS"/>
        </w:rPr>
        <w:t>ХРАНА ЗА ПСЕ</w:t>
      </w:r>
      <w:r w:rsidRPr="00A35729">
        <w:rPr>
          <w:rFonts w:ascii="Times New Roman" w:eastAsia="Times New Roman" w:hAnsi="Times New Roman" w:cs="Times New Roman"/>
          <w:b/>
          <w:sz w:val="24"/>
          <w:szCs w:val="24"/>
          <w:lang w:val="sr-Cyrl-RS"/>
        </w:rPr>
        <w:t xml:space="preserve">, бр. </w:t>
      </w:r>
      <w:r>
        <w:rPr>
          <w:rFonts w:ascii="Times New Roman" w:eastAsia="Times New Roman" w:hAnsi="Times New Roman" w:cs="Times New Roman"/>
          <w:b/>
          <w:sz w:val="24"/>
          <w:szCs w:val="24"/>
          <w:lang w:val="sr-Cyrl-RS"/>
        </w:rPr>
        <w:t>1.1.11/2019</w:t>
      </w:r>
      <w:r w:rsidRPr="00A35729">
        <w:rPr>
          <w:rFonts w:ascii="Times New Roman" w:eastAsia="Times New Roman" w:hAnsi="Times New Roman" w:cs="Times New Roman"/>
          <w:b/>
          <w:sz w:val="24"/>
          <w:szCs w:val="24"/>
          <w:lang w:val="sr-Cyrl-RS"/>
        </w:rPr>
        <w:t>,</w:t>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sr-Cyrl-CS"/>
        </w:rPr>
        <w:t xml:space="preserve">поштовао је обавезе које поизлазе из важећих прописа о заштити на раду, запошљавању и условима рада, заштити животне средине и гарантујем да </w:t>
      </w:r>
      <w:r w:rsidRPr="00A35729">
        <w:rPr>
          <w:rFonts w:ascii="Times New Roman" w:eastAsia="Times New Roman" w:hAnsi="Times New Roman" w:cs="Times New Roman"/>
          <w:sz w:val="24"/>
          <w:szCs w:val="24"/>
          <w:lang w:val="ru-RU"/>
        </w:rPr>
        <w:t>немам забрану обављања делатности која је на снази у време подношења понуде.</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p>
    <w:p w:rsidR="00A35729" w:rsidRPr="00A35729" w:rsidRDefault="00A35729" w:rsidP="00A35729">
      <w:pPr>
        <w:spacing w:after="0" w:line="240" w:lineRule="auto"/>
        <w:ind w:firstLine="720"/>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ru-RU"/>
        </w:rPr>
        <w:t xml:space="preserve">Датум </w:t>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ru-RU"/>
        </w:rPr>
        <w:t>Понуђач</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r w:rsidRPr="00A35729">
        <w:rPr>
          <w:rFonts w:ascii="Times New Roman" w:eastAsia="Times New Roman" w:hAnsi="Times New Roman" w:cs="Times New Roman"/>
          <w:sz w:val="24"/>
          <w:szCs w:val="24"/>
          <w:lang w:val="ru-RU"/>
        </w:rPr>
        <w:t>_______________________</w:t>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ru-RU"/>
        </w:rPr>
        <w:t>М.П.</w:t>
      </w:r>
      <w:r w:rsidRPr="00A35729">
        <w:rPr>
          <w:rFonts w:ascii="Times New Roman" w:eastAsia="Times New Roman" w:hAnsi="Times New Roman" w:cs="Times New Roman"/>
          <w:sz w:val="24"/>
          <w:szCs w:val="24"/>
          <w:lang w:val="ru-RU"/>
        </w:rPr>
        <w:tab/>
      </w:r>
      <w:r w:rsidRPr="00A35729">
        <w:rPr>
          <w:rFonts w:ascii="Times New Roman" w:eastAsia="Times New Roman" w:hAnsi="Times New Roman" w:cs="Times New Roman"/>
          <w:sz w:val="24"/>
          <w:szCs w:val="24"/>
          <w:lang w:val="ru-RU"/>
        </w:rPr>
        <w:tab/>
      </w:r>
      <w:r w:rsidRPr="00A35729">
        <w:rPr>
          <w:rFonts w:ascii="Times New Roman" w:eastAsia="Times New Roman" w:hAnsi="Times New Roman" w:cs="Times New Roman"/>
          <w:sz w:val="24"/>
          <w:szCs w:val="24"/>
          <w:lang w:val="sr-Cyrl-RS"/>
        </w:rPr>
        <w:t xml:space="preserve"> </w:t>
      </w:r>
      <w:r w:rsidRPr="00A35729">
        <w:rPr>
          <w:rFonts w:ascii="Times New Roman" w:eastAsia="Times New Roman" w:hAnsi="Times New Roman" w:cs="Times New Roman"/>
          <w:sz w:val="24"/>
          <w:szCs w:val="24"/>
          <w:lang w:val="sr-Cyrl-RS"/>
        </w:rPr>
        <w:tab/>
      </w:r>
      <w:r w:rsidRPr="00A35729">
        <w:rPr>
          <w:rFonts w:ascii="Times New Roman" w:eastAsia="Times New Roman" w:hAnsi="Times New Roman" w:cs="Times New Roman"/>
          <w:sz w:val="24"/>
          <w:szCs w:val="24"/>
          <w:lang w:val="ru-RU"/>
        </w:rPr>
        <w:t>_________________________</w:t>
      </w: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ru-RU"/>
        </w:rPr>
      </w:pPr>
      <w:r w:rsidRPr="00A35729">
        <w:rPr>
          <w:rFonts w:ascii="Times New Roman" w:eastAsia="Times New Roman" w:hAnsi="Times New Roman" w:cs="Times New Roman"/>
          <w:b/>
          <w:bCs/>
          <w:sz w:val="24"/>
          <w:szCs w:val="24"/>
          <w:lang w:val="ru-RU"/>
        </w:rPr>
        <w:t xml:space="preserve">Напомена: Уколико понуду подноси група понуђача, </w:t>
      </w:r>
      <w:r w:rsidRPr="00A35729">
        <w:rPr>
          <w:rFonts w:ascii="Times New Roman" w:eastAsia="Times New Roman" w:hAnsi="Times New Roman" w:cs="Times New Roman"/>
          <w:sz w:val="24"/>
          <w:szCs w:val="24"/>
          <w:lang w:val="ru-RU"/>
        </w:rPr>
        <w:t>Изјава мора бити потписана од стране овлашћеног лица сваког понуђача из групе понуђача и оверена печатом.</w:t>
      </w:r>
    </w:p>
    <w:p w:rsidR="00A35729" w:rsidRPr="00A35729" w:rsidRDefault="00A35729" w:rsidP="00A35729">
      <w:pPr>
        <w:spacing w:after="0"/>
        <w:jc w:val="both"/>
        <w:rPr>
          <w:rFonts w:ascii="Times New Roman" w:eastAsia="Times New Roman" w:hAnsi="Times New Roman" w:cs="Times New Roman"/>
          <w:lang w:val="ru-RU"/>
        </w:rPr>
      </w:pPr>
    </w:p>
    <w:p w:rsidR="00A35729" w:rsidRPr="00A35729" w:rsidRDefault="00A35729" w:rsidP="00A35729">
      <w:pPr>
        <w:spacing w:after="0" w:line="240" w:lineRule="auto"/>
        <w:jc w:val="both"/>
        <w:rPr>
          <w:rFonts w:ascii="Times New Roman" w:eastAsia="Times New Roman" w:hAnsi="Times New Roman" w:cs="Times New Roman"/>
          <w:sz w:val="24"/>
          <w:szCs w:val="24"/>
          <w:lang w:val="ru-RU"/>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Default="00A35729" w:rsidP="00A35729">
      <w:pPr>
        <w:spacing w:after="0" w:line="240" w:lineRule="auto"/>
        <w:jc w:val="both"/>
        <w:rPr>
          <w:rFonts w:ascii="Times New Roman" w:eastAsia="Times New Roman" w:hAnsi="Times New Roman" w:cs="Times New Roman"/>
          <w:sz w:val="24"/>
          <w:szCs w:val="24"/>
          <w:lang w:val="sr-Cyrl-RS"/>
        </w:rPr>
      </w:pPr>
    </w:p>
    <w:p w:rsidR="00BC1BCD" w:rsidRPr="00A35729" w:rsidRDefault="00BC1BCD"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ru-RU"/>
        </w:rPr>
      </w:pPr>
      <w:r w:rsidRPr="00A35729">
        <w:rPr>
          <w:rFonts w:ascii="Times New Roman" w:eastAsia="Times New Roman" w:hAnsi="Times New Roman" w:cs="Times New Roman"/>
          <w:b/>
          <w:bCs/>
          <w:sz w:val="24"/>
          <w:szCs w:val="24"/>
          <w:lang w:val="sr-Cyrl-RS"/>
        </w:rPr>
        <w:lastRenderedPageBreak/>
        <w:t>X</w:t>
      </w:r>
      <w:r w:rsidRPr="00A35729">
        <w:rPr>
          <w:rFonts w:ascii="Times New Roman" w:eastAsia="Times New Roman" w:hAnsi="Times New Roman" w:cs="Times New Roman"/>
          <w:b/>
          <w:bCs/>
          <w:sz w:val="24"/>
          <w:szCs w:val="24"/>
          <w:lang w:val="en-US"/>
        </w:rPr>
        <w:t>II</w:t>
      </w:r>
      <w:r w:rsidRPr="00A35729">
        <w:rPr>
          <w:rFonts w:ascii="Times New Roman" w:eastAsia="Times New Roman" w:hAnsi="Times New Roman" w:cs="Times New Roman"/>
          <w:b/>
          <w:bCs/>
          <w:sz w:val="24"/>
          <w:szCs w:val="24"/>
          <w:lang w:val="sr-Cyrl-RS"/>
        </w:rPr>
        <w:t xml:space="preserve"> – </w:t>
      </w:r>
      <w:r w:rsidRPr="00A35729">
        <w:rPr>
          <w:rFonts w:ascii="Times New Roman" w:eastAsia="Times New Roman" w:hAnsi="Times New Roman" w:cs="Times New Roman"/>
          <w:b/>
          <w:bCs/>
          <w:sz w:val="24"/>
          <w:szCs w:val="24"/>
          <w:lang w:val="ru-RU"/>
        </w:rPr>
        <w:t>МЕНИЧНО ОВЛАШЋЕЊЕ – ПИСМО</w:t>
      </w: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b/>
          <w:bCs/>
          <w:sz w:val="24"/>
          <w:szCs w:val="24"/>
          <w:lang w:val="ru-RU"/>
        </w:rPr>
      </w:pPr>
      <w:r w:rsidRPr="00A35729">
        <w:rPr>
          <w:rFonts w:ascii="Times New Roman" w:eastAsia="Times New Roman" w:hAnsi="Times New Roman" w:cs="Times New Roman"/>
          <w:b/>
          <w:bCs/>
          <w:sz w:val="24"/>
          <w:szCs w:val="24"/>
          <w:lang w:val="ru-RU"/>
        </w:rPr>
        <w:t>ДУЖНИК: ______________________________________________</w:t>
      </w:r>
    </w:p>
    <w:p w:rsidR="00A35729" w:rsidRPr="00A35729" w:rsidRDefault="00A35729" w:rsidP="00A35729">
      <w:pPr>
        <w:spacing w:after="0" w:line="240" w:lineRule="auto"/>
        <w:jc w:val="both"/>
        <w:rPr>
          <w:rFonts w:ascii="Times New Roman" w:eastAsia="Times New Roman" w:hAnsi="Times New Roman" w:cs="Times New Roman"/>
          <w:b/>
          <w:bCs/>
          <w:sz w:val="24"/>
          <w:szCs w:val="24"/>
          <w:lang w:val="ru-RU"/>
        </w:rPr>
      </w:pPr>
      <w:r w:rsidRPr="00A35729">
        <w:rPr>
          <w:rFonts w:ascii="Times New Roman" w:eastAsia="Times New Roman" w:hAnsi="Times New Roman" w:cs="Times New Roman"/>
          <w:b/>
          <w:bCs/>
          <w:sz w:val="24"/>
          <w:szCs w:val="24"/>
          <w:lang w:val="ru-RU"/>
        </w:rPr>
        <w:t>Седиште:________________________________________________</w:t>
      </w:r>
    </w:p>
    <w:p w:rsidR="00A35729" w:rsidRPr="00A35729" w:rsidRDefault="00A35729" w:rsidP="00A35729">
      <w:pPr>
        <w:spacing w:after="0" w:line="240" w:lineRule="auto"/>
        <w:jc w:val="both"/>
        <w:rPr>
          <w:rFonts w:ascii="Times New Roman" w:eastAsia="Times New Roman" w:hAnsi="Times New Roman" w:cs="Times New Roman"/>
          <w:b/>
          <w:bCs/>
          <w:sz w:val="24"/>
          <w:szCs w:val="24"/>
          <w:lang w:val="ru-RU"/>
        </w:rPr>
      </w:pPr>
      <w:r w:rsidRPr="00A35729">
        <w:rPr>
          <w:rFonts w:ascii="Times New Roman" w:eastAsia="Times New Roman" w:hAnsi="Times New Roman" w:cs="Times New Roman"/>
          <w:b/>
          <w:bCs/>
          <w:sz w:val="24"/>
          <w:szCs w:val="24"/>
          <w:lang w:val="ru-RU"/>
        </w:rPr>
        <w:t>Матични број: ___________________________________________</w:t>
      </w:r>
    </w:p>
    <w:p w:rsidR="00A35729" w:rsidRPr="00A35729" w:rsidRDefault="00A35729" w:rsidP="00A35729">
      <w:pPr>
        <w:spacing w:after="0" w:line="240" w:lineRule="auto"/>
        <w:jc w:val="both"/>
        <w:rPr>
          <w:rFonts w:ascii="Times New Roman" w:eastAsia="Times New Roman" w:hAnsi="Times New Roman" w:cs="Times New Roman"/>
          <w:b/>
          <w:bCs/>
          <w:sz w:val="24"/>
          <w:szCs w:val="24"/>
          <w:lang w:val="ru-RU"/>
        </w:rPr>
      </w:pPr>
      <w:r w:rsidRPr="00A35729">
        <w:rPr>
          <w:rFonts w:ascii="Times New Roman" w:eastAsia="Times New Roman" w:hAnsi="Times New Roman" w:cs="Times New Roman"/>
          <w:b/>
          <w:bCs/>
          <w:sz w:val="24"/>
          <w:szCs w:val="24"/>
          <w:lang w:val="ru-RU"/>
        </w:rPr>
        <w:t>ПИБ: ___________________________________________________</w:t>
      </w:r>
    </w:p>
    <w:p w:rsidR="00A35729" w:rsidRPr="00A35729" w:rsidRDefault="00A35729" w:rsidP="00A35729">
      <w:pPr>
        <w:spacing w:after="0" w:line="240" w:lineRule="auto"/>
        <w:jc w:val="both"/>
        <w:rPr>
          <w:rFonts w:ascii="Times New Roman" w:eastAsia="Times New Roman" w:hAnsi="Times New Roman" w:cs="Times New Roman"/>
          <w:b/>
          <w:bCs/>
          <w:sz w:val="24"/>
          <w:szCs w:val="24"/>
          <w:lang w:val="ru-RU"/>
        </w:rPr>
      </w:pPr>
      <w:r w:rsidRPr="00A35729">
        <w:rPr>
          <w:rFonts w:ascii="Times New Roman" w:eastAsia="Times New Roman" w:hAnsi="Times New Roman" w:cs="Times New Roman"/>
          <w:b/>
          <w:bCs/>
          <w:sz w:val="24"/>
          <w:szCs w:val="24"/>
          <w:lang w:val="ru-RU"/>
        </w:rPr>
        <w:t>Текући рачун: ___________________________________________</w:t>
      </w:r>
    </w:p>
    <w:p w:rsidR="00A35729" w:rsidRPr="00A35729" w:rsidRDefault="00A35729" w:rsidP="00A35729">
      <w:pPr>
        <w:spacing w:after="0" w:line="240" w:lineRule="auto"/>
        <w:jc w:val="both"/>
        <w:rPr>
          <w:rFonts w:ascii="Times New Roman" w:eastAsia="Times New Roman" w:hAnsi="Times New Roman" w:cs="Times New Roman"/>
          <w:b/>
          <w:bCs/>
          <w:sz w:val="24"/>
          <w:szCs w:val="24"/>
          <w:lang w:val="ru-RU"/>
        </w:rPr>
      </w:pPr>
      <w:r w:rsidRPr="00A35729">
        <w:rPr>
          <w:rFonts w:ascii="Times New Roman" w:eastAsia="Times New Roman" w:hAnsi="Times New Roman" w:cs="Times New Roman"/>
          <w:b/>
          <w:bCs/>
          <w:sz w:val="24"/>
          <w:szCs w:val="24"/>
          <w:lang w:val="ru-RU"/>
        </w:rPr>
        <w:t>Код банке: ______________________________________________</w:t>
      </w:r>
    </w:p>
    <w:p w:rsidR="00A35729" w:rsidRPr="00A35729" w:rsidRDefault="00A35729" w:rsidP="00A35729">
      <w:pPr>
        <w:spacing w:after="0" w:line="240" w:lineRule="auto"/>
        <w:jc w:val="both"/>
        <w:rPr>
          <w:rFonts w:ascii="Times New Roman" w:eastAsia="Times New Roman" w:hAnsi="Times New Roman" w:cs="Times New Roman"/>
          <w:b/>
          <w:bCs/>
          <w:sz w:val="24"/>
          <w:szCs w:val="24"/>
          <w:lang w:val="ru-RU"/>
        </w:rPr>
      </w:pPr>
    </w:p>
    <w:p w:rsidR="00A35729" w:rsidRPr="00A35729" w:rsidRDefault="00A35729" w:rsidP="00A35729">
      <w:pPr>
        <w:spacing w:after="0" w:line="240" w:lineRule="auto"/>
        <w:jc w:val="both"/>
        <w:rPr>
          <w:rFonts w:ascii="Times New Roman" w:eastAsia="Times New Roman" w:hAnsi="Times New Roman" w:cs="Times New Roman"/>
          <w:b/>
          <w:bCs/>
          <w:sz w:val="24"/>
          <w:szCs w:val="24"/>
          <w:lang w:val="ru-RU"/>
        </w:rPr>
      </w:pPr>
      <w:r w:rsidRPr="00A35729">
        <w:rPr>
          <w:rFonts w:ascii="Times New Roman" w:eastAsia="Times New Roman" w:hAnsi="Times New Roman" w:cs="Times New Roman"/>
          <w:b/>
          <w:bCs/>
          <w:sz w:val="24"/>
          <w:szCs w:val="24"/>
          <w:lang w:val="ru-RU"/>
        </w:rPr>
        <w:t>ИЗДАЈЕ</w:t>
      </w: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ru-RU"/>
        </w:rPr>
      </w:pPr>
      <w:r w:rsidRPr="00A35729">
        <w:rPr>
          <w:rFonts w:ascii="Times New Roman" w:eastAsia="Times New Roman" w:hAnsi="Times New Roman" w:cs="Times New Roman"/>
          <w:b/>
          <w:bCs/>
          <w:sz w:val="24"/>
          <w:szCs w:val="24"/>
          <w:lang w:val="ru-RU"/>
        </w:rPr>
        <w:t>МЕНИЧНО ОВЛАШЋЕЊЕ – ПИСМО</w:t>
      </w: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ru-RU"/>
        </w:rPr>
      </w:pPr>
      <w:r w:rsidRPr="00A35729">
        <w:rPr>
          <w:rFonts w:ascii="Times New Roman" w:eastAsia="Times New Roman" w:hAnsi="Times New Roman" w:cs="Times New Roman"/>
          <w:b/>
          <w:bCs/>
          <w:sz w:val="24"/>
          <w:szCs w:val="24"/>
          <w:lang w:val="ru-RU"/>
        </w:rPr>
        <w:t>-за корисника бланко сопствене менице-</w:t>
      </w:r>
    </w:p>
    <w:p w:rsidR="00A35729" w:rsidRPr="00A35729" w:rsidRDefault="00A35729" w:rsidP="00A35729">
      <w:pPr>
        <w:spacing w:after="0" w:line="240" w:lineRule="auto"/>
        <w:jc w:val="center"/>
        <w:rPr>
          <w:rFonts w:ascii="Times New Roman" w:eastAsia="Times New Roman" w:hAnsi="Times New Roman" w:cs="Times New Roman"/>
          <w:b/>
          <w:bCs/>
          <w:sz w:val="24"/>
          <w:szCs w:val="24"/>
          <w:lang w:val="ru-RU"/>
        </w:rPr>
      </w:pPr>
    </w:p>
    <w:p w:rsidR="00A35729" w:rsidRPr="00A35729" w:rsidRDefault="00A35729" w:rsidP="00A35729">
      <w:pPr>
        <w:spacing w:after="0" w:line="240" w:lineRule="auto"/>
        <w:jc w:val="both"/>
        <w:rPr>
          <w:rFonts w:ascii="Times New Roman" w:eastAsia="Times New Roman" w:hAnsi="Times New Roman" w:cs="Times New Roman"/>
          <w:sz w:val="24"/>
          <w:szCs w:val="24"/>
          <w:lang w:val="ru-RU"/>
        </w:rPr>
      </w:pPr>
      <w:r w:rsidRPr="00A35729">
        <w:rPr>
          <w:rFonts w:ascii="Times New Roman" w:eastAsia="Times New Roman" w:hAnsi="Times New Roman" w:cs="Times New Roman"/>
          <w:b/>
          <w:bCs/>
          <w:sz w:val="24"/>
          <w:szCs w:val="24"/>
          <w:lang w:val="ru-RU"/>
        </w:rPr>
        <w:t xml:space="preserve">КОРИСНИК: </w:t>
      </w:r>
      <w:r w:rsidRPr="00A35729">
        <w:rPr>
          <w:rFonts w:ascii="Times New Roman" w:eastAsia="Times New Roman" w:hAnsi="Times New Roman" w:cs="Times New Roman"/>
          <w:sz w:val="24"/>
          <w:szCs w:val="24"/>
          <w:lang w:val="ru-RU"/>
        </w:rPr>
        <w:t>ЈКП «КОМУНАЛПРОЈЕКТ», (Поверилац)</w:t>
      </w:r>
    </w:p>
    <w:p w:rsidR="00A35729" w:rsidRPr="00A35729" w:rsidRDefault="00A35729" w:rsidP="00A35729">
      <w:pPr>
        <w:spacing w:after="0" w:line="240" w:lineRule="auto"/>
        <w:jc w:val="both"/>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Седиште: Бачка Паланка, Трг братства јединства 40</w:t>
      </w:r>
    </w:p>
    <w:p w:rsidR="00A35729" w:rsidRPr="00A35729" w:rsidRDefault="00A35729" w:rsidP="00A35729">
      <w:pPr>
        <w:spacing w:after="0" w:line="240" w:lineRule="auto"/>
        <w:jc w:val="both"/>
        <w:rPr>
          <w:rFonts w:ascii="Times New Roman" w:eastAsia="Times New Roman" w:hAnsi="Times New Roman" w:cs="Times New Roman"/>
          <w:sz w:val="24"/>
          <w:szCs w:val="24"/>
          <w:lang w:val="ru-RU"/>
        </w:rPr>
      </w:pPr>
    </w:p>
    <w:p w:rsidR="00A35729" w:rsidRPr="00A35729" w:rsidRDefault="00A35729" w:rsidP="00A35729">
      <w:pPr>
        <w:spacing w:after="0" w:line="240" w:lineRule="auto"/>
        <w:jc w:val="both"/>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ab/>
        <w:t xml:space="preserve">Предајемо Вам 2 (две) бланко сопствене менице, серије _____________________ и овлашћујемо ЈКП «Коминалпројект из Бачке Паланке, Трг братства јединства 40, као повериоца, да предате менице може попунити на износ од 10% (дест посто) од укупне вредности оквирног споразума за ЈНМВ број </w:t>
      </w:r>
      <w:r>
        <w:rPr>
          <w:rFonts w:ascii="Times New Roman" w:eastAsia="Times New Roman" w:hAnsi="Times New Roman" w:cs="Times New Roman"/>
          <w:sz w:val="24"/>
          <w:szCs w:val="24"/>
          <w:lang w:val="ru-RU"/>
        </w:rPr>
        <w:t>1.1.11/2019</w:t>
      </w:r>
      <w:r w:rsidRPr="00A35729">
        <w:rPr>
          <w:rFonts w:ascii="Times New Roman" w:eastAsia="Times New Roman" w:hAnsi="Times New Roman" w:cs="Times New Roman"/>
          <w:sz w:val="24"/>
          <w:szCs w:val="24"/>
          <w:lang w:val="ru-RU"/>
        </w:rPr>
        <w:t xml:space="preserve"> - </w:t>
      </w:r>
      <w:r>
        <w:rPr>
          <w:rFonts w:ascii="Times New Roman" w:eastAsia="Times New Roman" w:hAnsi="Times New Roman" w:cs="Times New Roman"/>
          <w:sz w:val="24"/>
          <w:szCs w:val="24"/>
          <w:lang w:val="ru-RU"/>
        </w:rPr>
        <w:t>ХРАНА ЗА ПСЕ</w:t>
      </w:r>
      <w:r w:rsidRPr="00A35729">
        <w:rPr>
          <w:rFonts w:ascii="Times New Roman" w:eastAsia="Times New Roman" w:hAnsi="Times New Roman" w:cs="Times New Roman"/>
          <w:sz w:val="24"/>
          <w:szCs w:val="24"/>
          <w:lang w:val="ru-RU"/>
        </w:rPr>
        <w:t>, што номинално износи _____________ динара без ПДВ-а, а по основу гаранције за добро извршење посла.</w:t>
      </w:r>
    </w:p>
    <w:p w:rsidR="00A35729" w:rsidRPr="00A35729" w:rsidRDefault="00A35729" w:rsidP="00A35729">
      <w:pPr>
        <w:spacing w:after="0" w:line="240" w:lineRule="auto"/>
        <w:rPr>
          <w:rFonts w:ascii="Times New Roman" w:eastAsia="Times New Roman" w:hAnsi="Times New Roman" w:cs="Times New Roman"/>
          <w:sz w:val="24"/>
          <w:szCs w:val="24"/>
          <w:lang w:val="sr-Cyrl-RS"/>
        </w:rPr>
      </w:pPr>
    </w:p>
    <w:p w:rsidR="00A35729" w:rsidRPr="00A35729" w:rsidRDefault="00A35729" w:rsidP="00A35729">
      <w:pPr>
        <w:spacing w:after="0" w:line="240" w:lineRule="auto"/>
        <w:jc w:val="both"/>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ab/>
        <w:t>Рок важења  меница је од _______ дана _______ године</w:t>
      </w:r>
      <w:r w:rsidRPr="00A35729">
        <w:rPr>
          <w:rFonts w:ascii="Times New Roman" w:eastAsia="Times New Roman" w:hAnsi="Times New Roman" w:cs="Times New Roman"/>
          <w:sz w:val="24"/>
          <w:szCs w:val="24"/>
          <w:lang w:val="sr-Cyrl-RS"/>
        </w:rPr>
        <w:t>,</w:t>
      </w:r>
      <w:r w:rsidRPr="00A35729">
        <w:rPr>
          <w:rFonts w:ascii="Times New Roman" w:eastAsia="Times New Roman" w:hAnsi="Times New Roman" w:cs="Times New Roman"/>
          <w:sz w:val="24"/>
          <w:szCs w:val="24"/>
          <w:lang w:val="ru-RU"/>
        </w:rPr>
        <w:t xml:space="preserve"> до ________ дана ______ године.</w:t>
      </w:r>
    </w:p>
    <w:p w:rsidR="00A35729" w:rsidRPr="00A35729" w:rsidRDefault="00A35729" w:rsidP="00A35729">
      <w:pPr>
        <w:spacing w:after="0" w:line="240" w:lineRule="auto"/>
        <w:jc w:val="both"/>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ab/>
        <w:t>Овлашћујемо ЈКП «Комуналпројект» Бачка Паланка, Трг братства јединства 40, као Повериоца, да у своју корист безусловно и неопозиво, «Без протеста» и трошкова, вансудски, може извршити наплату са свих рачуна Дужника.</w:t>
      </w:r>
    </w:p>
    <w:p w:rsidR="00A35729" w:rsidRPr="00A35729" w:rsidRDefault="00A35729" w:rsidP="00A35729">
      <w:pPr>
        <w:spacing w:after="0" w:line="240" w:lineRule="auto"/>
        <w:jc w:val="both"/>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ab/>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A35729" w:rsidRPr="00A35729" w:rsidRDefault="00A35729" w:rsidP="00A35729">
      <w:pPr>
        <w:spacing w:after="0" w:line="240" w:lineRule="auto"/>
        <w:jc w:val="both"/>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ab/>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A35729" w:rsidRPr="00A35729" w:rsidRDefault="00A35729" w:rsidP="00A35729">
      <w:pPr>
        <w:spacing w:after="0" w:line="240" w:lineRule="auto"/>
        <w:jc w:val="both"/>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ab/>
        <w:t>Менице су важеће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A35729" w:rsidRPr="00A35729" w:rsidRDefault="00A35729" w:rsidP="00A35729">
      <w:pPr>
        <w:spacing w:after="0" w:line="240" w:lineRule="auto"/>
        <w:jc w:val="both"/>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ab/>
        <w:t>Менице су потписана од стране овлашћеног лица за заступање __________________________ (име и презиме) чији се потпис налази у картону депонованих потписа код наведене банке.</w:t>
      </w:r>
    </w:p>
    <w:p w:rsidR="00A35729" w:rsidRPr="00A35729" w:rsidRDefault="00A35729" w:rsidP="00A35729">
      <w:pPr>
        <w:spacing w:after="0" w:line="240" w:lineRule="auto"/>
        <w:jc w:val="both"/>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ab/>
        <w:t>На меницама је стављен печат и потпис издаваоца менице-трасанта.</w:t>
      </w:r>
    </w:p>
    <w:p w:rsidR="00A35729" w:rsidRPr="00A35729" w:rsidRDefault="00A35729" w:rsidP="00A35729">
      <w:pPr>
        <w:spacing w:after="0" w:line="240" w:lineRule="auto"/>
        <w:jc w:val="both"/>
        <w:rPr>
          <w:rFonts w:ascii="Times New Roman" w:eastAsia="Times New Roman" w:hAnsi="Times New Roman" w:cs="Times New Roman"/>
          <w:sz w:val="24"/>
          <w:szCs w:val="24"/>
          <w:lang w:val="ru-RU"/>
        </w:rPr>
      </w:pPr>
    </w:p>
    <w:p w:rsidR="00A35729" w:rsidRPr="00A35729" w:rsidRDefault="00A35729" w:rsidP="00A35729">
      <w:pPr>
        <w:spacing w:after="0" w:line="240" w:lineRule="auto"/>
        <w:jc w:val="both"/>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ab/>
        <w:t>Ово овлашћење сачињено је у 2 (два) истоветна примерка, од којих 1 (један) за Дужника, а 1 (један) за Повериоца.</w:t>
      </w:r>
    </w:p>
    <w:p w:rsidR="00A35729" w:rsidRPr="00A35729" w:rsidRDefault="00A35729" w:rsidP="00A35729">
      <w:pPr>
        <w:spacing w:after="0" w:line="240" w:lineRule="auto"/>
        <w:jc w:val="both"/>
        <w:rPr>
          <w:rFonts w:ascii="Times New Roman" w:eastAsia="Times New Roman" w:hAnsi="Times New Roman" w:cs="Times New Roman"/>
          <w:sz w:val="24"/>
          <w:szCs w:val="24"/>
          <w:lang w:val="ru-RU"/>
        </w:rPr>
      </w:pPr>
    </w:p>
    <w:p w:rsidR="00A35729" w:rsidRPr="00A35729" w:rsidRDefault="00A35729" w:rsidP="00A35729">
      <w:pPr>
        <w:spacing w:after="0" w:line="240" w:lineRule="auto"/>
        <w:jc w:val="both"/>
        <w:rPr>
          <w:rFonts w:ascii="Times New Roman" w:eastAsia="Times New Roman" w:hAnsi="Times New Roman" w:cs="Times New Roman"/>
          <w:b/>
          <w:bCs/>
          <w:sz w:val="24"/>
          <w:szCs w:val="24"/>
          <w:lang w:val="ru-RU"/>
        </w:rPr>
      </w:pPr>
      <w:r w:rsidRPr="00A35729">
        <w:rPr>
          <w:rFonts w:ascii="Times New Roman" w:eastAsia="Times New Roman" w:hAnsi="Times New Roman" w:cs="Times New Roman"/>
          <w:b/>
          <w:bCs/>
          <w:sz w:val="24"/>
          <w:szCs w:val="24"/>
          <w:lang w:val="ru-RU"/>
        </w:rPr>
        <w:t>Датум и место издавања</w:t>
      </w:r>
      <w:r w:rsidRPr="00A35729">
        <w:rPr>
          <w:rFonts w:ascii="Times New Roman" w:eastAsia="Times New Roman" w:hAnsi="Times New Roman" w:cs="Times New Roman"/>
          <w:b/>
          <w:bCs/>
          <w:sz w:val="24"/>
          <w:szCs w:val="24"/>
          <w:lang w:val="ru-RU"/>
        </w:rPr>
        <w:tab/>
      </w:r>
      <w:r w:rsidRPr="00A35729">
        <w:rPr>
          <w:rFonts w:ascii="Times New Roman" w:eastAsia="Times New Roman" w:hAnsi="Times New Roman" w:cs="Times New Roman"/>
          <w:b/>
          <w:bCs/>
          <w:sz w:val="24"/>
          <w:szCs w:val="24"/>
          <w:lang w:val="ru-RU"/>
        </w:rPr>
        <w:tab/>
      </w:r>
      <w:r w:rsidRPr="00A35729">
        <w:rPr>
          <w:rFonts w:ascii="Times New Roman" w:eastAsia="Times New Roman" w:hAnsi="Times New Roman" w:cs="Times New Roman"/>
          <w:b/>
          <w:bCs/>
          <w:sz w:val="24"/>
          <w:szCs w:val="24"/>
          <w:lang w:val="ru-RU"/>
        </w:rPr>
        <w:tab/>
        <w:t>М.П.</w:t>
      </w:r>
      <w:r w:rsidRPr="00A35729">
        <w:rPr>
          <w:rFonts w:ascii="Times New Roman" w:eastAsia="Times New Roman" w:hAnsi="Times New Roman" w:cs="Times New Roman"/>
          <w:b/>
          <w:bCs/>
          <w:sz w:val="24"/>
          <w:szCs w:val="24"/>
          <w:lang w:val="ru-RU"/>
        </w:rPr>
        <w:tab/>
      </w:r>
      <w:r w:rsidRPr="00A35729">
        <w:rPr>
          <w:rFonts w:ascii="Times New Roman" w:eastAsia="Times New Roman" w:hAnsi="Times New Roman" w:cs="Times New Roman"/>
          <w:b/>
          <w:bCs/>
          <w:sz w:val="24"/>
          <w:szCs w:val="24"/>
          <w:lang w:val="ru-RU"/>
        </w:rPr>
        <w:tab/>
      </w:r>
      <w:r w:rsidRPr="00A35729">
        <w:rPr>
          <w:rFonts w:ascii="Times New Roman" w:eastAsia="Times New Roman" w:hAnsi="Times New Roman" w:cs="Times New Roman"/>
          <w:b/>
          <w:bCs/>
          <w:sz w:val="24"/>
          <w:szCs w:val="24"/>
          <w:lang w:val="ru-RU"/>
        </w:rPr>
        <w:tab/>
      </w:r>
      <w:r w:rsidRPr="00A35729">
        <w:rPr>
          <w:rFonts w:ascii="Times New Roman" w:eastAsia="Times New Roman" w:hAnsi="Times New Roman" w:cs="Times New Roman"/>
          <w:b/>
          <w:bCs/>
          <w:sz w:val="24"/>
          <w:szCs w:val="24"/>
          <w:lang w:val="ru-RU"/>
        </w:rPr>
        <w:tab/>
        <w:t>Дужник – издавалац</w:t>
      </w:r>
    </w:p>
    <w:p w:rsidR="00A35729" w:rsidRPr="00A35729" w:rsidRDefault="00A35729" w:rsidP="00A35729">
      <w:pPr>
        <w:spacing w:after="0" w:line="240" w:lineRule="auto"/>
        <w:jc w:val="both"/>
        <w:rPr>
          <w:rFonts w:ascii="Times New Roman" w:eastAsia="Times New Roman" w:hAnsi="Times New Roman" w:cs="Times New Roman"/>
          <w:b/>
          <w:bCs/>
          <w:sz w:val="24"/>
          <w:szCs w:val="24"/>
          <w:lang w:val="ru-RU"/>
        </w:rPr>
      </w:pPr>
      <w:r w:rsidRPr="00A35729">
        <w:rPr>
          <w:rFonts w:ascii="Times New Roman" w:eastAsia="Times New Roman" w:hAnsi="Times New Roman" w:cs="Times New Roman"/>
          <w:b/>
          <w:bCs/>
          <w:sz w:val="24"/>
          <w:szCs w:val="24"/>
          <w:lang w:val="ru-RU"/>
        </w:rPr>
        <w:t xml:space="preserve">         овлашћења</w:t>
      </w:r>
      <w:r w:rsidRPr="00A35729">
        <w:rPr>
          <w:rFonts w:ascii="Times New Roman" w:eastAsia="Times New Roman" w:hAnsi="Times New Roman" w:cs="Times New Roman"/>
          <w:b/>
          <w:bCs/>
          <w:sz w:val="24"/>
          <w:szCs w:val="24"/>
          <w:lang w:val="ru-RU"/>
        </w:rPr>
        <w:tab/>
      </w:r>
      <w:r w:rsidRPr="00A35729">
        <w:rPr>
          <w:rFonts w:ascii="Times New Roman" w:eastAsia="Times New Roman" w:hAnsi="Times New Roman" w:cs="Times New Roman"/>
          <w:b/>
          <w:bCs/>
          <w:sz w:val="24"/>
          <w:szCs w:val="24"/>
          <w:lang w:val="ru-RU"/>
        </w:rPr>
        <w:tab/>
      </w:r>
      <w:r w:rsidRPr="00A35729">
        <w:rPr>
          <w:rFonts w:ascii="Times New Roman" w:eastAsia="Times New Roman" w:hAnsi="Times New Roman" w:cs="Times New Roman"/>
          <w:b/>
          <w:bCs/>
          <w:sz w:val="24"/>
          <w:szCs w:val="24"/>
          <w:lang w:val="ru-RU"/>
        </w:rPr>
        <w:tab/>
      </w:r>
      <w:r w:rsidRPr="00A35729">
        <w:rPr>
          <w:rFonts w:ascii="Times New Roman" w:eastAsia="Times New Roman" w:hAnsi="Times New Roman" w:cs="Times New Roman"/>
          <w:b/>
          <w:bCs/>
          <w:sz w:val="24"/>
          <w:szCs w:val="24"/>
          <w:lang w:val="ru-RU"/>
        </w:rPr>
        <w:tab/>
      </w:r>
      <w:r w:rsidRPr="00A35729">
        <w:rPr>
          <w:rFonts w:ascii="Times New Roman" w:eastAsia="Times New Roman" w:hAnsi="Times New Roman" w:cs="Times New Roman"/>
          <w:b/>
          <w:bCs/>
          <w:sz w:val="24"/>
          <w:szCs w:val="24"/>
          <w:lang w:val="ru-RU"/>
        </w:rPr>
        <w:tab/>
      </w:r>
      <w:r w:rsidRPr="00A35729">
        <w:rPr>
          <w:rFonts w:ascii="Times New Roman" w:eastAsia="Times New Roman" w:hAnsi="Times New Roman" w:cs="Times New Roman"/>
          <w:b/>
          <w:bCs/>
          <w:sz w:val="24"/>
          <w:szCs w:val="24"/>
          <w:lang w:val="ru-RU"/>
        </w:rPr>
        <w:tab/>
      </w:r>
      <w:r w:rsidRPr="00A35729">
        <w:rPr>
          <w:rFonts w:ascii="Times New Roman" w:eastAsia="Times New Roman" w:hAnsi="Times New Roman" w:cs="Times New Roman"/>
          <w:b/>
          <w:bCs/>
          <w:sz w:val="24"/>
          <w:szCs w:val="24"/>
          <w:lang w:val="ru-RU"/>
        </w:rPr>
        <w:tab/>
      </w:r>
      <w:r w:rsidRPr="00A35729">
        <w:rPr>
          <w:rFonts w:ascii="Times New Roman" w:eastAsia="Times New Roman" w:hAnsi="Times New Roman" w:cs="Times New Roman"/>
          <w:b/>
          <w:bCs/>
          <w:sz w:val="24"/>
          <w:szCs w:val="24"/>
          <w:lang w:val="ru-RU"/>
        </w:rPr>
        <w:tab/>
        <w:t xml:space="preserve">         менице</w:t>
      </w:r>
    </w:p>
    <w:p w:rsidR="00A35729" w:rsidRPr="00A35729" w:rsidRDefault="00A35729" w:rsidP="00A35729">
      <w:pPr>
        <w:spacing w:after="0" w:line="240" w:lineRule="auto"/>
        <w:jc w:val="both"/>
        <w:rPr>
          <w:rFonts w:ascii="Times New Roman" w:eastAsia="Times New Roman" w:hAnsi="Times New Roman" w:cs="Times New Roman"/>
          <w:sz w:val="24"/>
          <w:szCs w:val="24"/>
          <w:lang w:val="ru-RU"/>
        </w:rPr>
      </w:pPr>
    </w:p>
    <w:p w:rsidR="00A35729" w:rsidRPr="00A35729" w:rsidRDefault="00A35729" w:rsidP="00A35729">
      <w:pPr>
        <w:spacing w:after="0" w:line="240" w:lineRule="auto"/>
        <w:jc w:val="both"/>
        <w:rPr>
          <w:rFonts w:ascii="Times New Roman" w:eastAsia="Times New Roman" w:hAnsi="Times New Roman" w:cs="Times New Roman"/>
          <w:sz w:val="24"/>
          <w:szCs w:val="24"/>
          <w:lang w:val="ru-RU"/>
        </w:rPr>
      </w:pPr>
      <w:r w:rsidRPr="00A35729">
        <w:rPr>
          <w:rFonts w:ascii="Times New Roman" w:eastAsia="Times New Roman" w:hAnsi="Times New Roman" w:cs="Times New Roman"/>
          <w:sz w:val="24"/>
          <w:szCs w:val="24"/>
          <w:lang w:val="ru-RU"/>
        </w:rPr>
        <w:t>_____________________</w:t>
      </w:r>
      <w:r w:rsidRPr="00A35729">
        <w:rPr>
          <w:rFonts w:ascii="Times New Roman" w:eastAsia="Times New Roman" w:hAnsi="Times New Roman" w:cs="Times New Roman"/>
          <w:sz w:val="24"/>
          <w:szCs w:val="24"/>
          <w:lang w:val="ru-RU"/>
        </w:rPr>
        <w:tab/>
      </w:r>
      <w:r w:rsidRPr="00A35729">
        <w:rPr>
          <w:rFonts w:ascii="Times New Roman" w:eastAsia="Times New Roman" w:hAnsi="Times New Roman" w:cs="Times New Roman"/>
          <w:sz w:val="24"/>
          <w:szCs w:val="24"/>
          <w:lang w:val="ru-RU"/>
        </w:rPr>
        <w:tab/>
      </w:r>
      <w:r w:rsidRPr="00A35729">
        <w:rPr>
          <w:rFonts w:ascii="Times New Roman" w:eastAsia="Times New Roman" w:hAnsi="Times New Roman" w:cs="Times New Roman"/>
          <w:sz w:val="24"/>
          <w:szCs w:val="24"/>
          <w:lang w:val="ru-RU"/>
        </w:rPr>
        <w:tab/>
      </w:r>
      <w:r w:rsidRPr="00A35729">
        <w:rPr>
          <w:rFonts w:ascii="Times New Roman" w:eastAsia="Times New Roman" w:hAnsi="Times New Roman" w:cs="Times New Roman"/>
          <w:sz w:val="24"/>
          <w:szCs w:val="24"/>
          <w:lang w:val="ru-RU"/>
        </w:rPr>
        <w:tab/>
      </w:r>
      <w:r w:rsidRPr="00A35729">
        <w:rPr>
          <w:rFonts w:ascii="Times New Roman" w:eastAsia="Times New Roman" w:hAnsi="Times New Roman" w:cs="Times New Roman"/>
          <w:sz w:val="24"/>
          <w:szCs w:val="24"/>
          <w:lang w:val="ru-RU"/>
        </w:rPr>
        <w:tab/>
      </w:r>
      <w:r w:rsidRPr="00A35729">
        <w:rPr>
          <w:rFonts w:ascii="Times New Roman" w:eastAsia="Times New Roman" w:hAnsi="Times New Roman" w:cs="Times New Roman"/>
          <w:sz w:val="24"/>
          <w:szCs w:val="24"/>
          <w:lang w:val="ru-RU"/>
        </w:rPr>
        <w:tab/>
        <w:t xml:space="preserve">      ________________________</w:t>
      </w:r>
    </w:p>
    <w:p w:rsidR="00A35729" w:rsidRPr="00A35729" w:rsidRDefault="00A35729" w:rsidP="00A35729">
      <w:pPr>
        <w:spacing w:after="0" w:line="240" w:lineRule="auto"/>
        <w:ind w:left="360"/>
        <w:rPr>
          <w:rFonts w:ascii="Times New Roman" w:eastAsia="Times New Roman" w:hAnsi="Times New Roman" w:cs="Times New Roman"/>
          <w:sz w:val="24"/>
          <w:szCs w:val="24"/>
          <w:lang w:val="sr-Cyrl-RS"/>
        </w:rPr>
      </w:pPr>
      <w:r w:rsidRPr="00A35729">
        <w:rPr>
          <w:rFonts w:ascii="Times New Roman" w:eastAsia="Times New Roman" w:hAnsi="Times New Roman" w:cs="Times New Roman"/>
          <w:b/>
          <w:bCs/>
          <w:sz w:val="24"/>
          <w:szCs w:val="24"/>
          <w:lang w:val="ru-RU"/>
        </w:rPr>
        <w:tab/>
      </w:r>
      <w:r w:rsidRPr="00A35729">
        <w:rPr>
          <w:rFonts w:ascii="Times New Roman" w:eastAsia="Times New Roman" w:hAnsi="Times New Roman" w:cs="Times New Roman"/>
          <w:b/>
          <w:bCs/>
          <w:sz w:val="24"/>
          <w:szCs w:val="24"/>
          <w:lang w:val="ru-RU"/>
        </w:rPr>
        <w:tab/>
      </w:r>
      <w:r w:rsidRPr="00A35729">
        <w:rPr>
          <w:rFonts w:ascii="Times New Roman" w:eastAsia="Times New Roman" w:hAnsi="Times New Roman" w:cs="Times New Roman"/>
          <w:b/>
          <w:bCs/>
          <w:sz w:val="24"/>
          <w:szCs w:val="24"/>
          <w:lang w:val="ru-RU"/>
        </w:rPr>
        <w:tab/>
      </w:r>
      <w:r w:rsidRPr="00A35729">
        <w:rPr>
          <w:rFonts w:ascii="Times New Roman" w:eastAsia="Times New Roman" w:hAnsi="Times New Roman" w:cs="Times New Roman"/>
          <w:b/>
          <w:bCs/>
          <w:sz w:val="24"/>
          <w:szCs w:val="24"/>
          <w:lang w:val="ru-RU"/>
        </w:rPr>
        <w:tab/>
      </w:r>
      <w:r w:rsidRPr="00A35729">
        <w:rPr>
          <w:rFonts w:ascii="Times New Roman" w:eastAsia="Times New Roman" w:hAnsi="Times New Roman" w:cs="Times New Roman"/>
          <w:b/>
          <w:bCs/>
          <w:sz w:val="24"/>
          <w:szCs w:val="24"/>
          <w:lang w:val="ru-RU"/>
        </w:rPr>
        <w:tab/>
      </w:r>
      <w:r w:rsidRPr="00A35729">
        <w:rPr>
          <w:rFonts w:ascii="Times New Roman" w:eastAsia="Times New Roman" w:hAnsi="Times New Roman" w:cs="Times New Roman"/>
          <w:b/>
          <w:bCs/>
          <w:sz w:val="24"/>
          <w:szCs w:val="24"/>
          <w:lang w:val="ru-RU"/>
        </w:rPr>
        <w:tab/>
      </w:r>
      <w:r w:rsidRPr="00A35729">
        <w:rPr>
          <w:rFonts w:ascii="Times New Roman" w:eastAsia="Times New Roman" w:hAnsi="Times New Roman" w:cs="Times New Roman"/>
          <w:b/>
          <w:bCs/>
          <w:sz w:val="24"/>
          <w:szCs w:val="24"/>
          <w:lang w:val="ru-RU"/>
        </w:rPr>
        <w:tab/>
      </w:r>
      <w:r w:rsidRPr="00A35729">
        <w:rPr>
          <w:rFonts w:ascii="Times New Roman" w:eastAsia="Times New Roman" w:hAnsi="Times New Roman" w:cs="Times New Roman"/>
          <w:b/>
          <w:bCs/>
          <w:sz w:val="24"/>
          <w:szCs w:val="24"/>
          <w:lang w:val="ru-RU"/>
        </w:rPr>
        <w:tab/>
      </w:r>
      <w:r w:rsidRPr="00A35729">
        <w:rPr>
          <w:rFonts w:ascii="Times New Roman" w:eastAsia="Times New Roman" w:hAnsi="Times New Roman" w:cs="Times New Roman"/>
          <w:b/>
          <w:bCs/>
          <w:sz w:val="24"/>
          <w:szCs w:val="24"/>
          <w:lang w:val="ru-RU"/>
        </w:rPr>
        <w:tab/>
        <w:t xml:space="preserve">        </w:t>
      </w:r>
      <w:r w:rsidRPr="00A35729">
        <w:rPr>
          <w:rFonts w:ascii="Times New Roman" w:eastAsia="Times New Roman" w:hAnsi="Times New Roman" w:cs="Times New Roman"/>
          <w:sz w:val="24"/>
          <w:szCs w:val="24"/>
          <w:lang w:val="ru-RU"/>
        </w:rPr>
        <w:t>потпис овлашћеног лица</w:t>
      </w:r>
    </w:p>
    <w:p w:rsidR="00A35729" w:rsidRPr="00A35729" w:rsidRDefault="00A35729" w:rsidP="00A35729">
      <w:pPr>
        <w:spacing w:after="0" w:line="240" w:lineRule="auto"/>
        <w:ind w:right="4"/>
        <w:jc w:val="center"/>
        <w:rPr>
          <w:rFonts w:ascii="Times New Roman" w:eastAsia="Times New Roman" w:hAnsi="Times New Roman" w:cs="Times New Roman"/>
          <w:b/>
          <w:bCs/>
          <w:sz w:val="24"/>
          <w:szCs w:val="24"/>
          <w:lang w:val="ru-RU"/>
        </w:rPr>
      </w:pPr>
    </w:p>
    <w:p w:rsidR="00A35729" w:rsidRPr="00A35729" w:rsidRDefault="00A35729" w:rsidP="00A35729"/>
    <w:p w:rsidR="005E68B5" w:rsidRDefault="005E68B5"/>
    <w:sectPr w:rsidR="005E68B5" w:rsidSect="00A35729">
      <w:pgSz w:w="12240" w:h="15840"/>
      <w:pgMar w:top="720" w:right="864"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9E6" w:rsidRDefault="008769E6" w:rsidP="00A35729">
      <w:pPr>
        <w:spacing w:after="0" w:line="240" w:lineRule="auto"/>
      </w:pPr>
      <w:r>
        <w:separator/>
      </w:r>
    </w:p>
  </w:endnote>
  <w:endnote w:type="continuationSeparator" w:id="0">
    <w:p w:rsidR="008769E6" w:rsidRDefault="008769E6" w:rsidP="00A35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4A5" w:rsidRPr="006D24AC" w:rsidRDefault="003704A5" w:rsidP="00A35729">
    <w:pPr>
      <w:pStyle w:val="Footer"/>
      <w:jc w:val="center"/>
      <w:rPr>
        <w:i/>
        <w:sz w:val="20"/>
        <w:szCs w:val="20"/>
        <w:lang w:val="sr-Cyrl-RS"/>
      </w:rPr>
    </w:pPr>
    <w:r w:rsidRPr="006D24AC">
      <w:rPr>
        <w:i/>
        <w:sz w:val="20"/>
        <w:szCs w:val="20"/>
        <w:lang w:val="sr-Cyrl-RS"/>
      </w:rPr>
      <w:tab/>
    </w:r>
    <w:r>
      <w:rPr>
        <w:i/>
        <w:sz w:val="20"/>
        <w:szCs w:val="20"/>
        <w:lang w:val="sr-Cyrl-CS"/>
      </w:rPr>
      <w:t>Храна за псе, ЈНМВ 1.1.11/2019</w:t>
    </w:r>
    <w:r w:rsidRPr="006D24AC">
      <w:rPr>
        <w:i/>
        <w:sz w:val="20"/>
        <w:szCs w:val="20"/>
        <w:lang w:val="sr-Cyrl-RS"/>
      </w:rPr>
      <w:t xml:space="preserve">                </w:t>
    </w:r>
    <w:r w:rsidRPr="006D24AC">
      <w:rPr>
        <w:i/>
        <w:sz w:val="20"/>
        <w:szCs w:val="20"/>
        <w:lang w:val="sr-Cyrl-RS"/>
      </w:rPr>
      <w:tab/>
      <w:t xml:space="preserve">       </w:t>
    </w:r>
    <w:r w:rsidRPr="006D24AC">
      <w:rPr>
        <w:i/>
        <w:sz w:val="20"/>
        <w:szCs w:val="20"/>
        <w:lang w:val="sr-Cyrl-RS"/>
      </w:rPr>
      <w:tab/>
      <w:t xml:space="preserve"> </w:t>
    </w:r>
    <w:r w:rsidRPr="006D24AC">
      <w:rPr>
        <w:rStyle w:val="PageNumber"/>
        <w:i/>
        <w:sz w:val="20"/>
        <w:szCs w:val="20"/>
      </w:rPr>
      <w:fldChar w:fldCharType="begin"/>
    </w:r>
    <w:r w:rsidRPr="006D24AC">
      <w:rPr>
        <w:rStyle w:val="PageNumber"/>
        <w:i/>
        <w:sz w:val="20"/>
        <w:szCs w:val="20"/>
        <w:lang w:val="ru-RU"/>
      </w:rPr>
      <w:instrText xml:space="preserve"> </w:instrText>
    </w:r>
    <w:r w:rsidRPr="006D24AC">
      <w:rPr>
        <w:rStyle w:val="PageNumber"/>
        <w:i/>
        <w:sz w:val="20"/>
        <w:szCs w:val="20"/>
      </w:rPr>
      <w:instrText>PAGE</w:instrText>
    </w:r>
    <w:r w:rsidRPr="006D24AC">
      <w:rPr>
        <w:rStyle w:val="PageNumber"/>
        <w:i/>
        <w:sz w:val="20"/>
        <w:szCs w:val="20"/>
        <w:lang w:val="ru-RU"/>
      </w:rPr>
      <w:instrText xml:space="preserve"> </w:instrText>
    </w:r>
    <w:r w:rsidRPr="006D24AC">
      <w:rPr>
        <w:rStyle w:val="PageNumber"/>
        <w:i/>
        <w:sz w:val="20"/>
        <w:szCs w:val="20"/>
      </w:rPr>
      <w:fldChar w:fldCharType="separate"/>
    </w:r>
    <w:r w:rsidR="00F677C2">
      <w:rPr>
        <w:rStyle w:val="PageNumber"/>
        <w:i/>
        <w:noProof/>
        <w:sz w:val="20"/>
        <w:szCs w:val="20"/>
      </w:rPr>
      <w:t>2</w:t>
    </w:r>
    <w:r w:rsidRPr="006D24AC">
      <w:rPr>
        <w:rStyle w:val="PageNumber"/>
        <w:i/>
        <w:sz w:val="20"/>
        <w:szCs w:val="20"/>
      </w:rPr>
      <w:fldChar w:fldCharType="end"/>
    </w:r>
    <w:r w:rsidRPr="006D24AC">
      <w:rPr>
        <w:rStyle w:val="PageNumber"/>
        <w:i/>
        <w:sz w:val="20"/>
        <w:szCs w:val="20"/>
        <w:lang w:val="ru-RU"/>
      </w:rPr>
      <w:t>-</w:t>
    </w:r>
    <w:r w:rsidRPr="006D24AC">
      <w:rPr>
        <w:rStyle w:val="PageNumber"/>
        <w:i/>
        <w:sz w:val="20"/>
        <w:szCs w:val="20"/>
      </w:rPr>
      <w:fldChar w:fldCharType="begin"/>
    </w:r>
    <w:r w:rsidRPr="006D24AC">
      <w:rPr>
        <w:rStyle w:val="PageNumber"/>
        <w:i/>
        <w:sz w:val="20"/>
        <w:szCs w:val="20"/>
        <w:lang w:val="ru-RU"/>
      </w:rPr>
      <w:instrText xml:space="preserve"> </w:instrText>
    </w:r>
    <w:r w:rsidRPr="006D24AC">
      <w:rPr>
        <w:rStyle w:val="PageNumber"/>
        <w:i/>
        <w:sz w:val="20"/>
        <w:szCs w:val="20"/>
      </w:rPr>
      <w:instrText>NUMPAGES</w:instrText>
    </w:r>
    <w:r w:rsidRPr="006D24AC">
      <w:rPr>
        <w:rStyle w:val="PageNumber"/>
        <w:i/>
        <w:sz w:val="20"/>
        <w:szCs w:val="20"/>
        <w:lang w:val="ru-RU"/>
      </w:rPr>
      <w:instrText xml:space="preserve"> </w:instrText>
    </w:r>
    <w:r w:rsidRPr="006D24AC">
      <w:rPr>
        <w:rStyle w:val="PageNumber"/>
        <w:i/>
        <w:sz w:val="20"/>
        <w:szCs w:val="20"/>
      </w:rPr>
      <w:fldChar w:fldCharType="separate"/>
    </w:r>
    <w:r w:rsidR="00F677C2">
      <w:rPr>
        <w:rStyle w:val="PageNumber"/>
        <w:i/>
        <w:noProof/>
        <w:sz w:val="20"/>
        <w:szCs w:val="20"/>
      </w:rPr>
      <w:t>37</w:t>
    </w:r>
    <w:r w:rsidRPr="006D24AC">
      <w:rPr>
        <w:rStyle w:val="PageNumber"/>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9E6" w:rsidRDefault="008769E6" w:rsidP="00A35729">
      <w:pPr>
        <w:spacing w:after="0" w:line="240" w:lineRule="auto"/>
      </w:pPr>
      <w:r>
        <w:separator/>
      </w:r>
    </w:p>
  </w:footnote>
  <w:footnote w:type="continuationSeparator" w:id="0">
    <w:p w:rsidR="008769E6" w:rsidRDefault="008769E6" w:rsidP="00A35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1BD5FEC"/>
    <w:multiLevelType w:val="hybridMultilevel"/>
    <w:tmpl w:val="F5D0CE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B100801"/>
    <w:multiLevelType w:val="hybridMultilevel"/>
    <w:tmpl w:val="F0EAD2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A756C4"/>
    <w:multiLevelType w:val="multilevel"/>
    <w:tmpl w:val="B218D5CC"/>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E2C2847"/>
    <w:multiLevelType w:val="hybridMultilevel"/>
    <w:tmpl w:val="D9D2085E"/>
    <w:lvl w:ilvl="0" w:tplc="EB64F9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EF37F46"/>
    <w:multiLevelType w:val="hybridMultilevel"/>
    <w:tmpl w:val="28606A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5055B6"/>
    <w:multiLevelType w:val="hybridMultilevel"/>
    <w:tmpl w:val="BBA8CAC0"/>
    <w:lvl w:ilvl="0" w:tplc="DDA8392C">
      <w:start w:val="14"/>
      <w:numFmt w:val="decimal"/>
      <w:lvlText w:val="%1."/>
      <w:lvlJc w:val="left"/>
      <w:pPr>
        <w:tabs>
          <w:tab w:val="num" w:pos="720"/>
        </w:tabs>
        <w:ind w:left="720" w:hanging="360"/>
      </w:pPr>
      <w:rPr>
        <w:rFonts w:eastAsia="TimesNewRomanPSMT" w:hint="default"/>
        <w:b/>
        <w:color w:val="00000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2A05CD"/>
    <w:multiLevelType w:val="hybridMultilevel"/>
    <w:tmpl w:val="EEA4BBFA"/>
    <w:lvl w:ilvl="0" w:tplc="31C0E41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6327B85"/>
    <w:multiLevelType w:val="hybridMultilevel"/>
    <w:tmpl w:val="D236E6A2"/>
    <w:lvl w:ilvl="0" w:tplc="A47000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A5A6B19"/>
    <w:multiLevelType w:val="hybridMultilevel"/>
    <w:tmpl w:val="75F80E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676D4B"/>
    <w:multiLevelType w:val="hybridMultilevel"/>
    <w:tmpl w:val="4DC617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686633"/>
    <w:multiLevelType w:val="multilevel"/>
    <w:tmpl w:val="0E6819C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FA49B6"/>
    <w:multiLevelType w:val="multilevel"/>
    <w:tmpl w:val="1B32B17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31DD1556"/>
    <w:multiLevelType w:val="hybridMultilevel"/>
    <w:tmpl w:val="0704912A"/>
    <w:lvl w:ilvl="0" w:tplc="46CA0DB4">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4407F6"/>
    <w:multiLevelType w:val="hybridMultilevel"/>
    <w:tmpl w:val="1AA45178"/>
    <w:lvl w:ilvl="0" w:tplc="847AB9B6">
      <w:start w:val="1"/>
      <w:numFmt w:val="decimal"/>
      <w:lvlText w:val="%1)"/>
      <w:lvlJc w:val="left"/>
      <w:pPr>
        <w:ind w:left="1800" w:hanging="360"/>
      </w:pPr>
      <w:rPr>
        <w:rFonts w:cs="Times New Roman" w:hint="default"/>
      </w:rPr>
    </w:lvl>
    <w:lvl w:ilvl="1" w:tplc="081A0019" w:tentative="1">
      <w:start w:val="1"/>
      <w:numFmt w:val="lowerLetter"/>
      <w:lvlText w:val="%2."/>
      <w:lvlJc w:val="left"/>
      <w:pPr>
        <w:ind w:left="2520" w:hanging="360"/>
      </w:pPr>
      <w:rPr>
        <w:rFonts w:cs="Times New Roman"/>
      </w:rPr>
    </w:lvl>
    <w:lvl w:ilvl="2" w:tplc="081A001B" w:tentative="1">
      <w:start w:val="1"/>
      <w:numFmt w:val="lowerRoman"/>
      <w:lvlText w:val="%3."/>
      <w:lvlJc w:val="right"/>
      <w:pPr>
        <w:ind w:left="3240" w:hanging="180"/>
      </w:pPr>
      <w:rPr>
        <w:rFonts w:cs="Times New Roman"/>
      </w:rPr>
    </w:lvl>
    <w:lvl w:ilvl="3" w:tplc="081A000F" w:tentative="1">
      <w:start w:val="1"/>
      <w:numFmt w:val="decimal"/>
      <w:lvlText w:val="%4."/>
      <w:lvlJc w:val="left"/>
      <w:pPr>
        <w:ind w:left="3960" w:hanging="360"/>
      </w:pPr>
      <w:rPr>
        <w:rFonts w:cs="Times New Roman"/>
      </w:rPr>
    </w:lvl>
    <w:lvl w:ilvl="4" w:tplc="081A0019" w:tentative="1">
      <w:start w:val="1"/>
      <w:numFmt w:val="lowerLetter"/>
      <w:lvlText w:val="%5."/>
      <w:lvlJc w:val="left"/>
      <w:pPr>
        <w:ind w:left="4680" w:hanging="360"/>
      </w:pPr>
      <w:rPr>
        <w:rFonts w:cs="Times New Roman"/>
      </w:rPr>
    </w:lvl>
    <w:lvl w:ilvl="5" w:tplc="081A001B" w:tentative="1">
      <w:start w:val="1"/>
      <w:numFmt w:val="lowerRoman"/>
      <w:lvlText w:val="%6."/>
      <w:lvlJc w:val="right"/>
      <w:pPr>
        <w:ind w:left="5400" w:hanging="180"/>
      </w:pPr>
      <w:rPr>
        <w:rFonts w:cs="Times New Roman"/>
      </w:rPr>
    </w:lvl>
    <w:lvl w:ilvl="6" w:tplc="081A000F" w:tentative="1">
      <w:start w:val="1"/>
      <w:numFmt w:val="decimal"/>
      <w:lvlText w:val="%7."/>
      <w:lvlJc w:val="left"/>
      <w:pPr>
        <w:ind w:left="6120" w:hanging="360"/>
      </w:pPr>
      <w:rPr>
        <w:rFonts w:cs="Times New Roman"/>
      </w:rPr>
    </w:lvl>
    <w:lvl w:ilvl="7" w:tplc="081A0019" w:tentative="1">
      <w:start w:val="1"/>
      <w:numFmt w:val="lowerLetter"/>
      <w:lvlText w:val="%8."/>
      <w:lvlJc w:val="left"/>
      <w:pPr>
        <w:ind w:left="6840" w:hanging="360"/>
      </w:pPr>
      <w:rPr>
        <w:rFonts w:cs="Times New Roman"/>
      </w:rPr>
    </w:lvl>
    <w:lvl w:ilvl="8" w:tplc="081A001B" w:tentative="1">
      <w:start w:val="1"/>
      <w:numFmt w:val="lowerRoman"/>
      <w:lvlText w:val="%9."/>
      <w:lvlJc w:val="right"/>
      <w:pPr>
        <w:ind w:left="7560" w:hanging="180"/>
      </w:pPr>
      <w:rPr>
        <w:rFonts w:cs="Times New Roman"/>
      </w:rPr>
    </w:lvl>
  </w:abstractNum>
  <w:abstractNum w:abstractNumId="15">
    <w:nsid w:val="35750BD8"/>
    <w:multiLevelType w:val="hybridMultilevel"/>
    <w:tmpl w:val="01209FCC"/>
    <w:lvl w:ilvl="0" w:tplc="241A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6">
    <w:nsid w:val="3AE24017"/>
    <w:multiLevelType w:val="multilevel"/>
    <w:tmpl w:val="CC34782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D424266"/>
    <w:multiLevelType w:val="multilevel"/>
    <w:tmpl w:val="FCD2D122"/>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3DD6692A"/>
    <w:multiLevelType w:val="multilevel"/>
    <w:tmpl w:val="0E6819C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270103A"/>
    <w:multiLevelType w:val="multilevel"/>
    <w:tmpl w:val="75F80E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65568FB"/>
    <w:multiLevelType w:val="hybridMultilevel"/>
    <w:tmpl w:val="B9068AD8"/>
    <w:lvl w:ilvl="0" w:tplc="F190AFCE">
      <w:start w:val="1"/>
      <w:numFmt w:val="decimal"/>
      <w:lvlText w:val="%1."/>
      <w:lvlJc w:val="left"/>
      <w:pPr>
        <w:tabs>
          <w:tab w:val="num" w:pos="720"/>
        </w:tabs>
        <w:ind w:left="720" w:hanging="360"/>
      </w:pPr>
      <w:rPr>
        <w:rFonts w:hint="default"/>
        <w:b w:val="0"/>
        <w:bCs w:val="0"/>
      </w:rPr>
    </w:lvl>
    <w:lvl w:ilvl="1" w:tplc="F1947CCC">
      <w:start w:val="2"/>
      <w:numFmt w:val="decimal"/>
      <w:lvlText w:val="%2.)"/>
      <w:lvlJc w:val="left"/>
      <w:pPr>
        <w:tabs>
          <w:tab w:val="num" w:pos="1440"/>
        </w:tabs>
        <w:ind w:left="1440" w:hanging="360"/>
      </w:pPr>
      <w:rPr>
        <w:rFonts w:hint="default"/>
        <w:color w:val="00000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384C35"/>
    <w:multiLevelType w:val="multilevel"/>
    <w:tmpl w:val="BC4076A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C7C004E"/>
    <w:multiLevelType w:val="hybridMultilevel"/>
    <w:tmpl w:val="35A68560"/>
    <w:lvl w:ilvl="0" w:tplc="4A3E8D6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DD022D"/>
    <w:multiLevelType w:val="hybridMultilevel"/>
    <w:tmpl w:val="1368C47C"/>
    <w:lvl w:ilvl="0" w:tplc="77964388">
      <w:start w:val="1"/>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19E6B32"/>
    <w:multiLevelType w:val="multilevel"/>
    <w:tmpl w:val="0E6819C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2AC2E3A"/>
    <w:multiLevelType w:val="hybridMultilevel"/>
    <w:tmpl w:val="BF7A4870"/>
    <w:lvl w:ilvl="0" w:tplc="87C2C35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26">
    <w:nsid w:val="6735334B"/>
    <w:multiLevelType w:val="hybridMultilevel"/>
    <w:tmpl w:val="1F64AF10"/>
    <w:lvl w:ilvl="0" w:tplc="97BC943A">
      <w:start w:val="14"/>
      <w:numFmt w:val="decimal"/>
      <w:lvlText w:val="%1."/>
      <w:lvlJc w:val="left"/>
      <w:pPr>
        <w:tabs>
          <w:tab w:val="num" w:pos="720"/>
        </w:tabs>
        <w:ind w:left="720" w:hanging="360"/>
      </w:pPr>
      <w:rPr>
        <w:rFonts w:eastAsia="TimesNewRomanPSMT" w:hint="default"/>
        <w:b/>
        <w:color w:val="00000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AE2399B"/>
    <w:multiLevelType w:val="hybridMultilevel"/>
    <w:tmpl w:val="CA0602C6"/>
    <w:lvl w:ilvl="0" w:tplc="FD066D2C">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D546CA5"/>
    <w:multiLevelType w:val="hybridMultilevel"/>
    <w:tmpl w:val="BEBA7E52"/>
    <w:lvl w:ilvl="0" w:tplc="D4708536">
      <w:start w:val="12"/>
      <w:numFmt w:val="decimal"/>
      <w:lvlText w:val="%1."/>
      <w:lvlJc w:val="left"/>
      <w:pPr>
        <w:tabs>
          <w:tab w:val="num" w:pos="360"/>
        </w:tabs>
        <w:ind w:left="720" w:hanging="360"/>
      </w:pPr>
      <w:rPr>
        <w:rFonts w:ascii="Arial Narrow" w:hAnsi="Arial Narrow"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1964DA7"/>
    <w:multiLevelType w:val="hybridMultilevel"/>
    <w:tmpl w:val="68AE71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1">
    <w:nsid w:val="777E786D"/>
    <w:multiLevelType w:val="multilevel"/>
    <w:tmpl w:val="A24CBDD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7A96BBB"/>
    <w:multiLevelType w:val="hybridMultilevel"/>
    <w:tmpl w:val="6694A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ABC5B22"/>
    <w:multiLevelType w:val="hybridMultilevel"/>
    <w:tmpl w:val="0300656A"/>
    <w:lvl w:ilvl="0" w:tplc="6DD6221C">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D47CBD"/>
    <w:multiLevelType w:val="hybridMultilevel"/>
    <w:tmpl w:val="1CD6A340"/>
    <w:lvl w:ilvl="0" w:tplc="7CAAFA82">
      <w:start w:val="1"/>
      <w:numFmt w:val="decimal"/>
      <w:lvlText w:val="2.3.%1"/>
      <w:lvlJc w:val="left"/>
      <w:pPr>
        <w:tabs>
          <w:tab w:val="num" w:pos="1080"/>
        </w:tabs>
        <w:ind w:left="1080" w:hanging="108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B1D6556"/>
    <w:multiLevelType w:val="hybridMultilevel"/>
    <w:tmpl w:val="BC44EC6E"/>
    <w:lvl w:ilvl="0" w:tplc="806AEF74">
      <w:start w:val="1"/>
      <w:numFmt w:val="decimal"/>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6">
    <w:nsid w:val="7CFB7CC4"/>
    <w:multiLevelType w:val="multilevel"/>
    <w:tmpl w:val="82EE4D9A"/>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37">
    <w:nsid w:val="7F287B03"/>
    <w:multiLevelType w:val="hybridMultilevel"/>
    <w:tmpl w:val="83B091B6"/>
    <w:lvl w:ilvl="0" w:tplc="8872EA0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3"/>
  </w:num>
  <w:num w:numId="4">
    <w:abstractNumId w:val="4"/>
  </w:num>
  <w:num w:numId="5">
    <w:abstractNumId w:val="8"/>
  </w:num>
  <w:num w:numId="6">
    <w:abstractNumId w:val="13"/>
  </w:num>
  <w:num w:numId="7">
    <w:abstractNumId w:val="27"/>
  </w:num>
  <w:num w:numId="8">
    <w:abstractNumId w:val="22"/>
  </w:num>
  <w:num w:numId="9">
    <w:abstractNumId w:val="1"/>
  </w:num>
  <w:num w:numId="10">
    <w:abstractNumId w:val="28"/>
  </w:num>
  <w:num w:numId="11">
    <w:abstractNumId w:val="6"/>
  </w:num>
  <w:num w:numId="12">
    <w:abstractNumId w:val="26"/>
  </w:num>
  <w:num w:numId="13">
    <w:abstractNumId w:val="20"/>
  </w:num>
  <w:num w:numId="14">
    <w:abstractNumId w:val="15"/>
  </w:num>
  <w:num w:numId="15">
    <w:abstractNumId w:val="0"/>
  </w:num>
  <w:num w:numId="16">
    <w:abstractNumId w:val="5"/>
  </w:num>
  <w:num w:numId="17">
    <w:abstractNumId w:val="16"/>
  </w:num>
  <w:num w:numId="18">
    <w:abstractNumId w:val="21"/>
  </w:num>
  <w:num w:numId="19">
    <w:abstractNumId w:val="29"/>
  </w:num>
  <w:num w:numId="20">
    <w:abstractNumId w:val="32"/>
  </w:num>
  <w:num w:numId="21">
    <w:abstractNumId w:val="12"/>
  </w:num>
  <w:num w:numId="22">
    <w:abstractNumId w:val="31"/>
  </w:num>
  <w:num w:numId="23">
    <w:abstractNumId w:val="18"/>
  </w:num>
  <w:num w:numId="24">
    <w:abstractNumId w:val="7"/>
  </w:num>
  <w:num w:numId="25">
    <w:abstractNumId w:val="23"/>
  </w:num>
  <w:num w:numId="26">
    <w:abstractNumId w:val="11"/>
  </w:num>
  <w:num w:numId="27">
    <w:abstractNumId w:val="24"/>
  </w:num>
  <w:num w:numId="28">
    <w:abstractNumId w:val="37"/>
  </w:num>
  <w:num w:numId="29">
    <w:abstractNumId w:val="33"/>
  </w:num>
  <w:num w:numId="30">
    <w:abstractNumId w:val="36"/>
  </w:num>
  <w:num w:numId="31">
    <w:abstractNumId w:val="14"/>
  </w:num>
  <w:num w:numId="32">
    <w:abstractNumId w:val="30"/>
  </w:num>
  <w:num w:numId="33">
    <w:abstractNumId w:val="38"/>
  </w:num>
  <w:num w:numId="34">
    <w:abstractNumId w:val="25"/>
  </w:num>
  <w:num w:numId="35">
    <w:abstractNumId w:val="35"/>
  </w:num>
  <w:num w:numId="36">
    <w:abstractNumId w:val="9"/>
  </w:num>
  <w:num w:numId="37">
    <w:abstractNumId w:val="19"/>
  </w:num>
  <w:num w:numId="38">
    <w:abstractNumId w:val="10"/>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729"/>
    <w:rsid w:val="000524A5"/>
    <w:rsid w:val="000C2EB9"/>
    <w:rsid w:val="003704A5"/>
    <w:rsid w:val="004912B3"/>
    <w:rsid w:val="005B0315"/>
    <w:rsid w:val="005B7035"/>
    <w:rsid w:val="005E248C"/>
    <w:rsid w:val="005E68B5"/>
    <w:rsid w:val="00634007"/>
    <w:rsid w:val="00824A4D"/>
    <w:rsid w:val="008769E6"/>
    <w:rsid w:val="00910F29"/>
    <w:rsid w:val="009A233D"/>
    <w:rsid w:val="00A35729"/>
    <w:rsid w:val="00A44E97"/>
    <w:rsid w:val="00B7745D"/>
    <w:rsid w:val="00B969D7"/>
    <w:rsid w:val="00BC1BCD"/>
    <w:rsid w:val="00BE10F2"/>
    <w:rsid w:val="00C76F4E"/>
    <w:rsid w:val="00CB12B5"/>
    <w:rsid w:val="00CB5D8F"/>
    <w:rsid w:val="00CE790C"/>
    <w:rsid w:val="00D1740A"/>
    <w:rsid w:val="00E97AC2"/>
    <w:rsid w:val="00F5199D"/>
    <w:rsid w:val="00F677C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729"/>
    <w:pPr>
      <w:keepNext/>
      <w:spacing w:after="0" w:line="240" w:lineRule="auto"/>
      <w:outlineLvl w:val="0"/>
    </w:pPr>
    <w:rPr>
      <w:rFonts w:ascii="Arial Narrow" w:eastAsia="Times New Roman" w:hAnsi="Arial Narrow" w:cs="Times New Roman"/>
      <w:b/>
      <w:bCs/>
      <w:sz w:val="18"/>
      <w:szCs w:val="24"/>
      <w:lang w:val="sr-Cyrl-CS"/>
    </w:rPr>
  </w:style>
  <w:style w:type="paragraph" w:styleId="Heading2">
    <w:name w:val="heading 2"/>
    <w:basedOn w:val="Normal"/>
    <w:next w:val="Normal"/>
    <w:link w:val="Heading2Char"/>
    <w:qFormat/>
    <w:rsid w:val="00A35729"/>
    <w:pPr>
      <w:keepNext/>
      <w:spacing w:after="0" w:line="240" w:lineRule="auto"/>
      <w:outlineLvl w:val="1"/>
    </w:pPr>
    <w:rPr>
      <w:rFonts w:ascii="Arial" w:eastAsia="Times New Roman" w:hAnsi="Arial" w:cs="Arial"/>
      <w:b/>
      <w:bCs/>
      <w:sz w:val="20"/>
      <w:szCs w:val="20"/>
      <w:lang w:val="en-US"/>
    </w:rPr>
  </w:style>
  <w:style w:type="paragraph" w:styleId="Heading9">
    <w:name w:val="heading 9"/>
    <w:basedOn w:val="Normal"/>
    <w:next w:val="Normal"/>
    <w:link w:val="Heading9Char"/>
    <w:qFormat/>
    <w:rsid w:val="00A35729"/>
    <w:pPr>
      <w:keepNext/>
      <w:spacing w:after="0" w:line="240" w:lineRule="auto"/>
      <w:jc w:val="center"/>
      <w:outlineLvl w:val="8"/>
    </w:pPr>
    <w:rPr>
      <w:rFonts w:ascii="Arial Narrow" w:eastAsia="Times New Roman" w:hAnsi="Arial Narrow" w:cs="Times New Roman"/>
      <w:b/>
      <w:bCs/>
      <w:smallCap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5729"/>
    <w:rPr>
      <w:rFonts w:ascii="Arial Narrow" w:eastAsia="Times New Roman" w:hAnsi="Arial Narrow" w:cs="Times New Roman"/>
      <w:b/>
      <w:bCs/>
      <w:sz w:val="18"/>
      <w:szCs w:val="24"/>
      <w:lang w:val="sr-Cyrl-CS"/>
    </w:rPr>
  </w:style>
  <w:style w:type="character" w:customStyle="1" w:styleId="Heading2Char">
    <w:name w:val="Heading 2 Char"/>
    <w:basedOn w:val="DefaultParagraphFont"/>
    <w:link w:val="Heading2"/>
    <w:rsid w:val="00A35729"/>
    <w:rPr>
      <w:rFonts w:ascii="Arial" w:eastAsia="Times New Roman" w:hAnsi="Arial" w:cs="Arial"/>
      <w:b/>
      <w:bCs/>
      <w:sz w:val="20"/>
      <w:szCs w:val="20"/>
      <w:lang w:val="en-US"/>
    </w:rPr>
  </w:style>
  <w:style w:type="character" w:customStyle="1" w:styleId="Heading9Char">
    <w:name w:val="Heading 9 Char"/>
    <w:basedOn w:val="DefaultParagraphFont"/>
    <w:link w:val="Heading9"/>
    <w:rsid w:val="00A35729"/>
    <w:rPr>
      <w:rFonts w:ascii="Arial Narrow" w:eastAsia="Times New Roman" w:hAnsi="Arial Narrow" w:cs="Times New Roman"/>
      <w:b/>
      <w:bCs/>
      <w:smallCaps/>
      <w:szCs w:val="24"/>
      <w:lang w:val="sr-Cyrl-CS"/>
    </w:rPr>
  </w:style>
  <w:style w:type="numbering" w:customStyle="1" w:styleId="NoList1">
    <w:name w:val="No List1"/>
    <w:next w:val="NoList"/>
    <w:semiHidden/>
    <w:unhideWhenUsed/>
    <w:rsid w:val="00A35729"/>
  </w:style>
  <w:style w:type="paragraph" w:styleId="Title">
    <w:name w:val="Title"/>
    <w:aliases w:val=" Char"/>
    <w:basedOn w:val="Normal"/>
    <w:link w:val="TitleChar"/>
    <w:qFormat/>
    <w:rsid w:val="00A35729"/>
    <w:pPr>
      <w:spacing w:after="0" w:line="240" w:lineRule="auto"/>
      <w:jc w:val="center"/>
    </w:pPr>
    <w:rPr>
      <w:rFonts w:ascii="Arial Narrow" w:eastAsia="SimSun" w:hAnsi="Arial Narrow" w:cs="Times New Roman"/>
      <w:b/>
      <w:sz w:val="24"/>
      <w:szCs w:val="24"/>
      <w:lang w:val="sr-Cyrl-CS"/>
    </w:rPr>
  </w:style>
  <w:style w:type="character" w:customStyle="1" w:styleId="TitleChar">
    <w:name w:val="Title Char"/>
    <w:aliases w:val=" Char Char"/>
    <w:basedOn w:val="DefaultParagraphFont"/>
    <w:link w:val="Title"/>
    <w:rsid w:val="00A35729"/>
    <w:rPr>
      <w:rFonts w:ascii="Arial Narrow" w:eastAsia="SimSun" w:hAnsi="Arial Narrow" w:cs="Times New Roman"/>
      <w:b/>
      <w:sz w:val="24"/>
      <w:szCs w:val="24"/>
      <w:lang w:val="sr-Cyrl-CS"/>
    </w:rPr>
  </w:style>
  <w:style w:type="table" w:styleId="TableGrid">
    <w:name w:val="Table Grid"/>
    <w:basedOn w:val="TableNormal"/>
    <w:rsid w:val="00A35729"/>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35729"/>
    <w:rPr>
      <w:color w:val="0000FF"/>
      <w:u w:val="single"/>
    </w:rPr>
  </w:style>
  <w:style w:type="paragraph" w:styleId="Header">
    <w:name w:val="header"/>
    <w:basedOn w:val="Normal"/>
    <w:link w:val="HeaderChar"/>
    <w:rsid w:val="00A35729"/>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A35729"/>
    <w:rPr>
      <w:rFonts w:ascii="Times New Roman" w:eastAsia="Times New Roman" w:hAnsi="Times New Roman" w:cs="Times New Roman"/>
      <w:sz w:val="24"/>
      <w:szCs w:val="24"/>
      <w:lang w:val="en-US"/>
    </w:rPr>
  </w:style>
  <w:style w:type="paragraph" w:styleId="Footer">
    <w:name w:val="footer"/>
    <w:basedOn w:val="Normal"/>
    <w:link w:val="FooterChar"/>
    <w:rsid w:val="00A35729"/>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A35729"/>
    <w:rPr>
      <w:rFonts w:ascii="Times New Roman" w:eastAsia="Times New Roman" w:hAnsi="Times New Roman" w:cs="Times New Roman"/>
      <w:sz w:val="24"/>
      <w:szCs w:val="24"/>
      <w:lang w:val="en-US"/>
    </w:rPr>
  </w:style>
  <w:style w:type="character" w:styleId="PageNumber">
    <w:name w:val="page number"/>
    <w:basedOn w:val="DefaultParagraphFont"/>
    <w:rsid w:val="00A35729"/>
  </w:style>
  <w:style w:type="paragraph" w:customStyle="1" w:styleId="ListParagraph1">
    <w:name w:val="List Paragraph1"/>
    <w:aliases w:val="Liste 1"/>
    <w:basedOn w:val="Normal"/>
    <w:link w:val="ListParagraphChar"/>
    <w:uiPriority w:val="34"/>
    <w:qFormat/>
    <w:rsid w:val="00A35729"/>
    <w:pPr>
      <w:spacing w:after="0" w:line="240" w:lineRule="auto"/>
      <w:ind w:left="720"/>
    </w:pPr>
    <w:rPr>
      <w:rFonts w:ascii="Times New Roman" w:eastAsia="Times New Roman" w:hAnsi="Times New Roman" w:cs="Times New Roman"/>
      <w:sz w:val="24"/>
      <w:szCs w:val="24"/>
    </w:rPr>
  </w:style>
  <w:style w:type="paragraph" w:styleId="BodyText">
    <w:name w:val="Body Text"/>
    <w:basedOn w:val="Normal"/>
    <w:link w:val="BodyTextChar"/>
    <w:rsid w:val="00A35729"/>
    <w:pPr>
      <w:spacing w:after="0" w:line="240" w:lineRule="auto"/>
      <w:jc w:val="both"/>
    </w:pPr>
    <w:rPr>
      <w:rFonts w:ascii="Arial Narrow" w:eastAsia="Times New Roman" w:hAnsi="Arial Narrow" w:cs="Times New Roman"/>
      <w:b/>
      <w:smallCaps/>
      <w:sz w:val="28"/>
      <w:szCs w:val="24"/>
      <w:u w:val="single"/>
      <w:lang w:val="sr-Cyrl-CS"/>
    </w:rPr>
  </w:style>
  <w:style w:type="character" w:customStyle="1" w:styleId="BodyTextChar">
    <w:name w:val="Body Text Char"/>
    <w:basedOn w:val="DefaultParagraphFont"/>
    <w:link w:val="BodyText"/>
    <w:rsid w:val="00A35729"/>
    <w:rPr>
      <w:rFonts w:ascii="Arial Narrow" w:eastAsia="Times New Roman" w:hAnsi="Arial Narrow" w:cs="Times New Roman"/>
      <w:b/>
      <w:smallCaps/>
      <w:sz w:val="28"/>
      <w:szCs w:val="24"/>
      <w:u w:val="single"/>
      <w:lang w:val="sr-Cyrl-CS"/>
    </w:rPr>
  </w:style>
  <w:style w:type="paragraph" w:styleId="BodyTextIndent">
    <w:name w:val="Body Text Indent"/>
    <w:basedOn w:val="Normal"/>
    <w:link w:val="BodyTextIndentChar"/>
    <w:rsid w:val="00A35729"/>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A35729"/>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A35729"/>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A35729"/>
    <w:rPr>
      <w:rFonts w:ascii="Times New Roman" w:eastAsia="Times New Roman" w:hAnsi="Times New Roman" w:cs="Times New Roman"/>
      <w:sz w:val="24"/>
      <w:szCs w:val="24"/>
      <w:lang w:val="en-US"/>
    </w:rPr>
  </w:style>
  <w:style w:type="paragraph" w:customStyle="1" w:styleId="Clan">
    <w:name w:val="Clan"/>
    <w:basedOn w:val="Normal"/>
    <w:rsid w:val="00A35729"/>
    <w:pPr>
      <w:keepNext/>
      <w:tabs>
        <w:tab w:val="left" w:pos="1080"/>
      </w:tabs>
      <w:spacing w:before="120" w:after="120" w:line="240" w:lineRule="auto"/>
      <w:ind w:left="720" w:right="720"/>
      <w:jc w:val="center"/>
    </w:pPr>
    <w:rPr>
      <w:rFonts w:ascii="Arial" w:eastAsia="Times New Roman" w:hAnsi="Arial" w:cs="Arial"/>
      <w:b/>
      <w:lang w:val="sr-Cyrl-CS"/>
    </w:rPr>
  </w:style>
  <w:style w:type="character" w:customStyle="1" w:styleId="apple-converted-space">
    <w:name w:val="apple-converted-space"/>
    <w:basedOn w:val="DefaultParagraphFont"/>
    <w:rsid w:val="00A35729"/>
  </w:style>
  <w:style w:type="paragraph" w:styleId="NormalWeb">
    <w:name w:val="Normal (Web)"/>
    <w:basedOn w:val="Normal"/>
    <w:rsid w:val="00A3572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A35729"/>
    <w:pPr>
      <w:spacing w:after="0" w:line="240" w:lineRule="auto"/>
    </w:pPr>
    <w:rPr>
      <w:rFonts w:ascii="Times New Roman" w:eastAsia="Times New Roman" w:hAnsi="Times New Roman" w:cs="Times New Roman"/>
      <w:sz w:val="24"/>
      <w:szCs w:val="24"/>
      <w:lang w:val="en-US"/>
    </w:rPr>
  </w:style>
  <w:style w:type="numbering" w:customStyle="1" w:styleId="NoList11">
    <w:name w:val="No List11"/>
    <w:next w:val="NoList"/>
    <w:uiPriority w:val="99"/>
    <w:semiHidden/>
    <w:unhideWhenUsed/>
    <w:rsid w:val="00A35729"/>
  </w:style>
  <w:style w:type="paragraph" w:customStyle="1" w:styleId="Bezrazmaka1">
    <w:name w:val="Bez razmaka1"/>
    <w:qFormat/>
    <w:rsid w:val="00A35729"/>
    <w:pPr>
      <w:spacing w:after="0" w:line="240" w:lineRule="auto"/>
    </w:pPr>
    <w:rPr>
      <w:rFonts w:ascii="Calibri" w:eastAsia="Times New Roman" w:hAnsi="Calibri" w:cs="Times New Roman"/>
      <w:lang w:val="en-US"/>
    </w:rPr>
  </w:style>
  <w:style w:type="character" w:customStyle="1" w:styleId="ListParagraphChar">
    <w:name w:val="List Paragraph Char"/>
    <w:aliases w:val="Liste 1 Char,List Paragraph1 Char"/>
    <w:link w:val="ListParagraph1"/>
    <w:uiPriority w:val="34"/>
    <w:locked/>
    <w:rsid w:val="00A357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5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7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729"/>
    <w:pPr>
      <w:keepNext/>
      <w:spacing w:after="0" w:line="240" w:lineRule="auto"/>
      <w:outlineLvl w:val="0"/>
    </w:pPr>
    <w:rPr>
      <w:rFonts w:ascii="Arial Narrow" w:eastAsia="Times New Roman" w:hAnsi="Arial Narrow" w:cs="Times New Roman"/>
      <w:b/>
      <w:bCs/>
      <w:sz w:val="18"/>
      <w:szCs w:val="24"/>
      <w:lang w:val="sr-Cyrl-CS"/>
    </w:rPr>
  </w:style>
  <w:style w:type="paragraph" w:styleId="Heading2">
    <w:name w:val="heading 2"/>
    <w:basedOn w:val="Normal"/>
    <w:next w:val="Normal"/>
    <w:link w:val="Heading2Char"/>
    <w:qFormat/>
    <w:rsid w:val="00A35729"/>
    <w:pPr>
      <w:keepNext/>
      <w:spacing w:after="0" w:line="240" w:lineRule="auto"/>
      <w:outlineLvl w:val="1"/>
    </w:pPr>
    <w:rPr>
      <w:rFonts w:ascii="Arial" w:eastAsia="Times New Roman" w:hAnsi="Arial" w:cs="Arial"/>
      <w:b/>
      <w:bCs/>
      <w:sz w:val="20"/>
      <w:szCs w:val="20"/>
      <w:lang w:val="en-US"/>
    </w:rPr>
  </w:style>
  <w:style w:type="paragraph" w:styleId="Heading9">
    <w:name w:val="heading 9"/>
    <w:basedOn w:val="Normal"/>
    <w:next w:val="Normal"/>
    <w:link w:val="Heading9Char"/>
    <w:qFormat/>
    <w:rsid w:val="00A35729"/>
    <w:pPr>
      <w:keepNext/>
      <w:spacing w:after="0" w:line="240" w:lineRule="auto"/>
      <w:jc w:val="center"/>
      <w:outlineLvl w:val="8"/>
    </w:pPr>
    <w:rPr>
      <w:rFonts w:ascii="Arial Narrow" w:eastAsia="Times New Roman" w:hAnsi="Arial Narrow" w:cs="Times New Roman"/>
      <w:b/>
      <w:bCs/>
      <w:smallCap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5729"/>
    <w:rPr>
      <w:rFonts w:ascii="Arial Narrow" w:eastAsia="Times New Roman" w:hAnsi="Arial Narrow" w:cs="Times New Roman"/>
      <w:b/>
      <w:bCs/>
      <w:sz w:val="18"/>
      <w:szCs w:val="24"/>
      <w:lang w:val="sr-Cyrl-CS"/>
    </w:rPr>
  </w:style>
  <w:style w:type="character" w:customStyle="1" w:styleId="Heading2Char">
    <w:name w:val="Heading 2 Char"/>
    <w:basedOn w:val="DefaultParagraphFont"/>
    <w:link w:val="Heading2"/>
    <w:rsid w:val="00A35729"/>
    <w:rPr>
      <w:rFonts w:ascii="Arial" w:eastAsia="Times New Roman" w:hAnsi="Arial" w:cs="Arial"/>
      <w:b/>
      <w:bCs/>
      <w:sz w:val="20"/>
      <w:szCs w:val="20"/>
      <w:lang w:val="en-US"/>
    </w:rPr>
  </w:style>
  <w:style w:type="character" w:customStyle="1" w:styleId="Heading9Char">
    <w:name w:val="Heading 9 Char"/>
    <w:basedOn w:val="DefaultParagraphFont"/>
    <w:link w:val="Heading9"/>
    <w:rsid w:val="00A35729"/>
    <w:rPr>
      <w:rFonts w:ascii="Arial Narrow" w:eastAsia="Times New Roman" w:hAnsi="Arial Narrow" w:cs="Times New Roman"/>
      <w:b/>
      <w:bCs/>
      <w:smallCaps/>
      <w:szCs w:val="24"/>
      <w:lang w:val="sr-Cyrl-CS"/>
    </w:rPr>
  </w:style>
  <w:style w:type="numbering" w:customStyle="1" w:styleId="NoList1">
    <w:name w:val="No List1"/>
    <w:next w:val="NoList"/>
    <w:semiHidden/>
    <w:unhideWhenUsed/>
    <w:rsid w:val="00A35729"/>
  </w:style>
  <w:style w:type="paragraph" w:styleId="Title">
    <w:name w:val="Title"/>
    <w:aliases w:val=" Char"/>
    <w:basedOn w:val="Normal"/>
    <w:link w:val="TitleChar"/>
    <w:qFormat/>
    <w:rsid w:val="00A35729"/>
    <w:pPr>
      <w:spacing w:after="0" w:line="240" w:lineRule="auto"/>
      <w:jc w:val="center"/>
    </w:pPr>
    <w:rPr>
      <w:rFonts w:ascii="Arial Narrow" w:eastAsia="SimSun" w:hAnsi="Arial Narrow" w:cs="Times New Roman"/>
      <w:b/>
      <w:sz w:val="24"/>
      <w:szCs w:val="24"/>
      <w:lang w:val="sr-Cyrl-CS"/>
    </w:rPr>
  </w:style>
  <w:style w:type="character" w:customStyle="1" w:styleId="TitleChar">
    <w:name w:val="Title Char"/>
    <w:aliases w:val=" Char Char"/>
    <w:basedOn w:val="DefaultParagraphFont"/>
    <w:link w:val="Title"/>
    <w:rsid w:val="00A35729"/>
    <w:rPr>
      <w:rFonts w:ascii="Arial Narrow" w:eastAsia="SimSun" w:hAnsi="Arial Narrow" w:cs="Times New Roman"/>
      <w:b/>
      <w:sz w:val="24"/>
      <w:szCs w:val="24"/>
      <w:lang w:val="sr-Cyrl-CS"/>
    </w:rPr>
  </w:style>
  <w:style w:type="table" w:styleId="TableGrid">
    <w:name w:val="Table Grid"/>
    <w:basedOn w:val="TableNormal"/>
    <w:rsid w:val="00A35729"/>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35729"/>
    <w:rPr>
      <w:color w:val="0000FF"/>
      <w:u w:val="single"/>
    </w:rPr>
  </w:style>
  <w:style w:type="paragraph" w:styleId="Header">
    <w:name w:val="header"/>
    <w:basedOn w:val="Normal"/>
    <w:link w:val="HeaderChar"/>
    <w:rsid w:val="00A35729"/>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A35729"/>
    <w:rPr>
      <w:rFonts w:ascii="Times New Roman" w:eastAsia="Times New Roman" w:hAnsi="Times New Roman" w:cs="Times New Roman"/>
      <w:sz w:val="24"/>
      <w:szCs w:val="24"/>
      <w:lang w:val="en-US"/>
    </w:rPr>
  </w:style>
  <w:style w:type="paragraph" w:styleId="Footer">
    <w:name w:val="footer"/>
    <w:basedOn w:val="Normal"/>
    <w:link w:val="FooterChar"/>
    <w:rsid w:val="00A35729"/>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A35729"/>
    <w:rPr>
      <w:rFonts w:ascii="Times New Roman" w:eastAsia="Times New Roman" w:hAnsi="Times New Roman" w:cs="Times New Roman"/>
      <w:sz w:val="24"/>
      <w:szCs w:val="24"/>
      <w:lang w:val="en-US"/>
    </w:rPr>
  </w:style>
  <w:style w:type="character" w:styleId="PageNumber">
    <w:name w:val="page number"/>
    <w:basedOn w:val="DefaultParagraphFont"/>
    <w:rsid w:val="00A35729"/>
  </w:style>
  <w:style w:type="paragraph" w:customStyle="1" w:styleId="ListParagraph1">
    <w:name w:val="List Paragraph1"/>
    <w:aliases w:val="Liste 1"/>
    <w:basedOn w:val="Normal"/>
    <w:link w:val="ListParagraphChar"/>
    <w:uiPriority w:val="34"/>
    <w:qFormat/>
    <w:rsid w:val="00A35729"/>
    <w:pPr>
      <w:spacing w:after="0" w:line="240" w:lineRule="auto"/>
      <w:ind w:left="720"/>
    </w:pPr>
    <w:rPr>
      <w:rFonts w:ascii="Times New Roman" w:eastAsia="Times New Roman" w:hAnsi="Times New Roman" w:cs="Times New Roman"/>
      <w:sz w:val="24"/>
      <w:szCs w:val="24"/>
    </w:rPr>
  </w:style>
  <w:style w:type="paragraph" w:styleId="BodyText">
    <w:name w:val="Body Text"/>
    <w:basedOn w:val="Normal"/>
    <w:link w:val="BodyTextChar"/>
    <w:rsid w:val="00A35729"/>
    <w:pPr>
      <w:spacing w:after="0" w:line="240" w:lineRule="auto"/>
      <w:jc w:val="both"/>
    </w:pPr>
    <w:rPr>
      <w:rFonts w:ascii="Arial Narrow" w:eastAsia="Times New Roman" w:hAnsi="Arial Narrow" w:cs="Times New Roman"/>
      <w:b/>
      <w:smallCaps/>
      <w:sz w:val="28"/>
      <w:szCs w:val="24"/>
      <w:u w:val="single"/>
      <w:lang w:val="sr-Cyrl-CS"/>
    </w:rPr>
  </w:style>
  <w:style w:type="character" w:customStyle="1" w:styleId="BodyTextChar">
    <w:name w:val="Body Text Char"/>
    <w:basedOn w:val="DefaultParagraphFont"/>
    <w:link w:val="BodyText"/>
    <w:rsid w:val="00A35729"/>
    <w:rPr>
      <w:rFonts w:ascii="Arial Narrow" w:eastAsia="Times New Roman" w:hAnsi="Arial Narrow" w:cs="Times New Roman"/>
      <w:b/>
      <w:smallCaps/>
      <w:sz w:val="28"/>
      <w:szCs w:val="24"/>
      <w:u w:val="single"/>
      <w:lang w:val="sr-Cyrl-CS"/>
    </w:rPr>
  </w:style>
  <w:style w:type="paragraph" w:styleId="BodyTextIndent">
    <w:name w:val="Body Text Indent"/>
    <w:basedOn w:val="Normal"/>
    <w:link w:val="BodyTextIndentChar"/>
    <w:rsid w:val="00A35729"/>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A35729"/>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A35729"/>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A35729"/>
    <w:rPr>
      <w:rFonts w:ascii="Times New Roman" w:eastAsia="Times New Roman" w:hAnsi="Times New Roman" w:cs="Times New Roman"/>
      <w:sz w:val="24"/>
      <w:szCs w:val="24"/>
      <w:lang w:val="en-US"/>
    </w:rPr>
  </w:style>
  <w:style w:type="paragraph" w:customStyle="1" w:styleId="Clan">
    <w:name w:val="Clan"/>
    <w:basedOn w:val="Normal"/>
    <w:rsid w:val="00A35729"/>
    <w:pPr>
      <w:keepNext/>
      <w:tabs>
        <w:tab w:val="left" w:pos="1080"/>
      </w:tabs>
      <w:spacing w:before="120" w:after="120" w:line="240" w:lineRule="auto"/>
      <w:ind w:left="720" w:right="720"/>
      <w:jc w:val="center"/>
    </w:pPr>
    <w:rPr>
      <w:rFonts w:ascii="Arial" w:eastAsia="Times New Roman" w:hAnsi="Arial" w:cs="Arial"/>
      <w:b/>
      <w:lang w:val="sr-Cyrl-CS"/>
    </w:rPr>
  </w:style>
  <w:style w:type="character" w:customStyle="1" w:styleId="apple-converted-space">
    <w:name w:val="apple-converted-space"/>
    <w:basedOn w:val="DefaultParagraphFont"/>
    <w:rsid w:val="00A35729"/>
  </w:style>
  <w:style w:type="paragraph" w:styleId="NormalWeb">
    <w:name w:val="Normal (Web)"/>
    <w:basedOn w:val="Normal"/>
    <w:rsid w:val="00A3572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A35729"/>
    <w:pPr>
      <w:spacing w:after="0" w:line="240" w:lineRule="auto"/>
    </w:pPr>
    <w:rPr>
      <w:rFonts w:ascii="Times New Roman" w:eastAsia="Times New Roman" w:hAnsi="Times New Roman" w:cs="Times New Roman"/>
      <w:sz w:val="24"/>
      <w:szCs w:val="24"/>
      <w:lang w:val="en-US"/>
    </w:rPr>
  </w:style>
  <w:style w:type="numbering" w:customStyle="1" w:styleId="NoList11">
    <w:name w:val="No List11"/>
    <w:next w:val="NoList"/>
    <w:uiPriority w:val="99"/>
    <w:semiHidden/>
    <w:unhideWhenUsed/>
    <w:rsid w:val="00A35729"/>
  </w:style>
  <w:style w:type="paragraph" w:customStyle="1" w:styleId="Bezrazmaka1">
    <w:name w:val="Bez razmaka1"/>
    <w:qFormat/>
    <w:rsid w:val="00A35729"/>
    <w:pPr>
      <w:spacing w:after="0" w:line="240" w:lineRule="auto"/>
    </w:pPr>
    <w:rPr>
      <w:rFonts w:ascii="Calibri" w:eastAsia="Times New Roman" w:hAnsi="Calibri" w:cs="Times New Roman"/>
      <w:lang w:val="en-US"/>
    </w:rPr>
  </w:style>
  <w:style w:type="character" w:customStyle="1" w:styleId="ListParagraphChar">
    <w:name w:val="List Paragraph Char"/>
    <w:aliases w:val="Liste 1 Char,List Paragraph1 Char"/>
    <w:link w:val="ListParagraph1"/>
    <w:uiPriority w:val="34"/>
    <w:locked/>
    <w:rsid w:val="00A357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5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7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5967">
      <w:bodyDiv w:val="1"/>
      <w:marLeft w:val="0"/>
      <w:marRight w:val="0"/>
      <w:marTop w:val="0"/>
      <w:marBottom w:val="0"/>
      <w:divBdr>
        <w:top w:val="none" w:sz="0" w:space="0" w:color="auto"/>
        <w:left w:val="none" w:sz="0" w:space="0" w:color="auto"/>
        <w:bottom w:val="none" w:sz="0" w:space="0" w:color="auto"/>
        <w:right w:val="none" w:sz="0" w:space="0" w:color="auto"/>
      </w:divBdr>
    </w:div>
    <w:div w:id="713189262">
      <w:bodyDiv w:val="1"/>
      <w:marLeft w:val="0"/>
      <w:marRight w:val="0"/>
      <w:marTop w:val="0"/>
      <w:marBottom w:val="0"/>
      <w:divBdr>
        <w:top w:val="none" w:sz="0" w:space="0" w:color="auto"/>
        <w:left w:val="none" w:sz="0" w:space="0" w:color="auto"/>
        <w:bottom w:val="none" w:sz="0" w:space="0" w:color="auto"/>
        <w:right w:val="none" w:sz="0" w:space="0" w:color="auto"/>
      </w:divBdr>
    </w:div>
    <w:div w:id="14837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F4A91-EE7A-4BB1-A0D4-0919F425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37</Pages>
  <Words>8910</Words>
  <Characters>50791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dc:creator>
  <cp:lastModifiedBy>Jasna</cp:lastModifiedBy>
  <cp:revision>8</cp:revision>
  <cp:lastPrinted>2019-02-25T07:36:00Z</cp:lastPrinted>
  <dcterms:created xsi:type="dcterms:W3CDTF">2019-02-22T12:17:00Z</dcterms:created>
  <dcterms:modified xsi:type="dcterms:W3CDTF">2019-02-25T10:48:00Z</dcterms:modified>
</cp:coreProperties>
</file>