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14" w:rsidRPr="002914A1" w:rsidRDefault="00942E14" w:rsidP="00942E14">
      <w:pPr>
        <w:rPr>
          <w:rFonts w:ascii="Myriad Pro" w:hAnsi="Myriad Pro" w:cs="Calibri"/>
        </w:rPr>
      </w:pPr>
      <w:r w:rsidRPr="002914A1">
        <w:rPr>
          <w:rFonts w:ascii="Myriad Pro" w:hAnsi="Myriad Pro" w:cs="Calibri"/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7B3B3A1C" wp14:editId="2A314CFE">
            <wp:simplePos x="0" y="0"/>
            <wp:positionH relativeFrom="column">
              <wp:posOffset>5080</wp:posOffset>
            </wp:positionH>
            <wp:positionV relativeFrom="paragraph">
              <wp:posOffset>-3175</wp:posOffset>
            </wp:positionV>
            <wp:extent cx="3667125" cy="552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E14" w:rsidRPr="002914A1" w:rsidRDefault="00942E14" w:rsidP="00942E14">
      <w:pPr>
        <w:rPr>
          <w:rFonts w:ascii="Myriad Pro" w:hAnsi="Myriad Pro" w:cs="Calibri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2"/>
        <w:gridCol w:w="8526"/>
      </w:tblGrid>
      <w:tr w:rsidR="00942E14" w:rsidRPr="002914A1" w:rsidTr="005B5E98">
        <w:trPr>
          <w:trHeight w:val="1785"/>
        </w:trPr>
        <w:tc>
          <w:tcPr>
            <w:tcW w:w="972" w:type="dxa"/>
            <w:shd w:val="clear" w:color="auto" w:fill="auto"/>
          </w:tcPr>
          <w:p w:rsidR="00942E14" w:rsidRPr="002914A1" w:rsidRDefault="00942E14" w:rsidP="005B5E98">
            <w:pPr>
              <w:snapToGrid w:val="0"/>
              <w:ind w:left="3" w:right="48"/>
              <w:jc w:val="both"/>
              <w:rPr>
                <w:rFonts w:ascii="Myriad Pro" w:hAnsi="Myriad Pro" w:cs="Calibri"/>
                <w:b/>
              </w:rPr>
            </w:pPr>
          </w:p>
        </w:tc>
        <w:tc>
          <w:tcPr>
            <w:tcW w:w="8526" w:type="dxa"/>
            <w:shd w:val="clear" w:color="auto" w:fill="auto"/>
          </w:tcPr>
          <w:p w:rsidR="00942E14" w:rsidRPr="002914A1" w:rsidRDefault="00942E14" w:rsidP="005B5E98">
            <w:pPr>
              <w:ind w:left="-27" w:right="-75"/>
              <w:rPr>
                <w:rFonts w:ascii="Myriad Pro" w:hAnsi="Myriad Pro" w:cs="Calibri"/>
                <w:sz w:val="18"/>
                <w:szCs w:val="18"/>
              </w:rPr>
            </w:pPr>
          </w:p>
          <w:p w:rsidR="00942E14" w:rsidRPr="002914A1" w:rsidRDefault="00942E14" w:rsidP="005B5E98">
            <w:pPr>
              <w:ind w:left="-27" w:right="3"/>
              <w:rPr>
                <w:rFonts w:ascii="Myriad Pro" w:hAnsi="Myriad Pro" w:cs="Calibri"/>
                <w:sz w:val="18"/>
                <w:szCs w:val="18"/>
              </w:rPr>
            </w:pPr>
          </w:p>
          <w:p w:rsidR="00942E14" w:rsidRPr="002914A1" w:rsidRDefault="00942E14" w:rsidP="005B5E98">
            <w:pPr>
              <w:ind w:left="-27" w:right="3"/>
              <w:rPr>
                <w:rFonts w:ascii="Myriad Pro" w:hAnsi="Myriad Pro" w:cs="Calibri"/>
                <w:sz w:val="20"/>
                <w:szCs w:val="20"/>
              </w:rPr>
            </w:pPr>
            <w:r w:rsidRPr="002914A1">
              <w:rPr>
                <w:rFonts w:ascii="Myriad Pro" w:hAnsi="Myriad Pro" w:cs="Calibri"/>
                <w:sz w:val="20"/>
                <w:szCs w:val="20"/>
              </w:rPr>
              <w:t xml:space="preserve">Трг Братства Јединства 40, 21400 Бачка Паланка, Република Србија </w:t>
            </w:r>
          </w:p>
          <w:p w:rsidR="00942E14" w:rsidRPr="002914A1" w:rsidRDefault="00942E14" w:rsidP="005B5E98">
            <w:pPr>
              <w:ind w:left="-27" w:right="3"/>
              <w:rPr>
                <w:rFonts w:ascii="Myriad Pro" w:hAnsi="Myriad Pro" w:cs="Calibri"/>
                <w:sz w:val="20"/>
                <w:szCs w:val="20"/>
              </w:rPr>
            </w:pPr>
            <w:r w:rsidRPr="002914A1">
              <w:rPr>
                <w:rFonts w:ascii="Myriad Pro" w:hAnsi="Myriad Pro" w:cs="Calibri"/>
                <w:sz w:val="20"/>
                <w:szCs w:val="20"/>
              </w:rPr>
              <w:t>Тел. +381 21 7551 100; Факс. +381 21 6042 241; A/C 200-2897390101939-46; 165-0007007826596-42</w:t>
            </w:r>
          </w:p>
          <w:p w:rsidR="00942E14" w:rsidRPr="002914A1" w:rsidRDefault="00942E14" w:rsidP="005B5E98">
            <w:pPr>
              <w:ind w:left="-27" w:right="3"/>
              <w:rPr>
                <w:rFonts w:ascii="Myriad Pro" w:hAnsi="Myriad Pro" w:cs="Calibri"/>
                <w:sz w:val="20"/>
                <w:szCs w:val="20"/>
              </w:rPr>
            </w:pPr>
            <w:r w:rsidRPr="002914A1">
              <w:rPr>
                <w:rFonts w:ascii="Myriad Pro" w:hAnsi="Myriad Pro" w:cs="Calibri"/>
                <w:sz w:val="20"/>
                <w:szCs w:val="20"/>
              </w:rPr>
              <w:t>ПИБ: 100495492; МБ: 08081255; www.komunalprojekt.rs</w:t>
            </w:r>
          </w:p>
          <w:p w:rsidR="00942E14" w:rsidRPr="002914A1" w:rsidRDefault="00942E14" w:rsidP="005B5E98">
            <w:pPr>
              <w:ind w:left="-27" w:right="3"/>
              <w:rPr>
                <w:rFonts w:ascii="Myriad Pro" w:hAnsi="Myriad Pro" w:cs="Calibri"/>
                <w:sz w:val="20"/>
                <w:szCs w:val="20"/>
              </w:rPr>
            </w:pPr>
          </w:p>
          <w:p w:rsidR="00942E14" w:rsidRPr="002914A1" w:rsidRDefault="00942E14" w:rsidP="005B5E98">
            <w:pPr>
              <w:ind w:left="-27" w:right="3"/>
              <w:rPr>
                <w:rFonts w:ascii="Myriad Pro" w:hAnsi="Myriad Pro" w:cs="Calibri"/>
                <w:sz w:val="18"/>
                <w:szCs w:val="18"/>
              </w:rPr>
            </w:pPr>
          </w:p>
        </w:tc>
      </w:tr>
    </w:tbl>
    <w:p w:rsidR="00942E14" w:rsidRPr="00AA3324" w:rsidRDefault="00942E14" w:rsidP="00942E14">
      <w:pPr>
        <w:rPr>
          <w:rFonts w:ascii="Myriad Pro" w:hAnsi="Myriad Pro" w:cs="Calibri"/>
          <w:lang w:val="sr-Cyrl-RS"/>
        </w:rPr>
      </w:pPr>
      <w:r w:rsidRPr="002914A1">
        <w:rPr>
          <w:rFonts w:ascii="Myriad Pro" w:hAnsi="Myriad Pro" w:cs="Calibri"/>
          <w:lang w:val="ru-RU"/>
        </w:rPr>
        <w:t>Број:</w:t>
      </w:r>
      <w:r w:rsidRPr="002914A1">
        <w:rPr>
          <w:rFonts w:ascii="Myriad Pro" w:hAnsi="Myriad Pro" w:cs="Calibri"/>
          <w:lang w:val="sr-Cyrl-RS"/>
        </w:rPr>
        <w:t xml:space="preserve"> 05-</w:t>
      </w:r>
      <w:r>
        <w:rPr>
          <w:rFonts w:ascii="Myriad Pro" w:hAnsi="Myriad Pro" w:cs="Calibri"/>
          <w:lang w:val="sr-Cyrl-RS"/>
        </w:rPr>
        <w:t>5</w:t>
      </w:r>
      <w:r>
        <w:rPr>
          <w:rFonts w:ascii="Myriad Pro" w:hAnsi="Myriad Pro" w:cs="Calibri"/>
          <w:lang w:val="sr-Cyrl-RS"/>
        </w:rPr>
        <w:t>46</w:t>
      </w:r>
      <w:r>
        <w:rPr>
          <w:rFonts w:ascii="Myriad Pro" w:hAnsi="Myriad Pro" w:cs="Calibri"/>
          <w:lang w:val="sr-Latn-RS"/>
        </w:rPr>
        <w:t>/1</w:t>
      </w:r>
      <w:r>
        <w:rPr>
          <w:rFonts w:ascii="Myriad Pro" w:hAnsi="Myriad Pro" w:cs="Calibri"/>
          <w:lang w:val="sr-Cyrl-RS"/>
        </w:rPr>
        <w:t>4</w:t>
      </w:r>
    </w:p>
    <w:p w:rsidR="00942E14" w:rsidRPr="007D7290" w:rsidRDefault="00942E14" w:rsidP="00942E14">
      <w:pPr>
        <w:rPr>
          <w:rFonts w:ascii="Myriad Pro" w:hAnsi="Myriad Pro" w:cs="Calibri"/>
          <w:lang w:val="sr-Latn-RS"/>
        </w:rPr>
      </w:pPr>
      <w:r w:rsidRPr="002914A1">
        <w:rPr>
          <w:rFonts w:ascii="Myriad Pro" w:hAnsi="Myriad Pro" w:cs="Calibri"/>
          <w:lang w:val="ru-RU"/>
        </w:rPr>
        <w:t xml:space="preserve">Дана, </w:t>
      </w:r>
      <w:r>
        <w:rPr>
          <w:rFonts w:ascii="Myriad Pro" w:hAnsi="Myriad Pro" w:cs="Calibri"/>
          <w:lang w:val="sr-Cyrl-RS"/>
        </w:rPr>
        <w:t>01.07</w:t>
      </w:r>
      <w:r>
        <w:rPr>
          <w:rFonts w:ascii="Myriad Pro" w:hAnsi="Myriad Pro" w:cs="Calibri"/>
          <w:lang w:val="sr-Latn-RS"/>
        </w:rPr>
        <w:t>.2019.</w:t>
      </w:r>
    </w:p>
    <w:p w:rsidR="00942E14" w:rsidRPr="002914A1" w:rsidRDefault="00942E14" w:rsidP="00942E14">
      <w:pPr>
        <w:rPr>
          <w:rFonts w:ascii="Myriad Pro" w:hAnsi="Myriad Pro" w:cs="Calibri"/>
          <w:lang w:val="sr-Cyrl-R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>На основу члана 108. Закона о јавним набавкама (''Сл</w:t>
      </w:r>
      <w:r w:rsidRPr="002914A1">
        <w:rPr>
          <w:rFonts w:ascii="Myriad Pro" w:hAnsi="Myriad Pro" w:cs="Calibri"/>
          <w:lang w:val="ru-RU"/>
        </w:rPr>
        <w:t>.</w:t>
      </w:r>
      <w:r w:rsidRPr="002914A1">
        <w:rPr>
          <w:rFonts w:ascii="Myriad Pro" w:hAnsi="Myriad Pro" w:cs="Calibri"/>
          <w:lang w:val="sr-Cyrl-CS"/>
        </w:rPr>
        <w:t xml:space="preserve"> гласник РС''</w:t>
      </w:r>
      <w:r w:rsidRPr="002914A1">
        <w:rPr>
          <w:rFonts w:ascii="Myriad Pro" w:hAnsi="Myriad Pro" w:cs="Calibri"/>
          <w:lang w:val="ru-RU"/>
        </w:rPr>
        <w:t xml:space="preserve"> </w:t>
      </w:r>
      <w:r w:rsidRPr="002914A1">
        <w:rPr>
          <w:rFonts w:ascii="Myriad Pro" w:hAnsi="Myriad Pro" w:cs="Calibri"/>
          <w:lang w:val="sr-Cyrl-CS"/>
        </w:rPr>
        <w:t>бр.</w:t>
      </w:r>
      <w:r w:rsidRPr="002914A1">
        <w:rPr>
          <w:rFonts w:ascii="Myriad Pro" w:hAnsi="Myriad Pro" w:cs="Calibri"/>
          <w:lang w:val="ru-RU"/>
        </w:rPr>
        <w:t xml:space="preserve"> 124/12, 14/15 </w:t>
      </w:r>
      <w:r w:rsidRPr="002914A1">
        <w:rPr>
          <w:rFonts w:ascii="Myriad Pro" w:hAnsi="Myriad Pro" w:cs="Calibri"/>
          <w:lang w:val="sr-Cyrl-BA"/>
        </w:rPr>
        <w:t>и 68/15</w:t>
      </w:r>
      <w:r w:rsidRPr="002914A1">
        <w:rPr>
          <w:rFonts w:ascii="Myriad Pro" w:hAnsi="Myriad Pro" w:cs="Calibri"/>
          <w:lang w:val="sr-Cyrl-CS"/>
        </w:rPr>
        <w:t>)</w:t>
      </w:r>
      <w:r w:rsidRPr="002914A1">
        <w:rPr>
          <w:rFonts w:ascii="Myriad Pro" w:hAnsi="Myriad Pro" w:cs="Calibri"/>
          <w:lang w:val="sr-Latn-CS"/>
        </w:rPr>
        <w:t xml:space="preserve"> и </w:t>
      </w:r>
      <w:r w:rsidRPr="002914A1">
        <w:rPr>
          <w:rFonts w:ascii="Myriad Pro" w:hAnsi="Myriad Pro" w:cs="Calibri"/>
          <w:lang w:val="sr-Cyrl-RS"/>
        </w:rPr>
        <w:t>Извештаја о стручној оцени понуда</w:t>
      </w:r>
      <w:r w:rsidRPr="002914A1">
        <w:rPr>
          <w:rFonts w:ascii="Myriad Pro" w:hAnsi="Myriad Pro" w:cs="Calibri"/>
          <w:lang w:val="sr-Cyrl-CS"/>
        </w:rPr>
        <w:t xml:space="preserve"> бр.</w:t>
      </w:r>
      <w:r w:rsidRPr="002914A1">
        <w:rPr>
          <w:rFonts w:ascii="Myriad Pro" w:hAnsi="Myriad Pro" w:cs="Calibri"/>
          <w:lang w:val="ru-RU"/>
        </w:rPr>
        <w:t xml:space="preserve"> </w:t>
      </w:r>
      <w:r w:rsidRPr="002914A1">
        <w:rPr>
          <w:rFonts w:ascii="Myriad Pro" w:hAnsi="Myriad Pro" w:cs="Calibri"/>
          <w:lang w:val="sr-Cyrl-RS"/>
        </w:rPr>
        <w:t>05-</w:t>
      </w:r>
      <w:r>
        <w:rPr>
          <w:rFonts w:ascii="Myriad Pro" w:hAnsi="Myriad Pro" w:cs="Calibri"/>
          <w:lang w:val="sr-Cyrl-RS"/>
        </w:rPr>
        <w:t>546/13</w:t>
      </w:r>
      <w:r w:rsidRPr="002914A1">
        <w:rPr>
          <w:rFonts w:ascii="Myriad Pro" w:hAnsi="Myriad Pro" w:cs="Calibri"/>
          <w:lang w:val="sr-Cyrl-CS"/>
        </w:rPr>
        <w:t xml:space="preserve"> од дана </w:t>
      </w:r>
      <w:r>
        <w:rPr>
          <w:rFonts w:ascii="Myriad Pro" w:hAnsi="Myriad Pro" w:cs="Calibri"/>
          <w:lang w:val="sr-Cyrl-RS"/>
        </w:rPr>
        <w:t>28</w:t>
      </w:r>
      <w:r>
        <w:rPr>
          <w:rFonts w:ascii="Myriad Pro" w:hAnsi="Myriad Pro" w:cs="Calibri"/>
          <w:lang w:val="sr-Cyrl-RS"/>
        </w:rPr>
        <w:t>.06</w:t>
      </w:r>
      <w:r>
        <w:rPr>
          <w:rFonts w:ascii="Myriad Pro" w:hAnsi="Myriad Pro" w:cs="Calibri"/>
          <w:lang w:val="sr-Latn-RS"/>
        </w:rPr>
        <w:t>.2019.</w:t>
      </w:r>
      <w:r w:rsidRPr="002914A1">
        <w:rPr>
          <w:rFonts w:ascii="Myriad Pro" w:hAnsi="Myriad Pro" w:cs="Calibri"/>
          <w:lang w:val="sr-Cyrl-CS"/>
        </w:rPr>
        <w:t xml:space="preserve"> године, директор ЈКП „Комуналпројект“ Бачка Паланка доноси: </w:t>
      </w:r>
    </w:p>
    <w:p w:rsidR="00942E14" w:rsidRPr="002914A1" w:rsidRDefault="00942E14" w:rsidP="00942E14">
      <w:pPr>
        <w:jc w:val="center"/>
        <w:rPr>
          <w:rFonts w:ascii="Myriad Pro" w:hAnsi="Myriad Pro" w:cs="Calibri"/>
          <w:b/>
          <w:lang w:val="sr-Cyrl-CS"/>
        </w:rPr>
      </w:pPr>
    </w:p>
    <w:p w:rsidR="00942E14" w:rsidRPr="002914A1" w:rsidRDefault="00942E14" w:rsidP="00942E14">
      <w:pPr>
        <w:jc w:val="center"/>
        <w:rPr>
          <w:rFonts w:ascii="Myriad Pro" w:hAnsi="Myriad Pro" w:cs="Calibri"/>
          <w:b/>
          <w:lang w:val="sr-Cyrl-CS"/>
        </w:rPr>
      </w:pPr>
      <w:r w:rsidRPr="002914A1">
        <w:rPr>
          <w:rFonts w:ascii="Myriad Pro" w:hAnsi="Myriad Pro" w:cs="Calibri"/>
          <w:b/>
          <w:lang w:val="sr-Cyrl-CS"/>
        </w:rPr>
        <w:t>О Д Л У К У</w:t>
      </w:r>
    </w:p>
    <w:p w:rsidR="00942E14" w:rsidRPr="002914A1" w:rsidRDefault="00942E14" w:rsidP="00942E14">
      <w:pPr>
        <w:jc w:val="center"/>
        <w:rPr>
          <w:rFonts w:ascii="Myriad Pro" w:hAnsi="Myriad Pro" w:cs="Calibri"/>
          <w:b/>
          <w:lang w:val="sr-Cyrl-CS"/>
        </w:rPr>
      </w:pPr>
      <w:r w:rsidRPr="002914A1">
        <w:rPr>
          <w:rFonts w:ascii="Myriad Pro" w:hAnsi="Myriad Pro" w:cs="Calibri"/>
          <w:b/>
          <w:lang w:val="sr-Cyrl-CS"/>
        </w:rPr>
        <w:t>о закључењу оквирног споразума</w:t>
      </w:r>
    </w:p>
    <w:p w:rsidR="00942E14" w:rsidRPr="002914A1" w:rsidRDefault="00942E14" w:rsidP="00942E14">
      <w:pPr>
        <w:jc w:val="center"/>
        <w:rPr>
          <w:rFonts w:ascii="Myriad Pro" w:hAnsi="Myriad Pro" w:cs="Calibri"/>
          <w:b/>
          <w:lang w:val="sr-Cyrl-RS"/>
        </w:rPr>
      </w:pPr>
    </w:p>
    <w:p w:rsidR="00942E14" w:rsidRPr="002914A1" w:rsidRDefault="00942E14" w:rsidP="00AA2A9D">
      <w:pPr>
        <w:jc w:val="both"/>
        <w:rPr>
          <w:rFonts w:ascii="Myriad Pro" w:hAnsi="Myriad Pro" w:cs="Calibri"/>
          <w:b/>
          <w:lang w:val="ru-RU"/>
        </w:rPr>
      </w:pPr>
    </w:p>
    <w:p w:rsidR="00AA2A9D" w:rsidRPr="00AA2A9D" w:rsidRDefault="00942E14" w:rsidP="00AA2A9D">
      <w:pPr>
        <w:spacing w:line="276" w:lineRule="auto"/>
        <w:jc w:val="both"/>
        <w:rPr>
          <w:rFonts w:ascii="Myriad Pro" w:hAnsi="Myriad Pro"/>
          <w:lang w:val="sr-Cyrl-RS" w:eastAsia="ar-SA"/>
        </w:rPr>
      </w:pPr>
      <w:r w:rsidRPr="002914A1">
        <w:rPr>
          <w:rFonts w:ascii="Myriad Pro" w:hAnsi="Myriad Pro" w:cs="Calibri"/>
          <w:b/>
          <w:bCs/>
          <w:lang w:val="ru-RU"/>
        </w:rPr>
        <w:t>ЗАКЉУЧУЈЕ СЕ ОКВИРНИ СПОРАЗУМ</w:t>
      </w:r>
      <w:r w:rsidRPr="002914A1">
        <w:rPr>
          <w:rFonts w:ascii="Myriad Pro" w:hAnsi="Myriad Pro" w:cs="Calibri"/>
          <w:lang w:val="sr-Cyrl-CS"/>
        </w:rPr>
        <w:t xml:space="preserve"> о јавној набавци добара</w:t>
      </w:r>
      <w:r w:rsidRPr="002914A1">
        <w:rPr>
          <w:rFonts w:ascii="Myriad Pro" w:hAnsi="Myriad Pro" w:cs="Calibri"/>
          <w:lang w:val="sr-Latn-RS"/>
        </w:rPr>
        <w:t>,</w:t>
      </w:r>
      <w:r w:rsidRPr="002914A1">
        <w:rPr>
          <w:rFonts w:ascii="Myriad Pro" w:hAnsi="Myriad Pro" w:cs="Calibri"/>
          <w:lang w:val="sr-Cyrl-CS"/>
        </w:rPr>
        <w:t xml:space="preserve"> </w:t>
      </w:r>
      <w:r>
        <w:rPr>
          <w:rFonts w:ascii="Myriad Pro" w:hAnsi="Myriad Pro" w:cs="Calibri"/>
          <w:lang w:val="sr-Cyrl-CS"/>
        </w:rPr>
        <w:t>Машински материјал</w:t>
      </w:r>
      <w:r w:rsidRPr="002914A1">
        <w:rPr>
          <w:rFonts w:ascii="Myriad Pro" w:hAnsi="Myriad Pro" w:cs="Calibri"/>
          <w:lang w:val="sr-Cyrl-RS"/>
        </w:rPr>
        <w:t>,</w:t>
      </w:r>
      <w:r>
        <w:rPr>
          <w:rFonts w:ascii="Myriad Pro" w:hAnsi="Myriad Pro" w:cs="Calibri"/>
          <w:lang w:val="sr-Cyrl-RS"/>
        </w:rPr>
        <w:t xml:space="preserve"> </w:t>
      </w:r>
      <w:r w:rsidRPr="002914A1">
        <w:rPr>
          <w:rFonts w:ascii="Myriad Pro" w:hAnsi="Myriad Pro" w:cs="Calibri"/>
          <w:lang w:val="sr-Cyrl-CS"/>
        </w:rPr>
        <w:t>у поступку</w:t>
      </w:r>
      <w:r w:rsidRPr="002914A1">
        <w:rPr>
          <w:rFonts w:ascii="Myriad Pro" w:hAnsi="Myriad Pro" w:cs="Calibri"/>
          <w:lang w:val="sr-Cyrl-RS"/>
        </w:rPr>
        <w:t xml:space="preserve"> јавне набавке мале вредности</w:t>
      </w:r>
      <w:r w:rsidRPr="002914A1">
        <w:rPr>
          <w:rFonts w:ascii="Myriad Pro" w:hAnsi="Myriad Pro" w:cs="Calibri"/>
          <w:lang w:val="sr-Cyrl-CS"/>
        </w:rPr>
        <w:t>, ЈНМВ бр.</w:t>
      </w:r>
      <w:r w:rsidRPr="002914A1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sr-Cyrl-RS"/>
        </w:rPr>
        <w:t>1.</w:t>
      </w:r>
      <w:r>
        <w:rPr>
          <w:rFonts w:ascii="Myriad Pro" w:hAnsi="Myriad Pro" w:cs="Calibri"/>
          <w:lang w:val="sr-Cyrl-RS"/>
        </w:rPr>
        <w:t>1.3</w:t>
      </w:r>
      <w:r w:rsidRPr="002914A1">
        <w:rPr>
          <w:rFonts w:ascii="Myriad Pro" w:hAnsi="Myriad Pro" w:cs="Calibri"/>
          <w:lang w:val="sr-Cyrl-RS"/>
        </w:rPr>
        <w:t>/</w:t>
      </w:r>
      <w:r>
        <w:rPr>
          <w:rFonts w:ascii="Myriad Pro" w:hAnsi="Myriad Pro" w:cs="Calibri"/>
          <w:lang w:val="sr-Cyrl-RS"/>
        </w:rPr>
        <w:t>2019</w:t>
      </w:r>
      <w:r w:rsidR="007539F2">
        <w:rPr>
          <w:rFonts w:ascii="Myriad Pro" w:hAnsi="Myriad Pro" w:cs="Calibri"/>
          <w:lang w:val="sr-Cyrl-RS"/>
        </w:rPr>
        <w:t xml:space="preserve"> </w:t>
      </w:r>
      <w:r>
        <w:rPr>
          <w:rFonts w:ascii="Myriad Pro" w:hAnsi="Myriad Pro" w:cs="Calibri"/>
          <w:lang w:val="sr-Cyrl-RS"/>
        </w:rPr>
        <w:t>,</w:t>
      </w:r>
      <w:r w:rsidR="007539F2">
        <w:rPr>
          <w:rFonts w:ascii="Myriad Pro" w:hAnsi="Myriad Pro" w:cs="Calibri"/>
          <w:lang w:val="sr-Cyrl-RS"/>
        </w:rPr>
        <w:t xml:space="preserve"> </w:t>
      </w:r>
      <w:r>
        <w:rPr>
          <w:rFonts w:ascii="Myriad Pro" w:hAnsi="Myriad Pro" w:cs="Calibri"/>
          <w:lang w:val="sr-Cyrl-RS"/>
        </w:rPr>
        <w:t xml:space="preserve">за партију 1 – Вијци,шарке,окови и електроде , </w:t>
      </w:r>
      <w:r w:rsidRPr="002914A1">
        <w:rPr>
          <w:rFonts w:ascii="Myriad Pro" w:hAnsi="Myriad Pro" w:cs="Calibri"/>
          <w:lang w:val="sr-Cyrl-RS"/>
        </w:rPr>
        <w:t>са</w:t>
      </w:r>
      <w:r w:rsidRPr="002914A1">
        <w:rPr>
          <w:rFonts w:ascii="Myriad Pro" w:hAnsi="Myriad Pro" w:cs="Calibri"/>
          <w:b/>
          <w:lang w:val="sr-Cyrl-RS"/>
        </w:rPr>
        <w:t xml:space="preserve"> </w:t>
      </w:r>
      <w:r w:rsidRPr="002914A1">
        <w:rPr>
          <w:rFonts w:ascii="Myriad Pro" w:hAnsi="Myriad Pro" w:cs="Calibri"/>
          <w:bCs/>
          <w:lang w:val="sr-Cyrl-RS"/>
        </w:rPr>
        <w:t>понуђачем</w:t>
      </w:r>
      <w:r w:rsidR="007539F2">
        <w:rPr>
          <w:rFonts w:ascii="Myriad Pro" w:hAnsi="Myriad Pro" w:cs="Calibri"/>
          <w:bCs/>
          <w:lang w:val="sr-Cyrl-RS"/>
        </w:rPr>
        <w:t xml:space="preserve"> </w:t>
      </w:r>
      <w:r w:rsidR="007539F2" w:rsidRPr="008D4BD1">
        <w:rPr>
          <w:rFonts w:ascii="Myriad Pro" w:hAnsi="Myriad Pro"/>
          <w:lang w:val="sr-Cyrl-CS"/>
        </w:rPr>
        <w:t>„</w:t>
      </w:r>
      <w:r w:rsidR="007539F2" w:rsidRPr="008D4BD1">
        <w:rPr>
          <w:rFonts w:ascii="Myriad Pro" w:hAnsi="Myriad Pro"/>
          <w:lang w:val="sr-Cyrl-RS"/>
        </w:rPr>
        <w:t>Технокомерц Про“ д.о.о. Крушевац</w:t>
      </w:r>
      <w:r w:rsidR="007539F2">
        <w:rPr>
          <w:rFonts w:ascii="Myriad Pro" w:hAnsi="Myriad Pro"/>
          <w:lang w:val="sr-Cyrl-RS"/>
        </w:rPr>
        <w:t>,</w:t>
      </w:r>
      <w:r w:rsidR="007539F2" w:rsidRPr="007539F2">
        <w:rPr>
          <w:rFonts w:ascii="Myriad Pro" w:hAnsi="Myriad Pro"/>
          <w:lang w:val="sr-Cyrl-RS"/>
        </w:rPr>
        <w:t xml:space="preserve"> </w:t>
      </w:r>
      <w:r w:rsidR="007539F2">
        <w:rPr>
          <w:rFonts w:ascii="Myriad Pro" w:hAnsi="Myriad Pro"/>
          <w:lang w:val="sr-Cyrl-RS"/>
        </w:rPr>
        <w:t>Цара Лазара 181</w:t>
      </w:r>
      <w:r w:rsidR="007539F2">
        <w:rPr>
          <w:rFonts w:ascii="Myriad Pro" w:hAnsi="Myriad Pro"/>
          <w:lang w:val="sr-Cyrl-RS"/>
        </w:rPr>
        <w:t xml:space="preserve"> </w:t>
      </w:r>
      <w:r w:rsidRPr="002914A1">
        <w:rPr>
          <w:rFonts w:ascii="Myriad Pro" w:hAnsi="Myriad Pro" w:cs="Calibri"/>
          <w:lang w:val="sr-Cyrl-RS"/>
        </w:rPr>
        <w:t xml:space="preserve">, </w:t>
      </w:r>
      <w:r w:rsidRPr="002914A1">
        <w:rPr>
          <w:rFonts w:ascii="Myriad Pro" w:hAnsi="Myriad Pro" w:cs="Calibri"/>
          <w:lang w:val="sr-Cyrl-CS"/>
        </w:rPr>
        <w:t xml:space="preserve">број понуде код наручиоца </w:t>
      </w:r>
      <w:r w:rsidRPr="002914A1">
        <w:rPr>
          <w:rFonts w:ascii="Myriad Pro" w:hAnsi="Myriad Pro" w:cs="Calibri"/>
          <w:lang w:val="sr-Cyrl-RS"/>
        </w:rPr>
        <w:t>05-</w:t>
      </w:r>
      <w:r>
        <w:rPr>
          <w:rFonts w:ascii="Myriad Pro" w:hAnsi="Myriad Pro" w:cs="Calibri"/>
          <w:lang w:val="sr-Cyrl-RS"/>
        </w:rPr>
        <w:t>5</w:t>
      </w:r>
      <w:r w:rsidR="007539F2">
        <w:rPr>
          <w:rFonts w:ascii="Myriad Pro" w:hAnsi="Myriad Pro" w:cs="Calibri"/>
          <w:lang w:val="sr-Cyrl-RS"/>
        </w:rPr>
        <w:t>46</w:t>
      </w:r>
      <w:r>
        <w:rPr>
          <w:rFonts w:ascii="Myriad Pro" w:hAnsi="Myriad Pro" w:cs="Calibri"/>
          <w:lang w:val="sr-Cyrl-RS"/>
        </w:rPr>
        <w:t>/8</w:t>
      </w:r>
      <w:r w:rsidRPr="002914A1">
        <w:rPr>
          <w:rFonts w:ascii="Myriad Pro" w:hAnsi="Myriad Pro" w:cs="Calibri"/>
          <w:lang w:val="sr-Cyrl-CS"/>
        </w:rPr>
        <w:t xml:space="preserve"> од </w:t>
      </w:r>
      <w:r w:rsidR="007539F2">
        <w:rPr>
          <w:rFonts w:ascii="Myriad Pro" w:hAnsi="Myriad Pro" w:cs="Calibri"/>
          <w:lang w:val="sr-Cyrl-RS"/>
        </w:rPr>
        <w:t>26</w:t>
      </w:r>
      <w:r>
        <w:rPr>
          <w:rFonts w:ascii="Myriad Pro" w:hAnsi="Myriad Pro" w:cs="Calibri"/>
          <w:lang w:val="sr-Cyrl-RS"/>
        </w:rPr>
        <w:t>.06</w:t>
      </w:r>
      <w:r>
        <w:rPr>
          <w:rFonts w:ascii="Myriad Pro" w:hAnsi="Myriad Pro" w:cs="Calibri"/>
          <w:lang w:val="sr-Latn-RS"/>
        </w:rPr>
        <w:t>.2019.</w:t>
      </w:r>
      <w:r w:rsidRPr="002914A1">
        <w:rPr>
          <w:rFonts w:ascii="Myriad Pro" w:hAnsi="Myriad Pro" w:cs="Calibri"/>
          <w:lang w:val="sr-Cyrl-CS"/>
        </w:rPr>
        <w:t xml:space="preserve"> године</w:t>
      </w:r>
      <w:r>
        <w:rPr>
          <w:rFonts w:ascii="Myriad Pro" w:hAnsi="Myriad Pro" w:cs="Calibri"/>
          <w:lang w:val="sr-Cyrl-BA"/>
        </w:rPr>
        <w:t>, с</w:t>
      </w:r>
      <w:r w:rsidR="007539F2">
        <w:rPr>
          <w:rFonts w:ascii="Myriad Pro" w:hAnsi="Myriad Pro" w:cs="Calibri"/>
          <w:lang w:val="sr-Cyrl-RS"/>
        </w:rPr>
        <w:t xml:space="preserve">а најнижом понуђеном ценом и за партију 2 </w:t>
      </w:r>
      <w:r w:rsidR="00AA2A9D">
        <w:rPr>
          <w:rFonts w:ascii="Myriad Pro" w:hAnsi="Myriad Pro" w:cs="Calibri"/>
          <w:lang w:val="sr-Cyrl-RS"/>
        </w:rPr>
        <w:t>–</w:t>
      </w:r>
      <w:r w:rsidR="007539F2">
        <w:rPr>
          <w:rFonts w:ascii="Myriad Pro" w:hAnsi="Myriad Pro" w:cs="Calibri"/>
          <w:lang w:val="sr-Cyrl-RS"/>
        </w:rPr>
        <w:t xml:space="preserve"> </w:t>
      </w:r>
      <w:r w:rsidR="00AA2A9D">
        <w:rPr>
          <w:rFonts w:ascii="Myriad Pro" w:hAnsi="Myriad Pro" w:cs="Calibri"/>
          <w:lang w:val="sr-Cyrl-RS"/>
        </w:rPr>
        <w:t xml:space="preserve">Металне цеви,флахови и лимови са понуђачем </w:t>
      </w:r>
      <w:r w:rsidR="00AA2A9D" w:rsidRPr="00AA2A9D">
        <w:rPr>
          <w:rFonts w:ascii="Myriad Pro" w:hAnsi="Myriad Pro"/>
          <w:lang w:val="sr-Latn-RS" w:eastAsia="ar-SA"/>
        </w:rPr>
        <w:t xml:space="preserve">„BAČKA ČELIK“ </w:t>
      </w:r>
      <w:r w:rsidR="00AA2A9D" w:rsidRPr="00AA2A9D">
        <w:rPr>
          <w:rFonts w:ascii="Myriad Pro" w:hAnsi="Myriad Pro"/>
          <w:lang w:val="sr-Cyrl-RS" w:eastAsia="ar-SA"/>
        </w:rPr>
        <w:t>д.о.о. Бачка Паланка , Родољуба Чолаковића 18</w:t>
      </w:r>
      <w:r w:rsidR="00AA2A9D">
        <w:rPr>
          <w:rFonts w:ascii="Myriad Pro" w:hAnsi="Myriad Pro"/>
          <w:lang w:val="sr-Cyrl-RS" w:eastAsia="ar-SA"/>
        </w:rPr>
        <w:t xml:space="preserve">  , број понуде код наручиоца 05-546/10 од 27.06.2019.</w:t>
      </w:r>
      <w:r w:rsidR="00AA2A9D" w:rsidRPr="00AA2A9D">
        <w:rPr>
          <w:rFonts w:ascii="Myriad Pro" w:hAnsi="Myriad Pro"/>
          <w:lang w:val="sr-Cyrl-RS" w:eastAsia="ar-SA"/>
        </w:rPr>
        <w:t xml:space="preserve"> </w:t>
      </w:r>
      <w:r w:rsidR="007F4875">
        <w:rPr>
          <w:rFonts w:ascii="Myriad Pro" w:hAnsi="Myriad Pro" w:cs="Calibri"/>
          <w:lang w:val="sr-Cyrl-BA"/>
        </w:rPr>
        <w:t>с</w:t>
      </w:r>
      <w:r w:rsidR="007F4875">
        <w:rPr>
          <w:rFonts w:ascii="Myriad Pro" w:hAnsi="Myriad Pro" w:cs="Calibri"/>
          <w:lang w:val="sr-Cyrl-RS"/>
        </w:rPr>
        <w:t>а најнижом понуђеном ценом</w:t>
      </w:r>
      <w:r w:rsidR="007F4875">
        <w:rPr>
          <w:rFonts w:ascii="Myriad Pro" w:hAnsi="Myriad Pro" w:cs="Calibri"/>
          <w:lang w:val="sr-Cyrl-RS"/>
        </w:rPr>
        <w:t>.</w:t>
      </w:r>
      <w:bookmarkStart w:id="0" w:name="_GoBack"/>
      <w:bookmarkEnd w:id="0"/>
      <w:r w:rsidR="00AA2A9D" w:rsidRPr="00AA2A9D">
        <w:rPr>
          <w:rFonts w:ascii="Myriad Pro" w:hAnsi="Myriad Pro"/>
          <w:lang w:val="sr-Cyrl-RS" w:eastAsia="ar-SA"/>
        </w:rPr>
        <w:t xml:space="preserve">        </w:t>
      </w:r>
    </w:p>
    <w:p w:rsidR="00942E14" w:rsidRPr="00AA3324" w:rsidRDefault="00942E14" w:rsidP="00AA2A9D">
      <w:pPr>
        <w:spacing w:line="276" w:lineRule="auto"/>
        <w:jc w:val="both"/>
        <w:rPr>
          <w:rFonts w:ascii="Myriad Pro" w:hAnsi="Myriad Pro"/>
          <w:lang w:val="sr-Cyrl-RS" w:eastAsia="ar-SA"/>
        </w:rPr>
      </w:pPr>
    </w:p>
    <w:p w:rsidR="00942E14" w:rsidRPr="00AA3324" w:rsidRDefault="00942E14" w:rsidP="00942E14">
      <w:pPr>
        <w:jc w:val="both"/>
        <w:rPr>
          <w:rFonts w:ascii="Myriad Pro" w:hAnsi="Myriad Pro" w:cs="Calibri"/>
          <w:b/>
          <w:bCs/>
          <w:lang w:val="sr-Cyrl-RS"/>
        </w:rPr>
      </w:pPr>
    </w:p>
    <w:p w:rsidR="00942E14" w:rsidRPr="002914A1" w:rsidRDefault="00942E14" w:rsidP="00942E14">
      <w:pPr>
        <w:jc w:val="center"/>
        <w:rPr>
          <w:rFonts w:ascii="Myriad Pro" w:hAnsi="Myriad Pro" w:cs="Calibri"/>
          <w:b/>
          <w:lang w:val="sr-Cyrl-CS"/>
        </w:rPr>
      </w:pPr>
      <w:r w:rsidRPr="002914A1">
        <w:rPr>
          <w:rFonts w:ascii="Myriad Pro" w:hAnsi="Myriad Pro" w:cs="Calibri"/>
          <w:b/>
          <w:lang w:val="sr-Cyrl-CS"/>
        </w:rPr>
        <w:t>О б р а з л о ж е њ е</w:t>
      </w:r>
    </w:p>
    <w:p w:rsidR="00942E14" w:rsidRDefault="00942E14" w:rsidP="00942E14">
      <w:pPr>
        <w:jc w:val="center"/>
        <w:rPr>
          <w:rFonts w:ascii="Myriad Pro" w:hAnsi="Myriad Pro" w:cs="Calibri"/>
          <w:b/>
          <w:lang w:val="sr-Cyrl-CS"/>
        </w:rPr>
      </w:pPr>
    </w:p>
    <w:p w:rsidR="00942E14" w:rsidRPr="002914A1" w:rsidRDefault="00942E14" w:rsidP="00942E14">
      <w:pPr>
        <w:jc w:val="center"/>
        <w:rPr>
          <w:rFonts w:ascii="Myriad Pro" w:hAnsi="Myriad Pro" w:cs="Calibri"/>
          <w:b/>
          <w:lang w:val="sr-Cyrl-CS"/>
        </w:rPr>
      </w:pPr>
    </w:p>
    <w:p w:rsidR="00942E14" w:rsidRPr="002914A1" w:rsidRDefault="00942E14" w:rsidP="00942E14">
      <w:pPr>
        <w:jc w:val="both"/>
        <w:rPr>
          <w:rFonts w:ascii="Myriad Pro" w:eastAsia="Calibri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 xml:space="preserve">Наручилац је дана </w:t>
      </w:r>
      <w:r w:rsidR="00AA2A9D">
        <w:rPr>
          <w:rFonts w:ascii="Myriad Pro" w:hAnsi="Myriad Pro" w:cs="Calibri"/>
          <w:lang w:val="sr-Cyrl-RS"/>
        </w:rPr>
        <w:t>14.06</w:t>
      </w:r>
      <w:r>
        <w:rPr>
          <w:rFonts w:ascii="Myriad Pro" w:hAnsi="Myriad Pro" w:cs="Calibri"/>
          <w:lang w:val="sr-Cyrl-RS"/>
        </w:rPr>
        <w:t>.2019</w:t>
      </w:r>
      <w:r w:rsidRPr="002914A1">
        <w:rPr>
          <w:rFonts w:ascii="Myriad Pro" w:hAnsi="Myriad Pro" w:cs="Calibri"/>
          <w:lang w:val="sr-Cyrl-RS"/>
        </w:rPr>
        <w:t>.</w:t>
      </w:r>
      <w:r w:rsidRPr="002914A1">
        <w:rPr>
          <w:rFonts w:ascii="Myriad Pro" w:hAnsi="Myriad Pro" w:cs="Calibri"/>
          <w:lang w:val="sr-Cyrl-CS"/>
        </w:rPr>
        <w:t xml:space="preserve"> године донео Одлуку о покретању поступка</w:t>
      </w:r>
      <w:r w:rsidRPr="002914A1">
        <w:rPr>
          <w:rFonts w:ascii="Myriad Pro" w:hAnsi="Myriad Pro" w:cs="Calibri"/>
          <w:lang w:val="sr-Cyrl-RS"/>
        </w:rPr>
        <w:t xml:space="preserve"> јавне набавке мале вредности за </w:t>
      </w:r>
      <w:r w:rsidRPr="002914A1">
        <w:rPr>
          <w:rFonts w:ascii="Myriad Pro" w:hAnsi="Myriad Pro" w:cs="Calibri"/>
          <w:lang w:val="sr-Cyrl-CS"/>
        </w:rPr>
        <w:t xml:space="preserve"> ЈН</w:t>
      </w:r>
      <w:r>
        <w:rPr>
          <w:rFonts w:ascii="Myriad Pro" w:hAnsi="Myriad Pro" w:cs="Calibri"/>
          <w:lang w:val="sr-Cyrl-RS"/>
        </w:rPr>
        <w:t>МВ</w:t>
      </w:r>
      <w:r w:rsidRPr="002914A1">
        <w:rPr>
          <w:rFonts w:ascii="Myriad Pro" w:hAnsi="Myriad Pro" w:cs="Calibri"/>
          <w:lang w:val="sr-Cyrl-CS"/>
        </w:rPr>
        <w:t xml:space="preserve"> бр.</w:t>
      </w:r>
      <w:r w:rsidRPr="002914A1">
        <w:rPr>
          <w:rFonts w:ascii="Myriad Pro" w:hAnsi="Myriad Pro" w:cs="Calibri"/>
          <w:lang w:val="ru-RU"/>
        </w:rPr>
        <w:t xml:space="preserve"> </w:t>
      </w:r>
      <w:r w:rsidR="00AA2A9D">
        <w:rPr>
          <w:rFonts w:ascii="Myriad Pro" w:hAnsi="Myriad Pro" w:cs="Calibri"/>
          <w:lang w:val="sr-Cyrl-RS"/>
        </w:rPr>
        <w:t>1.1.</w:t>
      </w:r>
      <w:r>
        <w:rPr>
          <w:rFonts w:ascii="Myriad Pro" w:hAnsi="Myriad Pro" w:cs="Calibri"/>
          <w:lang w:val="sr-Cyrl-RS"/>
        </w:rPr>
        <w:t>3</w:t>
      </w:r>
      <w:r w:rsidRPr="002914A1">
        <w:rPr>
          <w:rFonts w:ascii="Myriad Pro" w:hAnsi="Myriad Pro" w:cs="Calibri"/>
          <w:lang w:val="sr-Cyrl-RS"/>
        </w:rPr>
        <w:t>/</w:t>
      </w:r>
      <w:r>
        <w:rPr>
          <w:rFonts w:ascii="Myriad Pro" w:hAnsi="Myriad Pro" w:cs="Calibri"/>
          <w:lang w:val="sr-Cyrl-RS"/>
        </w:rPr>
        <w:t>2019</w:t>
      </w:r>
      <w:r w:rsidRPr="002914A1">
        <w:rPr>
          <w:rFonts w:ascii="Myriad Pro" w:hAnsi="Myriad Pro" w:cs="Calibri"/>
          <w:lang w:val="sr-Cyrl-RS"/>
        </w:rPr>
        <w:t>.</w:t>
      </w:r>
      <w:r w:rsidRPr="002914A1">
        <w:rPr>
          <w:rFonts w:ascii="Myriad Pro" w:hAnsi="Myriad Pro" w:cs="Calibri"/>
          <w:lang w:val="ru-RU"/>
        </w:rPr>
        <w:t xml:space="preserve"> </w:t>
      </w:r>
      <w:r w:rsidRPr="002914A1">
        <w:rPr>
          <w:rFonts w:ascii="Myriad Pro" w:hAnsi="Myriad Pro" w:cs="Calibri"/>
          <w:lang w:val="sr-Cyrl-CS"/>
        </w:rPr>
        <w:t xml:space="preserve"> 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sr-Latn-C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ru-RU"/>
        </w:rPr>
      </w:pPr>
      <w:r w:rsidRPr="002914A1">
        <w:rPr>
          <w:rFonts w:ascii="Myriad Pro" w:hAnsi="Myriad Pro" w:cs="Calibri"/>
          <w:lang w:val="ru-RU"/>
        </w:rPr>
        <w:t xml:space="preserve">Поступак се води по </w:t>
      </w:r>
      <w:r w:rsidRPr="002914A1">
        <w:rPr>
          <w:rFonts w:ascii="Myriad Pro" w:hAnsi="Myriad Pro" w:cs="Calibri"/>
          <w:lang w:val="sr-Cyrl-CS"/>
        </w:rPr>
        <w:t>п</w:t>
      </w:r>
      <w:r w:rsidRPr="002914A1">
        <w:rPr>
          <w:rFonts w:ascii="Myriad Pro" w:hAnsi="Myriad Pro" w:cs="Calibri"/>
          <w:lang w:val="ru-RU"/>
        </w:rPr>
        <w:t xml:space="preserve">озиву за подношење понуда објављеном на Порталу јавних набавки дана </w:t>
      </w:r>
      <w:r w:rsidR="00AA2A9D">
        <w:rPr>
          <w:rFonts w:ascii="Myriad Pro" w:hAnsi="Myriad Pro" w:cs="Calibri"/>
          <w:lang w:val="sr-Cyrl-RS"/>
        </w:rPr>
        <w:t>14</w:t>
      </w:r>
      <w:r>
        <w:rPr>
          <w:rFonts w:ascii="Myriad Pro" w:hAnsi="Myriad Pro" w:cs="Calibri"/>
          <w:lang w:val="sr-Cyrl-RS"/>
        </w:rPr>
        <w:t>.06.2019</w:t>
      </w:r>
      <w:r w:rsidRPr="002914A1">
        <w:rPr>
          <w:rFonts w:ascii="Myriad Pro" w:hAnsi="Myriad Pro" w:cs="Calibri"/>
          <w:lang w:val="sr-Cyrl-RS"/>
        </w:rPr>
        <w:t>.</w:t>
      </w:r>
      <w:r w:rsidRPr="002914A1">
        <w:rPr>
          <w:rFonts w:ascii="Myriad Pro" w:hAnsi="Myriad Pro" w:cs="Calibri"/>
          <w:lang w:val="ru-RU"/>
        </w:rPr>
        <w:t xml:space="preserve"> године. 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ru-RU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ru-RU"/>
        </w:rPr>
      </w:pPr>
      <w:r w:rsidRPr="002914A1">
        <w:rPr>
          <w:rFonts w:ascii="Myriad Pro" w:hAnsi="Myriad Pro" w:cs="Calibri"/>
          <w:lang w:val="sr-Cyrl-CS"/>
        </w:rPr>
        <w:t xml:space="preserve">У складу са објављеним позивом за подношење понуда </w:t>
      </w:r>
      <w:r w:rsidR="007F4875">
        <w:rPr>
          <w:rFonts w:ascii="Myriad Pro" w:hAnsi="Myriad Pro" w:cs="Calibri"/>
          <w:lang w:val="sr-Cyrl-CS"/>
        </w:rPr>
        <w:t xml:space="preserve">, </w:t>
      </w:r>
      <w:r w:rsidRPr="002914A1">
        <w:rPr>
          <w:rFonts w:ascii="Myriad Pro" w:hAnsi="Myriad Pro" w:cs="Calibri"/>
          <w:lang w:val="sr-Cyrl-CS"/>
        </w:rPr>
        <w:t xml:space="preserve">рок за подношење понуда био је </w:t>
      </w:r>
      <w:r w:rsidR="00AA2A9D">
        <w:rPr>
          <w:rFonts w:ascii="Myriad Pro" w:hAnsi="Myriad Pro" w:cs="Calibri"/>
          <w:lang w:val="sr-Cyrl-RS"/>
        </w:rPr>
        <w:t>24</w:t>
      </w:r>
      <w:r>
        <w:rPr>
          <w:rFonts w:ascii="Myriad Pro" w:hAnsi="Myriad Pro" w:cs="Calibri"/>
          <w:lang w:val="sr-Cyrl-RS"/>
        </w:rPr>
        <w:t>.06</w:t>
      </w:r>
      <w:r w:rsidRPr="002914A1">
        <w:rPr>
          <w:rFonts w:ascii="Myriad Pro" w:hAnsi="Myriad Pro" w:cs="Calibri"/>
          <w:lang w:val="sr-Cyrl-RS"/>
        </w:rPr>
        <w:t>.</w:t>
      </w:r>
      <w:r>
        <w:rPr>
          <w:rFonts w:ascii="Myriad Pro" w:hAnsi="Myriad Pro" w:cs="Calibri"/>
          <w:lang w:val="sr-Cyrl-RS"/>
        </w:rPr>
        <w:t>2019</w:t>
      </w:r>
      <w:r w:rsidR="00AA2A9D">
        <w:rPr>
          <w:rFonts w:ascii="Myriad Pro" w:hAnsi="Myriad Pro" w:cs="Calibri"/>
          <w:lang w:val="sr-Cyrl-CS"/>
        </w:rPr>
        <w:t>. године., а након измењене Конкурсне документације,рок је померен на 27.06.2019. године.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 xml:space="preserve">Благовремено, тј. до </w:t>
      </w:r>
      <w:r w:rsidR="00AA2A9D">
        <w:rPr>
          <w:rFonts w:ascii="Myriad Pro" w:hAnsi="Myriad Pro" w:cs="Calibri"/>
          <w:lang w:val="sr-Cyrl-RS"/>
        </w:rPr>
        <w:t>27</w:t>
      </w:r>
      <w:r>
        <w:rPr>
          <w:rFonts w:ascii="Myriad Pro" w:hAnsi="Myriad Pro" w:cs="Calibri"/>
          <w:lang w:val="sr-Cyrl-RS"/>
        </w:rPr>
        <w:t>.06.2019</w:t>
      </w:r>
      <w:r w:rsidRPr="002914A1">
        <w:rPr>
          <w:rFonts w:ascii="Myriad Pro" w:hAnsi="Myriad Pro" w:cs="Calibri"/>
          <w:lang w:val="sr-Cyrl-CS"/>
        </w:rPr>
        <w:t xml:space="preserve">. године до </w:t>
      </w:r>
      <w:r w:rsidRPr="002914A1">
        <w:rPr>
          <w:rFonts w:ascii="Myriad Pro" w:hAnsi="Myriad Pro" w:cs="Calibri"/>
          <w:lang w:val="sr-Cyrl-RS"/>
        </w:rPr>
        <w:t>10,00</w:t>
      </w:r>
      <w:r w:rsidRPr="002914A1">
        <w:rPr>
          <w:rFonts w:ascii="Myriad Pro" w:hAnsi="Myriad Pro" w:cs="Calibri"/>
          <w:lang w:val="ru-RU"/>
        </w:rPr>
        <w:t xml:space="preserve"> </w:t>
      </w:r>
      <w:r w:rsidRPr="002914A1">
        <w:rPr>
          <w:rFonts w:ascii="Myriad Pro" w:hAnsi="Myriad Pro" w:cs="Calibri"/>
          <w:lang w:val="sr-Cyrl-CS"/>
        </w:rPr>
        <w:t>часова п</w:t>
      </w:r>
      <w:r w:rsidRPr="002914A1">
        <w:rPr>
          <w:rFonts w:ascii="Myriad Pro" w:hAnsi="Myriad Pro" w:cs="Calibri"/>
          <w:lang w:val="ru-RU"/>
        </w:rPr>
        <w:t xml:space="preserve">онуде су </w:t>
      </w:r>
      <w:r w:rsidRPr="002914A1">
        <w:rPr>
          <w:rFonts w:ascii="Myriad Pro" w:hAnsi="Myriad Pro" w:cs="Calibri"/>
          <w:lang w:val="sr-Cyrl-CS"/>
        </w:rPr>
        <w:t>доставили следећи понуђачи:</w:t>
      </w:r>
    </w:p>
    <w:p w:rsidR="00942E14" w:rsidRDefault="00942E14" w:rsidP="00942E14">
      <w:pPr>
        <w:jc w:val="both"/>
        <w:rPr>
          <w:rFonts w:ascii="Myriad Pro" w:hAnsi="Myriad Pro" w:cs="Calibri"/>
          <w:lang w:val="sr-Cyrl-CS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5687"/>
        <w:gridCol w:w="1356"/>
        <w:gridCol w:w="1090"/>
      </w:tblGrid>
      <w:tr w:rsidR="00AA2A9D" w:rsidRPr="00AA2A9D" w:rsidTr="005B5E98">
        <w:trPr>
          <w:trHeight w:val="78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AA2A9D">
              <w:rPr>
                <w:rFonts w:ascii="Myriad Pro" w:hAnsi="Myriad Pro"/>
                <w:lang w:val="sr-Cyrl-CS"/>
              </w:rPr>
              <w:t>Број под којим је понуда заведена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AA2A9D">
              <w:rPr>
                <w:rFonts w:ascii="Myriad Pro" w:hAnsi="Myriad Pro"/>
                <w:lang w:val="sr-Cyrl-CS"/>
              </w:rPr>
              <w:t>Назив и седиште понуђача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AA2A9D">
              <w:rPr>
                <w:rFonts w:ascii="Myriad Pro" w:hAnsi="Myriad Pro"/>
                <w:lang w:val="sr-Cyrl-CS"/>
              </w:rPr>
              <w:t>Датум пријема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AA2A9D">
              <w:rPr>
                <w:rFonts w:ascii="Myriad Pro" w:hAnsi="Myriad Pro"/>
                <w:lang w:val="sr-Cyrl-CS"/>
              </w:rPr>
              <w:t>Час пријема</w:t>
            </w:r>
          </w:p>
        </w:tc>
      </w:tr>
      <w:tr w:rsidR="00AA2A9D" w:rsidRPr="00AA2A9D" w:rsidTr="005B5E98">
        <w:trPr>
          <w:trHeight w:val="49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/>
              </w:rPr>
              <w:t>546/8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rPr>
                <w:rFonts w:ascii="Myriad Pro" w:hAnsi="Myriad Pro"/>
                <w:lang w:val="sr-Cyrl-RS" w:eastAsia="ar-SA"/>
              </w:rPr>
            </w:pPr>
            <w:r w:rsidRPr="00AA2A9D">
              <w:rPr>
                <w:rFonts w:ascii="Myriad Pro" w:hAnsi="Myriad Pro"/>
                <w:lang w:val="sr-Cyrl-CS" w:eastAsia="ar-SA"/>
              </w:rPr>
              <w:t>„</w:t>
            </w:r>
            <w:r w:rsidRPr="00AA2A9D">
              <w:rPr>
                <w:rFonts w:ascii="Myriad Pro" w:hAnsi="Myriad Pro"/>
                <w:lang w:val="sr-Cyrl-RS" w:eastAsia="ar-SA"/>
              </w:rPr>
              <w:t>Технокомерц Про“ д.о.о. Крушевац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 w:eastAsia="ar-SA"/>
              </w:rPr>
              <w:t>26</w:t>
            </w:r>
            <w:r w:rsidRPr="00AA2A9D">
              <w:rPr>
                <w:rFonts w:ascii="Myriad Pro" w:hAnsi="Myriad Pro"/>
                <w:lang w:val="sr-Cyrl-CS" w:eastAsia="ar-SA"/>
              </w:rPr>
              <w:t>.06.2019.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/>
              </w:rPr>
              <w:t>12,30</w:t>
            </w:r>
          </w:p>
        </w:tc>
      </w:tr>
      <w:tr w:rsidR="00AA2A9D" w:rsidRPr="00AA2A9D" w:rsidTr="005B5E98">
        <w:trPr>
          <w:trHeight w:val="39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Latn-RS"/>
              </w:rPr>
            </w:pPr>
            <w:r w:rsidRPr="00AA2A9D">
              <w:rPr>
                <w:rFonts w:ascii="Myriad Pro" w:hAnsi="Myriad Pro"/>
                <w:lang w:val="sr-Cyrl-RS"/>
              </w:rPr>
              <w:t>546/9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rPr>
                <w:rFonts w:ascii="Myriad Pro" w:hAnsi="Myriad Pro"/>
                <w:lang w:val="sr-Latn-RS"/>
              </w:rPr>
            </w:pPr>
            <w:r w:rsidRPr="00AA2A9D">
              <w:rPr>
                <w:rFonts w:ascii="Myriad Pro" w:hAnsi="Myriad Pro"/>
                <w:lang w:val="sr-Cyrl-CS" w:eastAsia="ar-SA"/>
              </w:rPr>
              <w:t>„</w:t>
            </w:r>
            <w:r w:rsidRPr="00AA2A9D">
              <w:rPr>
                <w:rFonts w:ascii="Myriad Pro" w:hAnsi="Myriad Pro"/>
                <w:lang w:val="sr-Latn-RS" w:eastAsia="ar-SA"/>
              </w:rPr>
              <w:t>Rabbit</w:t>
            </w:r>
            <w:r w:rsidRPr="00AA2A9D">
              <w:rPr>
                <w:rFonts w:ascii="Myriad Pro" w:hAnsi="Myriad Pro"/>
                <w:lang w:val="sr-Cyrl-CS" w:eastAsia="ar-SA"/>
              </w:rPr>
              <w:t>“ д</w:t>
            </w:r>
            <w:r w:rsidRPr="00AA2A9D">
              <w:rPr>
                <w:rFonts w:ascii="Myriad Pro" w:hAnsi="Myriad Pro"/>
                <w:lang w:val="sr-Latn-RS" w:eastAsia="ar-SA"/>
              </w:rPr>
              <w:t>.</w:t>
            </w:r>
            <w:r w:rsidRPr="00AA2A9D">
              <w:rPr>
                <w:rFonts w:ascii="Myriad Pro" w:hAnsi="Myriad Pro"/>
                <w:lang w:val="sr-Cyrl-CS" w:eastAsia="ar-SA"/>
              </w:rPr>
              <w:t>о</w:t>
            </w:r>
            <w:r w:rsidRPr="00AA2A9D">
              <w:rPr>
                <w:rFonts w:ascii="Myriad Pro" w:hAnsi="Myriad Pro"/>
                <w:lang w:val="sr-Latn-RS" w:eastAsia="ar-SA"/>
              </w:rPr>
              <w:t>.</w:t>
            </w:r>
            <w:r w:rsidRPr="00AA2A9D">
              <w:rPr>
                <w:rFonts w:ascii="Myriad Pro" w:hAnsi="Myriad Pro"/>
                <w:lang w:val="sr-Cyrl-CS" w:eastAsia="ar-SA"/>
              </w:rPr>
              <w:t xml:space="preserve">о </w:t>
            </w:r>
            <w:r w:rsidRPr="00AA2A9D">
              <w:rPr>
                <w:rFonts w:ascii="Myriad Pro" w:hAnsi="Myriad Pro"/>
                <w:lang w:val="sr-Cyrl-RS" w:eastAsia="ar-SA"/>
              </w:rPr>
              <w:t>Бачка Паланка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/>
              </w:rPr>
              <w:t>27.06.2019.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/>
              </w:rPr>
              <w:t>07,45</w:t>
            </w:r>
          </w:p>
        </w:tc>
      </w:tr>
      <w:tr w:rsidR="00AA2A9D" w:rsidRPr="00AA2A9D" w:rsidTr="005B5E98">
        <w:trPr>
          <w:trHeight w:val="39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Latn-RS"/>
              </w:rPr>
            </w:pPr>
            <w:r w:rsidRPr="00AA2A9D">
              <w:rPr>
                <w:rFonts w:ascii="Myriad Pro" w:hAnsi="Myriad Pro"/>
                <w:lang w:val="sr-Cyrl-RS"/>
              </w:rPr>
              <w:t>546/10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9D" w:rsidRPr="00AA2A9D" w:rsidRDefault="00AA2A9D" w:rsidP="00AA2A9D">
            <w:pPr>
              <w:spacing w:line="276" w:lineRule="auto"/>
              <w:jc w:val="both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Latn-RS" w:eastAsia="ar-SA"/>
              </w:rPr>
              <w:t xml:space="preserve">„BAČKA ČELIK“ </w:t>
            </w:r>
            <w:r w:rsidRPr="00AA2A9D">
              <w:rPr>
                <w:rFonts w:ascii="Myriad Pro" w:hAnsi="Myriad Pro"/>
                <w:lang w:val="sr-Cyrl-RS" w:eastAsia="ar-SA"/>
              </w:rPr>
              <w:t xml:space="preserve">д.о.о. Бачка Паланка       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/>
              </w:rPr>
              <w:t>27.06.2019.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/>
              </w:rPr>
              <w:t>09</w:t>
            </w:r>
            <w:r w:rsidRPr="00AA2A9D">
              <w:rPr>
                <w:rFonts w:ascii="Myriad Pro" w:hAnsi="Myriad Pro"/>
              </w:rPr>
              <w:t>,</w:t>
            </w:r>
            <w:r w:rsidRPr="00AA2A9D">
              <w:rPr>
                <w:rFonts w:ascii="Myriad Pro" w:hAnsi="Myriad Pro"/>
                <w:lang w:val="sr-Cyrl-RS"/>
              </w:rPr>
              <w:t>30</w:t>
            </w:r>
          </w:p>
        </w:tc>
      </w:tr>
      <w:tr w:rsidR="00AA2A9D" w:rsidRPr="00AA2A9D" w:rsidTr="005B5E98">
        <w:trPr>
          <w:trHeight w:val="39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/>
              </w:rPr>
              <w:t>546/11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jc w:val="both"/>
              <w:rPr>
                <w:rFonts w:ascii="Myriad Pro" w:hAnsi="Myriad Pro"/>
                <w:lang w:val="sr-Cyrl-RS" w:eastAsia="ar-SA"/>
              </w:rPr>
            </w:pPr>
            <w:r w:rsidRPr="00AA2A9D">
              <w:rPr>
                <w:rFonts w:ascii="Myriad Pro" w:hAnsi="Myriad Pro"/>
                <w:lang w:val="sr-Cyrl-RS" w:eastAsia="ar-SA"/>
              </w:rPr>
              <w:t>„</w:t>
            </w:r>
            <w:r w:rsidRPr="00AA2A9D">
              <w:rPr>
                <w:rFonts w:ascii="Myriad Pro" w:hAnsi="Myriad Pro"/>
                <w:lang w:val="sr-Latn-RS" w:eastAsia="ar-SA"/>
              </w:rPr>
              <w:t xml:space="preserve">Metal Komerc LTD“ </w:t>
            </w:r>
            <w:r w:rsidRPr="00AA2A9D">
              <w:rPr>
                <w:rFonts w:ascii="Myriad Pro" w:hAnsi="Myriad Pro"/>
                <w:lang w:val="sr-Cyrl-RS" w:eastAsia="ar-SA"/>
              </w:rPr>
              <w:t xml:space="preserve">д.о.о. Нови Сад       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/>
              </w:rPr>
              <w:t>27.06.2019.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9D" w:rsidRPr="00AA2A9D" w:rsidRDefault="00AA2A9D" w:rsidP="00AA2A9D">
            <w:pPr>
              <w:spacing w:line="276" w:lineRule="auto"/>
              <w:jc w:val="center"/>
              <w:rPr>
                <w:rFonts w:ascii="Myriad Pro" w:hAnsi="Myriad Pro"/>
                <w:lang w:val="sr-Cyrl-RS"/>
              </w:rPr>
            </w:pPr>
            <w:r w:rsidRPr="00AA2A9D">
              <w:rPr>
                <w:rFonts w:ascii="Myriad Pro" w:hAnsi="Myriad Pro"/>
                <w:lang w:val="sr-Cyrl-RS"/>
              </w:rPr>
              <w:t>09,55</w:t>
            </w:r>
          </w:p>
        </w:tc>
      </w:tr>
    </w:tbl>
    <w:p w:rsidR="00942E14" w:rsidRPr="003227FB" w:rsidRDefault="00942E14" w:rsidP="00942E14">
      <w:pPr>
        <w:jc w:val="both"/>
        <w:rPr>
          <w:rFonts w:ascii="Myriad Pro" w:hAnsi="Myriad Pro"/>
          <w:lang w:val="sr-Cyrl-R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R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R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RS"/>
        </w:rPr>
      </w:pPr>
      <w:r>
        <w:rPr>
          <w:rFonts w:ascii="Myriad Pro" w:hAnsi="Myriad Pro" w:cs="Calibri"/>
          <w:lang w:val="sr-Cyrl-CS"/>
        </w:rPr>
        <w:t>Дана,</w:t>
      </w:r>
      <w:r w:rsidR="00AA2A9D">
        <w:rPr>
          <w:rFonts w:ascii="Myriad Pro" w:hAnsi="Myriad Pro" w:cs="Calibri"/>
          <w:lang w:val="sr-Cyrl-RS"/>
        </w:rPr>
        <w:t>27</w:t>
      </w:r>
      <w:r>
        <w:rPr>
          <w:rFonts w:ascii="Myriad Pro" w:hAnsi="Myriad Pro" w:cs="Calibri"/>
          <w:lang w:val="sr-Cyrl-RS"/>
        </w:rPr>
        <w:t>.06.2019</w:t>
      </w:r>
      <w:r w:rsidRPr="002914A1">
        <w:rPr>
          <w:rFonts w:ascii="Myriad Pro" w:hAnsi="Myriad Pro" w:cs="Calibri"/>
          <w:lang w:val="sr-Cyrl-RS"/>
        </w:rPr>
        <w:t>.</w:t>
      </w:r>
      <w:r w:rsidRPr="002914A1">
        <w:rPr>
          <w:rFonts w:ascii="Myriad Pro" w:hAnsi="Myriad Pro" w:cs="Calibri"/>
          <w:lang w:val="sr-Cyrl-CS"/>
        </w:rPr>
        <w:t xml:space="preserve"> године</w:t>
      </w:r>
      <w:r>
        <w:rPr>
          <w:rFonts w:ascii="Myriad Pro" w:hAnsi="Myriad Pro" w:cs="Calibri"/>
          <w:lang w:val="sr-Cyrl-CS"/>
        </w:rPr>
        <w:t>,</w:t>
      </w:r>
      <w:r w:rsidRPr="002914A1">
        <w:rPr>
          <w:rFonts w:ascii="Myriad Pro" w:hAnsi="Myriad Pro" w:cs="Calibri"/>
          <w:lang w:val="sr-Cyrl-CS"/>
        </w:rPr>
        <w:t xml:space="preserve"> спроведен је поступак јавног отварања понуда у просторијама наручиоца о чему је сачињен Записник о отварању понуда бр. </w:t>
      </w:r>
      <w:r w:rsidRPr="002914A1">
        <w:rPr>
          <w:rFonts w:ascii="Myriad Pro" w:hAnsi="Myriad Pro" w:cs="Calibri"/>
          <w:lang w:val="sr-Cyrl-RS"/>
        </w:rPr>
        <w:t>05</w:t>
      </w:r>
      <w:r>
        <w:rPr>
          <w:rFonts w:ascii="Myriad Pro" w:hAnsi="Myriad Pro" w:cs="Calibri"/>
          <w:lang w:val="sr-Latn-RS"/>
        </w:rPr>
        <w:t>-</w:t>
      </w:r>
      <w:r w:rsidR="007F4875">
        <w:rPr>
          <w:rFonts w:ascii="Myriad Pro" w:hAnsi="Myriad Pro" w:cs="Calibri"/>
          <w:lang w:val="sr-Cyrl-RS"/>
        </w:rPr>
        <w:t>546/12</w:t>
      </w:r>
      <w:r>
        <w:rPr>
          <w:rFonts w:ascii="Myriad Pro" w:hAnsi="Myriad Pro" w:cs="Calibri"/>
          <w:lang w:val="sr-Latn-RS"/>
        </w:rPr>
        <w:t>.</w:t>
      </w:r>
      <w:r w:rsidRPr="002914A1">
        <w:rPr>
          <w:rFonts w:ascii="Myriad Pro" w:hAnsi="Myriad Pro" w:cs="Calibri"/>
          <w:lang w:val="sr-Cyrl-CS"/>
        </w:rPr>
        <w:t xml:space="preserve"> </w:t>
      </w:r>
    </w:p>
    <w:p w:rsidR="00942E14" w:rsidRDefault="00942E14" w:rsidP="00942E14">
      <w:pPr>
        <w:jc w:val="both"/>
        <w:rPr>
          <w:rFonts w:ascii="Myriad Pro" w:hAnsi="Myriad Pro" w:cs="Calibri"/>
          <w:lang w:val="sr-Cyrl-CS"/>
        </w:rPr>
      </w:pPr>
    </w:p>
    <w:p w:rsidR="007F4875" w:rsidRPr="002914A1" w:rsidRDefault="007F4875" w:rsidP="00942E14">
      <w:pPr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RS"/>
        </w:rPr>
      </w:pPr>
      <w:r w:rsidRPr="002914A1">
        <w:rPr>
          <w:rFonts w:ascii="Myriad Pro" w:hAnsi="Myriad Pro" w:cs="Calibri"/>
          <w:lang w:val="sr-Cyrl-CS"/>
        </w:rPr>
        <w:t>Неблаговремених понуда није било.</w:t>
      </w:r>
    </w:p>
    <w:p w:rsidR="00942E14" w:rsidRDefault="00942E14" w:rsidP="00942E14">
      <w:pPr>
        <w:jc w:val="both"/>
        <w:rPr>
          <w:rFonts w:ascii="Myriad Pro" w:hAnsi="Myriad Pro" w:cs="Calibri"/>
          <w:lang w:val="sr-Cyrl-R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R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 xml:space="preserve">Након спроведеног отварања понуда </w:t>
      </w:r>
      <w:r>
        <w:rPr>
          <w:rFonts w:ascii="Myriad Pro" w:hAnsi="Myriad Pro" w:cs="Calibri"/>
          <w:lang w:val="sr-Cyrl-CS"/>
        </w:rPr>
        <w:t>,</w:t>
      </w:r>
      <w:r w:rsidRPr="002914A1">
        <w:rPr>
          <w:rFonts w:ascii="Myriad Pro" w:hAnsi="Myriad Pro" w:cs="Calibri"/>
          <w:lang w:val="sr-Cyrl-CS"/>
        </w:rPr>
        <w:t xml:space="preserve">Комисија за јавну набавку приступила је стручној оцени понуда и сачинила извештај о истом бр. </w:t>
      </w:r>
      <w:r w:rsidRPr="002914A1">
        <w:rPr>
          <w:rFonts w:ascii="Myriad Pro" w:hAnsi="Myriad Pro" w:cs="Calibri"/>
          <w:lang w:val="sr-Cyrl-RS"/>
        </w:rPr>
        <w:t>05-</w:t>
      </w:r>
      <w:r w:rsidR="007F4875">
        <w:rPr>
          <w:rFonts w:ascii="Myriad Pro" w:hAnsi="Myriad Pro" w:cs="Calibri"/>
          <w:lang w:val="sr-Cyrl-RS"/>
        </w:rPr>
        <w:t>546/13</w:t>
      </w:r>
      <w:r w:rsidRPr="002914A1">
        <w:rPr>
          <w:rFonts w:ascii="Myriad Pro" w:hAnsi="Myriad Pro" w:cs="Calibri"/>
          <w:lang w:val="ru-RU"/>
        </w:rPr>
        <w:t xml:space="preserve"> </w:t>
      </w:r>
      <w:r w:rsidRPr="002914A1">
        <w:rPr>
          <w:rFonts w:ascii="Myriad Pro" w:hAnsi="Myriad Pro" w:cs="Calibri"/>
          <w:lang w:val="sr-Cyrl-CS"/>
        </w:rPr>
        <w:t xml:space="preserve">од </w:t>
      </w:r>
      <w:r w:rsidR="007F4875">
        <w:rPr>
          <w:rFonts w:ascii="Myriad Pro" w:hAnsi="Myriad Pro" w:cs="Calibri"/>
          <w:lang w:val="sr-Cyrl-CS"/>
        </w:rPr>
        <w:t>28</w:t>
      </w:r>
      <w:r>
        <w:rPr>
          <w:rFonts w:ascii="Myriad Pro" w:hAnsi="Myriad Pro" w:cs="Calibri"/>
          <w:lang w:val="sr-Cyrl-CS"/>
        </w:rPr>
        <w:t>.06</w:t>
      </w:r>
      <w:r w:rsidRPr="002914A1">
        <w:rPr>
          <w:rFonts w:ascii="Myriad Pro" w:hAnsi="Myriad Pro" w:cs="Calibri"/>
          <w:lang w:val="sr-Cyrl-RS"/>
        </w:rPr>
        <w:t>.</w:t>
      </w:r>
      <w:r>
        <w:rPr>
          <w:rFonts w:ascii="Myriad Pro" w:hAnsi="Myriad Pro" w:cs="Calibri"/>
          <w:lang w:val="sr-Cyrl-RS"/>
        </w:rPr>
        <w:t>2019</w:t>
      </w:r>
      <w:r w:rsidRPr="002914A1">
        <w:rPr>
          <w:rFonts w:ascii="Myriad Pro" w:hAnsi="Myriad Pro" w:cs="Calibri"/>
          <w:lang w:val="sr-Cyrl-RS"/>
        </w:rPr>
        <w:t>.</w:t>
      </w:r>
      <w:r w:rsidRPr="002914A1">
        <w:rPr>
          <w:rFonts w:ascii="Myriad Pro" w:hAnsi="Myriad Pro" w:cs="Calibri"/>
          <w:lang w:val="ru-RU"/>
        </w:rPr>
        <w:t xml:space="preserve"> </w:t>
      </w:r>
      <w:r w:rsidRPr="002914A1">
        <w:rPr>
          <w:rFonts w:ascii="Myriad Pro" w:hAnsi="Myriad Pro" w:cs="Calibri"/>
          <w:lang w:val="sr-Cyrl-CS"/>
        </w:rPr>
        <w:t>године у којем је констатова</w:t>
      </w:r>
      <w:r>
        <w:rPr>
          <w:rFonts w:ascii="Myriad Pro" w:hAnsi="Myriad Pro" w:cs="Calibri"/>
          <w:lang w:val="sr-Cyrl-CS"/>
        </w:rPr>
        <w:t>н</w:t>
      </w:r>
      <w:r w:rsidRPr="002914A1">
        <w:rPr>
          <w:rFonts w:ascii="Myriad Pro" w:hAnsi="Myriad Pro" w:cs="Calibri"/>
          <w:lang w:val="sr-Cyrl-CS"/>
        </w:rPr>
        <w:t>о следеће:</w:t>
      </w:r>
    </w:p>
    <w:p w:rsidR="00942E14" w:rsidRDefault="00942E14" w:rsidP="00942E14">
      <w:pPr>
        <w:jc w:val="center"/>
        <w:rPr>
          <w:rFonts w:ascii="Myriad Pro" w:hAnsi="Myriad Pro" w:cs="Calibri"/>
          <w:b/>
          <w:lang w:val="ru-RU"/>
        </w:rPr>
      </w:pPr>
    </w:p>
    <w:p w:rsidR="00942E14" w:rsidRPr="002914A1" w:rsidRDefault="00942E14" w:rsidP="00942E14">
      <w:pPr>
        <w:jc w:val="center"/>
        <w:rPr>
          <w:rFonts w:ascii="Myriad Pro" w:hAnsi="Myriad Pro" w:cs="Calibri"/>
          <w:b/>
          <w:lang w:val="ru-RU"/>
        </w:rPr>
      </w:pPr>
    </w:p>
    <w:p w:rsidR="00942E14" w:rsidRPr="002914A1" w:rsidRDefault="00942E14" w:rsidP="00942E14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Myriad Pro" w:hAnsi="Myriad Pro" w:cs="Calibri"/>
          <w:b/>
          <w:lang w:val="sr-Cyrl-CS"/>
        </w:rPr>
      </w:pPr>
      <w:r w:rsidRPr="002914A1">
        <w:rPr>
          <w:rFonts w:ascii="Myriad Pro" w:hAnsi="Myriad Pro" w:cs="Calibri"/>
          <w:b/>
          <w:lang w:val="sr-Cyrl-CS"/>
        </w:rPr>
        <w:t>Предмет јавне набавке: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3433"/>
      </w:tblGrid>
      <w:tr w:rsidR="00942E14" w:rsidRPr="002914A1" w:rsidTr="005B5E98"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2E14" w:rsidRPr="002914A1" w:rsidRDefault="00942E14" w:rsidP="005B5E98">
            <w:pPr>
              <w:ind w:left="284"/>
              <w:rPr>
                <w:rFonts w:ascii="Myriad Pro" w:hAnsi="Myriad Pro" w:cs="Calibri"/>
                <w:lang w:val="ru-RU"/>
              </w:rPr>
            </w:pPr>
          </w:p>
          <w:p w:rsidR="00942E14" w:rsidRPr="002914A1" w:rsidRDefault="00942E14" w:rsidP="005B5E98">
            <w:pPr>
              <w:rPr>
                <w:rFonts w:ascii="Myriad Pro" w:hAnsi="Myriad Pro" w:cs="Calibri"/>
                <w:lang w:val="ru-RU"/>
              </w:rPr>
            </w:pPr>
            <w:r w:rsidRPr="002914A1">
              <w:rPr>
                <w:rFonts w:ascii="Myriad Pro" w:hAnsi="Myriad Pro" w:cs="Calibri"/>
                <w:lang w:val="sr-Cyrl-CS"/>
              </w:rPr>
              <w:t>Предмет јавне набавке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4" w:rsidRPr="002914A1" w:rsidRDefault="007F4875" w:rsidP="005B5E98">
            <w:pPr>
              <w:ind w:left="284"/>
              <w:jc w:val="center"/>
              <w:rPr>
                <w:rFonts w:ascii="Myriad Pro" w:hAnsi="Myriad Pro" w:cs="Calibri"/>
                <w:b/>
                <w:color w:val="FF0000"/>
                <w:lang w:val="ru-RU"/>
              </w:rPr>
            </w:pPr>
            <w:r w:rsidRPr="007F4875">
              <w:rPr>
                <w:rFonts w:ascii="Myriad Pro" w:hAnsi="Myriad Pro" w:cs="Calibri"/>
                <w:b/>
                <w:color w:val="FF0000"/>
                <w:lang w:val="ru-RU"/>
              </w:rPr>
              <w:t>Машински материјал</w:t>
            </w:r>
          </w:p>
        </w:tc>
      </w:tr>
    </w:tbl>
    <w:p w:rsidR="00942E14" w:rsidRPr="002914A1" w:rsidRDefault="00942E14" w:rsidP="00942E14">
      <w:pPr>
        <w:ind w:left="284"/>
        <w:jc w:val="both"/>
        <w:rPr>
          <w:rFonts w:ascii="Myriad Pro" w:hAnsi="Myriad Pro" w:cs="Calibri"/>
          <w:lang w:val="ru-RU"/>
        </w:rPr>
      </w:pPr>
    </w:p>
    <w:p w:rsidR="00942E14" w:rsidRPr="002914A1" w:rsidRDefault="00942E14" w:rsidP="00942E14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Myriad Pro" w:hAnsi="Myriad Pro" w:cs="Calibri"/>
          <w:b/>
          <w:lang w:val="sr-Cyrl-CS"/>
        </w:rPr>
      </w:pPr>
      <w:r w:rsidRPr="002914A1">
        <w:rPr>
          <w:rFonts w:ascii="Myriad Pro" w:hAnsi="Myriad Pro" w:cs="Calibri"/>
          <w:b/>
          <w:lang w:val="sr-Latn-CS"/>
        </w:rPr>
        <w:t xml:space="preserve">Процењена </w:t>
      </w:r>
      <w:r w:rsidRPr="002914A1">
        <w:rPr>
          <w:rFonts w:ascii="Myriad Pro" w:hAnsi="Myriad Pro" w:cs="Calibri"/>
          <w:b/>
          <w:lang w:val="sr-Cyrl-CS"/>
        </w:rPr>
        <w:t>вредност јавне набавке:</w:t>
      </w:r>
    </w:p>
    <w:p w:rsidR="00942E14" w:rsidRPr="002914A1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4167"/>
        <w:gridCol w:w="3993"/>
        <w:gridCol w:w="7"/>
      </w:tblGrid>
      <w:tr w:rsidR="00942E14" w:rsidRPr="002914A1" w:rsidTr="007F4875">
        <w:trPr>
          <w:trHeight w:val="61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2E14" w:rsidRPr="002914A1" w:rsidRDefault="00942E14" w:rsidP="005B5E98">
            <w:pPr>
              <w:rPr>
                <w:rFonts w:ascii="Myriad Pro" w:hAnsi="Myriad Pro" w:cs="Calibri"/>
                <w:lang w:val="sr-Cyrl-CS"/>
              </w:rPr>
            </w:pPr>
            <w:r w:rsidRPr="002914A1">
              <w:rPr>
                <w:rFonts w:ascii="Myriad Pro" w:hAnsi="Myriad Pro" w:cs="Calibri"/>
                <w:lang w:val="sr-Cyrl-CS"/>
              </w:rPr>
              <w:t xml:space="preserve">Процењена вредност јавне набавке </w:t>
            </w:r>
          </w:p>
          <w:p w:rsidR="00942E14" w:rsidRPr="002914A1" w:rsidRDefault="00942E14" w:rsidP="005B5E98">
            <w:pPr>
              <w:rPr>
                <w:rFonts w:ascii="Myriad Pro" w:hAnsi="Myriad Pro" w:cs="Calibri"/>
                <w:lang w:val="ru-RU"/>
              </w:rPr>
            </w:pPr>
            <w:r w:rsidRPr="002914A1">
              <w:rPr>
                <w:rFonts w:ascii="Myriad Pro" w:hAnsi="Myriad Pro" w:cs="Calibri"/>
                <w:lang w:val="sr-Cyrl-CS"/>
              </w:rPr>
              <w:t>(без ПДВ-а)</w:t>
            </w:r>
            <w:r w:rsidRPr="002914A1">
              <w:rPr>
                <w:rFonts w:ascii="Myriad Pro" w:hAnsi="Myriad Pro" w:cs="Calibri"/>
                <w:lang w:val="sr-Cyrl-RS"/>
              </w:rPr>
              <w:t xml:space="preserve"> 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4" w:rsidRPr="002914A1" w:rsidRDefault="007F4875" w:rsidP="005B5E98">
            <w:pPr>
              <w:jc w:val="center"/>
              <w:rPr>
                <w:rFonts w:ascii="Myriad Pro" w:hAnsi="Myriad Pro" w:cs="Calibri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1.500.000,00 динара</w:t>
            </w:r>
          </w:p>
        </w:tc>
      </w:tr>
      <w:tr w:rsidR="007F4875" w:rsidTr="007F487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7" w:type="dxa"/>
          <w:trHeight w:val="957"/>
        </w:trPr>
        <w:tc>
          <w:tcPr>
            <w:tcW w:w="4167" w:type="dxa"/>
            <w:vAlign w:val="center"/>
          </w:tcPr>
          <w:p w:rsidR="007F4875" w:rsidRDefault="007F4875" w:rsidP="005B5E98">
            <w:pPr>
              <w:jc w:val="center"/>
              <w:rPr>
                <w:rFonts w:ascii="Myriad Pro" w:hAnsi="Myriad Pro"/>
                <w:lang w:val="sr-Latn-RS"/>
              </w:rPr>
            </w:pPr>
          </w:p>
          <w:p w:rsidR="007F4875" w:rsidRPr="008D4BD1" w:rsidRDefault="007F4875" w:rsidP="005B5E98">
            <w:pPr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Партија 1. – Вијци,шарке,окови и електроде</w:t>
            </w:r>
          </w:p>
        </w:tc>
        <w:tc>
          <w:tcPr>
            <w:tcW w:w="3993" w:type="dxa"/>
            <w:vAlign w:val="center"/>
          </w:tcPr>
          <w:p w:rsidR="007F4875" w:rsidRDefault="007F4875" w:rsidP="005B5E98">
            <w:pPr>
              <w:spacing w:after="200" w:line="276" w:lineRule="auto"/>
              <w:jc w:val="center"/>
              <w:rPr>
                <w:rFonts w:ascii="Myriad Pro" w:hAnsi="Myriad Pro"/>
                <w:lang w:val="sr-Cyrl-RS"/>
              </w:rPr>
            </w:pPr>
          </w:p>
          <w:p w:rsidR="007F4875" w:rsidRPr="008D4BD1" w:rsidRDefault="007F4875" w:rsidP="005B5E98">
            <w:pPr>
              <w:spacing w:after="200" w:line="276" w:lineRule="auto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1.000.000,00 динара</w:t>
            </w:r>
          </w:p>
          <w:p w:rsidR="007F4875" w:rsidRDefault="007F4875" w:rsidP="005B5E98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</w:tr>
      <w:tr w:rsidR="007F4875" w:rsidTr="007F487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7" w:type="dxa"/>
          <w:trHeight w:val="727"/>
        </w:trPr>
        <w:tc>
          <w:tcPr>
            <w:tcW w:w="4167" w:type="dxa"/>
            <w:vAlign w:val="center"/>
          </w:tcPr>
          <w:p w:rsidR="007F4875" w:rsidRPr="008D4BD1" w:rsidRDefault="007F4875" w:rsidP="005B5E98">
            <w:pPr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Партија 2. – Металне цеви,флахови и лимови</w:t>
            </w:r>
          </w:p>
        </w:tc>
        <w:tc>
          <w:tcPr>
            <w:tcW w:w="3993" w:type="dxa"/>
            <w:vAlign w:val="center"/>
          </w:tcPr>
          <w:p w:rsidR="007F4875" w:rsidRPr="008D4BD1" w:rsidRDefault="007F4875" w:rsidP="005B5E98">
            <w:pPr>
              <w:spacing w:after="200" w:line="276" w:lineRule="auto"/>
              <w:jc w:val="center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/>
                <w:lang w:val="sr-Cyrl-RS"/>
              </w:rPr>
              <w:t>500.000,00 динара</w:t>
            </w:r>
          </w:p>
        </w:tc>
      </w:tr>
    </w:tbl>
    <w:p w:rsidR="00942E14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Pr="002914A1" w:rsidRDefault="00942E14" w:rsidP="00942E14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rFonts w:ascii="Myriad Pro" w:hAnsi="Myriad Pro" w:cs="Calibri"/>
          <w:b/>
          <w:lang w:val="sr-Cyrl-CS"/>
        </w:rPr>
      </w:pPr>
      <w:r w:rsidRPr="002914A1">
        <w:rPr>
          <w:rFonts w:ascii="Myriad Pro" w:hAnsi="Myriad Pro" w:cs="Calibri"/>
          <w:b/>
          <w:lang w:val="sr-Cyrl-CS"/>
        </w:rPr>
        <w:t>Основни подаци о понуђачима:</w:t>
      </w:r>
    </w:p>
    <w:p w:rsidR="00942E14" w:rsidRPr="002914A1" w:rsidRDefault="00942E14" w:rsidP="00942E14">
      <w:pPr>
        <w:ind w:left="720"/>
        <w:jc w:val="both"/>
        <w:rPr>
          <w:rFonts w:ascii="Myriad Pro" w:hAnsi="Myriad Pro" w:cs="Calibri"/>
          <w:b/>
          <w:lang w:val="sr-Cyrl-CS"/>
        </w:rPr>
      </w:pPr>
    </w:p>
    <w:p w:rsidR="00942E14" w:rsidRPr="00AA3324" w:rsidRDefault="00942E14" w:rsidP="00942E14">
      <w:pPr>
        <w:suppressAutoHyphens/>
        <w:jc w:val="both"/>
        <w:rPr>
          <w:rFonts w:ascii="Myriad Pro" w:hAnsi="Myriad Pro"/>
          <w:b/>
          <w:lang w:val="sr-Cyrl-CS"/>
        </w:rPr>
      </w:pPr>
    </w:p>
    <w:tbl>
      <w:tblPr>
        <w:tblpPr w:leftFromText="180" w:rightFromText="180" w:bottomFromText="200" w:vertAnchor="text" w:horzAnchor="margin" w:tblpXSpec="center" w:tblpY="14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477"/>
      </w:tblGrid>
      <w:tr w:rsidR="007F4875" w:rsidRPr="007F4875" w:rsidTr="007F4875">
        <w:trPr>
          <w:trHeight w:val="55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4875" w:rsidRPr="007F4875" w:rsidRDefault="007F4875" w:rsidP="007F4875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7F4875">
              <w:rPr>
                <w:rFonts w:ascii="Myriad Pro" w:hAnsi="Myriad Pro"/>
                <w:lang w:val="sr-Cyrl-CS"/>
              </w:rPr>
              <w:t xml:space="preserve">Назив и седиште понуђача, матични и порески број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Cyrl-CS" w:eastAsia="ar-SA"/>
              </w:rPr>
              <w:t>„</w:t>
            </w:r>
            <w:r w:rsidRPr="007F4875">
              <w:rPr>
                <w:rFonts w:ascii="Myriad Pro" w:hAnsi="Myriad Pro"/>
                <w:lang w:val="sr-Cyrl-RS" w:eastAsia="ar-SA"/>
              </w:rPr>
              <w:t>Технокомерц Про“ д.о.о. Крушевац,Цара Лазара 181</w:t>
            </w:r>
          </w:p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Cyrl-RS" w:eastAsia="ar-SA"/>
              </w:rPr>
              <w:t>МБ: 21255670</w:t>
            </w:r>
          </w:p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/>
              </w:rPr>
            </w:pPr>
            <w:r w:rsidRPr="007F4875">
              <w:rPr>
                <w:rFonts w:ascii="Myriad Pro" w:hAnsi="Myriad Pro"/>
                <w:lang w:val="sr-Cyrl-RS" w:eastAsia="ar-SA"/>
              </w:rPr>
              <w:t xml:space="preserve">ПИБ: </w:t>
            </w:r>
            <w:r w:rsidRPr="007F4875">
              <w:rPr>
                <w:rFonts w:ascii="Myriad Pro" w:hAnsi="Myriad Pro"/>
                <w:lang w:val="sr-Cyrl-RS"/>
              </w:rPr>
              <w:t>109857558</w:t>
            </w:r>
          </w:p>
        </w:tc>
      </w:tr>
      <w:tr w:rsidR="007F4875" w:rsidRPr="007F4875" w:rsidTr="007F4875">
        <w:trPr>
          <w:trHeight w:val="55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4875" w:rsidRPr="007F4875" w:rsidRDefault="007F4875" w:rsidP="007F4875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7F4875">
              <w:rPr>
                <w:rFonts w:ascii="Myriad Pro" w:hAnsi="Myriad Pro"/>
                <w:lang w:val="sr-Cyrl-CS"/>
              </w:rPr>
              <w:t xml:space="preserve">Назив и седиште понуђача, матични и порески број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Cyrl-CS" w:eastAsia="ar-SA"/>
              </w:rPr>
              <w:t>„</w:t>
            </w:r>
            <w:r w:rsidRPr="007F4875">
              <w:rPr>
                <w:rFonts w:ascii="Myriad Pro" w:hAnsi="Myriad Pro"/>
                <w:lang w:val="sr-Latn-RS" w:eastAsia="ar-SA"/>
              </w:rPr>
              <w:t>Rabbit</w:t>
            </w:r>
            <w:r w:rsidRPr="007F4875">
              <w:rPr>
                <w:rFonts w:ascii="Myriad Pro" w:hAnsi="Myriad Pro"/>
                <w:lang w:val="sr-Cyrl-CS" w:eastAsia="ar-SA"/>
              </w:rPr>
              <w:t>“ д</w:t>
            </w:r>
            <w:r w:rsidRPr="007F4875">
              <w:rPr>
                <w:rFonts w:ascii="Myriad Pro" w:hAnsi="Myriad Pro"/>
                <w:lang w:val="sr-Latn-RS" w:eastAsia="ar-SA"/>
              </w:rPr>
              <w:t>.</w:t>
            </w:r>
            <w:r w:rsidRPr="007F4875">
              <w:rPr>
                <w:rFonts w:ascii="Myriad Pro" w:hAnsi="Myriad Pro"/>
                <w:lang w:val="sr-Cyrl-CS" w:eastAsia="ar-SA"/>
              </w:rPr>
              <w:t>о</w:t>
            </w:r>
            <w:r w:rsidRPr="007F4875">
              <w:rPr>
                <w:rFonts w:ascii="Myriad Pro" w:hAnsi="Myriad Pro"/>
                <w:lang w:val="sr-Latn-RS" w:eastAsia="ar-SA"/>
              </w:rPr>
              <w:t>.</w:t>
            </w:r>
            <w:r w:rsidRPr="007F4875">
              <w:rPr>
                <w:rFonts w:ascii="Myriad Pro" w:hAnsi="Myriad Pro"/>
                <w:lang w:val="sr-Cyrl-CS" w:eastAsia="ar-SA"/>
              </w:rPr>
              <w:t xml:space="preserve">о </w:t>
            </w:r>
            <w:r w:rsidRPr="007F4875">
              <w:rPr>
                <w:rFonts w:ascii="Myriad Pro" w:hAnsi="Myriad Pro"/>
                <w:lang w:val="sr-Cyrl-RS" w:eastAsia="ar-SA"/>
              </w:rPr>
              <w:t>Бачка Паланка,Шафарикова 57</w:t>
            </w:r>
          </w:p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CS" w:eastAsia="ar-SA"/>
              </w:rPr>
            </w:pPr>
            <w:r w:rsidRPr="007F4875">
              <w:rPr>
                <w:rFonts w:ascii="Myriad Pro" w:hAnsi="Myriad Pro"/>
                <w:lang w:val="sr-Cyrl-CS" w:eastAsia="ar-SA"/>
              </w:rPr>
              <w:t>МБ: 08410496</w:t>
            </w:r>
          </w:p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Latn-RS"/>
              </w:rPr>
            </w:pPr>
            <w:r w:rsidRPr="007F4875">
              <w:rPr>
                <w:rFonts w:ascii="Myriad Pro" w:hAnsi="Myriad Pro"/>
                <w:lang w:val="sr-Cyrl-CS" w:eastAsia="ar-SA"/>
              </w:rPr>
              <w:t xml:space="preserve">ПИБ: 100496135      </w:t>
            </w:r>
          </w:p>
        </w:tc>
      </w:tr>
      <w:tr w:rsidR="007F4875" w:rsidRPr="007F4875" w:rsidTr="007F4875">
        <w:trPr>
          <w:trHeight w:val="55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4875" w:rsidRPr="007F4875" w:rsidRDefault="007F4875" w:rsidP="007F4875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7F4875">
              <w:rPr>
                <w:rFonts w:ascii="Myriad Pro" w:hAnsi="Myriad Pro"/>
                <w:lang w:val="sr-Cyrl-CS"/>
              </w:rPr>
              <w:t xml:space="preserve">Назив и седиште понуђача, матични и порески број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Latn-RS" w:eastAsia="ar-SA"/>
              </w:rPr>
              <w:t xml:space="preserve">„BAČKA ČELIK“ </w:t>
            </w:r>
            <w:r w:rsidRPr="007F4875">
              <w:rPr>
                <w:rFonts w:ascii="Myriad Pro" w:hAnsi="Myriad Pro"/>
                <w:lang w:val="sr-Cyrl-RS" w:eastAsia="ar-SA"/>
              </w:rPr>
              <w:t xml:space="preserve">д.о.о. Бачка Паланка , Родољуба Чолаковића 18            </w:t>
            </w:r>
          </w:p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Cyrl-RS" w:eastAsia="ar-SA"/>
              </w:rPr>
              <w:t>МБ: 21021261</w:t>
            </w:r>
          </w:p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Cyrl-RS" w:eastAsia="ar-SA"/>
              </w:rPr>
              <w:t xml:space="preserve">ПИБ: 108546674              </w:t>
            </w:r>
            <w:r w:rsidRPr="007F4875">
              <w:rPr>
                <w:rFonts w:ascii="Myriad Pro" w:hAnsi="Myriad Pro"/>
                <w:lang w:val="sr-Latn-RS" w:eastAsia="ar-SA"/>
              </w:rPr>
              <w:t xml:space="preserve">   </w:t>
            </w:r>
            <w:r w:rsidRPr="007F4875">
              <w:rPr>
                <w:rFonts w:ascii="Myriad Pro" w:hAnsi="Myriad Pro"/>
                <w:lang w:val="sr-Cyrl-RS" w:eastAsia="ar-SA"/>
              </w:rPr>
              <w:t xml:space="preserve"> </w:t>
            </w:r>
          </w:p>
        </w:tc>
      </w:tr>
      <w:tr w:rsidR="007F4875" w:rsidRPr="007F4875" w:rsidTr="007F4875">
        <w:trPr>
          <w:trHeight w:val="55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4875" w:rsidRPr="007F4875" w:rsidRDefault="007F4875" w:rsidP="007F4875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7F4875">
              <w:rPr>
                <w:rFonts w:ascii="Myriad Pro" w:hAnsi="Myriad Pro"/>
                <w:lang w:val="sr-Cyrl-CS"/>
              </w:rPr>
              <w:t xml:space="preserve">Назив и седиште понуђача, матични и порески број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Cyrl-RS" w:eastAsia="ar-SA"/>
              </w:rPr>
              <w:t>„</w:t>
            </w:r>
            <w:r w:rsidRPr="007F4875">
              <w:rPr>
                <w:rFonts w:ascii="Myriad Pro" w:hAnsi="Myriad Pro"/>
                <w:lang w:val="sr-Latn-RS" w:eastAsia="ar-SA"/>
              </w:rPr>
              <w:t xml:space="preserve">Metal Komerc LTD“ </w:t>
            </w:r>
            <w:r w:rsidRPr="007F4875">
              <w:rPr>
                <w:rFonts w:ascii="Myriad Pro" w:hAnsi="Myriad Pro"/>
                <w:lang w:val="sr-Cyrl-RS" w:eastAsia="ar-SA"/>
              </w:rPr>
              <w:t xml:space="preserve">д.о.о. Нови Сад  , Дожа Ђерђа 45         </w:t>
            </w:r>
          </w:p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Cyrl-RS" w:eastAsia="ar-SA"/>
              </w:rPr>
              <w:t>МБ: 20946709</w:t>
            </w:r>
          </w:p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lang w:val="sr-Cyrl-RS"/>
              </w:rPr>
            </w:pPr>
            <w:r w:rsidRPr="007F4875">
              <w:rPr>
                <w:rFonts w:ascii="Myriad Pro" w:hAnsi="Myriad Pro"/>
                <w:lang w:val="sr-Cyrl-RS" w:eastAsia="ar-SA"/>
              </w:rPr>
              <w:t xml:space="preserve">ПИБ: 108179186                  </w:t>
            </w:r>
          </w:p>
        </w:tc>
      </w:tr>
    </w:tbl>
    <w:p w:rsidR="00942E14" w:rsidRPr="00AA3324" w:rsidRDefault="00942E14" w:rsidP="00942E14">
      <w:pPr>
        <w:rPr>
          <w:rFonts w:ascii="Myriad Pro" w:hAnsi="Myriad Pro"/>
          <w:bCs/>
          <w:lang w:val="sr-Cyrl-RS"/>
        </w:rPr>
      </w:pPr>
    </w:p>
    <w:p w:rsidR="00942E14" w:rsidRPr="00AA3324" w:rsidRDefault="00942E14" w:rsidP="00942E14">
      <w:pPr>
        <w:rPr>
          <w:rFonts w:ascii="Myriad Pro" w:hAnsi="Myriad Pro"/>
          <w:bCs/>
          <w:lang w:val="sr-Latn-RS"/>
        </w:rPr>
      </w:pPr>
    </w:p>
    <w:p w:rsidR="00942E14" w:rsidRPr="00AA3324" w:rsidRDefault="00942E14" w:rsidP="00942E14">
      <w:pPr>
        <w:rPr>
          <w:rFonts w:ascii="Myriad Pro" w:hAnsi="Myriad Pro"/>
          <w:bCs/>
          <w:lang w:val="sr-Cyrl-RS"/>
        </w:rPr>
      </w:pPr>
    </w:p>
    <w:p w:rsidR="00942E14" w:rsidRPr="007D7290" w:rsidRDefault="00942E14" w:rsidP="00942E14">
      <w:pPr>
        <w:rPr>
          <w:rFonts w:ascii="Myriad Pro" w:hAnsi="Myriad Pro"/>
          <w:bCs/>
          <w:lang w:val="sr-Latn-RS"/>
        </w:rPr>
      </w:pPr>
    </w:p>
    <w:p w:rsidR="00942E14" w:rsidRDefault="00942E14" w:rsidP="00942E14">
      <w:pPr>
        <w:rPr>
          <w:rFonts w:ascii="Myriad Pro" w:hAnsi="Myriad Pro" w:cs="Calibri"/>
          <w:bCs/>
          <w:lang w:val="sr-Cyrl-CS"/>
        </w:rPr>
      </w:pPr>
    </w:p>
    <w:p w:rsidR="00942E14" w:rsidRPr="002914A1" w:rsidRDefault="00942E14" w:rsidP="00942E14">
      <w:pPr>
        <w:rPr>
          <w:rFonts w:ascii="Myriad Pro" w:hAnsi="Myriad Pro" w:cs="Calibri"/>
          <w:bCs/>
          <w:lang w:val="sr-Cyrl-CS"/>
        </w:rPr>
      </w:pPr>
    </w:p>
    <w:p w:rsidR="00942E14" w:rsidRPr="002914A1" w:rsidRDefault="00942E14" w:rsidP="00942E1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b/>
          <w:lang w:val="sr-Cyrl-CS"/>
        </w:rPr>
        <w:t>Називи, односно имена понуђача чије су понуде одбијене, разлози за њихово одбијање, те понуђене цене тих понуда:</w:t>
      </w:r>
      <w:r w:rsidRPr="002914A1">
        <w:rPr>
          <w:rFonts w:ascii="Myriad Pro" w:hAnsi="Myriad Pro" w:cs="Calibri"/>
          <w:b/>
          <w:lang w:val="sr-Latn-CS"/>
        </w:rPr>
        <w:t xml:space="preserve"> </w:t>
      </w:r>
      <w:r w:rsidRPr="002914A1">
        <w:rPr>
          <w:rFonts w:ascii="Myriad Pro" w:hAnsi="Myriad Pro" w:cs="Calibri"/>
          <w:color w:val="4472C4"/>
          <w:lang w:val="sr-Cyrl-RS"/>
        </w:rPr>
        <w:t>нема</w:t>
      </w:r>
    </w:p>
    <w:p w:rsidR="00942E14" w:rsidRPr="002914A1" w:rsidRDefault="00942E14" w:rsidP="00942E14">
      <w:pPr>
        <w:tabs>
          <w:tab w:val="num" w:pos="284"/>
        </w:tabs>
        <w:ind w:left="284" w:hanging="284"/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Myriad Pro" w:hAnsi="Myriad Pro" w:cs="Calibri"/>
          <w:b/>
          <w:lang w:val="sr-Cyrl-CS"/>
        </w:rPr>
      </w:pPr>
      <w:r w:rsidRPr="002914A1">
        <w:rPr>
          <w:rFonts w:ascii="Myriad Pro" w:hAnsi="Myriad Pro" w:cs="Calibri"/>
          <w:b/>
          <w:lang w:val="sr-Cyrl-CS"/>
        </w:rPr>
        <w:t xml:space="preserve">Образложење - начин на који је утврђена неуобичајено ниска цена, ако је понуда одбијена из тог разлога: </w:t>
      </w:r>
      <w:r w:rsidRPr="002914A1">
        <w:rPr>
          <w:rFonts w:ascii="Myriad Pro" w:hAnsi="Myriad Pro" w:cs="Calibri"/>
          <w:color w:val="4472C4"/>
          <w:lang w:val="sr-Cyrl-CS"/>
        </w:rPr>
        <w:t>нема</w:t>
      </w:r>
    </w:p>
    <w:p w:rsidR="00942E14" w:rsidRDefault="00942E14" w:rsidP="00942E14">
      <w:pPr>
        <w:tabs>
          <w:tab w:val="num" w:pos="284"/>
        </w:tabs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tabs>
          <w:tab w:val="num" w:pos="284"/>
        </w:tabs>
        <w:ind w:left="284" w:hanging="284"/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Myriad Pro" w:hAnsi="Myriad Pro" w:cs="Calibri"/>
          <w:b/>
          <w:lang w:val="sr-Cyrl-CS"/>
        </w:rPr>
      </w:pPr>
      <w:r w:rsidRPr="002914A1">
        <w:rPr>
          <w:rFonts w:ascii="Myriad Pro" w:hAnsi="Myriad Pro" w:cs="Calibri"/>
          <w:b/>
          <w:lang w:val="sr-Cyrl-CS"/>
        </w:rPr>
        <w:t>Критеријум за доделу уговора и методологија доделе пондера:</w:t>
      </w:r>
    </w:p>
    <w:p w:rsidR="00942E14" w:rsidRPr="002914A1" w:rsidRDefault="00942E14" w:rsidP="00942E14">
      <w:pPr>
        <w:pStyle w:val="ListParagraph"/>
        <w:rPr>
          <w:rFonts w:ascii="Myriad Pro" w:hAnsi="Myriad Pro" w:cs="Calibri"/>
          <w:b/>
          <w:lang w:val="sr-Cyrl-CS"/>
        </w:rPr>
      </w:pPr>
    </w:p>
    <w:p w:rsidR="00942E14" w:rsidRPr="002914A1" w:rsidRDefault="00942E14" w:rsidP="00942E14">
      <w:pPr>
        <w:ind w:left="720"/>
        <w:jc w:val="both"/>
        <w:rPr>
          <w:rFonts w:ascii="Myriad Pro" w:hAnsi="Myriad Pro" w:cs="Calibri"/>
          <w:lang w:val="sr-Cyrl-RS"/>
        </w:rPr>
      </w:pPr>
      <w:r w:rsidRPr="002914A1">
        <w:rPr>
          <w:rFonts w:ascii="Myriad Pro" w:hAnsi="Myriad Pro" w:cs="Calibri"/>
          <w:lang w:val="sr-Cyrl-CS"/>
        </w:rPr>
        <w:t xml:space="preserve">Критеријум: </w:t>
      </w:r>
      <w:r>
        <w:rPr>
          <w:rFonts w:ascii="Myriad Pro" w:hAnsi="Myriad Pro" w:cs="Calibri"/>
          <w:lang w:val="sr-Cyrl-CS"/>
        </w:rPr>
        <w:t>„Најнижа понуђена цена“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ru-RU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Latn-RS"/>
        </w:rPr>
      </w:pPr>
      <w:r w:rsidRPr="002914A1">
        <w:rPr>
          <w:rFonts w:ascii="Myriad Pro" w:hAnsi="Myriad Pro" w:cs="Calibri"/>
          <w:lang w:val="sr-Cyrl-RS"/>
        </w:rPr>
        <w:t xml:space="preserve">  </w:t>
      </w:r>
    </w:p>
    <w:p w:rsidR="00942E14" w:rsidRPr="002914A1" w:rsidRDefault="00942E14" w:rsidP="00942E14">
      <w:pPr>
        <w:ind w:firstLine="720"/>
        <w:jc w:val="both"/>
        <w:rPr>
          <w:rFonts w:ascii="Myriad Pro" w:hAnsi="Myriad Pro" w:cs="Calibri"/>
          <w:lang w:val="sr-Cyrl-RS"/>
        </w:rPr>
      </w:pPr>
      <w:r w:rsidRPr="002914A1">
        <w:rPr>
          <w:rFonts w:ascii="Myriad Pro" w:hAnsi="Myriad Pro" w:cs="Calibri"/>
          <w:lang w:val="sr-Cyrl-CS"/>
        </w:rPr>
        <w:t>Ранг листа прихватљивих понуда применом критеријума за доделу уговора:</w:t>
      </w:r>
    </w:p>
    <w:p w:rsidR="00942E14" w:rsidRPr="002914A1" w:rsidRDefault="00942E14" w:rsidP="00942E14">
      <w:pPr>
        <w:ind w:firstLine="720"/>
        <w:jc w:val="both"/>
        <w:rPr>
          <w:rFonts w:ascii="Myriad Pro" w:hAnsi="Myriad Pro" w:cs="Calibri"/>
          <w:lang w:val="sr-Cyrl-RS"/>
        </w:rPr>
      </w:pPr>
    </w:p>
    <w:tbl>
      <w:tblPr>
        <w:tblW w:w="4350" w:type="pct"/>
        <w:jc w:val="center"/>
        <w:tblInd w:w="-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283"/>
        <w:gridCol w:w="4448"/>
      </w:tblGrid>
      <w:tr w:rsidR="007F4875" w:rsidRPr="007F4875" w:rsidTr="005B5E98">
        <w:trPr>
          <w:trHeight w:val="1105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5" w:rsidRPr="007F4875" w:rsidRDefault="007F4875" w:rsidP="007F4875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7F4875">
              <w:rPr>
                <w:rFonts w:ascii="Myriad Pro" w:hAnsi="Myriad Pro"/>
                <w:lang w:val="sr-Cyrl-CS"/>
              </w:rPr>
              <w:t>Р.</w:t>
            </w:r>
          </w:p>
          <w:p w:rsidR="007F4875" w:rsidRPr="007F4875" w:rsidRDefault="007F4875" w:rsidP="007F4875">
            <w:pPr>
              <w:spacing w:line="276" w:lineRule="auto"/>
              <w:jc w:val="center"/>
              <w:rPr>
                <w:rFonts w:ascii="Myriad Pro" w:hAnsi="Myriad Pro"/>
                <w:lang w:val="sr-Cyrl-CS"/>
              </w:rPr>
            </w:pPr>
            <w:r w:rsidRPr="007F4875">
              <w:rPr>
                <w:rFonts w:ascii="Myriad Pro" w:hAnsi="Myriad Pro"/>
                <w:lang w:val="sr-Cyrl-CS"/>
              </w:rPr>
              <w:t>бр.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F4875" w:rsidRPr="007F4875" w:rsidRDefault="007F4875" w:rsidP="007F4875">
            <w:pPr>
              <w:spacing w:line="276" w:lineRule="auto"/>
              <w:ind w:right="120"/>
              <w:jc w:val="right"/>
              <w:rPr>
                <w:rFonts w:ascii="Myriad Pro" w:hAnsi="Myriad Pro"/>
                <w:lang w:val="sr-Cyrl-CS"/>
              </w:rPr>
            </w:pPr>
            <w:r w:rsidRPr="007F4875">
              <w:rPr>
                <w:rFonts w:ascii="Myriad Pro" w:hAnsi="Myriad Pro"/>
                <w:lang w:val="sr-Cyrl-CS"/>
              </w:rPr>
              <w:t xml:space="preserve"> </w:t>
            </w:r>
          </w:p>
          <w:p w:rsidR="007F4875" w:rsidRPr="007F4875" w:rsidRDefault="007F4875" w:rsidP="007F4875">
            <w:pPr>
              <w:spacing w:line="276" w:lineRule="auto"/>
              <w:jc w:val="right"/>
              <w:rPr>
                <w:rFonts w:ascii="Myriad Pro" w:hAnsi="Myriad Pro"/>
                <w:lang w:val="sr-Cyrl-RS"/>
              </w:rPr>
            </w:pPr>
            <w:r w:rsidRPr="007F4875">
              <w:rPr>
                <w:rFonts w:ascii="Myriad Pro" w:hAnsi="Myriad Pro"/>
                <w:lang w:val="sr-Cyrl-CS"/>
              </w:rPr>
              <w:t>критеријум</w:t>
            </w:r>
          </w:p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Cyrl-RS"/>
              </w:rPr>
            </w:pPr>
            <w:r w:rsidRPr="007F4875">
              <w:rPr>
                <w:rFonts w:ascii="Myriad Pro" w:hAnsi="Myriad Pro"/>
                <w:lang w:val="sr-Cyrl-CS"/>
              </w:rPr>
              <w:t xml:space="preserve">Назив </w:t>
            </w:r>
          </w:p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Cyrl-CS"/>
              </w:rPr>
            </w:pPr>
            <w:r w:rsidRPr="007F4875">
              <w:rPr>
                <w:rFonts w:ascii="Myriad Pro" w:hAnsi="Myriad Pro"/>
                <w:lang w:val="sr-Cyrl-CS"/>
              </w:rPr>
              <w:t>понуђача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5" w:rsidRPr="007F4875" w:rsidRDefault="007F4875" w:rsidP="007F4875">
            <w:pPr>
              <w:spacing w:line="276" w:lineRule="auto"/>
              <w:jc w:val="center"/>
              <w:rPr>
                <w:rFonts w:ascii="Myriad Pro" w:hAnsi="Myriad Pro"/>
                <w:bCs/>
                <w:lang w:val="ru-RU"/>
              </w:rPr>
            </w:pPr>
            <w:r w:rsidRPr="007F4875">
              <w:rPr>
                <w:rFonts w:ascii="Myriad Pro" w:hAnsi="Myriad Pro"/>
                <w:lang w:val="sr-Cyrl-CS"/>
              </w:rPr>
              <w:t>Најнижа понуђена цена</w:t>
            </w:r>
          </w:p>
        </w:tc>
      </w:tr>
      <w:tr w:rsidR="007F4875" w:rsidRPr="007F4875" w:rsidTr="005B5E98">
        <w:trPr>
          <w:trHeight w:val="510"/>
          <w:jc w:val="center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Myriad Pro" w:hAnsi="Myriad Pro"/>
                <w:b/>
                <w:lang w:val="sr-Cyrl-BA"/>
              </w:rPr>
            </w:pP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Cyrl-CS" w:eastAsia="ar-SA"/>
              </w:rPr>
              <w:t>„</w:t>
            </w:r>
            <w:r w:rsidRPr="007F4875">
              <w:rPr>
                <w:rFonts w:ascii="Myriad Pro" w:hAnsi="Myriad Pro"/>
                <w:lang w:val="sr-Cyrl-RS" w:eastAsia="ar-SA"/>
              </w:rPr>
              <w:t>Технокомерц Про“ д.о.о. Крушевац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bCs/>
                <w:lang w:val="sr-Cyrl-RS"/>
              </w:rPr>
            </w:pPr>
            <w:r w:rsidRPr="007F4875">
              <w:rPr>
                <w:rFonts w:ascii="Myriad Pro" w:hAnsi="Myriad Pro"/>
                <w:bCs/>
                <w:lang w:val="sr-Cyrl-RS"/>
              </w:rPr>
              <w:t>партија 1. – 1.497.877,50 динара</w:t>
            </w:r>
          </w:p>
        </w:tc>
      </w:tr>
      <w:tr w:rsidR="007F4875" w:rsidRPr="007F4875" w:rsidTr="005B5E98">
        <w:trPr>
          <w:trHeight w:val="465"/>
          <w:jc w:val="center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Myriad Pro" w:hAnsi="Myriad Pro"/>
                <w:b/>
                <w:lang w:val="sr-Cyrl-BA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Cyrl-RS" w:eastAsia="ar-SA"/>
              </w:rPr>
            </w:pP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bCs/>
                <w:lang w:val="sr-Cyrl-RS"/>
              </w:rPr>
            </w:pPr>
            <w:r w:rsidRPr="007F4875">
              <w:rPr>
                <w:rFonts w:ascii="Myriad Pro" w:hAnsi="Myriad Pro"/>
                <w:bCs/>
                <w:lang w:val="sr-Cyrl-RS"/>
              </w:rPr>
              <w:t>партија 2. - /</w:t>
            </w:r>
          </w:p>
        </w:tc>
      </w:tr>
      <w:tr w:rsidR="007F4875" w:rsidRPr="007F4875" w:rsidTr="005B5E98">
        <w:trPr>
          <w:trHeight w:val="495"/>
          <w:jc w:val="center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Myriad Pro" w:hAnsi="Myriad Pro"/>
                <w:b/>
                <w:lang w:val="sr-Cyrl-BA"/>
              </w:rPr>
            </w:pP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Latn-RS"/>
              </w:rPr>
            </w:pPr>
            <w:r w:rsidRPr="007F4875">
              <w:rPr>
                <w:rFonts w:ascii="Myriad Pro" w:hAnsi="Myriad Pro"/>
                <w:lang w:val="sr-Cyrl-CS" w:eastAsia="ar-SA"/>
              </w:rPr>
              <w:t>„</w:t>
            </w:r>
            <w:r w:rsidRPr="007F4875">
              <w:rPr>
                <w:rFonts w:ascii="Myriad Pro" w:hAnsi="Myriad Pro"/>
                <w:lang w:val="sr-Latn-RS" w:eastAsia="ar-SA"/>
              </w:rPr>
              <w:t>Rabbit</w:t>
            </w:r>
            <w:r w:rsidRPr="007F4875">
              <w:rPr>
                <w:rFonts w:ascii="Myriad Pro" w:hAnsi="Myriad Pro"/>
                <w:lang w:val="sr-Cyrl-CS" w:eastAsia="ar-SA"/>
              </w:rPr>
              <w:t>“ д</w:t>
            </w:r>
            <w:r w:rsidRPr="007F4875">
              <w:rPr>
                <w:rFonts w:ascii="Myriad Pro" w:hAnsi="Myriad Pro"/>
                <w:lang w:val="sr-Latn-RS" w:eastAsia="ar-SA"/>
              </w:rPr>
              <w:t>.</w:t>
            </w:r>
            <w:r w:rsidRPr="007F4875">
              <w:rPr>
                <w:rFonts w:ascii="Myriad Pro" w:hAnsi="Myriad Pro"/>
                <w:lang w:val="sr-Cyrl-CS" w:eastAsia="ar-SA"/>
              </w:rPr>
              <w:t>о</w:t>
            </w:r>
            <w:r w:rsidRPr="007F4875">
              <w:rPr>
                <w:rFonts w:ascii="Myriad Pro" w:hAnsi="Myriad Pro"/>
                <w:lang w:val="sr-Latn-RS" w:eastAsia="ar-SA"/>
              </w:rPr>
              <w:t>.</w:t>
            </w:r>
            <w:r w:rsidRPr="007F4875">
              <w:rPr>
                <w:rFonts w:ascii="Myriad Pro" w:hAnsi="Myriad Pro"/>
                <w:lang w:val="sr-Cyrl-CS" w:eastAsia="ar-SA"/>
              </w:rPr>
              <w:t xml:space="preserve">о </w:t>
            </w:r>
            <w:r w:rsidRPr="007F4875">
              <w:rPr>
                <w:rFonts w:ascii="Myriad Pro" w:hAnsi="Myriad Pro"/>
                <w:lang w:val="sr-Cyrl-RS" w:eastAsia="ar-SA"/>
              </w:rPr>
              <w:t>Бачка Паланка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bCs/>
                <w:lang w:val="sr-Cyrl-RS"/>
              </w:rPr>
            </w:pPr>
            <w:r w:rsidRPr="007F4875">
              <w:rPr>
                <w:rFonts w:ascii="Myriad Pro" w:hAnsi="Myriad Pro"/>
                <w:bCs/>
                <w:lang w:val="sr-Cyrl-RS"/>
              </w:rPr>
              <w:t>партија 1. - 1.968.405,00 динара</w:t>
            </w:r>
          </w:p>
        </w:tc>
      </w:tr>
      <w:tr w:rsidR="007F4875" w:rsidRPr="007F4875" w:rsidTr="005B5E98">
        <w:trPr>
          <w:trHeight w:val="453"/>
          <w:jc w:val="center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Myriad Pro" w:hAnsi="Myriad Pro"/>
                <w:b/>
                <w:lang w:val="sr-Cyrl-BA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bCs/>
                <w:lang w:val="sr-Cyrl-RS"/>
              </w:rPr>
            </w:pPr>
            <w:r w:rsidRPr="007F4875">
              <w:rPr>
                <w:rFonts w:ascii="Myriad Pro" w:hAnsi="Myriad Pro"/>
                <w:bCs/>
                <w:lang w:val="sr-Cyrl-RS"/>
              </w:rPr>
              <w:t>партија 2. -/</w:t>
            </w:r>
          </w:p>
        </w:tc>
      </w:tr>
      <w:tr w:rsidR="007F4875" w:rsidRPr="007F4875" w:rsidTr="005B5E98">
        <w:trPr>
          <w:trHeight w:val="510"/>
          <w:jc w:val="center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Myriad Pro" w:hAnsi="Myriad Pro"/>
                <w:b/>
                <w:lang w:val="sr-Cyrl-BA"/>
              </w:rPr>
            </w:pP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Cyrl-RS"/>
              </w:rPr>
            </w:pPr>
            <w:r w:rsidRPr="007F4875">
              <w:rPr>
                <w:rFonts w:ascii="Myriad Pro" w:hAnsi="Myriad Pro"/>
                <w:lang w:val="sr-Latn-RS" w:eastAsia="ar-SA"/>
              </w:rPr>
              <w:t xml:space="preserve">„BAČKA ČELIK“ </w:t>
            </w:r>
            <w:r w:rsidRPr="007F4875">
              <w:rPr>
                <w:rFonts w:ascii="Myriad Pro" w:hAnsi="Myriad Pro"/>
                <w:lang w:val="sr-Cyrl-RS" w:eastAsia="ar-SA"/>
              </w:rPr>
              <w:t xml:space="preserve">д.о.о. Бачка Паланка       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bCs/>
                <w:lang w:val="sr-Cyrl-RS"/>
              </w:rPr>
            </w:pPr>
            <w:r w:rsidRPr="007F4875">
              <w:rPr>
                <w:rFonts w:ascii="Myriad Pro" w:hAnsi="Myriad Pro"/>
                <w:bCs/>
                <w:lang w:val="sr-Cyrl-RS"/>
              </w:rPr>
              <w:t>партија 1. -/</w:t>
            </w:r>
          </w:p>
        </w:tc>
      </w:tr>
      <w:tr w:rsidR="007F4875" w:rsidRPr="007F4875" w:rsidTr="005B5E98">
        <w:trPr>
          <w:trHeight w:val="452"/>
          <w:jc w:val="center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Myriad Pro" w:hAnsi="Myriad Pro"/>
                <w:b/>
                <w:lang w:val="sr-Cyrl-BA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Cyrl-RS"/>
              </w:rPr>
            </w:pP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bCs/>
                <w:lang w:val="sr-Cyrl-RS"/>
              </w:rPr>
            </w:pPr>
            <w:r w:rsidRPr="007F4875">
              <w:rPr>
                <w:rFonts w:ascii="Myriad Pro" w:hAnsi="Myriad Pro"/>
                <w:bCs/>
                <w:lang w:val="sr-Cyrl-RS"/>
              </w:rPr>
              <w:t>партија 2. - 1.047.250,00 динара</w:t>
            </w:r>
          </w:p>
        </w:tc>
      </w:tr>
      <w:tr w:rsidR="007F4875" w:rsidRPr="007F4875" w:rsidTr="005B5E98">
        <w:trPr>
          <w:trHeight w:val="480"/>
          <w:jc w:val="center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Myriad Pro" w:hAnsi="Myriad Pro"/>
                <w:b/>
                <w:lang w:val="sr-Cyrl-BA"/>
              </w:rPr>
            </w:pP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Cyrl-RS" w:eastAsia="ar-SA"/>
              </w:rPr>
            </w:pPr>
            <w:r w:rsidRPr="007F4875">
              <w:rPr>
                <w:rFonts w:ascii="Myriad Pro" w:hAnsi="Myriad Pro"/>
                <w:lang w:val="sr-Cyrl-RS" w:eastAsia="ar-SA"/>
              </w:rPr>
              <w:t>„</w:t>
            </w:r>
            <w:r w:rsidRPr="007F4875">
              <w:rPr>
                <w:rFonts w:ascii="Myriad Pro" w:hAnsi="Myriad Pro"/>
                <w:lang w:val="sr-Latn-RS" w:eastAsia="ar-SA"/>
              </w:rPr>
              <w:t xml:space="preserve">Metal Komerc LTD“ </w:t>
            </w:r>
            <w:r w:rsidRPr="007F4875">
              <w:rPr>
                <w:rFonts w:ascii="Myriad Pro" w:hAnsi="Myriad Pro"/>
                <w:lang w:val="sr-Cyrl-RS" w:eastAsia="ar-SA"/>
              </w:rPr>
              <w:t xml:space="preserve">д.о.о. Нови Сад    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bCs/>
                <w:lang w:val="sr-Cyrl-RS"/>
              </w:rPr>
            </w:pPr>
            <w:r w:rsidRPr="007F4875">
              <w:rPr>
                <w:rFonts w:ascii="Myriad Pro" w:hAnsi="Myriad Pro"/>
                <w:bCs/>
                <w:lang w:val="sr-Cyrl-RS"/>
              </w:rPr>
              <w:t>партија 1. – 2.235.125,90 динара</w:t>
            </w:r>
          </w:p>
        </w:tc>
      </w:tr>
      <w:tr w:rsidR="007F4875" w:rsidRPr="007F4875" w:rsidTr="005B5E98">
        <w:trPr>
          <w:trHeight w:val="496"/>
          <w:jc w:val="center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Myriad Pro" w:hAnsi="Myriad Pro"/>
                <w:b/>
                <w:lang w:val="sr-Cyrl-BA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jc w:val="both"/>
              <w:rPr>
                <w:rFonts w:ascii="Myriad Pro" w:hAnsi="Myriad Pro"/>
                <w:lang w:val="sr-Cyrl-RS" w:eastAsia="ar-SA"/>
              </w:rPr>
            </w:pP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7F4875" w:rsidRDefault="007F4875" w:rsidP="007F4875">
            <w:pPr>
              <w:spacing w:line="276" w:lineRule="auto"/>
              <w:rPr>
                <w:rFonts w:ascii="Myriad Pro" w:hAnsi="Myriad Pro"/>
                <w:bCs/>
                <w:lang w:val="sr-Cyrl-RS"/>
              </w:rPr>
            </w:pPr>
            <w:r w:rsidRPr="007F4875">
              <w:rPr>
                <w:rFonts w:ascii="Myriad Pro" w:hAnsi="Myriad Pro"/>
                <w:bCs/>
                <w:lang w:val="sr-Cyrl-RS"/>
              </w:rPr>
              <w:t>партија 2. - 1.181.783,70 динара</w:t>
            </w:r>
          </w:p>
        </w:tc>
      </w:tr>
    </w:tbl>
    <w:p w:rsidR="00942E14" w:rsidRPr="00ED6C41" w:rsidRDefault="00942E14" w:rsidP="00942E14">
      <w:pPr>
        <w:jc w:val="both"/>
        <w:rPr>
          <w:rFonts w:ascii="Myriad Pro" w:hAnsi="Myriad Pro" w:cs="Calibri"/>
          <w:bCs/>
          <w:lang w:val="sr-Cyrl-R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b/>
          <w:lang w:val="ru-RU"/>
        </w:rPr>
      </w:pPr>
    </w:p>
    <w:p w:rsidR="00942E14" w:rsidRPr="002914A1" w:rsidRDefault="00942E14" w:rsidP="00942E14">
      <w:pPr>
        <w:contextualSpacing/>
        <w:rPr>
          <w:rFonts w:ascii="Myriad Pro" w:hAnsi="Myriad Pro" w:cs="Calibri"/>
          <w:b/>
          <w:color w:val="548DD4"/>
          <w:lang w:val="sr-Cyrl-CS"/>
        </w:rPr>
      </w:pPr>
    </w:p>
    <w:p w:rsidR="00942E14" w:rsidRPr="002914A1" w:rsidRDefault="00942E14" w:rsidP="00942E14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b/>
          <w:lang w:val="sr-Cyrl-CS"/>
        </w:rPr>
        <w:t xml:space="preserve">Назив понуђача коме се додељује </w:t>
      </w:r>
      <w:r w:rsidRPr="002914A1">
        <w:rPr>
          <w:rFonts w:ascii="Myriad Pro" w:hAnsi="Myriad Pro" w:cs="Calibri"/>
          <w:b/>
          <w:lang w:val="sr-Cyrl-RS"/>
        </w:rPr>
        <w:t>оквирни споразум</w:t>
      </w:r>
      <w:r w:rsidRPr="002914A1">
        <w:rPr>
          <w:rFonts w:ascii="Myriad Pro" w:hAnsi="Myriad Pro" w:cs="Calibri"/>
          <w:b/>
          <w:lang w:val="sr-Cyrl-CS"/>
        </w:rPr>
        <w:t xml:space="preserve"> </w:t>
      </w:r>
      <w:r w:rsidRPr="002914A1">
        <w:rPr>
          <w:rFonts w:ascii="Myriad Pro" w:hAnsi="Myriad Pro" w:cs="Calibri"/>
          <w:lang w:val="sr-Cyrl-CS"/>
        </w:rPr>
        <w:t>(</w:t>
      </w:r>
      <w:r w:rsidRPr="002914A1">
        <w:rPr>
          <w:rFonts w:ascii="Myriad Pro" w:hAnsi="Myriad Pro" w:cs="Calibri"/>
          <w:i/>
          <w:lang w:val="sr-Cyrl-CS"/>
        </w:rPr>
        <w:t>и назив подизвођача ако је понуђач навео да ће набавку извршити уз помоћ подизвођача</w:t>
      </w:r>
      <w:r w:rsidRPr="002914A1">
        <w:rPr>
          <w:rFonts w:ascii="Myriad Pro" w:hAnsi="Myriad Pro" w:cs="Calibri"/>
          <w:lang w:val="sr-Cyrl-CS"/>
        </w:rPr>
        <w:t>):</w:t>
      </w:r>
    </w:p>
    <w:p w:rsidR="00942E14" w:rsidRDefault="00942E14" w:rsidP="00942E14">
      <w:pPr>
        <w:ind w:left="709" w:right="-138"/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7F4875">
      <w:pPr>
        <w:ind w:right="-138"/>
        <w:jc w:val="both"/>
        <w:rPr>
          <w:rFonts w:ascii="Myriad Pro" w:hAnsi="Myriad Pro" w:cs="Calibri"/>
          <w:lang w:val="sr-Cyrl-CS"/>
        </w:rPr>
      </w:pPr>
    </w:p>
    <w:p w:rsidR="00942E14" w:rsidRPr="008878FF" w:rsidRDefault="00942E14" w:rsidP="00942E14">
      <w:pPr>
        <w:jc w:val="both"/>
        <w:rPr>
          <w:rFonts w:ascii="Myriad Pro" w:hAnsi="Myriad Pro" w:cs="Calibri"/>
          <w:lang w:val="sr-Cyrl-RS"/>
        </w:rPr>
      </w:pPr>
      <w:r w:rsidRPr="002914A1">
        <w:rPr>
          <w:rFonts w:ascii="Myriad Pro" w:hAnsi="Myriad Pro" w:cs="Calibri"/>
          <w:lang w:val="sr-Cyrl-CS"/>
        </w:rPr>
        <w:t xml:space="preserve">Комисија </w:t>
      </w:r>
      <w:r w:rsidRPr="002914A1">
        <w:rPr>
          <w:rFonts w:ascii="Myriad Pro" w:hAnsi="Myriad Pro" w:cs="Calibri"/>
          <w:lang w:val="sr-Cyrl-BA"/>
        </w:rPr>
        <w:t>за јавн</w:t>
      </w:r>
      <w:r w:rsidRPr="002914A1">
        <w:rPr>
          <w:rFonts w:ascii="Myriad Pro" w:hAnsi="Myriad Pro" w:cs="Calibri"/>
          <w:lang w:val="sr-Cyrl-CS"/>
        </w:rPr>
        <w:t>у</w:t>
      </w:r>
      <w:r w:rsidRPr="002914A1">
        <w:rPr>
          <w:rFonts w:ascii="Myriad Pro" w:hAnsi="Myriad Pro" w:cs="Calibri"/>
          <w:lang w:val="sr-Cyrl-BA"/>
        </w:rPr>
        <w:t xml:space="preserve"> набавк</w:t>
      </w:r>
      <w:r w:rsidRPr="002914A1">
        <w:rPr>
          <w:rFonts w:ascii="Myriad Pro" w:hAnsi="Myriad Pro" w:cs="Calibri"/>
          <w:lang w:val="sr-Cyrl-CS"/>
        </w:rPr>
        <w:t>у</w:t>
      </w:r>
      <w:r w:rsidRPr="002914A1">
        <w:rPr>
          <w:rFonts w:ascii="Myriad Pro" w:hAnsi="Myriad Pro" w:cs="Calibri"/>
          <w:lang w:val="sr-Cyrl-BA"/>
        </w:rPr>
        <w:t xml:space="preserve"> констатује,</w:t>
      </w:r>
      <w:r w:rsidRPr="002914A1">
        <w:rPr>
          <w:rFonts w:ascii="Myriad Pro" w:hAnsi="Myriad Pro" w:cs="Calibri"/>
          <w:lang w:val="sr-Cyrl-CS"/>
        </w:rPr>
        <w:t xml:space="preserve"> после стручне оцене понуда, да је</w:t>
      </w:r>
      <w:r>
        <w:rPr>
          <w:rFonts w:ascii="Myriad Pro" w:hAnsi="Myriad Pro" w:cs="Calibri"/>
          <w:lang w:val="sr-Cyrl-RS"/>
        </w:rPr>
        <w:t xml:space="preserve"> </w:t>
      </w:r>
      <w:r w:rsidRPr="002914A1">
        <w:rPr>
          <w:rFonts w:ascii="Myriad Pro" w:hAnsi="Myriad Pro" w:cs="Calibri"/>
          <w:lang w:val="sr-Cyrl-RS"/>
        </w:rPr>
        <w:t>:</w:t>
      </w:r>
    </w:p>
    <w:p w:rsidR="00942E14" w:rsidRDefault="00942E14" w:rsidP="00942E14">
      <w:pPr>
        <w:suppressAutoHyphens/>
        <w:jc w:val="both"/>
        <w:rPr>
          <w:rFonts w:ascii="Myriad Pro" w:hAnsi="Myriad Pro"/>
          <w:lang w:val="sr-Cyrl-RS" w:eastAsia="ar-SA"/>
        </w:rPr>
      </w:pPr>
    </w:p>
    <w:p w:rsidR="007F4875" w:rsidRPr="007F4875" w:rsidRDefault="007F4875" w:rsidP="007F4875">
      <w:pPr>
        <w:spacing w:line="276" w:lineRule="auto"/>
        <w:jc w:val="both"/>
        <w:rPr>
          <w:rFonts w:ascii="Myriad Pro" w:hAnsi="Myriad Pro"/>
          <w:lang w:val="sr-Cyrl-RS" w:eastAsia="ar-SA"/>
        </w:rPr>
      </w:pPr>
      <w:r w:rsidRPr="007F4875">
        <w:rPr>
          <w:rFonts w:ascii="Myriad Pro" w:hAnsi="Myriad Pro"/>
          <w:lang w:val="sr-Cyrl-CS" w:eastAsia="ar-SA"/>
        </w:rPr>
        <w:t>Понуда</w:t>
      </w:r>
      <w:r w:rsidRPr="007F4875">
        <w:rPr>
          <w:rFonts w:ascii="Myriad Pro" w:hAnsi="Myriad Pro"/>
          <w:lang w:val="sr-Cyrl-RS" w:eastAsia="ar-SA"/>
        </w:rPr>
        <w:t xml:space="preserve"> за партију 1. –</w:t>
      </w:r>
      <w:r w:rsidRPr="007F4875">
        <w:rPr>
          <w:rFonts w:ascii="Myriad Pro" w:hAnsi="Myriad Pro"/>
          <w:lang w:val="sr-Cyrl-RS"/>
        </w:rPr>
        <w:t xml:space="preserve"> Вијци,шарке,окови и електроде,</w:t>
      </w:r>
      <w:r w:rsidRPr="007F4875">
        <w:rPr>
          <w:rFonts w:ascii="Myriad Pro" w:hAnsi="Myriad Pro"/>
          <w:lang w:val="sr-Cyrl-RS" w:eastAsia="ar-SA"/>
        </w:rPr>
        <w:t xml:space="preserve"> </w:t>
      </w:r>
      <w:r w:rsidRPr="007F4875">
        <w:rPr>
          <w:rFonts w:ascii="Myriad Pro" w:hAnsi="Myriad Pro"/>
          <w:lang w:val="sr-Cyrl-CS" w:eastAsia="ar-SA"/>
        </w:rPr>
        <w:t>понуђача „</w:t>
      </w:r>
      <w:r w:rsidRPr="007F4875">
        <w:rPr>
          <w:rFonts w:ascii="Myriad Pro" w:hAnsi="Myriad Pro"/>
          <w:lang w:val="sr-Cyrl-RS" w:eastAsia="ar-SA"/>
        </w:rPr>
        <w:t>Технокомерц Про“ д.о.о. Крушевац,Цара Лазара 181</w:t>
      </w:r>
      <w:r w:rsidRPr="007F4875">
        <w:rPr>
          <w:rFonts w:ascii="Myriad Pro" w:hAnsi="Myriad Pro"/>
          <w:lang w:val="sr-Cyrl-CS" w:eastAsia="ar-SA"/>
        </w:rPr>
        <w:t xml:space="preserve"> </w:t>
      </w:r>
      <w:r w:rsidRPr="007F4875">
        <w:rPr>
          <w:rFonts w:ascii="Myriad Pro" w:hAnsi="Myriad Pro"/>
          <w:lang w:val="sr-Cyrl-RS" w:eastAsia="ar-SA"/>
        </w:rPr>
        <w:t>,</w:t>
      </w:r>
      <w:r w:rsidRPr="007F4875">
        <w:rPr>
          <w:rFonts w:ascii="Myriad Pro" w:hAnsi="Myriad Pro"/>
          <w:lang w:val="sr-Cyrl-CS" w:eastAsia="ar-SA"/>
        </w:rPr>
        <w:t xml:space="preserve">број понуде код наручиоца </w:t>
      </w:r>
      <w:r w:rsidRPr="007F4875">
        <w:rPr>
          <w:rFonts w:ascii="Myriad Pro" w:hAnsi="Myriad Pro"/>
          <w:lang w:val="sr-Cyrl-RS" w:eastAsia="ar-SA"/>
        </w:rPr>
        <w:t>05-</w:t>
      </w:r>
      <w:r w:rsidRPr="007F4875">
        <w:rPr>
          <w:rFonts w:ascii="Myriad Pro" w:hAnsi="Myriad Pro"/>
          <w:lang w:val="sr-Cyrl-RS"/>
        </w:rPr>
        <w:t xml:space="preserve">546/8 </w:t>
      </w:r>
      <w:r w:rsidRPr="007F4875">
        <w:rPr>
          <w:rFonts w:ascii="Myriad Pro" w:hAnsi="Myriad Pro"/>
          <w:lang w:val="sr-Cyrl-CS" w:eastAsia="ar-SA"/>
        </w:rPr>
        <w:t xml:space="preserve">од </w:t>
      </w:r>
      <w:r w:rsidRPr="007F4875">
        <w:rPr>
          <w:rFonts w:ascii="Myriad Pro" w:hAnsi="Myriad Pro"/>
          <w:lang w:val="sr-Cyrl-RS" w:eastAsia="ar-SA"/>
        </w:rPr>
        <w:t>26.06.2019.</w:t>
      </w:r>
      <w:r w:rsidRPr="007F4875">
        <w:rPr>
          <w:rFonts w:ascii="Myriad Pro" w:hAnsi="Myriad Pro"/>
          <w:lang w:val="sr-Cyrl-CS" w:eastAsia="ar-SA"/>
        </w:rPr>
        <w:t xml:space="preserve"> године</w:t>
      </w:r>
      <w:r w:rsidRPr="007F4875">
        <w:rPr>
          <w:rFonts w:ascii="Myriad Pro" w:hAnsi="Myriad Pro"/>
          <w:lang w:val="sr-Cyrl-BA" w:eastAsia="ar-SA"/>
        </w:rPr>
        <w:t>, прихватљива</w:t>
      </w:r>
      <w:r w:rsidRPr="007F4875">
        <w:rPr>
          <w:rFonts w:ascii="Myriad Pro" w:hAnsi="Myriad Pro"/>
          <w:lang w:val="sr-Cyrl-CS" w:eastAsia="ar-SA"/>
        </w:rPr>
        <w:t xml:space="preserve"> и са најнижом  понуђеном ценом, те предлаже наручиоцу да донесе одлуку о закључењу оквирног споразума са овим понуђачем.</w:t>
      </w:r>
    </w:p>
    <w:p w:rsidR="007F4875" w:rsidRPr="007F4875" w:rsidRDefault="007F4875" w:rsidP="007F4875">
      <w:pPr>
        <w:spacing w:line="276" w:lineRule="auto"/>
        <w:jc w:val="both"/>
        <w:rPr>
          <w:rFonts w:ascii="Myriad Pro" w:hAnsi="Myriad Pro"/>
          <w:lang w:val="sr-Cyrl-CS" w:eastAsia="ar-SA"/>
        </w:rPr>
      </w:pPr>
    </w:p>
    <w:p w:rsidR="007F4875" w:rsidRPr="007F4875" w:rsidRDefault="007F4875" w:rsidP="007F4875">
      <w:pPr>
        <w:spacing w:line="276" w:lineRule="auto"/>
        <w:jc w:val="both"/>
        <w:rPr>
          <w:rFonts w:ascii="Myriad Pro" w:hAnsi="Myriad Pro"/>
          <w:lang w:val="sr-Cyrl-RS" w:eastAsia="ar-SA"/>
        </w:rPr>
      </w:pPr>
      <w:r w:rsidRPr="007F4875">
        <w:rPr>
          <w:rFonts w:ascii="Myriad Pro" w:hAnsi="Myriad Pro"/>
          <w:lang w:val="sr-Cyrl-CS" w:eastAsia="ar-SA"/>
        </w:rPr>
        <w:t>Понуда</w:t>
      </w:r>
      <w:r w:rsidRPr="007F4875">
        <w:rPr>
          <w:rFonts w:ascii="Myriad Pro" w:hAnsi="Myriad Pro"/>
          <w:lang w:val="sr-Cyrl-RS" w:eastAsia="ar-SA"/>
        </w:rPr>
        <w:t xml:space="preserve"> за партију 2. – </w:t>
      </w:r>
      <w:r w:rsidRPr="007F4875">
        <w:rPr>
          <w:rFonts w:ascii="Myriad Pro" w:hAnsi="Myriad Pro"/>
          <w:lang w:val="sr-Cyrl-RS"/>
        </w:rPr>
        <w:t>Металне цеви,флахови и лимови</w:t>
      </w:r>
      <w:r w:rsidRPr="007F4875">
        <w:rPr>
          <w:rFonts w:ascii="Myriad Pro" w:hAnsi="Myriad Pro"/>
          <w:lang w:val="sr-Cyrl-RS" w:eastAsia="ar-SA"/>
        </w:rPr>
        <w:t xml:space="preserve">  , понуђача </w:t>
      </w:r>
      <w:r w:rsidRPr="007F4875">
        <w:rPr>
          <w:rFonts w:ascii="Myriad Pro" w:hAnsi="Myriad Pro"/>
          <w:lang w:val="sr-Latn-RS" w:eastAsia="ar-SA"/>
        </w:rPr>
        <w:t xml:space="preserve">„BAČKA ČELIK“ </w:t>
      </w:r>
      <w:r w:rsidRPr="007F4875">
        <w:rPr>
          <w:rFonts w:ascii="Myriad Pro" w:hAnsi="Myriad Pro"/>
          <w:lang w:val="sr-Cyrl-RS" w:eastAsia="ar-SA"/>
        </w:rPr>
        <w:t xml:space="preserve">д.о.о. Бачка Паланка , Родољуба Чолаковића 18, </w:t>
      </w:r>
      <w:r w:rsidRPr="007F4875">
        <w:rPr>
          <w:rFonts w:ascii="Myriad Pro" w:hAnsi="Myriad Pro"/>
          <w:lang w:val="sr-Cyrl-CS" w:eastAsia="ar-SA"/>
        </w:rPr>
        <w:t xml:space="preserve">број понуде код наручиоца </w:t>
      </w:r>
      <w:r w:rsidRPr="007F4875">
        <w:rPr>
          <w:rFonts w:ascii="Myriad Pro" w:hAnsi="Myriad Pro"/>
          <w:lang w:val="sr-Cyrl-RS" w:eastAsia="ar-SA"/>
        </w:rPr>
        <w:t>05-</w:t>
      </w:r>
      <w:r w:rsidRPr="007F4875">
        <w:rPr>
          <w:rFonts w:ascii="Myriad Pro" w:hAnsi="Myriad Pro"/>
          <w:lang w:val="sr-Cyrl-RS"/>
        </w:rPr>
        <w:t xml:space="preserve">546/8 </w:t>
      </w:r>
      <w:r w:rsidRPr="007F4875">
        <w:rPr>
          <w:rFonts w:ascii="Myriad Pro" w:hAnsi="Myriad Pro"/>
          <w:lang w:val="sr-Cyrl-CS" w:eastAsia="ar-SA"/>
        </w:rPr>
        <w:t xml:space="preserve">од </w:t>
      </w:r>
      <w:r w:rsidRPr="007F4875">
        <w:rPr>
          <w:rFonts w:ascii="Myriad Pro" w:hAnsi="Myriad Pro"/>
          <w:lang w:val="sr-Cyrl-RS" w:eastAsia="ar-SA"/>
        </w:rPr>
        <w:t>26.06.2019.</w:t>
      </w:r>
      <w:r w:rsidRPr="007F4875">
        <w:rPr>
          <w:rFonts w:ascii="Myriad Pro" w:hAnsi="Myriad Pro"/>
          <w:lang w:val="sr-Cyrl-CS" w:eastAsia="ar-SA"/>
        </w:rPr>
        <w:t xml:space="preserve"> године</w:t>
      </w:r>
      <w:r w:rsidRPr="007F4875">
        <w:rPr>
          <w:rFonts w:ascii="Myriad Pro" w:hAnsi="Myriad Pro"/>
          <w:lang w:val="sr-Cyrl-BA" w:eastAsia="ar-SA"/>
        </w:rPr>
        <w:t>, прихватљива</w:t>
      </w:r>
      <w:r w:rsidRPr="007F4875">
        <w:rPr>
          <w:rFonts w:ascii="Myriad Pro" w:hAnsi="Myriad Pro"/>
          <w:lang w:val="sr-Cyrl-CS" w:eastAsia="ar-SA"/>
        </w:rPr>
        <w:t xml:space="preserve"> и са најнижом  понуђеном ценом, те предлаже наручиоцу да донесе одлуку о закључењу оквирног споразума са овим понуђачем.</w:t>
      </w:r>
    </w:p>
    <w:p w:rsidR="007F4875" w:rsidRPr="007F4875" w:rsidRDefault="007F4875" w:rsidP="007F4875">
      <w:pPr>
        <w:suppressAutoHyphens/>
        <w:jc w:val="both"/>
        <w:rPr>
          <w:rFonts w:ascii="Myriad Pro" w:hAnsi="Myriad Pro"/>
          <w:lang w:val="sr-Cyrl-RS" w:eastAsia="ar-SA"/>
        </w:rPr>
      </w:pPr>
    </w:p>
    <w:p w:rsidR="00942E14" w:rsidRPr="00BA185A" w:rsidRDefault="00942E14" w:rsidP="00942E14">
      <w:pPr>
        <w:spacing w:line="276" w:lineRule="auto"/>
        <w:jc w:val="both"/>
        <w:rPr>
          <w:rFonts w:ascii="Myriad Pro" w:hAnsi="Myriad Pro"/>
          <w:lang w:val="sr-Cyrl-RS" w:eastAsia="ar-SA"/>
        </w:rPr>
      </w:pPr>
    </w:p>
    <w:p w:rsidR="00942E14" w:rsidRDefault="00942E14" w:rsidP="00942E14">
      <w:pPr>
        <w:jc w:val="both"/>
        <w:rPr>
          <w:rFonts w:ascii="Myriad Pro" w:hAnsi="Myriad Pro" w:cs="Calibri"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ind w:firstLine="709"/>
        <w:jc w:val="both"/>
        <w:rPr>
          <w:rFonts w:ascii="Myriad Pro" w:hAnsi="Myriad Pro" w:cs="Calibri"/>
          <w:lang w:val="sr-Latn-CS"/>
        </w:rPr>
      </w:pPr>
      <w:r w:rsidRPr="002914A1">
        <w:rPr>
          <w:rFonts w:ascii="Myriad Pro" w:hAnsi="Myriad Pro" w:cs="Calibri"/>
          <w:lang w:val="sr-Cyrl-CS"/>
        </w:rPr>
        <w:t>Изабрани понуђач</w:t>
      </w:r>
      <w:r w:rsidR="007F4875">
        <w:rPr>
          <w:rFonts w:ascii="Myriad Pro" w:hAnsi="Myriad Pro" w:cs="Calibri"/>
          <w:lang w:val="sr-Cyrl-CS"/>
        </w:rPr>
        <w:t>и</w:t>
      </w:r>
      <w:r w:rsidRPr="002914A1">
        <w:rPr>
          <w:rFonts w:ascii="Myriad Pro" w:hAnsi="Myriad Pro" w:cs="Calibri"/>
          <w:lang w:val="sr-Cyrl-CS"/>
        </w:rPr>
        <w:t xml:space="preserve"> извршава</w:t>
      </w:r>
      <w:r w:rsidR="007F4875">
        <w:rPr>
          <w:rFonts w:ascii="Myriad Pro" w:hAnsi="Myriad Pro" w:cs="Calibri"/>
          <w:lang w:val="sr-Cyrl-CS"/>
        </w:rPr>
        <w:t>ју</w:t>
      </w:r>
      <w:r w:rsidRPr="002914A1">
        <w:rPr>
          <w:rFonts w:ascii="Myriad Pro" w:hAnsi="Myriad Pro" w:cs="Calibri"/>
          <w:lang w:val="sr-Cyrl-CS"/>
        </w:rPr>
        <w:t xml:space="preserve"> набавку уз помоћ подизвођача:</w:t>
      </w:r>
      <w:r w:rsidRPr="002914A1">
        <w:rPr>
          <w:rFonts w:ascii="Myriad Pro" w:hAnsi="Myriad Pro" w:cs="Calibri"/>
          <w:lang w:val="sr-Latn-CS"/>
        </w:rPr>
        <w:t xml:space="preserve">        </w:t>
      </w:r>
    </w:p>
    <w:p w:rsidR="00942E14" w:rsidRPr="002914A1" w:rsidRDefault="00942E14" w:rsidP="00942E14">
      <w:pPr>
        <w:tabs>
          <w:tab w:val="left" w:pos="5592"/>
        </w:tabs>
        <w:ind w:left="1620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9D2BE" wp14:editId="3286A448">
                <wp:simplePos x="0" y="0"/>
                <wp:positionH relativeFrom="column">
                  <wp:posOffset>3752850</wp:posOffset>
                </wp:positionH>
                <wp:positionV relativeFrom="paragraph">
                  <wp:posOffset>90805</wp:posOffset>
                </wp:positionV>
                <wp:extent cx="314325" cy="3048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E14" w:rsidRPr="005739FD" w:rsidRDefault="00942E14" w:rsidP="00942E14">
                            <w:pPr>
                              <w:jc w:val="center"/>
                              <w:rPr>
                                <w:rFonts w:ascii="Calibri" w:hAnsi="Calibri"/>
                                <w:color w:val="548DD4"/>
                                <w:szCs w:val="28"/>
                                <w:lang w:val="sr-Cyrl-CS"/>
                              </w:rPr>
                            </w:pPr>
                            <w:r w:rsidRPr="005739FD">
                              <w:rPr>
                                <w:rFonts w:ascii="Calibri" w:hAnsi="Calibri"/>
                                <w:color w:val="548DD4"/>
                                <w:szCs w:val="28"/>
                                <w:lang w:val="sr-Cyrl-CS"/>
                              </w:rPr>
                              <w:t>х</w:t>
                            </w:r>
                          </w:p>
                          <w:p w:rsidR="00942E14" w:rsidRDefault="00942E14" w:rsidP="00942E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5pt;margin-top:7.15pt;width:2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">
                <v:textbox>
                  <w:txbxContent>
                    <w:p w:rsidR="00942E14" w:rsidRPr="005739FD" w:rsidRDefault="00942E14" w:rsidP="00942E14">
                      <w:pPr>
                        <w:jc w:val="center"/>
                        <w:rPr>
                          <w:rFonts w:ascii="Calibri" w:hAnsi="Calibri"/>
                          <w:color w:val="548DD4"/>
                          <w:szCs w:val="28"/>
                          <w:lang w:val="sr-Cyrl-CS"/>
                        </w:rPr>
                      </w:pPr>
                      <w:r w:rsidRPr="005739FD">
                        <w:rPr>
                          <w:rFonts w:ascii="Calibri" w:hAnsi="Calibri"/>
                          <w:color w:val="548DD4"/>
                          <w:szCs w:val="28"/>
                          <w:lang w:val="sr-Cyrl-CS"/>
                        </w:rPr>
                        <w:t>х</w:t>
                      </w:r>
                    </w:p>
                    <w:p w:rsidR="00942E14" w:rsidRDefault="00942E14" w:rsidP="00942E14"/>
                  </w:txbxContent>
                </v:textbox>
              </v:shape>
            </w:pict>
          </mc:Fallback>
        </mc:AlternateContent>
      </w:r>
      <w:r w:rsidRPr="002914A1">
        <w:rPr>
          <w:rFonts w:ascii="Myriad Pro" w:hAnsi="Myriad Pro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92F27" wp14:editId="6272D291">
                <wp:simplePos x="0" y="0"/>
                <wp:positionH relativeFrom="column">
                  <wp:posOffset>1257300</wp:posOffset>
                </wp:positionH>
                <wp:positionV relativeFrom="paragraph">
                  <wp:posOffset>90805</wp:posOffset>
                </wp:positionV>
                <wp:extent cx="333375" cy="3048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E14" w:rsidRPr="00674EF4" w:rsidRDefault="00942E14" w:rsidP="00942E14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sr-Latn-CS"/>
                              </w:rPr>
                            </w:pPr>
                          </w:p>
                          <w:p w:rsidR="00942E14" w:rsidRDefault="00942E14" w:rsidP="00942E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9pt;margin-top:7.15pt;width:2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">
                <v:textbox>
                  <w:txbxContent>
                    <w:p w:rsidR="00942E14" w:rsidRPr="00674EF4" w:rsidRDefault="00942E14" w:rsidP="00942E14">
                      <w:pPr>
                        <w:jc w:val="center"/>
                        <w:rPr>
                          <w:sz w:val="22"/>
                          <w:szCs w:val="22"/>
                          <w:lang w:val="sr-Latn-CS"/>
                        </w:rPr>
                      </w:pPr>
                    </w:p>
                    <w:p w:rsidR="00942E14" w:rsidRDefault="00942E14" w:rsidP="00942E14"/>
                  </w:txbxContent>
                </v:textbox>
              </v:shape>
            </w:pict>
          </mc:Fallback>
        </mc:AlternateContent>
      </w:r>
    </w:p>
    <w:p w:rsidR="00942E14" w:rsidRPr="002914A1" w:rsidRDefault="00942E14" w:rsidP="00942E14">
      <w:pPr>
        <w:tabs>
          <w:tab w:val="left" w:pos="5592"/>
        </w:tabs>
        <w:ind w:left="1620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>Да                                                        Не</w:t>
      </w:r>
    </w:p>
    <w:p w:rsidR="00942E14" w:rsidRPr="002914A1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Pr="002914A1" w:rsidRDefault="00942E14" w:rsidP="00942E14">
      <w:pPr>
        <w:ind w:firstLine="720"/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ind w:firstLine="720"/>
        <w:jc w:val="both"/>
        <w:rPr>
          <w:rFonts w:ascii="Myriad Pro" w:hAnsi="Myriad Pro" w:cs="Calibri"/>
          <w:lang w:val="sr-Cyrl-RS"/>
        </w:rPr>
      </w:pPr>
      <w:r w:rsidRPr="002914A1">
        <w:rPr>
          <w:rFonts w:ascii="Myriad Pro" w:hAnsi="Myriad Pro" w:cs="Calibri"/>
          <w:lang w:val="sr-Cyrl-CS"/>
        </w:rPr>
        <w:t>Назив подизвођача: нема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ru-RU"/>
        </w:rPr>
      </w:pPr>
      <w:r w:rsidRPr="002914A1">
        <w:rPr>
          <w:rFonts w:ascii="Myriad Pro" w:hAnsi="Myriad Pro" w:cs="Calibri"/>
          <w:lang w:val="sr-Cyrl-CS"/>
        </w:rPr>
        <w:t>Одговорно лице наручиоца прихватило је предлог Комисије за јавну набавку, те је на основу законског овлашћења донело Одлуку о закључењу оквирног споразума као у диспозииву одлуке.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i/>
          <w:lang w:val="sr-Cyrl-CS"/>
        </w:rPr>
      </w:pPr>
      <w:r w:rsidRPr="002914A1">
        <w:rPr>
          <w:rFonts w:ascii="Myriad Pro" w:hAnsi="Myriad Pro" w:cs="Calibri"/>
          <w:lang w:val="sr-Cyrl-CS"/>
        </w:rPr>
        <w:t>У складу са Законом о јавним набавкама ова одлука се објављује на Порталу јавних набавки у року од три дана од дана доношења.</w:t>
      </w:r>
    </w:p>
    <w:p w:rsidR="00942E14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b/>
          <w:lang w:val="sr-Cyrl-CS"/>
        </w:rPr>
      </w:pPr>
    </w:p>
    <w:p w:rsidR="00942E14" w:rsidRPr="002914A1" w:rsidRDefault="00942E14" w:rsidP="00942E14">
      <w:pPr>
        <w:jc w:val="both"/>
        <w:rPr>
          <w:rFonts w:ascii="Myriad Pro" w:hAnsi="Myriad Pro" w:cs="Calibri"/>
          <w:lang w:val="sr-Latn-CS"/>
        </w:rPr>
      </w:pPr>
      <w:r w:rsidRPr="002914A1">
        <w:rPr>
          <w:rFonts w:ascii="Myriad Pro" w:hAnsi="Myriad Pro" w:cs="Calibri"/>
          <w:b/>
          <w:lang w:val="sr-Cyrl-CS"/>
        </w:rPr>
        <w:t>УПУТСТВО О ПРАВНОМ СРЕДСТВУ:</w:t>
      </w:r>
      <w:r w:rsidRPr="002914A1">
        <w:rPr>
          <w:rFonts w:ascii="Myriad Pro" w:hAnsi="Myriad Pro" w:cs="Calibri"/>
          <w:lang w:val="sr-Cyrl-CS"/>
        </w:rPr>
        <w:t xml:space="preserve"> 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 xml:space="preserve">Против ове Одлуке понуђач може поднети 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 xml:space="preserve">захтев за заштиту права у року од  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RS"/>
        </w:rPr>
        <w:t>5</w:t>
      </w:r>
      <w:r w:rsidRPr="002914A1">
        <w:rPr>
          <w:rFonts w:ascii="Myriad Pro" w:hAnsi="Myriad Pro" w:cs="Calibri"/>
          <w:lang w:val="ru-RU"/>
        </w:rPr>
        <w:t xml:space="preserve"> </w:t>
      </w:r>
      <w:r w:rsidRPr="002914A1">
        <w:rPr>
          <w:rFonts w:ascii="Myriad Pro" w:hAnsi="Myriad Pro" w:cs="Calibri"/>
          <w:lang w:val="sr-Cyrl-CS"/>
        </w:rPr>
        <w:t>дана од дана објављивања исте</w:t>
      </w:r>
      <w:r w:rsidRPr="002914A1">
        <w:rPr>
          <w:rFonts w:ascii="Myriad Pro" w:hAnsi="Myriad Pro" w:cs="Calibri"/>
          <w:lang w:val="ru-RU"/>
        </w:rPr>
        <w:t xml:space="preserve"> </w:t>
      </w:r>
      <w:r w:rsidRPr="002914A1">
        <w:rPr>
          <w:rFonts w:ascii="Myriad Pro" w:hAnsi="Myriad Pro" w:cs="Calibri"/>
          <w:lang w:val="sr-Cyrl-CS"/>
        </w:rPr>
        <w:t xml:space="preserve">на </w:t>
      </w:r>
    </w:p>
    <w:p w:rsidR="00942E14" w:rsidRPr="002914A1" w:rsidRDefault="00942E14" w:rsidP="00942E14">
      <w:pPr>
        <w:jc w:val="both"/>
        <w:rPr>
          <w:rFonts w:ascii="Myriad Pro" w:hAnsi="Myriad Pro" w:cs="Calibri"/>
          <w:lang w:val="sr-Latn-CS"/>
        </w:rPr>
      </w:pPr>
      <w:r w:rsidRPr="002914A1">
        <w:rPr>
          <w:rFonts w:ascii="Myriad Pro" w:hAnsi="Myriad Pro" w:cs="Calibri"/>
          <w:lang w:val="sr-Cyrl-CS"/>
        </w:rPr>
        <w:t xml:space="preserve">Порталу јавних набавки. </w:t>
      </w:r>
    </w:p>
    <w:p w:rsidR="00942E14" w:rsidRPr="002914A1" w:rsidRDefault="00942E14" w:rsidP="00942E14">
      <w:pPr>
        <w:tabs>
          <w:tab w:val="left" w:pos="6795"/>
        </w:tabs>
        <w:jc w:val="both"/>
        <w:rPr>
          <w:rFonts w:ascii="Myriad Pro" w:hAnsi="Myriad Pro" w:cs="Calibri"/>
          <w:lang w:val="ru-RU"/>
        </w:rPr>
      </w:pPr>
    </w:p>
    <w:p w:rsidR="00942E14" w:rsidRPr="002914A1" w:rsidRDefault="00942E14" w:rsidP="00942E14">
      <w:pPr>
        <w:tabs>
          <w:tab w:val="left" w:pos="6795"/>
        </w:tabs>
        <w:jc w:val="both"/>
        <w:rPr>
          <w:rFonts w:ascii="Myriad Pro" w:hAnsi="Myriad Pro" w:cs="Calibri"/>
          <w:lang w:val="ru-RU"/>
        </w:rPr>
      </w:pPr>
      <w:r w:rsidRPr="002914A1">
        <w:rPr>
          <w:rFonts w:ascii="Myriad Pro" w:hAnsi="Myriad Pro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F7FD" wp14:editId="5BAA93A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44420" cy="866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E14" w:rsidRPr="00ED6C41" w:rsidRDefault="00942E14" w:rsidP="00942E14">
                            <w:pPr>
                              <w:jc w:val="center"/>
                              <w:rPr>
                                <w:rFonts w:ascii="Myriad Pro" w:hAnsi="Myriad Pro"/>
                                <w:lang w:val="sr-Cyrl-CS"/>
                              </w:rPr>
                            </w:pPr>
                            <w:r w:rsidRPr="00ED6C41">
                              <w:rPr>
                                <w:rFonts w:ascii="Myriad Pro" w:hAnsi="Myriad Pro"/>
                                <w:lang w:val="sr-Cyrl-CS"/>
                              </w:rPr>
                              <w:t>в.д.</w:t>
                            </w:r>
                            <w:r w:rsidRPr="00ED6C41">
                              <w:rPr>
                                <w:rFonts w:ascii="Myriad Pro" w:hAnsi="Myriad Pro"/>
                                <w:lang w:val="sr-Latn-RS"/>
                              </w:rPr>
                              <w:t xml:space="preserve"> </w:t>
                            </w:r>
                            <w:r w:rsidRPr="00ED6C41">
                              <w:rPr>
                                <w:rFonts w:ascii="Myriad Pro" w:hAnsi="Myriad Pro"/>
                                <w:lang w:val="sr-Cyrl-CS"/>
                              </w:rPr>
                              <w:t>Директор</w:t>
                            </w:r>
                          </w:p>
                          <w:p w:rsidR="00942E14" w:rsidRPr="00ED6C41" w:rsidRDefault="00942E14" w:rsidP="00942E14">
                            <w:pPr>
                              <w:jc w:val="center"/>
                              <w:rPr>
                                <w:rFonts w:ascii="Myriad Pro" w:hAnsi="Myriad Pro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</w:pPr>
                          </w:p>
                          <w:p w:rsidR="00942E14" w:rsidRPr="00ED6C41" w:rsidRDefault="00942E14" w:rsidP="00942E14">
                            <w:pPr>
                              <w:jc w:val="center"/>
                              <w:rPr>
                                <w:rFonts w:ascii="Myriad Pro" w:hAnsi="Myriad Pro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</w:pPr>
                            <w:r w:rsidRPr="00ED6C41">
                              <w:rPr>
                                <w:rFonts w:ascii="Myriad Pro" w:hAnsi="Myriad Pro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___________________________</w:t>
                            </w:r>
                          </w:p>
                          <w:p w:rsidR="00942E14" w:rsidRPr="00ED6C41" w:rsidRDefault="00942E14" w:rsidP="00942E14">
                            <w:pPr>
                              <w:jc w:val="center"/>
                              <w:rPr>
                                <w:rFonts w:ascii="Myriad Pro" w:hAnsi="Myriad Pro"/>
                                <w:lang w:val="sr-Cyrl-RS"/>
                              </w:rPr>
                            </w:pPr>
                            <w:r w:rsidRPr="00ED6C41">
                              <w:rPr>
                                <w:rFonts w:ascii="Myriad Pro" w:hAnsi="Myriad Pro"/>
                                <w:lang w:val="sr-Cyrl-RS"/>
                              </w:rPr>
                              <w:t>Ана Жигмунд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33.4pt;margin-top:.65pt;width:184.6pt;height:6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" stroked="f">
                <v:textbox>
                  <w:txbxContent>
                    <w:p w:rsidR="00942E14" w:rsidRPr="00ED6C41" w:rsidRDefault="00942E14" w:rsidP="00942E14">
                      <w:pPr>
                        <w:jc w:val="center"/>
                        <w:rPr>
                          <w:rFonts w:ascii="Myriad Pro" w:hAnsi="Myriad Pro"/>
                          <w:lang w:val="sr-Cyrl-CS"/>
                        </w:rPr>
                      </w:pPr>
                      <w:r w:rsidRPr="00ED6C41">
                        <w:rPr>
                          <w:rFonts w:ascii="Myriad Pro" w:hAnsi="Myriad Pro"/>
                          <w:lang w:val="sr-Cyrl-CS"/>
                        </w:rPr>
                        <w:t>в.д.</w:t>
                      </w:r>
                      <w:r w:rsidRPr="00ED6C41">
                        <w:rPr>
                          <w:rFonts w:ascii="Myriad Pro" w:hAnsi="Myriad Pro"/>
                          <w:lang w:val="sr-Latn-RS"/>
                        </w:rPr>
                        <w:t xml:space="preserve"> </w:t>
                      </w:r>
                      <w:r w:rsidRPr="00ED6C41">
                        <w:rPr>
                          <w:rFonts w:ascii="Myriad Pro" w:hAnsi="Myriad Pro"/>
                          <w:lang w:val="sr-Cyrl-CS"/>
                        </w:rPr>
                        <w:t>Директор</w:t>
                      </w:r>
                    </w:p>
                    <w:p w:rsidR="00942E14" w:rsidRPr="00ED6C41" w:rsidRDefault="00942E14" w:rsidP="00942E14">
                      <w:pPr>
                        <w:jc w:val="center"/>
                        <w:rPr>
                          <w:rFonts w:ascii="Myriad Pro" w:hAnsi="Myriad Pro" w:cs="Arial"/>
                          <w:b/>
                          <w:sz w:val="22"/>
                          <w:szCs w:val="22"/>
                          <w:lang w:val="sr-Cyrl-CS"/>
                        </w:rPr>
                      </w:pPr>
                    </w:p>
                    <w:p w:rsidR="00942E14" w:rsidRPr="00ED6C41" w:rsidRDefault="00942E14" w:rsidP="00942E14">
                      <w:pPr>
                        <w:jc w:val="center"/>
                        <w:rPr>
                          <w:rFonts w:ascii="Myriad Pro" w:hAnsi="Myriad Pro" w:cs="Arial"/>
                          <w:b/>
                          <w:sz w:val="22"/>
                          <w:szCs w:val="22"/>
                          <w:lang w:val="sr-Cyrl-CS"/>
                        </w:rPr>
                      </w:pPr>
                      <w:r w:rsidRPr="00ED6C41">
                        <w:rPr>
                          <w:rFonts w:ascii="Myriad Pro" w:hAnsi="Myriad Pro" w:cs="Arial"/>
                          <w:b/>
                          <w:sz w:val="22"/>
                          <w:szCs w:val="22"/>
                          <w:lang w:val="sr-Cyrl-CS"/>
                        </w:rPr>
                        <w:t>___________________________</w:t>
                      </w:r>
                    </w:p>
                    <w:p w:rsidR="00942E14" w:rsidRPr="00ED6C41" w:rsidRDefault="00942E14" w:rsidP="00942E14">
                      <w:pPr>
                        <w:jc w:val="center"/>
                        <w:rPr>
                          <w:rFonts w:ascii="Myriad Pro" w:hAnsi="Myriad Pro"/>
                          <w:lang w:val="sr-Cyrl-RS"/>
                        </w:rPr>
                      </w:pPr>
                      <w:r w:rsidRPr="00ED6C41">
                        <w:rPr>
                          <w:rFonts w:ascii="Myriad Pro" w:hAnsi="Myriad Pro"/>
                          <w:lang w:val="sr-Cyrl-RS"/>
                        </w:rPr>
                        <w:t>Ана Жигмунд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2E14" w:rsidRPr="00C003C6" w:rsidRDefault="00942E14" w:rsidP="00942E14">
      <w:pPr>
        <w:tabs>
          <w:tab w:val="left" w:pos="6795"/>
        </w:tabs>
        <w:jc w:val="both"/>
        <w:rPr>
          <w:rFonts w:ascii="Myriad Pro" w:hAnsi="Myriad Pro" w:cs="Calibri"/>
          <w:lang w:val="sr-Latn-RS"/>
        </w:rPr>
      </w:pPr>
    </w:p>
    <w:p w:rsidR="00942E14" w:rsidRPr="002914A1" w:rsidRDefault="00942E14" w:rsidP="00942E14">
      <w:pPr>
        <w:tabs>
          <w:tab w:val="left" w:pos="6795"/>
        </w:tabs>
        <w:jc w:val="both"/>
        <w:rPr>
          <w:rFonts w:ascii="Myriad Pro" w:hAnsi="Myriad Pro" w:cs="Calibri"/>
          <w:lang w:val="sr-Latn-CS"/>
        </w:rPr>
      </w:pPr>
      <w:r w:rsidRPr="002914A1">
        <w:rPr>
          <w:rFonts w:ascii="Myriad Pro" w:hAnsi="Myriad Pro" w:cs="Calibri"/>
          <w:lang w:val="ru-RU"/>
        </w:rPr>
        <w:t xml:space="preserve">                           </w:t>
      </w:r>
      <w:r w:rsidRPr="002914A1">
        <w:rPr>
          <w:rFonts w:ascii="Myriad Pro" w:hAnsi="Myriad Pro" w:cs="Calibri"/>
          <w:lang w:val="sr-Cyrl-CS"/>
        </w:rPr>
        <w:tab/>
      </w:r>
    </w:p>
    <w:p w:rsidR="00942E14" w:rsidRPr="002914A1" w:rsidRDefault="00942E14" w:rsidP="00942E14">
      <w:pPr>
        <w:rPr>
          <w:rFonts w:ascii="Myriad Pro" w:hAnsi="Myriad Pro" w:cs="Calibri"/>
          <w:lang w:val="sr-Latn-CS"/>
        </w:rPr>
      </w:pPr>
    </w:p>
    <w:p w:rsidR="00942E14" w:rsidRPr="002914A1" w:rsidRDefault="00942E14" w:rsidP="00942E14">
      <w:pPr>
        <w:rPr>
          <w:rFonts w:ascii="Myriad Pro" w:hAnsi="Myriad Pro" w:cs="Calibri"/>
          <w:lang w:val="sr-Latn-CS"/>
        </w:rPr>
      </w:pPr>
    </w:p>
    <w:p w:rsidR="00942E14" w:rsidRPr="002914A1" w:rsidRDefault="00942E14" w:rsidP="00942E14">
      <w:pPr>
        <w:rPr>
          <w:rFonts w:ascii="Myriad Pro" w:hAnsi="Myriad Pro" w:cs="Calibri"/>
        </w:rPr>
      </w:pPr>
      <w:r w:rsidRPr="002914A1">
        <w:rPr>
          <w:rFonts w:ascii="Myriad Pro" w:hAnsi="Myriad Pro" w:cs="Calibri"/>
        </w:rPr>
        <w:t xml:space="preserve"> </w:t>
      </w:r>
    </w:p>
    <w:p w:rsidR="00942E14" w:rsidRPr="002914A1" w:rsidRDefault="00942E14" w:rsidP="00942E14">
      <w:pPr>
        <w:rPr>
          <w:rFonts w:ascii="Myriad Pro" w:hAnsi="Myriad Pro" w:cs="Calibri"/>
        </w:rPr>
      </w:pPr>
    </w:p>
    <w:p w:rsidR="00942E14" w:rsidRPr="002914A1" w:rsidRDefault="00942E14" w:rsidP="00942E14">
      <w:pPr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>Доставити:</w:t>
      </w:r>
    </w:p>
    <w:p w:rsidR="00942E14" w:rsidRPr="002914A1" w:rsidRDefault="00942E14" w:rsidP="00942E14">
      <w:pPr>
        <w:numPr>
          <w:ilvl w:val="0"/>
          <w:numId w:val="2"/>
        </w:numPr>
        <w:contextualSpacing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>Комисији за јавну набавку</w:t>
      </w:r>
    </w:p>
    <w:p w:rsidR="00942E14" w:rsidRPr="002914A1" w:rsidRDefault="00942E14" w:rsidP="00942E14">
      <w:pPr>
        <w:numPr>
          <w:ilvl w:val="0"/>
          <w:numId w:val="2"/>
        </w:numPr>
        <w:contextualSpacing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>Архиви.</w:t>
      </w:r>
    </w:p>
    <w:p w:rsidR="00942E14" w:rsidRPr="002914A1" w:rsidRDefault="00942E14" w:rsidP="00942E14">
      <w:pPr>
        <w:rPr>
          <w:rFonts w:ascii="Myriad Pro" w:hAnsi="Myriad Pro" w:cs="Calibri"/>
        </w:rPr>
      </w:pPr>
    </w:p>
    <w:p w:rsidR="00942E14" w:rsidRPr="002914A1" w:rsidRDefault="00942E14" w:rsidP="00942E14">
      <w:pPr>
        <w:rPr>
          <w:rFonts w:ascii="Myriad Pro" w:hAnsi="Myriad Pro" w:cs="Calibri"/>
        </w:rPr>
      </w:pPr>
    </w:p>
    <w:p w:rsidR="00942E14" w:rsidRPr="002914A1" w:rsidRDefault="00942E14" w:rsidP="00942E14">
      <w:pPr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 xml:space="preserve">Објавити: </w:t>
      </w:r>
    </w:p>
    <w:p w:rsidR="00942E14" w:rsidRPr="002914A1" w:rsidRDefault="00942E14" w:rsidP="00942E14">
      <w:pPr>
        <w:numPr>
          <w:ilvl w:val="0"/>
          <w:numId w:val="3"/>
        </w:numPr>
        <w:tabs>
          <w:tab w:val="left" w:pos="6510"/>
        </w:tabs>
        <w:contextualSpacing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  <w:lang w:val="sr-Cyrl-CS"/>
        </w:rPr>
        <w:t>Портал јавних набавки</w:t>
      </w:r>
    </w:p>
    <w:p w:rsidR="00942E14" w:rsidRPr="002914A1" w:rsidRDefault="00942E14" w:rsidP="00942E14">
      <w:pPr>
        <w:numPr>
          <w:ilvl w:val="0"/>
          <w:numId w:val="3"/>
        </w:numPr>
        <w:tabs>
          <w:tab w:val="left" w:pos="6510"/>
        </w:tabs>
        <w:contextualSpacing/>
        <w:rPr>
          <w:rFonts w:ascii="Myriad Pro" w:hAnsi="Myriad Pro" w:cs="Calibri"/>
          <w:lang w:val="sr-Cyrl-CS"/>
        </w:rPr>
      </w:pPr>
      <w:r w:rsidRPr="002914A1">
        <w:rPr>
          <w:rFonts w:ascii="Myriad Pro" w:hAnsi="Myriad Pro" w:cs="Calibri"/>
        </w:rPr>
        <w:t>www.komunalprojekt.rs</w:t>
      </w:r>
      <w:r w:rsidRPr="002914A1">
        <w:rPr>
          <w:rFonts w:ascii="Myriad Pro" w:hAnsi="Myriad Pro" w:cs="Calibri"/>
          <w:lang w:val="ru-RU"/>
        </w:rPr>
        <w:t xml:space="preserve"> </w:t>
      </w:r>
      <w:r w:rsidRPr="002914A1">
        <w:rPr>
          <w:rFonts w:ascii="Myriad Pro" w:hAnsi="Myriad Pro" w:cs="Calibri"/>
          <w:lang w:val="sr-Cyrl-CS"/>
        </w:rPr>
        <w:tab/>
      </w:r>
    </w:p>
    <w:p w:rsidR="00942E14" w:rsidRPr="002914A1" w:rsidRDefault="00942E14" w:rsidP="00942E14">
      <w:pPr>
        <w:rPr>
          <w:rFonts w:ascii="Myriad Pro" w:hAnsi="Myriad Pro" w:cs="Calibri"/>
          <w:lang w:val="sr-Cyrl-CS"/>
        </w:rPr>
      </w:pPr>
    </w:p>
    <w:p w:rsidR="00942E14" w:rsidRPr="002914A1" w:rsidRDefault="00942E14" w:rsidP="00942E14">
      <w:pPr>
        <w:rPr>
          <w:rFonts w:ascii="Myriad Pro" w:hAnsi="Myriad Pro"/>
        </w:rPr>
      </w:pPr>
    </w:p>
    <w:p w:rsidR="00942E14" w:rsidRDefault="00942E14" w:rsidP="00942E14"/>
    <w:p w:rsidR="00942E14" w:rsidRDefault="00942E14" w:rsidP="00942E14"/>
    <w:p w:rsidR="005E68B5" w:rsidRDefault="005E68B5"/>
    <w:sectPr w:rsidR="005E68B5" w:rsidSect="009B1C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7E9"/>
    <w:multiLevelType w:val="hybridMultilevel"/>
    <w:tmpl w:val="137E38F0"/>
    <w:lvl w:ilvl="0" w:tplc="AC20F2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85B0F"/>
    <w:multiLevelType w:val="hybridMultilevel"/>
    <w:tmpl w:val="C6B48C24"/>
    <w:lvl w:ilvl="0" w:tplc="FA7055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08352D7"/>
    <w:multiLevelType w:val="hybridMultilevel"/>
    <w:tmpl w:val="395CEFDA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>
      <w:start w:val="1"/>
      <w:numFmt w:val="lowerLetter"/>
      <w:lvlText w:val="%2."/>
      <w:lvlJc w:val="left"/>
      <w:pPr>
        <w:ind w:left="1222" w:hanging="360"/>
      </w:pPr>
    </w:lvl>
    <w:lvl w:ilvl="2" w:tplc="241A001B">
      <w:start w:val="1"/>
      <w:numFmt w:val="lowerRoman"/>
      <w:lvlText w:val="%3."/>
      <w:lvlJc w:val="right"/>
      <w:pPr>
        <w:ind w:left="1942" w:hanging="180"/>
      </w:pPr>
    </w:lvl>
    <w:lvl w:ilvl="3" w:tplc="241A000F">
      <w:start w:val="1"/>
      <w:numFmt w:val="decimal"/>
      <w:lvlText w:val="%4."/>
      <w:lvlJc w:val="left"/>
      <w:pPr>
        <w:ind w:left="2662" w:hanging="360"/>
      </w:pPr>
    </w:lvl>
    <w:lvl w:ilvl="4" w:tplc="241A0019">
      <w:start w:val="1"/>
      <w:numFmt w:val="lowerLetter"/>
      <w:lvlText w:val="%5."/>
      <w:lvlJc w:val="left"/>
      <w:pPr>
        <w:ind w:left="3382" w:hanging="360"/>
      </w:pPr>
    </w:lvl>
    <w:lvl w:ilvl="5" w:tplc="241A001B">
      <w:start w:val="1"/>
      <w:numFmt w:val="lowerRoman"/>
      <w:lvlText w:val="%6."/>
      <w:lvlJc w:val="right"/>
      <w:pPr>
        <w:ind w:left="4102" w:hanging="180"/>
      </w:pPr>
    </w:lvl>
    <w:lvl w:ilvl="6" w:tplc="241A000F">
      <w:start w:val="1"/>
      <w:numFmt w:val="decimal"/>
      <w:lvlText w:val="%7."/>
      <w:lvlJc w:val="left"/>
      <w:pPr>
        <w:ind w:left="4822" w:hanging="360"/>
      </w:pPr>
    </w:lvl>
    <w:lvl w:ilvl="7" w:tplc="241A0019">
      <w:start w:val="1"/>
      <w:numFmt w:val="lowerLetter"/>
      <w:lvlText w:val="%8."/>
      <w:lvlJc w:val="left"/>
      <w:pPr>
        <w:ind w:left="5542" w:hanging="360"/>
      </w:pPr>
    </w:lvl>
    <w:lvl w:ilvl="8" w:tplc="2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391004"/>
    <w:multiLevelType w:val="hybridMultilevel"/>
    <w:tmpl w:val="3DA409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14"/>
    <w:rsid w:val="000106CC"/>
    <w:rsid w:val="00046F26"/>
    <w:rsid w:val="000524A5"/>
    <w:rsid w:val="00052B00"/>
    <w:rsid w:val="00075884"/>
    <w:rsid w:val="000B500D"/>
    <w:rsid w:val="000B667E"/>
    <w:rsid w:val="000C6B3F"/>
    <w:rsid w:val="000E174B"/>
    <w:rsid w:val="000F69B3"/>
    <w:rsid w:val="00105C9A"/>
    <w:rsid w:val="001474A6"/>
    <w:rsid w:val="001546AE"/>
    <w:rsid w:val="001D75F7"/>
    <w:rsid w:val="00204F0B"/>
    <w:rsid w:val="00215FE6"/>
    <w:rsid w:val="00236976"/>
    <w:rsid w:val="00247138"/>
    <w:rsid w:val="00287643"/>
    <w:rsid w:val="00294C4F"/>
    <w:rsid w:val="002A7C77"/>
    <w:rsid w:val="00316BB4"/>
    <w:rsid w:val="00325A7B"/>
    <w:rsid w:val="00326EF9"/>
    <w:rsid w:val="00333E5E"/>
    <w:rsid w:val="003502DD"/>
    <w:rsid w:val="00382DE1"/>
    <w:rsid w:val="00416AE8"/>
    <w:rsid w:val="00452C9D"/>
    <w:rsid w:val="00457F9E"/>
    <w:rsid w:val="00475295"/>
    <w:rsid w:val="0049080D"/>
    <w:rsid w:val="004C48F6"/>
    <w:rsid w:val="00536B62"/>
    <w:rsid w:val="0054466D"/>
    <w:rsid w:val="00584ECA"/>
    <w:rsid w:val="00594B54"/>
    <w:rsid w:val="005A182B"/>
    <w:rsid w:val="005A28FB"/>
    <w:rsid w:val="005C1717"/>
    <w:rsid w:val="005E68B5"/>
    <w:rsid w:val="005F7D2C"/>
    <w:rsid w:val="00602EF6"/>
    <w:rsid w:val="0060582E"/>
    <w:rsid w:val="006504FE"/>
    <w:rsid w:val="00663FBE"/>
    <w:rsid w:val="0067076B"/>
    <w:rsid w:val="0067457B"/>
    <w:rsid w:val="00690A5D"/>
    <w:rsid w:val="006A08E1"/>
    <w:rsid w:val="006A7658"/>
    <w:rsid w:val="006C4CA4"/>
    <w:rsid w:val="006F20B7"/>
    <w:rsid w:val="006F5117"/>
    <w:rsid w:val="00735C60"/>
    <w:rsid w:val="007533FF"/>
    <w:rsid w:val="007539F2"/>
    <w:rsid w:val="007659A6"/>
    <w:rsid w:val="0077216B"/>
    <w:rsid w:val="007926E7"/>
    <w:rsid w:val="007A2CE4"/>
    <w:rsid w:val="007A584A"/>
    <w:rsid w:val="007C4A63"/>
    <w:rsid w:val="007F43A9"/>
    <w:rsid w:val="007F4875"/>
    <w:rsid w:val="008403D6"/>
    <w:rsid w:val="008A6CF3"/>
    <w:rsid w:val="008B4CC4"/>
    <w:rsid w:val="008D1C32"/>
    <w:rsid w:val="008F1D2E"/>
    <w:rsid w:val="00914E35"/>
    <w:rsid w:val="00916916"/>
    <w:rsid w:val="00927B95"/>
    <w:rsid w:val="00942E14"/>
    <w:rsid w:val="00950C8D"/>
    <w:rsid w:val="009D15B7"/>
    <w:rsid w:val="009E524F"/>
    <w:rsid w:val="00A21FD1"/>
    <w:rsid w:val="00A27DCE"/>
    <w:rsid w:val="00A33A6F"/>
    <w:rsid w:val="00A44E97"/>
    <w:rsid w:val="00A53D70"/>
    <w:rsid w:val="00A608E9"/>
    <w:rsid w:val="00A73B82"/>
    <w:rsid w:val="00A74CD0"/>
    <w:rsid w:val="00AA2A9D"/>
    <w:rsid w:val="00AB4756"/>
    <w:rsid w:val="00AF0AE6"/>
    <w:rsid w:val="00B46C71"/>
    <w:rsid w:val="00B55B2E"/>
    <w:rsid w:val="00B61D79"/>
    <w:rsid w:val="00B7745D"/>
    <w:rsid w:val="00B969D7"/>
    <w:rsid w:val="00BE288D"/>
    <w:rsid w:val="00C075AB"/>
    <w:rsid w:val="00C21837"/>
    <w:rsid w:val="00C4644E"/>
    <w:rsid w:val="00CA23DF"/>
    <w:rsid w:val="00CA777D"/>
    <w:rsid w:val="00CB12B5"/>
    <w:rsid w:val="00CD1462"/>
    <w:rsid w:val="00CF01D5"/>
    <w:rsid w:val="00CF353B"/>
    <w:rsid w:val="00D57EC4"/>
    <w:rsid w:val="00D81FEA"/>
    <w:rsid w:val="00D863CB"/>
    <w:rsid w:val="00D95AA1"/>
    <w:rsid w:val="00DC6099"/>
    <w:rsid w:val="00E02620"/>
    <w:rsid w:val="00E15CF1"/>
    <w:rsid w:val="00E40173"/>
    <w:rsid w:val="00E90EC0"/>
    <w:rsid w:val="00E97AC2"/>
    <w:rsid w:val="00F03AE1"/>
    <w:rsid w:val="00F24B16"/>
    <w:rsid w:val="00F51734"/>
    <w:rsid w:val="00F811C4"/>
    <w:rsid w:val="00FA6987"/>
    <w:rsid w:val="00FB4989"/>
    <w:rsid w:val="00FC1874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E1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E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</cp:revision>
  <dcterms:created xsi:type="dcterms:W3CDTF">2019-07-01T09:56:00Z</dcterms:created>
  <dcterms:modified xsi:type="dcterms:W3CDTF">2019-07-01T10:38:00Z</dcterms:modified>
</cp:coreProperties>
</file>