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BF3" w:rsidRDefault="00AB1BF3" w:rsidP="00AB1BF3">
      <w:pPr>
        <w:spacing w:after="0" w:line="240" w:lineRule="auto"/>
        <w:rPr>
          <w:rFonts w:ascii="Times New Roman" w:eastAsia="Times New Roman" w:hAnsi="Times New Roman" w:cs="Times New Roman"/>
          <w:sz w:val="24"/>
          <w:szCs w:val="24"/>
          <w:lang w:val="ru-RU"/>
        </w:rPr>
      </w:pPr>
    </w:p>
    <w:p w:rsidR="00AB1BF3" w:rsidRDefault="00AB1BF3" w:rsidP="00AB1BF3">
      <w:pPr>
        <w:spacing w:after="0" w:line="240" w:lineRule="auto"/>
        <w:rPr>
          <w:rFonts w:ascii="Times New Roman" w:eastAsia="Times New Roman" w:hAnsi="Times New Roman" w:cs="Times New Roman"/>
          <w:sz w:val="24"/>
          <w:szCs w:val="24"/>
          <w:lang w:val="ru-RU"/>
        </w:rPr>
      </w:pPr>
    </w:p>
    <w:p w:rsidR="00AB1BF3" w:rsidRDefault="00AB1BF3" w:rsidP="00AB1BF3">
      <w:pPr>
        <w:spacing w:after="0" w:line="240" w:lineRule="auto"/>
        <w:rPr>
          <w:rFonts w:ascii="Times New Roman" w:eastAsia="Times New Roman" w:hAnsi="Times New Roman" w:cs="Times New Roman"/>
          <w:sz w:val="24"/>
          <w:szCs w:val="24"/>
          <w:lang w:val="ru-RU"/>
        </w:rPr>
      </w:pPr>
    </w:p>
    <w:p w:rsidR="00AB1BF3" w:rsidRDefault="00AB1BF3" w:rsidP="00AB1BF3">
      <w:pPr>
        <w:spacing w:after="0" w:line="240" w:lineRule="auto"/>
        <w:rPr>
          <w:rFonts w:ascii="Times New Roman" w:eastAsia="Times New Roman" w:hAnsi="Times New Roman" w:cs="Times New Roman"/>
          <w:sz w:val="24"/>
          <w:szCs w:val="24"/>
          <w:lang w:val="ru-RU"/>
        </w:rPr>
      </w:pPr>
    </w:p>
    <w:p w:rsidR="00AB1BF3" w:rsidRDefault="00AB1BF3" w:rsidP="00AB1BF3">
      <w:pPr>
        <w:spacing w:after="0" w:line="240" w:lineRule="auto"/>
        <w:rPr>
          <w:rFonts w:ascii="Times New Roman" w:eastAsia="Times New Roman" w:hAnsi="Times New Roman" w:cs="Times New Roman"/>
          <w:sz w:val="24"/>
          <w:szCs w:val="24"/>
          <w:lang w:val="ru-RU"/>
        </w:rPr>
      </w:pPr>
    </w:p>
    <w:p w:rsidR="00AB1BF3" w:rsidRDefault="00AB1BF3" w:rsidP="00AB1BF3">
      <w:pPr>
        <w:spacing w:after="0" w:line="240" w:lineRule="auto"/>
        <w:rPr>
          <w:rFonts w:ascii="Times New Roman" w:eastAsia="Times New Roman" w:hAnsi="Times New Roman" w:cs="Times New Roman"/>
          <w:sz w:val="24"/>
          <w:szCs w:val="24"/>
          <w:lang w:val="ru-RU"/>
        </w:rPr>
      </w:pPr>
    </w:p>
    <w:p w:rsidR="00AB1BF3" w:rsidRDefault="00AB1BF3" w:rsidP="00AB1BF3">
      <w:pPr>
        <w:spacing w:after="0" w:line="240" w:lineRule="auto"/>
        <w:rPr>
          <w:rFonts w:ascii="Times New Roman" w:eastAsia="Times New Roman" w:hAnsi="Times New Roman" w:cs="Times New Roman"/>
          <w:sz w:val="24"/>
          <w:szCs w:val="24"/>
          <w:lang w:val="ru-RU"/>
        </w:rPr>
      </w:pPr>
    </w:p>
    <w:p w:rsidR="00AB1BF3" w:rsidRDefault="00AB1BF3" w:rsidP="00AB1BF3">
      <w:pPr>
        <w:spacing w:after="0" w:line="240" w:lineRule="auto"/>
        <w:rPr>
          <w:rFonts w:ascii="Times New Roman" w:eastAsia="Times New Roman" w:hAnsi="Times New Roman" w:cs="Times New Roman"/>
          <w:sz w:val="24"/>
          <w:szCs w:val="24"/>
          <w:lang w:val="ru-RU"/>
        </w:rPr>
      </w:pPr>
    </w:p>
    <w:p w:rsidR="00AB1BF3" w:rsidRDefault="00AB1BF3" w:rsidP="00AB1BF3">
      <w:pPr>
        <w:spacing w:after="0" w:line="240" w:lineRule="auto"/>
        <w:rPr>
          <w:rFonts w:ascii="Times New Roman" w:eastAsia="Times New Roman" w:hAnsi="Times New Roman" w:cs="Times New Roman"/>
          <w:sz w:val="24"/>
          <w:szCs w:val="24"/>
          <w:lang w:val="ru-RU"/>
        </w:rPr>
      </w:pPr>
    </w:p>
    <w:p w:rsidR="00AB1BF3" w:rsidRDefault="00AB1BF3" w:rsidP="00AB1BF3">
      <w:pPr>
        <w:spacing w:after="0" w:line="240" w:lineRule="auto"/>
        <w:rPr>
          <w:rFonts w:ascii="Times New Roman" w:eastAsia="Times New Roman" w:hAnsi="Times New Roman" w:cs="Times New Roman"/>
          <w:sz w:val="24"/>
          <w:szCs w:val="24"/>
          <w:lang w:val="ru-RU"/>
        </w:rPr>
      </w:pPr>
    </w:p>
    <w:p w:rsidR="00AB1BF3" w:rsidRDefault="00AB1BF3" w:rsidP="00AB1BF3">
      <w:pPr>
        <w:spacing w:after="0" w:line="240" w:lineRule="auto"/>
        <w:rPr>
          <w:rFonts w:ascii="Times New Roman" w:eastAsia="Times New Roman" w:hAnsi="Times New Roman" w:cs="Times New Roman"/>
          <w:sz w:val="24"/>
          <w:szCs w:val="24"/>
          <w:lang w:val="ru-RU"/>
        </w:rPr>
      </w:pPr>
    </w:p>
    <w:p w:rsidR="00AB1BF3" w:rsidRDefault="00AB1BF3" w:rsidP="00AB1BF3">
      <w:pPr>
        <w:spacing w:after="0" w:line="240" w:lineRule="auto"/>
        <w:rPr>
          <w:rFonts w:ascii="Times New Roman" w:eastAsia="Times New Roman" w:hAnsi="Times New Roman" w:cs="Times New Roman"/>
          <w:sz w:val="24"/>
          <w:szCs w:val="24"/>
          <w:lang w:val="ru-RU"/>
        </w:rPr>
      </w:pPr>
    </w:p>
    <w:p w:rsidR="00AB1BF3" w:rsidRDefault="00AB1BF3" w:rsidP="00AB1BF3">
      <w:pPr>
        <w:spacing w:after="0" w:line="240" w:lineRule="auto"/>
        <w:rPr>
          <w:rFonts w:ascii="Times New Roman" w:eastAsia="Times New Roman" w:hAnsi="Times New Roman" w:cs="Times New Roman"/>
          <w:sz w:val="24"/>
          <w:szCs w:val="24"/>
          <w:lang w:val="ru-RU"/>
        </w:rPr>
      </w:pPr>
    </w:p>
    <w:p w:rsidR="00AB1BF3" w:rsidRDefault="00AB1BF3" w:rsidP="00AB1BF3">
      <w:pPr>
        <w:spacing w:after="0" w:line="240" w:lineRule="auto"/>
        <w:rPr>
          <w:rFonts w:ascii="Times New Roman" w:eastAsia="Times New Roman" w:hAnsi="Times New Roman" w:cs="Times New Roman"/>
          <w:sz w:val="24"/>
          <w:szCs w:val="24"/>
          <w:lang w:val="ru-RU"/>
        </w:rPr>
      </w:pPr>
    </w:p>
    <w:p w:rsidR="00AB1BF3" w:rsidRPr="00AB1BF3" w:rsidRDefault="00AB1BF3" w:rsidP="00AB1BF3">
      <w:pPr>
        <w:spacing w:after="0" w:line="240" w:lineRule="auto"/>
        <w:rPr>
          <w:rFonts w:ascii="Times New Roman" w:eastAsia="Times New Roman" w:hAnsi="Times New Roman" w:cs="Times New Roman"/>
          <w:sz w:val="24"/>
          <w:szCs w:val="24"/>
          <w:lang w:val="ru-RU"/>
        </w:rPr>
      </w:pPr>
    </w:p>
    <w:p w:rsidR="00AB1BF3" w:rsidRPr="00AB1BF3" w:rsidRDefault="00AB1BF3" w:rsidP="00AB1BF3">
      <w:pPr>
        <w:spacing w:after="0" w:line="240" w:lineRule="auto"/>
        <w:jc w:val="center"/>
        <w:rPr>
          <w:rFonts w:ascii="Times New Roman" w:eastAsia="Times New Roman" w:hAnsi="Times New Roman" w:cs="Times New Roman"/>
          <w:b/>
          <w:bCs/>
          <w:sz w:val="32"/>
          <w:szCs w:val="32"/>
          <w:lang w:val="ru-RU"/>
        </w:rPr>
      </w:pPr>
      <w:r w:rsidRPr="00AB1BF3">
        <w:rPr>
          <w:rFonts w:ascii="Times New Roman" w:eastAsia="Times New Roman" w:hAnsi="Times New Roman" w:cs="Times New Roman"/>
          <w:b/>
          <w:bCs/>
          <w:sz w:val="32"/>
          <w:szCs w:val="32"/>
          <w:lang w:val="ru-RU"/>
        </w:rPr>
        <w:t>КОНКУРСНА ДОКУМЕНТАЦИЈА</w:t>
      </w:r>
    </w:p>
    <w:p w:rsidR="00AB1BF3" w:rsidRPr="00AB1BF3" w:rsidRDefault="00AB1BF3" w:rsidP="00AB1BF3">
      <w:pPr>
        <w:spacing w:after="0" w:line="240" w:lineRule="auto"/>
        <w:jc w:val="center"/>
        <w:rPr>
          <w:rFonts w:ascii="Times New Roman" w:eastAsia="Times New Roman" w:hAnsi="Times New Roman" w:cs="Times New Roman"/>
          <w:b/>
          <w:bCs/>
          <w:sz w:val="32"/>
          <w:szCs w:val="32"/>
          <w:lang w:val="ru-RU"/>
        </w:rPr>
      </w:pPr>
      <w:r>
        <w:rPr>
          <w:rFonts w:ascii="Times New Roman" w:eastAsia="Times New Roman" w:hAnsi="Times New Roman" w:cs="Times New Roman"/>
          <w:b/>
          <w:bCs/>
          <w:sz w:val="32"/>
          <w:szCs w:val="32"/>
          <w:lang w:val="ru-RU"/>
        </w:rPr>
        <w:t>456</w:t>
      </w:r>
      <w:r w:rsidRPr="00AB1BF3">
        <w:rPr>
          <w:rFonts w:ascii="Times New Roman" w:eastAsia="Times New Roman" w:hAnsi="Times New Roman" w:cs="Times New Roman"/>
          <w:b/>
          <w:bCs/>
          <w:sz w:val="32"/>
          <w:szCs w:val="32"/>
          <w:lang w:val="ru-RU"/>
        </w:rPr>
        <w:t>/4</w:t>
      </w:r>
    </w:p>
    <w:p w:rsidR="00AB1BF3" w:rsidRPr="00AB1BF3" w:rsidRDefault="00AB1BF3" w:rsidP="00AB1BF3">
      <w:pPr>
        <w:spacing w:after="0" w:line="240" w:lineRule="auto"/>
        <w:jc w:val="center"/>
        <w:rPr>
          <w:rFonts w:ascii="Times New Roman" w:eastAsia="Times New Roman" w:hAnsi="Times New Roman" w:cs="Times New Roman"/>
          <w:b/>
          <w:bCs/>
          <w:sz w:val="24"/>
          <w:szCs w:val="24"/>
          <w:lang w:val="ru-RU"/>
        </w:rPr>
      </w:pPr>
    </w:p>
    <w:p w:rsidR="00AB1BF3" w:rsidRPr="00AB1BF3" w:rsidRDefault="00AB1BF3" w:rsidP="00AB1BF3">
      <w:pPr>
        <w:spacing w:after="0" w:line="240" w:lineRule="auto"/>
        <w:jc w:val="center"/>
        <w:rPr>
          <w:rFonts w:ascii="Times New Roman" w:eastAsia="Times New Roman" w:hAnsi="Times New Roman" w:cs="Times New Roman"/>
          <w:b/>
          <w:bCs/>
          <w:sz w:val="24"/>
          <w:szCs w:val="24"/>
          <w:lang w:val="ru-RU"/>
        </w:rPr>
      </w:pPr>
    </w:p>
    <w:p w:rsidR="00AB1BF3" w:rsidRPr="00AB1BF3" w:rsidRDefault="00AB1BF3" w:rsidP="00AB1BF3">
      <w:pPr>
        <w:spacing w:after="0" w:line="240" w:lineRule="auto"/>
        <w:jc w:val="center"/>
        <w:rPr>
          <w:rFonts w:ascii="Times New Roman" w:eastAsia="Times New Roman" w:hAnsi="Times New Roman" w:cs="Times New Roman"/>
          <w:b/>
          <w:bCs/>
          <w:sz w:val="24"/>
          <w:szCs w:val="24"/>
          <w:lang w:val="ru-RU"/>
        </w:rPr>
      </w:pPr>
      <w:r w:rsidRPr="00AB1BF3">
        <w:rPr>
          <w:rFonts w:ascii="Times New Roman" w:eastAsia="Times New Roman" w:hAnsi="Times New Roman" w:cs="Times New Roman"/>
          <w:b/>
          <w:bCs/>
          <w:sz w:val="24"/>
          <w:szCs w:val="24"/>
          <w:lang w:val="ru-RU"/>
        </w:rPr>
        <w:t>ЈАВНА НАБАВКА – ДОБАРА</w:t>
      </w:r>
    </w:p>
    <w:p w:rsidR="00AB1BF3" w:rsidRPr="00AB1BF3" w:rsidRDefault="00AB1BF3" w:rsidP="00AB1BF3">
      <w:pPr>
        <w:spacing w:after="0" w:line="240" w:lineRule="auto"/>
        <w:jc w:val="center"/>
        <w:rPr>
          <w:rFonts w:ascii="Times New Roman" w:eastAsia="Times New Roman" w:hAnsi="Times New Roman" w:cs="Times New Roman"/>
          <w:b/>
          <w:bCs/>
          <w:sz w:val="24"/>
          <w:szCs w:val="24"/>
          <w:lang w:val="ru-RU"/>
        </w:rPr>
      </w:pPr>
    </w:p>
    <w:p w:rsidR="00AB1BF3" w:rsidRPr="00AB1BF3" w:rsidRDefault="00AB1BF3" w:rsidP="00AB1BF3">
      <w:pPr>
        <w:spacing w:after="0" w:line="240" w:lineRule="auto"/>
        <w:rPr>
          <w:rFonts w:ascii="Times New Roman" w:eastAsia="Times New Roman" w:hAnsi="Times New Roman" w:cs="Times New Roman"/>
          <w:b/>
          <w:bCs/>
          <w:sz w:val="24"/>
          <w:szCs w:val="24"/>
          <w:lang w:val="ru-RU"/>
        </w:rPr>
      </w:pPr>
    </w:p>
    <w:p w:rsidR="00AB1BF3" w:rsidRPr="00AB1BF3" w:rsidRDefault="00AB1BF3" w:rsidP="00AB1BF3">
      <w:pPr>
        <w:spacing w:after="0" w:line="240" w:lineRule="auto"/>
        <w:jc w:val="center"/>
        <w:rPr>
          <w:rFonts w:ascii="Times New Roman" w:eastAsia="Times New Roman" w:hAnsi="Times New Roman" w:cs="Times New Roman"/>
          <w:b/>
          <w:bCs/>
          <w:sz w:val="24"/>
          <w:szCs w:val="24"/>
          <w:lang w:val="ru-RU"/>
        </w:rPr>
      </w:pPr>
      <w:r w:rsidRPr="00AB1BF3">
        <w:rPr>
          <w:rFonts w:ascii="Times New Roman" w:eastAsia="Times New Roman" w:hAnsi="Times New Roman" w:cs="Times New Roman"/>
          <w:b/>
          <w:bCs/>
          <w:sz w:val="24"/>
          <w:szCs w:val="24"/>
          <w:lang w:val="ru-RU"/>
        </w:rPr>
        <w:t>ЛАБОРАТОРИЈСКИ МАТЕРИЈАЛ,ПРИБОР И ОПРЕМА - ПОНОВЉЕН ПОСТУПАК</w:t>
      </w:r>
    </w:p>
    <w:p w:rsidR="00AB1BF3" w:rsidRPr="00AB1BF3" w:rsidRDefault="00AB1BF3" w:rsidP="00AB1BF3">
      <w:pPr>
        <w:spacing w:after="0" w:line="240" w:lineRule="auto"/>
        <w:jc w:val="center"/>
        <w:rPr>
          <w:rFonts w:ascii="Times New Roman" w:eastAsia="Times New Roman" w:hAnsi="Times New Roman" w:cs="Times New Roman"/>
          <w:b/>
          <w:bCs/>
          <w:sz w:val="24"/>
          <w:szCs w:val="24"/>
          <w:lang w:val="ru-RU"/>
        </w:rPr>
      </w:pPr>
    </w:p>
    <w:p w:rsidR="00AB1BF3" w:rsidRPr="00AB1BF3" w:rsidRDefault="00AB1BF3" w:rsidP="00AB1BF3">
      <w:pPr>
        <w:spacing w:after="0" w:line="240" w:lineRule="auto"/>
        <w:jc w:val="center"/>
        <w:rPr>
          <w:rFonts w:ascii="Times New Roman" w:eastAsia="Times New Roman" w:hAnsi="Times New Roman" w:cs="Times New Roman"/>
          <w:b/>
          <w:bCs/>
          <w:sz w:val="24"/>
          <w:szCs w:val="24"/>
          <w:lang w:val="ru-RU"/>
        </w:rPr>
      </w:pPr>
    </w:p>
    <w:p w:rsidR="00AB1BF3" w:rsidRPr="00AB1BF3" w:rsidRDefault="00AB1BF3" w:rsidP="00AB1BF3">
      <w:pPr>
        <w:spacing w:after="0" w:line="240" w:lineRule="auto"/>
        <w:jc w:val="center"/>
        <w:rPr>
          <w:rFonts w:ascii="Times New Roman" w:eastAsia="Times New Roman" w:hAnsi="Times New Roman" w:cs="Times New Roman"/>
          <w:b/>
          <w:bCs/>
          <w:sz w:val="24"/>
          <w:szCs w:val="24"/>
          <w:lang w:val="ru-RU"/>
        </w:rPr>
      </w:pPr>
      <w:r w:rsidRPr="00AB1BF3">
        <w:rPr>
          <w:rFonts w:ascii="Times New Roman" w:eastAsia="Times New Roman" w:hAnsi="Times New Roman" w:cs="Times New Roman"/>
          <w:b/>
          <w:bCs/>
          <w:sz w:val="24"/>
          <w:szCs w:val="24"/>
          <w:lang w:val="ru-RU"/>
        </w:rPr>
        <w:t>ПОСТУПАК ЈАВНЕ НАБАВКЕ МАЛЕ ВРЕДНОСТИ</w:t>
      </w:r>
    </w:p>
    <w:p w:rsidR="00AB1BF3" w:rsidRPr="00AB1BF3" w:rsidRDefault="00AB1BF3" w:rsidP="00AB1BF3">
      <w:pPr>
        <w:spacing w:after="0" w:line="240" w:lineRule="auto"/>
        <w:jc w:val="center"/>
        <w:rPr>
          <w:rFonts w:ascii="Times New Roman" w:eastAsia="Times New Roman" w:hAnsi="Times New Roman" w:cs="Times New Roman"/>
          <w:b/>
          <w:bCs/>
          <w:sz w:val="24"/>
          <w:szCs w:val="24"/>
          <w:lang w:val="ru-RU"/>
        </w:rPr>
      </w:pPr>
    </w:p>
    <w:p w:rsidR="00AB1BF3" w:rsidRPr="00AB1BF3" w:rsidRDefault="00AB1BF3" w:rsidP="00AB1BF3">
      <w:pPr>
        <w:spacing w:after="0" w:line="240" w:lineRule="auto"/>
        <w:jc w:val="center"/>
        <w:rPr>
          <w:rFonts w:ascii="Times New Roman" w:eastAsia="Times New Roman" w:hAnsi="Times New Roman" w:cs="Times New Roman"/>
          <w:b/>
          <w:bCs/>
          <w:sz w:val="24"/>
          <w:szCs w:val="24"/>
          <w:lang w:val="ru-RU"/>
        </w:rPr>
      </w:pPr>
    </w:p>
    <w:p w:rsidR="00AB1BF3" w:rsidRPr="00AB1BF3" w:rsidRDefault="00AB1BF3" w:rsidP="00AB1BF3">
      <w:pPr>
        <w:spacing w:after="0" w:line="240" w:lineRule="auto"/>
        <w:jc w:val="center"/>
        <w:rPr>
          <w:rFonts w:ascii="Times New Roman" w:eastAsia="Times New Roman" w:hAnsi="Times New Roman" w:cs="Times New Roman"/>
          <w:b/>
          <w:bCs/>
          <w:sz w:val="24"/>
          <w:szCs w:val="24"/>
          <w:lang w:val="ru-RU"/>
        </w:rPr>
      </w:pPr>
      <w:r w:rsidRPr="00AB1BF3">
        <w:rPr>
          <w:rFonts w:ascii="Times New Roman" w:eastAsia="Times New Roman" w:hAnsi="Times New Roman" w:cs="Times New Roman"/>
          <w:b/>
          <w:bCs/>
          <w:sz w:val="24"/>
          <w:szCs w:val="24"/>
          <w:lang w:val="ru-RU"/>
        </w:rPr>
        <w:t>ЈАВНА НАБАВКА БРОЈ:  1.1.4/2019</w:t>
      </w:r>
    </w:p>
    <w:p w:rsidR="00AB1BF3" w:rsidRPr="00AB1BF3" w:rsidRDefault="00AB1BF3" w:rsidP="00AB1BF3">
      <w:pPr>
        <w:spacing w:after="0" w:line="240" w:lineRule="auto"/>
        <w:jc w:val="center"/>
        <w:rPr>
          <w:rFonts w:ascii="Times New Roman" w:eastAsia="Times New Roman" w:hAnsi="Times New Roman" w:cs="Times New Roman"/>
          <w:b/>
          <w:bCs/>
          <w:sz w:val="24"/>
          <w:szCs w:val="24"/>
          <w:lang w:val="ru-RU"/>
        </w:rPr>
      </w:pPr>
    </w:p>
    <w:p w:rsidR="00AB1BF3" w:rsidRPr="00AB1BF3" w:rsidRDefault="00AB1BF3" w:rsidP="00AB1BF3">
      <w:pPr>
        <w:spacing w:after="0" w:line="240" w:lineRule="auto"/>
        <w:jc w:val="center"/>
        <w:rPr>
          <w:rFonts w:ascii="Times New Roman" w:eastAsia="Times New Roman" w:hAnsi="Times New Roman" w:cs="Times New Roman"/>
          <w:sz w:val="24"/>
          <w:szCs w:val="24"/>
          <w:lang w:val="ru-RU"/>
        </w:rPr>
      </w:pPr>
    </w:p>
    <w:p w:rsidR="00AB1BF3" w:rsidRPr="00AB1BF3" w:rsidRDefault="00AB1BF3" w:rsidP="00AB1BF3">
      <w:pPr>
        <w:spacing w:after="0" w:line="240" w:lineRule="auto"/>
        <w:rPr>
          <w:rFonts w:ascii="Times New Roman" w:eastAsia="Times New Roman" w:hAnsi="Times New Roman" w:cs="Times New Roman"/>
          <w:sz w:val="24"/>
          <w:szCs w:val="24"/>
          <w:lang w:val="ru-RU"/>
        </w:rPr>
      </w:pPr>
    </w:p>
    <w:p w:rsidR="00AB1BF3" w:rsidRPr="00AB1BF3" w:rsidRDefault="00AB1BF3" w:rsidP="00AB1BF3">
      <w:pPr>
        <w:spacing w:after="0" w:line="240" w:lineRule="auto"/>
        <w:rPr>
          <w:rFonts w:ascii="Times New Roman" w:eastAsia="Times New Roman" w:hAnsi="Times New Roman" w:cs="Times New Roman"/>
          <w:sz w:val="24"/>
          <w:szCs w:val="24"/>
          <w:lang w:val="ru-RU"/>
        </w:rPr>
      </w:pPr>
    </w:p>
    <w:p w:rsidR="00AB1BF3" w:rsidRPr="00AB1BF3" w:rsidRDefault="00AB1BF3" w:rsidP="00AB1BF3">
      <w:pPr>
        <w:spacing w:after="0" w:line="240" w:lineRule="auto"/>
        <w:rPr>
          <w:rFonts w:ascii="Times New Roman" w:eastAsia="Times New Roman" w:hAnsi="Times New Roman" w:cs="Times New Roman"/>
          <w:sz w:val="24"/>
          <w:szCs w:val="24"/>
        </w:rPr>
      </w:pPr>
    </w:p>
    <w:p w:rsidR="00AB1BF3" w:rsidRPr="00AB1BF3" w:rsidRDefault="00AB1BF3" w:rsidP="00AB1BF3">
      <w:pPr>
        <w:spacing w:after="0" w:line="240" w:lineRule="auto"/>
        <w:rPr>
          <w:rFonts w:ascii="Times New Roman" w:eastAsia="Times New Roman" w:hAnsi="Times New Roman" w:cs="Times New Roman"/>
          <w:sz w:val="24"/>
          <w:szCs w:val="24"/>
        </w:rPr>
      </w:pPr>
    </w:p>
    <w:p w:rsidR="00AB1BF3" w:rsidRPr="00AB1BF3" w:rsidRDefault="00AB1BF3" w:rsidP="00AB1BF3">
      <w:pPr>
        <w:spacing w:after="0" w:line="240" w:lineRule="auto"/>
        <w:rPr>
          <w:rFonts w:ascii="Times New Roman" w:eastAsia="Times New Roman" w:hAnsi="Times New Roman" w:cs="Times New Roman"/>
          <w:sz w:val="24"/>
          <w:szCs w:val="24"/>
        </w:rPr>
      </w:pPr>
    </w:p>
    <w:p w:rsidR="00AB1BF3" w:rsidRPr="00AB1BF3" w:rsidRDefault="00AB1BF3" w:rsidP="00AB1BF3">
      <w:pPr>
        <w:spacing w:after="0" w:line="240" w:lineRule="auto"/>
        <w:rPr>
          <w:rFonts w:ascii="Times New Roman" w:eastAsia="Times New Roman" w:hAnsi="Times New Roman" w:cs="Times New Roman"/>
          <w:sz w:val="24"/>
          <w:szCs w:val="24"/>
        </w:rPr>
      </w:pPr>
    </w:p>
    <w:p w:rsidR="00AB1BF3" w:rsidRPr="00AB1BF3" w:rsidRDefault="00AB1BF3" w:rsidP="00AB1BF3">
      <w:pPr>
        <w:spacing w:after="0" w:line="240" w:lineRule="auto"/>
        <w:rPr>
          <w:rFonts w:ascii="Times New Roman" w:eastAsia="Times New Roman" w:hAnsi="Times New Roman" w:cs="Times New Roman"/>
          <w:sz w:val="24"/>
          <w:szCs w:val="24"/>
        </w:rPr>
      </w:pPr>
    </w:p>
    <w:p w:rsidR="00AB1BF3" w:rsidRPr="00AB1BF3" w:rsidRDefault="00AB1BF3" w:rsidP="00AB1BF3">
      <w:pPr>
        <w:spacing w:after="0" w:line="240" w:lineRule="auto"/>
        <w:rPr>
          <w:rFonts w:ascii="Times New Roman" w:eastAsia="Times New Roman" w:hAnsi="Times New Roman" w:cs="Times New Roman"/>
          <w:sz w:val="24"/>
          <w:szCs w:val="24"/>
        </w:rPr>
      </w:pPr>
    </w:p>
    <w:p w:rsidR="00AB1BF3" w:rsidRPr="00AB1BF3" w:rsidRDefault="00AB1BF3" w:rsidP="00AB1BF3">
      <w:pPr>
        <w:spacing w:after="0" w:line="240" w:lineRule="auto"/>
        <w:rPr>
          <w:rFonts w:ascii="Times New Roman" w:eastAsia="Times New Roman" w:hAnsi="Times New Roman" w:cs="Times New Roman"/>
          <w:sz w:val="24"/>
          <w:szCs w:val="24"/>
        </w:rPr>
      </w:pPr>
    </w:p>
    <w:p w:rsidR="00AB1BF3" w:rsidRPr="00AB1BF3" w:rsidRDefault="00AB1BF3" w:rsidP="00AB1BF3">
      <w:pPr>
        <w:spacing w:after="0" w:line="240" w:lineRule="auto"/>
        <w:rPr>
          <w:rFonts w:ascii="Times New Roman" w:eastAsia="Times New Roman" w:hAnsi="Times New Roman" w:cs="Times New Roman"/>
          <w:sz w:val="24"/>
          <w:szCs w:val="24"/>
        </w:rPr>
      </w:pPr>
    </w:p>
    <w:p w:rsidR="00AB1BF3" w:rsidRPr="00AB1BF3" w:rsidRDefault="00AB1BF3" w:rsidP="00AB1BF3">
      <w:pPr>
        <w:spacing w:after="0" w:line="240" w:lineRule="auto"/>
        <w:rPr>
          <w:rFonts w:ascii="Times New Roman" w:eastAsia="Times New Roman" w:hAnsi="Times New Roman" w:cs="Times New Roman"/>
          <w:sz w:val="24"/>
          <w:szCs w:val="24"/>
        </w:rPr>
      </w:pPr>
    </w:p>
    <w:p w:rsidR="00AB1BF3" w:rsidRPr="00AB1BF3" w:rsidRDefault="00AB1BF3" w:rsidP="00AB1BF3">
      <w:pPr>
        <w:spacing w:after="0" w:line="240" w:lineRule="auto"/>
        <w:rPr>
          <w:rFonts w:ascii="Times New Roman" w:eastAsia="Times New Roman" w:hAnsi="Times New Roman" w:cs="Times New Roman"/>
          <w:sz w:val="24"/>
          <w:szCs w:val="24"/>
        </w:rPr>
      </w:pPr>
    </w:p>
    <w:p w:rsidR="00AB1BF3" w:rsidRPr="00AB1BF3" w:rsidRDefault="00B8024F" w:rsidP="00B8024F">
      <w:pPr>
        <w:tabs>
          <w:tab w:val="left" w:pos="699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AB1BF3" w:rsidRPr="00AB1BF3" w:rsidRDefault="00AB1BF3" w:rsidP="00AB1BF3">
      <w:pPr>
        <w:spacing w:after="0" w:line="240" w:lineRule="auto"/>
        <w:rPr>
          <w:rFonts w:ascii="Times New Roman" w:eastAsia="Times New Roman" w:hAnsi="Times New Roman" w:cs="Times New Roman"/>
          <w:sz w:val="24"/>
          <w:szCs w:val="24"/>
        </w:rPr>
      </w:pPr>
    </w:p>
    <w:p w:rsidR="00AB1BF3" w:rsidRPr="00AB1BF3" w:rsidRDefault="00AB1BF3" w:rsidP="00AB1BF3">
      <w:pPr>
        <w:spacing w:after="0" w:line="240" w:lineRule="auto"/>
        <w:rPr>
          <w:rFonts w:ascii="Times New Roman" w:eastAsia="Times New Roman" w:hAnsi="Times New Roman" w:cs="Times New Roman"/>
          <w:sz w:val="24"/>
          <w:szCs w:val="24"/>
        </w:rPr>
      </w:pPr>
    </w:p>
    <w:p w:rsidR="00AB1BF3" w:rsidRPr="00AB1BF3" w:rsidRDefault="00AB1BF3" w:rsidP="00AB1BF3">
      <w:pPr>
        <w:spacing w:after="0" w:line="240" w:lineRule="auto"/>
        <w:rPr>
          <w:rFonts w:ascii="Times New Roman" w:eastAsia="Times New Roman" w:hAnsi="Times New Roman" w:cs="Times New Roman"/>
          <w:sz w:val="24"/>
          <w:szCs w:val="24"/>
        </w:rPr>
      </w:pPr>
    </w:p>
    <w:p w:rsidR="00AB1BF3" w:rsidRPr="00AB1BF3" w:rsidRDefault="00AB1BF3" w:rsidP="00AB1BF3">
      <w:pPr>
        <w:spacing w:after="0" w:line="240" w:lineRule="auto"/>
        <w:rPr>
          <w:rFonts w:ascii="Times New Roman" w:eastAsia="Times New Roman" w:hAnsi="Times New Roman" w:cs="Times New Roman"/>
          <w:sz w:val="24"/>
          <w:szCs w:val="24"/>
        </w:rPr>
      </w:pPr>
    </w:p>
    <w:p w:rsidR="00AB1BF3" w:rsidRPr="00AB1BF3" w:rsidRDefault="00AB1BF3" w:rsidP="00AB1BF3">
      <w:pPr>
        <w:spacing w:after="0" w:line="240" w:lineRule="auto"/>
        <w:rPr>
          <w:rFonts w:ascii="Times New Roman" w:eastAsia="Times New Roman" w:hAnsi="Times New Roman" w:cs="Times New Roman"/>
          <w:sz w:val="24"/>
          <w:szCs w:val="24"/>
        </w:rPr>
      </w:pPr>
    </w:p>
    <w:p w:rsidR="00AB1BF3" w:rsidRPr="00AB1BF3" w:rsidRDefault="00AB1BF3" w:rsidP="00AB1BF3">
      <w:pPr>
        <w:spacing w:after="0" w:line="240" w:lineRule="auto"/>
        <w:rPr>
          <w:rFonts w:ascii="Times New Roman" w:eastAsia="Times New Roman" w:hAnsi="Times New Roman" w:cs="Times New Roman"/>
          <w:sz w:val="24"/>
          <w:szCs w:val="24"/>
        </w:rPr>
      </w:pPr>
    </w:p>
    <w:p w:rsidR="00AB1BF3" w:rsidRPr="00AB1BF3" w:rsidRDefault="00AB1BF3" w:rsidP="00AB1BF3">
      <w:pPr>
        <w:spacing w:after="0" w:line="240" w:lineRule="auto"/>
        <w:jc w:val="center"/>
        <w:rPr>
          <w:rFonts w:ascii="Times New Roman" w:eastAsia="Times New Roman" w:hAnsi="Times New Roman" w:cs="Times New Roman"/>
          <w:b/>
          <w:sz w:val="24"/>
          <w:szCs w:val="24"/>
          <w:lang w:val="ru-RU"/>
        </w:rPr>
      </w:pPr>
      <w:r w:rsidRPr="00AB1BF3">
        <w:rPr>
          <w:rFonts w:ascii="Times New Roman" w:eastAsia="Times New Roman" w:hAnsi="Times New Roman" w:cs="Times New Roman"/>
          <w:b/>
          <w:sz w:val="24"/>
          <w:szCs w:val="24"/>
          <w:lang w:val="sr-Cyrl-RS"/>
        </w:rPr>
        <w:lastRenderedPageBreak/>
        <w:t>Ма</w:t>
      </w:r>
      <w:r>
        <w:rPr>
          <w:rFonts w:ascii="Times New Roman" w:eastAsia="Times New Roman" w:hAnsi="Times New Roman" w:cs="Times New Roman"/>
          <w:b/>
          <w:sz w:val="24"/>
          <w:szCs w:val="24"/>
          <w:lang w:val="sr-Cyrl-RS"/>
        </w:rPr>
        <w:t>ј</w:t>
      </w:r>
      <w:r w:rsidRPr="00AB1BF3">
        <w:rPr>
          <w:rFonts w:ascii="Times New Roman" w:eastAsia="Times New Roman" w:hAnsi="Times New Roman" w:cs="Times New Roman"/>
          <w:b/>
          <w:sz w:val="24"/>
          <w:szCs w:val="24"/>
          <w:lang w:val="sr-Cyrl-RS"/>
        </w:rPr>
        <w:t xml:space="preserve">, </w:t>
      </w:r>
      <w:r w:rsidRPr="00AB1BF3">
        <w:rPr>
          <w:rFonts w:ascii="Times New Roman" w:eastAsia="Times New Roman" w:hAnsi="Times New Roman" w:cs="Times New Roman"/>
          <w:b/>
          <w:sz w:val="24"/>
          <w:szCs w:val="24"/>
          <w:lang w:val="ru-RU"/>
        </w:rPr>
        <w:t>2019. године</w:t>
      </w:r>
    </w:p>
    <w:p w:rsidR="00AB1BF3" w:rsidRPr="00AB1BF3" w:rsidRDefault="00AB1BF3" w:rsidP="00AB1BF3">
      <w:pPr>
        <w:spacing w:after="0" w:line="240" w:lineRule="auto"/>
        <w:jc w:val="center"/>
        <w:rPr>
          <w:rFonts w:ascii="Times New Roman" w:eastAsia="Times New Roman" w:hAnsi="Times New Roman" w:cs="Times New Roman"/>
          <w:sz w:val="24"/>
          <w:szCs w:val="24"/>
          <w:lang w:val="ru-RU"/>
        </w:rPr>
      </w:pP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r w:rsidRPr="00AB1BF3">
        <w:rPr>
          <w:rFonts w:ascii="Times New Roman" w:eastAsia="Times New Roman" w:hAnsi="Times New Roman" w:cs="Times New Roman"/>
          <w:sz w:val="24"/>
          <w:szCs w:val="24"/>
          <w:lang w:val="ru-RU"/>
        </w:rPr>
        <w:t xml:space="preserve">На основу чл. 39. </w:t>
      </w:r>
      <w:r w:rsidRPr="00AB1BF3">
        <w:rPr>
          <w:rFonts w:ascii="Times New Roman" w:eastAsia="Times New Roman" w:hAnsi="Times New Roman" w:cs="Times New Roman"/>
          <w:b/>
          <w:sz w:val="24"/>
          <w:szCs w:val="24"/>
        </w:rPr>
        <w:t>ст.</w:t>
      </w:r>
      <w:r w:rsidRPr="00AB1BF3">
        <w:rPr>
          <w:rFonts w:ascii="Times New Roman" w:eastAsia="Times New Roman" w:hAnsi="Times New Roman" w:cs="Times New Roman"/>
          <w:b/>
          <w:sz w:val="24"/>
          <w:szCs w:val="24"/>
          <w:lang w:val="sr-Cyrl-RS"/>
        </w:rPr>
        <w:t xml:space="preserve"> 1</w:t>
      </w:r>
      <w:r w:rsidRPr="00AB1BF3">
        <w:rPr>
          <w:rFonts w:ascii="Times New Roman" w:eastAsia="Times New Roman" w:hAnsi="Times New Roman" w:cs="Times New Roman"/>
          <w:sz w:val="24"/>
          <w:szCs w:val="24"/>
          <w:lang w:val="ru-RU"/>
        </w:rPr>
        <w:t xml:space="preserve"> и 61. Закона о јавним набавкама («Сл. гласник РС» бр. 124/12, 14/15 и 68/15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AB1BF3">
        <w:rPr>
          <w:rFonts w:ascii="Times New Roman" w:eastAsia="Times New Roman" w:hAnsi="Times New Roman" w:cs="Times New Roman"/>
          <w:sz w:val="24"/>
          <w:szCs w:val="24"/>
          <w:lang w:val="sr-Cyrl-CS"/>
        </w:rPr>
        <w:t>86</w:t>
      </w:r>
      <w:r w:rsidRPr="00AB1BF3">
        <w:rPr>
          <w:rFonts w:ascii="Times New Roman" w:eastAsia="Times New Roman" w:hAnsi="Times New Roman" w:cs="Times New Roman"/>
          <w:sz w:val="24"/>
          <w:szCs w:val="24"/>
          <w:lang w:val="ru-RU"/>
        </w:rPr>
        <w:t>/15), Одлуке о покретању поступка јавне набавке ЈНМВ 1.1.4/2019 бр.</w:t>
      </w:r>
      <w:r>
        <w:rPr>
          <w:rFonts w:ascii="Times New Roman" w:eastAsia="Times New Roman" w:hAnsi="Times New Roman" w:cs="Times New Roman"/>
          <w:color w:val="FF0000"/>
          <w:sz w:val="24"/>
          <w:szCs w:val="24"/>
          <w:lang w:val="ru-RU"/>
        </w:rPr>
        <w:t>456</w:t>
      </w:r>
      <w:r w:rsidRPr="00AB1BF3">
        <w:rPr>
          <w:rFonts w:ascii="Times New Roman" w:eastAsia="Times New Roman" w:hAnsi="Times New Roman" w:cs="Times New Roman"/>
          <w:sz w:val="24"/>
          <w:szCs w:val="24"/>
          <w:lang w:val="ru-RU"/>
        </w:rPr>
        <w:t>/1, и Решења о образовању комисије за спровођење поступка јавне набавке ЈНМВ 1.1.4/2019 бр.</w:t>
      </w:r>
      <w:r>
        <w:rPr>
          <w:rFonts w:ascii="Times New Roman" w:eastAsia="Times New Roman" w:hAnsi="Times New Roman" w:cs="Times New Roman"/>
          <w:color w:val="FF0000"/>
          <w:sz w:val="24"/>
          <w:szCs w:val="24"/>
          <w:lang w:val="ru-RU"/>
        </w:rPr>
        <w:t>456</w:t>
      </w:r>
      <w:r w:rsidRPr="00AB1BF3">
        <w:rPr>
          <w:rFonts w:ascii="Times New Roman" w:eastAsia="Times New Roman" w:hAnsi="Times New Roman" w:cs="Times New Roman"/>
          <w:sz w:val="24"/>
          <w:szCs w:val="24"/>
          <w:lang w:val="ru-RU"/>
        </w:rPr>
        <w:t>/2, припремљена је:</w:t>
      </w:r>
    </w:p>
    <w:p w:rsidR="00AB1BF3" w:rsidRPr="00AB1BF3" w:rsidRDefault="00AB1BF3" w:rsidP="00AB1BF3">
      <w:pPr>
        <w:spacing w:after="0" w:line="240" w:lineRule="auto"/>
        <w:rPr>
          <w:rFonts w:ascii="Times New Roman" w:eastAsia="Times New Roman" w:hAnsi="Times New Roman" w:cs="Times New Roman"/>
          <w:sz w:val="24"/>
          <w:szCs w:val="24"/>
          <w:lang w:val="ru-RU"/>
        </w:rPr>
      </w:pPr>
    </w:p>
    <w:p w:rsidR="00AB1BF3" w:rsidRPr="00AB1BF3" w:rsidRDefault="00AB1BF3" w:rsidP="00AB1BF3">
      <w:pPr>
        <w:spacing w:after="0" w:line="240" w:lineRule="auto"/>
        <w:rPr>
          <w:rFonts w:ascii="Times New Roman" w:eastAsia="Times New Roman" w:hAnsi="Times New Roman" w:cs="Times New Roman"/>
          <w:sz w:val="24"/>
          <w:szCs w:val="24"/>
          <w:lang w:val="ru-RU"/>
        </w:rPr>
      </w:pPr>
    </w:p>
    <w:p w:rsidR="00AB1BF3" w:rsidRPr="00AB1BF3" w:rsidRDefault="00AB1BF3" w:rsidP="00AB1BF3">
      <w:pPr>
        <w:spacing w:after="0" w:line="240" w:lineRule="auto"/>
        <w:rPr>
          <w:rFonts w:ascii="Times New Roman" w:eastAsia="Times New Roman" w:hAnsi="Times New Roman" w:cs="Times New Roman"/>
          <w:sz w:val="24"/>
          <w:szCs w:val="24"/>
          <w:lang w:val="ru-RU"/>
        </w:rPr>
      </w:pPr>
    </w:p>
    <w:p w:rsidR="00AB1BF3" w:rsidRPr="00AB1BF3" w:rsidRDefault="00AB1BF3" w:rsidP="00AB1BF3">
      <w:pPr>
        <w:spacing w:after="0" w:line="240" w:lineRule="auto"/>
        <w:jc w:val="center"/>
        <w:rPr>
          <w:rFonts w:ascii="Times New Roman" w:eastAsia="Times New Roman" w:hAnsi="Times New Roman" w:cs="Times New Roman"/>
          <w:sz w:val="24"/>
          <w:szCs w:val="24"/>
          <w:lang w:val="ru-RU"/>
        </w:rPr>
      </w:pPr>
    </w:p>
    <w:p w:rsidR="00AB1BF3" w:rsidRPr="00AB1BF3" w:rsidRDefault="00AB1BF3" w:rsidP="00AB1BF3">
      <w:pPr>
        <w:spacing w:after="0" w:line="240" w:lineRule="auto"/>
        <w:jc w:val="center"/>
        <w:rPr>
          <w:rFonts w:ascii="Times New Roman" w:eastAsia="Times New Roman" w:hAnsi="Times New Roman" w:cs="Times New Roman"/>
          <w:b/>
          <w:bCs/>
          <w:sz w:val="24"/>
          <w:szCs w:val="24"/>
          <w:lang w:val="ru-RU"/>
        </w:rPr>
      </w:pPr>
      <w:r w:rsidRPr="00AB1BF3">
        <w:rPr>
          <w:rFonts w:ascii="Times New Roman" w:eastAsia="Times New Roman" w:hAnsi="Times New Roman" w:cs="Times New Roman"/>
          <w:b/>
          <w:bCs/>
          <w:sz w:val="24"/>
          <w:szCs w:val="24"/>
          <w:lang w:val="ru-RU"/>
        </w:rPr>
        <w:t>КОНКУРСНА ДОКУМЕНТАЦИЈА</w:t>
      </w:r>
    </w:p>
    <w:p w:rsidR="00AB1BF3" w:rsidRPr="00AB1BF3" w:rsidRDefault="00AB1BF3" w:rsidP="00AB1BF3">
      <w:pPr>
        <w:spacing w:after="0" w:line="240" w:lineRule="auto"/>
        <w:jc w:val="center"/>
        <w:rPr>
          <w:rFonts w:ascii="Times New Roman" w:eastAsia="Times New Roman" w:hAnsi="Times New Roman" w:cs="Times New Roman"/>
          <w:b/>
          <w:bCs/>
          <w:sz w:val="24"/>
          <w:szCs w:val="24"/>
          <w:lang w:val="ru-RU"/>
        </w:rPr>
      </w:pPr>
      <w:r w:rsidRPr="00AB1BF3">
        <w:rPr>
          <w:rFonts w:ascii="Times New Roman" w:eastAsia="Times New Roman" w:hAnsi="Times New Roman" w:cs="Times New Roman"/>
          <w:b/>
          <w:bCs/>
          <w:sz w:val="24"/>
          <w:szCs w:val="24"/>
          <w:lang w:val="ru-RU"/>
        </w:rPr>
        <w:t xml:space="preserve">бр. </w:t>
      </w:r>
      <w:r>
        <w:rPr>
          <w:rFonts w:ascii="Times New Roman" w:eastAsia="Times New Roman" w:hAnsi="Times New Roman" w:cs="Times New Roman"/>
          <w:b/>
          <w:bCs/>
          <w:color w:val="FF0000"/>
          <w:sz w:val="24"/>
          <w:szCs w:val="24"/>
          <w:lang w:val="ru-RU"/>
        </w:rPr>
        <w:t>456</w:t>
      </w:r>
      <w:r w:rsidRPr="00AB1BF3">
        <w:rPr>
          <w:rFonts w:ascii="Times New Roman" w:eastAsia="Times New Roman" w:hAnsi="Times New Roman" w:cs="Times New Roman"/>
          <w:b/>
          <w:bCs/>
          <w:sz w:val="24"/>
          <w:szCs w:val="24"/>
          <w:lang w:val="ru-RU"/>
        </w:rPr>
        <w:t>/4</w:t>
      </w:r>
    </w:p>
    <w:p w:rsidR="00AB1BF3" w:rsidRPr="00AB1BF3" w:rsidRDefault="00AB1BF3" w:rsidP="00AB1BF3">
      <w:pPr>
        <w:spacing w:after="0" w:line="240" w:lineRule="auto"/>
        <w:jc w:val="center"/>
        <w:rPr>
          <w:rFonts w:ascii="Times New Roman" w:eastAsia="Times New Roman" w:hAnsi="Times New Roman" w:cs="Times New Roman"/>
          <w:b/>
          <w:bCs/>
          <w:sz w:val="24"/>
          <w:szCs w:val="24"/>
          <w:lang w:val="ru-RU"/>
        </w:rPr>
      </w:pPr>
      <w:r w:rsidRPr="00AB1BF3">
        <w:rPr>
          <w:rFonts w:ascii="Times New Roman" w:eastAsia="Times New Roman" w:hAnsi="Times New Roman" w:cs="Times New Roman"/>
          <w:b/>
          <w:bCs/>
          <w:sz w:val="24"/>
          <w:szCs w:val="24"/>
          <w:lang w:val="ru-RU"/>
        </w:rPr>
        <w:t>у поступку јавне набавке мале вредности за јавну набавку – добара</w:t>
      </w:r>
    </w:p>
    <w:p w:rsidR="00AB1BF3" w:rsidRPr="00AB1BF3" w:rsidRDefault="00AB1BF3" w:rsidP="00AB1BF3">
      <w:pPr>
        <w:spacing w:after="0" w:line="240" w:lineRule="auto"/>
        <w:jc w:val="center"/>
        <w:rPr>
          <w:rFonts w:ascii="Times New Roman" w:eastAsia="Times New Roman" w:hAnsi="Times New Roman" w:cs="Times New Roman"/>
          <w:b/>
          <w:bCs/>
          <w:sz w:val="24"/>
          <w:szCs w:val="24"/>
          <w:lang w:val="ru-RU"/>
        </w:rPr>
      </w:pPr>
      <w:r w:rsidRPr="00AB1BF3">
        <w:rPr>
          <w:rFonts w:ascii="Times New Roman" w:eastAsia="Times New Roman" w:hAnsi="Times New Roman" w:cs="Times New Roman"/>
          <w:b/>
          <w:bCs/>
          <w:sz w:val="24"/>
          <w:szCs w:val="24"/>
          <w:lang w:val="ru-RU"/>
        </w:rPr>
        <w:t xml:space="preserve">Лабораторијски материјал,прибор и опрема </w:t>
      </w:r>
    </w:p>
    <w:p w:rsidR="00AB1BF3" w:rsidRPr="00AB1BF3" w:rsidRDefault="00AB1BF3" w:rsidP="00AB1BF3">
      <w:pPr>
        <w:spacing w:after="0" w:line="240" w:lineRule="auto"/>
        <w:jc w:val="center"/>
        <w:rPr>
          <w:rFonts w:ascii="Times New Roman" w:eastAsia="Times New Roman" w:hAnsi="Times New Roman" w:cs="Times New Roman"/>
          <w:b/>
          <w:bCs/>
          <w:sz w:val="24"/>
          <w:szCs w:val="24"/>
          <w:lang w:val="ru-RU"/>
        </w:rPr>
      </w:pPr>
      <w:r w:rsidRPr="00AB1BF3">
        <w:rPr>
          <w:rFonts w:ascii="Times New Roman" w:eastAsia="Times New Roman" w:hAnsi="Times New Roman" w:cs="Times New Roman"/>
          <w:b/>
          <w:bCs/>
          <w:sz w:val="24"/>
          <w:szCs w:val="24"/>
          <w:lang w:val="ru-RU"/>
        </w:rPr>
        <w:t>ЈНМВ бр. 1.1.4/2019</w:t>
      </w:r>
    </w:p>
    <w:p w:rsidR="00AB1BF3" w:rsidRPr="00AB1BF3" w:rsidRDefault="00AB1BF3" w:rsidP="00AB1BF3">
      <w:pPr>
        <w:spacing w:after="0" w:line="240" w:lineRule="auto"/>
        <w:jc w:val="center"/>
        <w:rPr>
          <w:rFonts w:ascii="Times New Roman" w:eastAsia="Times New Roman" w:hAnsi="Times New Roman" w:cs="Times New Roman"/>
          <w:sz w:val="24"/>
          <w:szCs w:val="24"/>
          <w:lang w:val="ru-RU"/>
        </w:rPr>
      </w:pPr>
    </w:p>
    <w:p w:rsidR="00AB1BF3" w:rsidRPr="00AB1BF3" w:rsidRDefault="00AB1BF3" w:rsidP="00AB1BF3">
      <w:pPr>
        <w:spacing w:after="0" w:line="240" w:lineRule="auto"/>
        <w:rPr>
          <w:rFonts w:ascii="Times New Roman" w:eastAsia="Times New Roman" w:hAnsi="Times New Roman" w:cs="Times New Roman"/>
          <w:sz w:val="24"/>
          <w:szCs w:val="24"/>
          <w:lang w:val="ru-RU"/>
        </w:rPr>
      </w:pPr>
    </w:p>
    <w:p w:rsidR="00AB1BF3" w:rsidRPr="00AB1BF3" w:rsidRDefault="00AB1BF3" w:rsidP="00AB1BF3">
      <w:pPr>
        <w:spacing w:after="0" w:line="240" w:lineRule="auto"/>
        <w:rPr>
          <w:rFonts w:ascii="Times New Roman" w:eastAsia="Times New Roman" w:hAnsi="Times New Roman" w:cs="Times New Roman"/>
          <w:sz w:val="24"/>
          <w:szCs w:val="24"/>
          <w:lang w:val="ru-RU"/>
        </w:rPr>
      </w:pPr>
    </w:p>
    <w:p w:rsidR="00AB1BF3" w:rsidRPr="00AB1BF3" w:rsidRDefault="00AB1BF3" w:rsidP="00AB1BF3">
      <w:pPr>
        <w:spacing w:after="0" w:line="240" w:lineRule="auto"/>
        <w:rPr>
          <w:rFonts w:ascii="Times New Roman" w:eastAsia="Times New Roman" w:hAnsi="Times New Roman" w:cs="Times New Roman"/>
          <w:sz w:val="24"/>
          <w:szCs w:val="24"/>
          <w:lang w:val="ru-RU"/>
        </w:rPr>
      </w:pPr>
    </w:p>
    <w:p w:rsidR="00AB1BF3" w:rsidRPr="00AB1BF3" w:rsidRDefault="00AB1BF3" w:rsidP="00AB1BF3">
      <w:pPr>
        <w:spacing w:after="0" w:line="240" w:lineRule="auto"/>
        <w:rPr>
          <w:rFonts w:ascii="Times New Roman" w:eastAsia="Times New Roman" w:hAnsi="Times New Roman" w:cs="Times New Roman"/>
          <w:sz w:val="24"/>
          <w:szCs w:val="24"/>
          <w:lang w:val="ru-RU"/>
        </w:rPr>
      </w:pPr>
      <w:r w:rsidRPr="00AB1BF3">
        <w:rPr>
          <w:rFonts w:ascii="Times New Roman" w:eastAsia="Times New Roman" w:hAnsi="Times New Roman" w:cs="Times New Roman"/>
          <w:sz w:val="24"/>
          <w:szCs w:val="24"/>
          <w:lang w:val="ru-RU"/>
        </w:rPr>
        <w:t>Конкурсна документација садржи:</w:t>
      </w:r>
    </w:p>
    <w:p w:rsidR="00AB1BF3" w:rsidRPr="00AB1BF3" w:rsidRDefault="00AB1BF3" w:rsidP="00AB1BF3">
      <w:pPr>
        <w:spacing w:after="0" w:line="240" w:lineRule="auto"/>
        <w:rPr>
          <w:rFonts w:ascii="Times New Roman" w:eastAsia="Times New Roman" w:hAnsi="Times New Roman"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6919"/>
        <w:gridCol w:w="1730"/>
      </w:tblGrid>
      <w:tr w:rsidR="00AB1BF3" w:rsidRPr="00AB1BF3" w:rsidTr="00AB1BF3">
        <w:tc>
          <w:tcPr>
            <w:tcW w:w="1604" w:type="dxa"/>
            <w:tcBorders>
              <w:top w:val="single" w:sz="4" w:space="0" w:color="auto"/>
              <w:left w:val="single" w:sz="4" w:space="0" w:color="auto"/>
              <w:bottom w:val="single" w:sz="4" w:space="0" w:color="auto"/>
              <w:right w:val="single" w:sz="4" w:space="0" w:color="auto"/>
            </w:tcBorders>
            <w:hideMark/>
          </w:tcPr>
          <w:p w:rsidR="00AB1BF3" w:rsidRPr="00AB1BF3" w:rsidRDefault="00AB1BF3" w:rsidP="00AB1BF3">
            <w:pPr>
              <w:spacing w:after="0" w:line="240" w:lineRule="auto"/>
              <w:jc w:val="center"/>
              <w:rPr>
                <w:rFonts w:ascii="Times New Roman" w:eastAsia="Times New Roman" w:hAnsi="Times New Roman" w:cs="Times New Roman"/>
                <w:b/>
                <w:bCs/>
                <w:sz w:val="24"/>
                <w:szCs w:val="24"/>
                <w:lang w:val="en-US"/>
              </w:rPr>
            </w:pPr>
            <w:r w:rsidRPr="00AB1BF3">
              <w:rPr>
                <w:rFonts w:ascii="Times New Roman" w:eastAsia="Times New Roman" w:hAnsi="Times New Roman" w:cs="Times New Roman"/>
                <w:b/>
                <w:bCs/>
                <w:sz w:val="24"/>
                <w:szCs w:val="24"/>
                <w:lang w:val="ru-RU"/>
              </w:rPr>
              <w:t>Поглавље</w:t>
            </w:r>
          </w:p>
        </w:tc>
        <w:tc>
          <w:tcPr>
            <w:tcW w:w="6919" w:type="dxa"/>
            <w:tcBorders>
              <w:top w:val="single" w:sz="4" w:space="0" w:color="auto"/>
              <w:left w:val="single" w:sz="4" w:space="0" w:color="auto"/>
              <w:bottom w:val="single" w:sz="4" w:space="0" w:color="auto"/>
              <w:right w:val="single" w:sz="4" w:space="0" w:color="auto"/>
            </w:tcBorders>
            <w:hideMark/>
          </w:tcPr>
          <w:p w:rsidR="00AB1BF3" w:rsidRPr="00AB1BF3" w:rsidRDefault="00AB1BF3" w:rsidP="00AB1BF3">
            <w:pPr>
              <w:spacing w:after="0" w:line="240" w:lineRule="auto"/>
              <w:jc w:val="center"/>
              <w:rPr>
                <w:rFonts w:ascii="Times New Roman" w:eastAsia="Times New Roman" w:hAnsi="Times New Roman" w:cs="Times New Roman"/>
                <w:b/>
                <w:bCs/>
                <w:sz w:val="24"/>
                <w:szCs w:val="24"/>
                <w:lang w:val="ru-RU"/>
              </w:rPr>
            </w:pPr>
            <w:r w:rsidRPr="00AB1BF3">
              <w:rPr>
                <w:rFonts w:ascii="Times New Roman" w:eastAsia="Times New Roman" w:hAnsi="Times New Roman" w:cs="Times New Roman"/>
                <w:b/>
                <w:bCs/>
                <w:sz w:val="24"/>
                <w:szCs w:val="24"/>
                <w:lang w:val="ru-RU"/>
              </w:rPr>
              <w:t>Назив поглавља</w:t>
            </w:r>
          </w:p>
        </w:tc>
        <w:tc>
          <w:tcPr>
            <w:tcW w:w="1730" w:type="dxa"/>
            <w:tcBorders>
              <w:top w:val="single" w:sz="4" w:space="0" w:color="auto"/>
              <w:left w:val="single" w:sz="4" w:space="0" w:color="auto"/>
              <w:bottom w:val="single" w:sz="4" w:space="0" w:color="auto"/>
              <w:right w:val="single" w:sz="4" w:space="0" w:color="auto"/>
            </w:tcBorders>
            <w:hideMark/>
          </w:tcPr>
          <w:p w:rsidR="00AB1BF3" w:rsidRPr="00AB1BF3" w:rsidRDefault="00AB1BF3" w:rsidP="00AB1BF3">
            <w:pPr>
              <w:spacing w:after="0" w:line="240" w:lineRule="auto"/>
              <w:jc w:val="center"/>
              <w:rPr>
                <w:rFonts w:ascii="Times New Roman" w:eastAsia="Times New Roman" w:hAnsi="Times New Roman" w:cs="Times New Roman"/>
                <w:b/>
                <w:bCs/>
                <w:sz w:val="24"/>
                <w:szCs w:val="24"/>
                <w:lang w:val="ru-RU"/>
              </w:rPr>
            </w:pPr>
            <w:r w:rsidRPr="00AB1BF3">
              <w:rPr>
                <w:rFonts w:ascii="Times New Roman" w:eastAsia="Times New Roman" w:hAnsi="Times New Roman" w:cs="Times New Roman"/>
                <w:b/>
                <w:bCs/>
                <w:sz w:val="24"/>
                <w:szCs w:val="24"/>
                <w:lang w:val="ru-RU"/>
              </w:rPr>
              <w:t>Страна</w:t>
            </w:r>
          </w:p>
        </w:tc>
      </w:tr>
      <w:tr w:rsidR="00AB1BF3" w:rsidRPr="00AB1BF3" w:rsidTr="00AB1BF3">
        <w:tc>
          <w:tcPr>
            <w:tcW w:w="1604" w:type="dxa"/>
            <w:tcBorders>
              <w:top w:val="single" w:sz="4" w:space="0" w:color="auto"/>
              <w:left w:val="single" w:sz="4" w:space="0" w:color="auto"/>
              <w:bottom w:val="single" w:sz="4" w:space="0" w:color="auto"/>
              <w:right w:val="single" w:sz="4" w:space="0" w:color="auto"/>
            </w:tcBorders>
            <w:hideMark/>
          </w:tcPr>
          <w:p w:rsidR="00AB1BF3" w:rsidRPr="00AB1BF3" w:rsidRDefault="00AB1BF3" w:rsidP="00AB1BF3">
            <w:pPr>
              <w:spacing w:after="0" w:line="240" w:lineRule="auto"/>
              <w:jc w:val="center"/>
              <w:rPr>
                <w:rFonts w:ascii="Times New Roman" w:eastAsia="Times New Roman" w:hAnsi="Times New Roman" w:cs="Times New Roman"/>
                <w:sz w:val="24"/>
                <w:szCs w:val="24"/>
                <w:lang w:val="en-US"/>
              </w:rPr>
            </w:pPr>
            <w:r w:rsidRPr="00AB1BF3">
              <w:rPr>
                <w:rFonts w:ascii="Times New Roman" w:eastAsia="Times New Roman" w:hAnsi="Times New Roman" w:cs="Times New Roman"/>
                <w:sz w:val="24"/>
                <w:szCs w:val="24"/>
                <w:lang w:val="en-US"/>
              </w:rPr>
              <w:t>I</w:t>
            </w:r>
          </w:p>
        </w:tc>
        <w:tc>
          <w:tcPr>
            <w:tcW w:w="6919" w:type="dxa"/>
            <w:tcBorders>
              <w:top w:val="single" w:sz="4" w:space="0" w:color="auto"/>
              <w:left w:val="single" w:sz="4" w:space="0" w:color="auto"/>
              <w:bottom w:val="single" w:sz="4" w:space="0" w:color="auto"/>
              <w:right w:val="single" w:sz="4" w:space="0" w:color="auto"/>
            </w:tcBorders>
            <w:hideMark/>
          </w:tcPr>
          <w:p w:rsidR="00AB1BF3" w:rsidRPr="00AB1BF3" w:rsidRDefault="00AB1BF3" w:rsidP="00AB1BF3">
            <w:pPr>
              <w:spacing w:after="0" w:line="240" w:lineRule="auto"/>
              <w:rPr>
                <w:rFonts w:ascii="Times New Roman" w:eastAsia="Times New Roman" w:hAnsi="Times New Roman" w:cs="Times New Roman"/>
                <w:sz w:val="24"/>
                <w:szCs w:val="24"/>
                <w:lang w:val="ru-RU"/>
              </w:rPr>
            </w:pPr>
            <w:r w:rsidRPr="00AB1BF3">
              <w:rPr>
                <w:rFonts w:ascii="Times New Roman" w:eastAsia="Times New Roman" w:hAnsi="Times New Roman" w:cs="Times New Roman"/>
                <w:sz w:val="24"/>
                <w:szCs w:val="24"/>
                <w:lang w:val="ru-RU"/>
              </w:rPr>
              <w:t xml:space="preserve">Општи подаци о јавној набавци </w:t>
            </w:r>
          </w:p>
        </w:tc>
        <w:tc>
          <w:tcPr>
            <w:tcW w:w="1730" w:type="dxa"/>
            <w:tcBorders>
              <w:top w:val="single" w:sz="4" w:space="0" w:color="auto"/>
              <w:left w:val="single" w:sz="4" w:space="0" w:color="auto"/>
              <w:bottom w:val="single" w:sz="4" w:space="0" w:color="auto"/>
              <w:right w:val="single" w:sz="4" w:space="0" w:color="auto"/>
            </w:tcBorders>
            <w:hideMark/>
          </w:tcPr>
          <w:p w:rsidR="00AB1BF3" w:rsidRPr="00AB1BF3" w:rsidRDefault="00AB1BF3" w:rsidP="00AB1BF3">
            <w:pPr>
              <w:spacing w:after="0" w:line="240" w:lineRule="auto"/>
              <w:jc w:val="center"/>
              <w:rPr>
                <w:rFonts w:ascii="Times New Roman" w:eastAsia="Times New Roman" w:hAnsi="Times New Roman" w:cs="Times New Roman"/>
                <w:sz w:val="24"/>
                <w:szCs w:val="24"/>
                <w:lang w:val="sr-Cyrl-RS"/>
              </w:rPr>
            </w:pPr>
            <w:r w:rsidRPr="00AB1BF3">
              <w:rPr>
                <w:rFonts w:ascii="Times New Roman" w:eastAsia="Times New Roman" w:hAnsi="Times New Roman" w:cs="Times New Roman"/>
                <w:sz w:val="24"/>
                <w:szCs w:val="24"/>
                <w:lang w:val="sr-Cyrl-RS"/>
              </w:rPr>
              <w:t>3</w:t>
            </w:r>
          </w:p>
        </w:tc>
      </w:tr>
      <w:tr w:rsidR="00AB1BF3" w:rsidRPr="00AB1BF3" w:rsidTr="00AB1BF3">
        <w:tc>
          <w:tcPr>
            <w:tcW w:w="1604" w:type="dxa"/>
            <w:tcBorders>
              <w:top w:val="single" w:sz="4" w:space="0" w:color="auto"/>
              <w:left w:val="single" w:sz="4" w:space="0" w:color="auto"/>
              <w:bottom w:val="single" w:sz="4"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val="ru-RU"/>
              </w:rPr>
            </w:pPr>
          </w:p>
          <w:p w:rsidR="00AB1BF3" w:rsidRPr="00AB1BF3" w:rsidRDefault="00AB1BF3" w:rsidP="00AB1BF3">
            <w:pPr>
              <w:spacing w:after="0" w:line="240" w:lineRule="auto"/>
              <w:jc w:val="center"/>
              <w:rPr>
                <w:rFonts w:ascii="Times New Roman" w:eastAsia="Times New Roman" w:hAnsi="Times New Roman" w:cs="Times New Roman"/>
                <w:sz w:val="24"/>
                <w:szCs w:val="24"/>
                <w:lang w:val="sr-Cyrl-CS"/>
              </w:rPr>
            </w:pPr>
            <w:r w:rsidRPr="00AB1BF3">
              <w:rPr>
                <w:rFonts w:ascii="Times New Roman" w:eastAsia="Times New Roman" w:hAnsi="Times New Roman" w:cs="Times New Roman"/>
                <w:sz w:val="24"/>
                <w:szCs w:val="24"/>
                <w:lang w:val="en-US"/>
              </w:rPr>
              <w:t>II</w:t>
            </w:r>
          </w:p>
        </w:tc>
        <w:tc>
          <w:tcPr>
            <w:tcW w:w="6919" w:type="dxa"/>
            <w:tcBorders>
              <w:top w:val="single" w:sz="4" w:space="0" w:color="auto"/>
              <w:left w:val="single" w:sz="4" w:space="0" w:color="auto"/>
              <w:bottom w:val="single" w:sz="4" w:space="0" w:color="auto"/>
              <w:right w:val="single" w:sz="4" w:space="0" w:color="auto"/>
            </w:tcBorders>
            <w:hideMark/>
          </w:tcPr>
          <w:p w:rsidR="00AB1BF3" w:rsidRPr="00AB1BF3" w:rsidRDefault="00AB1BF3" w:rsidP="00AB1BF3">
            <w:pPr>
              <w:spacing w:after="0" w:line="240" w:lineRule="auto"/>
              <w:rPr>
                <w:rFonts w:ascii="Times New Roman" w:eastAsia="Times New Roman" w:hAnsi="Times New Roman" w:cs="Times New Roman"/>
                <w:sz w:val="24"/>
                <w:szCs w:val="24"/>
                <w:lang w:val="sr-Cyrl-CS"/>
              </w:rPr>
            </w:pPr>
            <w:r w:rsidRPr="00AB1BF3">
              <w:rPr>
                <w:rFonts w:ascii="Times New Roman" w:eastAsia="Times New Roman" w:hAnsi="Times New Roman" w:cs="Times New Roman"/>
                <w:sz w:val="24"/>
                <w:szCs w:val="24"/>
                <w:lang w:val="ru-RU"/>
              </w:rPr>
              <w:t xml:space="preserve">Врста, техничке карактеристике, квалитет, количина, и опис добара, начин спровођење контроле и обезбеђења гаранције квалитета, рок </w:t>
            </w:r>
            <w:r w:rsidRPr="00AB1BF3">
              <w:rPr>
                <w:rFonts w:ascii="Times New Roman" w:eastAsia="Times New Roman" w:hAnsi="Times New Roman" w:cs="Times New Roman"/>
                <w:sz w:val="24"/>
                <w:szCs w:val="24"/>
                <w:lang w:val="sr-Cyrl-CS"/>
              </w:rPr>
              <w:t>испоруке</w:t>
            </w:r>
            <w:r w:rsidRPr="00AB1BF3">
              <w:rPr>
                <w:rFonts w:ascii="Times New Roman" w:eastAsia="Times New Roman" w:hAnsi="Times New Roman" w:cs="Times New Roman"/>
                <w:sz w:val="24"/>
                <w:szCs w:val="24"/>
                <w:lang w:val="ru-RU"/>
              </w:rPr>
              <w:t>, место</w:t>
            </w:r>
            <w:r w:rsidRPr="00AB1BF3">
              <w:rPr>
                <w:rFonts w:ascii="Times New Roman" w:eastAsia="Times New Roman" w:hAnsi="Times New Roman" w:cs="Times New Roman"/>
                <w:sz w:val="24"/>
                <w:szCs w:val="24"/>
                <w:lang w:val="sr-Cyrl-CS"/>
              </w:rPr>
              <w:t xml:space="preserve"> испоруке</w:t>
            </w:r>
          </w:p>
        </w:tc>
        <w:tc>
          <w:tcPr>
            <w:tcW w:w="1730" w:type="dxa"/>
            <w:tcBorders>
              <w:top w:val="single" w:sz="4" w:space="0" w:color="auto"/>
              <w:left w:val="single" w:sz="4" w:space="0" w:color="auto"/>
              <w:bottom w:val="single" w:sz="4" w:space="0" w:color="auto"/>
              <w:right w:val="single" w:sz="4" w:space="0" w:color="auto"/>
            </w:tcBorders>
            <w:hideMark/>
          </w:tcPr>
          <w:p w:rsidR="00AB1BF3" w:rsidRPr="00AB1BF3" w:rsidRDefault="00AB1BF3" w:rsidP="00AB1BF3">
            <w:pPr>
              <w:spacing w:after="0" w:line="240" w:lineRule="auto"/>
              <w:jc w:val="center"/>
              <w:rPr>
                <w:rFonts w:ascii="Times New Roman" w:eastAsia="Times New Roman" w:hAnsi="Times New Roman" w:cs="Times New Roman"/>
                <w:sz w:val="24"/>
                <w:szCs w:val="24"/>
                <w:lang w:val="sr-Cyrl-RS"/>
              </w:rPr>
            </w:pPr>
            <w:r w:rsidRPr="00AB1BF3">
              <w:rPr>
                <w:rFonts w:ascii="Times New Roman" w:eastAsia="Times New Roman" w:hAnsi="Times New Roman" w:cs="Times New Roman"/>
                <w:sz w:val="24"/>
                <w:szCs w:val="24"/>
                <w:lang w:val="sr-Cyrl-RS"/>
              </w:rPr>
              <w:t>5</w:t>
            </w:r>
          </w:p>
        </w:tc>
      </w:tr>
      <w:tr w:rsidR="00AB1BF3" w:rsidRPr="00AB1BF3" w:rsidTr="00AB1BF3">
        <w:tc>
          <w:tcPr>
            <w:tcW w:w="1604" w:type="dxa"/>
            <w:tcBorders>
              <w:top w:val="single" w:sz="4" w:space="0" w:color="auto"/>
              <w:left w:val="single" w:sz="4" w:space="0" w:color="auto"/>
              <w:bottom w:val="single" w:sz="4" w:space="0" w:color="auto"/>
              <w:right w:val="single" w:sz="4" w:space="0" w:color="auto"/>
            </w:tcBorders>
          </w:tcPr>
          <w:p w:rsidR="00AB1BF3" w:rsidRPr="00AB1BF3" w:rsidRDefault="00AB1BF3" w:rsidP="00AB1BF3">
            <w:pPr>
              <w:spacing w:after="0" w:line="240" w:lineRule="auto"/>
              <w:jc w:val="center"/>
              <w:rPr>
                <w:rFonts w:ascii="Times New Roman" w:eastAsia="Times New Roman" w:hAnsi="Times New Roman" w:cs="Times New Roman"/>
                <w:sz w:val="24"/>
                <w:szCs w:val="24"/>
                <w:lang w:val="ru-RU"/>
              </w:rPr>
            </w:pPr>
          </w:p>
          <w:p w:rsidR="00AB1BF3" w:rsidRPr="00AB1BF3" w:rsidRDefault="00AB1BF3" w:rsidP="00AB1BF3">
            <w:pPr>
              <w:spacing w:after="0" w:line="240" w:lineRule="auto"/>
              <w:jc w:val="center"/>
              <w:rPr>
                <w:rFonts w:ascii="Times New Roman" w:eastAsia="Times New Roman" w:hAnsi="Times New Roman" w:cs="Times New Roman"/>
                <w:sz w:val="24"/>
                <w:szCs w:val="24"/>
                <w:lang w:val="sr-Latn-CS"/>
              </w:rPr>
            </w:pPr>
            <w:r w:rsidRPr="00AB1BF3">
              <w:rPr>
                <w:rFonts w:ascii="Times New Roman" w:eastAsia="Times New Roman" w:hAnsi="Times New Roman" w:cs="Times New Roman"/>
                <w:sz w:val="24"/>
                <w:szCs w:val="24"/>
                <w:lang w:val="sr-Latn-CS"/>
              </w:rPr>
              <w:t>III</w:t>
            </w:r>
          </w:p>
        </w:tc>
        <w:tc>
          <w:tcPr>
            <w:tcW w:w="6919" w:type="dxa"/>
            <w:tcBorders>
              <w:top w:val="single" w:sz="4" w:space="0" w:color="auto"/>
              <w:left w:val="single" w:sz="4" w:space="0" w:color="auto"/>
              <w:bottom w:val="single" w:sz="4" w:space="0" w:color="auto"/>
              <w:right w:val="single" w:sz="4" w:space="0" w:color="auto"/>
            </w:tcBorders>
            <w:hideMark/>
          </w:tcPr>
          <w:p w:rsidR="00AB1BF3" w:rsidRPr="00AB1BF3" w:rsidRDefault="00AB1BF3" w:rsidP="00AB1BF3">
            <w:pPr>
              <w:spacing w:after="0" w:line="240" w:lineRule="auto"/>
              <w:rPr>
                <w:rFonts w:ascii="Times New Roman" w:eastAsia="Times New Roman" w:hAnsi="Times New Roman" w:cs="Times New Roman"/>
                <w:sz w:val="24"/>
                <w:szCs w:val="24"/>
                <w:lang w:val="ru-RU"/>
              </w:rPr>
            </w:pPr>
            <w:r w:rsidRPr="00AB1BF3">
              <w:rPr>
                <w:rFonts w:ascii="Times New Roman" w:eastAsia="Times New Roman" w:hAnsi="Times New Roman" w:cs="Times New Roman"/>
                <w:sz w:val="24"/>
                <w:szCs w:val="24"/>
                <w:lang w:val="ru-RU"/>
              </w:rPr>
              <w:t xml:space="preserve">Услови за учешће у поступку јавне набавке из чл. 75. и 76. Закона и упутство како се доказује испуњеност тих услова </w:t>
            </w:r>
          </w:p>
        </w:tc>
        <w:tc>
          <w:tcPr>
            <w:tcW w:w="1730" w:type="dxa"/>
            <w:tcBorders>
              <w:top w:val="single" w:sz="4" w:space="0" w:color="auto"/>
              <w:left w:val="single" w:sz="4" w:space="0" w:color="auto"/>
              <w:bottom w:val="single" w:sz="4" w:space="0" w:color="auto"/>
              <w:right w:val="single" w:sz="4" w:space="0" w:color="auto"/>
            </w:tcBorders>
            <w:hideMark/>
          </w:tcPr>
          <w:p w:rsidR="00AB1BF3" w:rsidRPr="00AB1BF3" w:rsidRDefault="00AB1BF3" w:rsidP="00AB1BF3">
            <w:pPr>
              <w:spacing w:after="0" w:line="240" w:lineRule="auto"/>
              <w:jc w:val="center"/>
              <w:rPr>
                <w:rFonts w:ascii="Times New Roman" w:eastAsia="Times New Roman" w:hAnsi="Times New Roman" w:cs="Times New Roman"/>
                <w:sz w:val="24"/>
                <w:szCs w:val="24"/>
                <w:lang w:val="sr-Cyrl-RS"/>
              </w:rPr>
            </w:pPr>
            <w:r w:rsidRPr="00AB1BF3">
              <w:rPr>
                <w:rFonts w:ascii="Times New Roman" w:eastAsia="Times New Roman" w:hAnsi="Times New Roman" w:cs="Times New Roman"/>
                <w:sz w:val="24"/>
                <w:szCs w:val="24"/>
                <w:lang w:val="sr-Cyrl-RS"/>
              </w:rPr>
              <w:t>10</w:t>
            </w:r>
          </w:p>
        </w:tc>
      </w:tr>
      <w:tr w:rsidR="00AB1BF3" w:rsidRPr="00AB1BF3" w:rsidTr="00AB1BF3">
        <w:tc>
          <w:tcPr>
            <w:tcW w:w="1604" w:type="dxa"/>
            <w:tcBorders>
              <w:top w:val="single" w:sz="4" w:space="0" w:color="auto"/>
              <w:left w:val="single" w:sz="4" w:space="0" w:color="auto"/>
              <w:bottom w:val="single" w:sz="4" w:space="0" w:color="auto"/>
              <w:right w:val="single" w:sz="4" w:space="0" w:color="auto"/>
            </w:tcBorders>
            <w:hideMark/>
          </w:tcPr>
          <w:p w:rsidR="00AB1BF3" w:rsidRPr="00AB1BF3" w:rsidRDefault="00AB1BF3" w:rsidP="00AB1BF3">
            <w:pPr>
              <w:spacing w:after="0" w:line="240" w:lineRule="auto"/>
              <w:jc w:val="center"/>
              <w:rPr>
                <w:rFonts w:ascii="Times New Roman" w:eastAsia="Times New Roman" w:hAnsi="Times New Roman" w:cs="Times New Roman"/>
                <w:sz w:val="24"/>
                <w:szCs w:val="24"/>
                <w:lang w:val="sr-Cyrl-CS"/>
              </w:rPr>
            </w:pPr>
            <w:r w:rsidRPr="00AB1BF3">
              <w:rPr>
                <w:rFonts w:ascii="Times New Roman" w:eastAsia="Times New Roman" w:hAnsi="Times New Roman" w:cs="Times New Roman"/>
                <w:sz w:val="24"/>
                <w:szCs w:val="24"/>
                <w:lang w:val="en-US"/>
              </w:rPr>
              <w:t>IV</w:t>
            </w:r>
          </w:p>
        </w:tc>
        <w:tc>
          <w:tcPr>
            <w:tcW w:w="6919" w:type="dxa"/>
            <w:tcBorders>
              <w:top w:val="single" w:sz="4" w:space="0" w:color="auto"/>
              <w:left w:val="single" w:sz="4" w:space="0" w:color="auto"/>
              <w:bottom w:val="single" w:sz="4" w:space="0" w:color="auto"/>
              <w:right w:val="single" w:sz="4" w:space="0" w:color="auto"/>
            </w:tcBorders>
            <w:hideMark/>
          </w:tcPr>
          <w:p w:rsidR="00AB1BF3" w:rsidRPr="00AB1BF3" w:rsidRDefault="00AB1BF3" w:rsidP="00AB1BF3">
            <w:pPr>
              <w:spacing w:after="0" w:line="240" w:lineRule="auto"/>
              <w:rPr>
                <w:rFonts w:ascii="Times New Roman" w:eastAsia="Times New Roman" w:hAnsi="Times New Roman" w:cs="Times New Roman"/>
                <w:sz w:val="24"/>
                <w:szCs w:val="24"/>
                <w:lang w:val="ru-RU"/>
              </w:rPr>
            </w:pPr>
            <w:r w:rsidRPr="00AB1BF3">
              <w:rPr>
                <w:rFonts w:ascii="Times New Roman" w:eastAsia="Times New Roman" w:hAnsi="Times New Roman" w:cs="Times New Roman"/>
                <w:sz w:val="24"/>
                <w:szCs w:val="24"/>
                <w:lang w:val="ru-RU"/>
              </w:rPr>
              <w:t>Критеријум за доделу уговора</w:t>
            </w:r>
          </w:p>
        </w:tc>
        <w:tc>
          <w:tcPr>
            <w:tcW w:w="1730" w:type="dxa"/>
            <w:tcBorders>
              <w:top w:val="single" w:sz="4" w:space="0" w:color="auto"/>
              <w:left w:val="single" w:sz="4" w:space="0" w:color="auto"/>
              <w:bottom w:val="single" w:sz="4" w:space="0" w:color="auto"/>
              <w:right w:val="single" w:sz="4" w:space="0" w:color="auto"/>
            </w:tcBorders>
            <w:hideMark/>
          </w:tcPr>
          <w:p w:rsidR="00AB1BF3" w:rsidRPr="00AB1BF3" w:rsidRDefault="00AB1BF3" w:rsidP="00AB1BF3">
            <w:pPr>
              <w:spacing w:after="0" w:line="240" w:lineRule="auto"/>
              <w:jc w:val="center"/>
              <w:rPr>
                <w:rFonts w:ascii="Times New Roman" w:eastAsia="Times New Roman" w:hAnsi="Times New Roman" w:cs="Times New Roman"/>
                <w:sz w:val="24"/>
                <w:szCs w:val="24"/>
                <w:lang w:val="sr-Cyrl-RS"/>
              </w:rPr>
            </w:pPr>
            <w:r w:rsidRPr="00AB1BF3">
              <w:rPr>
                <w:rFonts w:ascii="Times New Roman" w:eastAsia="Times New Roman" w:hAnsi="Times New Roman" w:cs="Times New Roman"/>
                <w:sz w:val="24"/>
                <w:szCs w:val="24"/>
                <w:lang w:val="sr-Cyrl-RS"/>
              </w:rPr>
              <w:t>13</w:t>
            </w:r>
          </w:p>
        </w:tc>
      </w:tr>
      <w:tr w:rsidR="00AB1BF3" w:rsidRPr="00AB1BF3" w:rsidTr="00AB1BF3">
        <w:tc>
          <w:tcPr>
            <w:tcW w:w="1604" w:type="dxa"/>
            <w:tcBorders>
              <w:top w:val="single" w:sz="4" w:space="0" w:color="auto"/>
              <w:left w:val="single" w:sz="4" w:space="0" w:color="auto"/>
              <w:bottom w:val="single" w:sz="4" w:space="0" w:color="auto"/>
              <w:right w:val="single" w:sz="4" w:space="0" w:color="auto"/>
            </w:tcBorders>
            <w:hideMark/>
          </w:tcPr>
          <w:p w:rsidR="00AB1BF3" w:rsidRPr="00AB1BF3" w:rsidRDefault="00AB1BF3" w:rsidP="00AB1BF3">
            <w:pPr>
              <w:spacing w:after="0" w:line="240" w:lineRule="auto"/>
              <w:jc w:val="center"/>
              <w:rPr>
                <w:rFonts w:ascii="Times New Roman" w:eastAsia="Times New Roman" w:hAnsi="Times New Roman" w:cs="Times New Roman"/>
                <w:sz w:val="24"/>
                <w:szCs w:val="24"/>
                <w:lang w:val="en-US"/>
              </w:rPr>
            </w:pPr>
            <w:r w:rsidRPr="00AB1BF3">
              <w:rPr>
                <w:rFonts w:ascii="Times New Roman" w:eastAsia="Times New Roman" w:hAnsi="Times New Roman" w:cs="Times New Roman"/>
                <w:sz w:val="24"/>
                <w:szCs w:val="24"/>
                <w:lang w:val="en-US"/>
              </w:rPr>
              <w:t>V</w:t>
            </w:r>
          </w:p>
        </w:tc>
        <w:tc>
          <w:tcPr>
            <w:tcW w:w="6919" w:type="dxa"/>
            <w:tcBorders>
              <w:top w:val="single" w:sz="4" w:space="0" w:color="auto"/>
              <w:left w:val="single" w:sz="4" w:space="0" w:color="auto"/>
              <w:bottom w:val="single" w:sz="4" w:space="0" w:color="auto"/>
              <w:right w:val="single" w:sz="4" w:space="0" w:color="auto"/>
            </w:tcBorders>
            <w:hideMark/>
          </w:tcPr>
          <w:p w:rsidR="00AB1BF3" w:rsidRPr="00AB1BF3" w:rsidRDefault="00AB1BF3" w:rsidP="00AB1BF3">
            <w:pPr>
              <w:spacing w:after="0" w:line="240" w:lineRule="auto"/>
              <w:rPr>
                <w:rFonts w:ascii="Times New Roman" w:eastAsia="Times New Roman" w:hAnsi="Times New Roman" w:cs="Times New Roman"/>
                <w:sz w:val="24"/>
                <w:szCs w:val="24"/>
                <w:lang w:val="ru-RU"/>
              </w:rPr>
            </w:pPr>
            <w:r w:rsidRPr="00AB1BF3">
              <w:rPr>
                <w:rFonts w:ascii="Times New Roman" w:eastAsia="Times New Roman" w:hAnsi="Times New Roman" w:cs="Times New Roman"/>
                <w:sz w:val="24"/>
                <w:szCs w:val="24"/>
                <w:lang w:val="ru-RU"/>
              </w:rPr>
              <w:t>Упутство понуђачима како да сачине понуду</w:t>
            </w:r>
          </w:p>
        </w:tc>
        <w:tc>
          <w:tcPr>
            <w:tcW w:w="1730" w:type="dxa"/>
            <w:tcBorders>
              <w:top w:val="single" w:sz="4" w:space="0" w:color="auto"/>
              <w:left w:val="single" w:sz="4" w:space="0" w:color="auto"/>
              <w:bottom w:val="single" w:sz="4" w:space="0" w:color="auto"/>
              <w:right w:val="single" w:sz="4" w:space="0" w:color="auto"/>
            </w:tcBorders>
            <w:hideMark/>
          </w:tcPr>
          <w:p w:rsidR="00AB1BF3" w:rsidRPr="00AB1BF3" w:rsidRDefault="00AB1BF3" w:rsidP="00AB1BF3">
            <w:pPr>
              <w:spacing w:after="0" w:line="240" w:lineRule="auto"/>
              <w:jc w:val="center"/>
              <w:rPr>
                <w:rFonts w:ascii="Times New Roman" w:eastAsia="Times New Roman" w:hAnsi="Times New Roman" w:cs="Times New Roman"/>
                <w:sz w:val="24"/>
                <w:szCs w:val="24"/>
                <w:lang w:val="sr-Cyrl-RS"/>
              </w:rPr>
            </w:pPr>
            <w:r w:rsidRPr="00AB1BF3">
              <w:rPr>
                <w:rFonts w:ascii="Times New Roman" w:eastAsia="Times New Roman" w:hAnsi="Times New Roman" w:cs="Times New Roman"/>
                <w:sz w:val="24"/>
                <w:szCs w:val="24"/>
                <w:lang w:val="sr-Cyrl-RS"/>
              </w:rPr>
              <w:t>14</w:t>
            </w:r>
          </w:p>
        </w:tc>
      </w:tr>
      <w:tr w:rsidR="00AB1BF3" w:rsidRPr="00AB1BF3" w:rsidTr="00AB1BF3">
        <w:tc>
          <w:tcPr>
            <w:tcW w:w="1604" w:type="dxa"/>
            <w:tcBorders>
              <w:top w:val="single" w:sz="4" w:space="0" w:color="auto"/>
              <w:left w:val="single" w:sz="4" w:space="0" w:color="auto"/>
              <w:bottom w:val="single" w:sz="4" w:space="0" w:color="auto"/>
              <w:right w:val="single" w:sz="4" w:space="0" w:color="auto"/>
            </w:tcBorders>
            <w:hideMark/>
          </w:tcPr>
          <w:p w:rsidR="00AB1BF3" w:rsidRPr="00AB1BF3" w:rsidRDefault="00AB1BF3" w:rsidP="00AB1BF3">
            <w:pPr>
              <w:spacing w:after="0" w:line="240" w:lineRule="auto"/>
              <w:jc w:val="center"/>
              <w:rPr>
                <w:rFonts w:ascii="Times New Roman" w:eastAsia="Times New Roman" w:hAnsi="Times New Roman" w:cs="Times New Roman"/>
                <w:sz w:val="24"/>
                <w:szCs w:val="24"/>
                <w:lang w:val="en-US"/>
              </w:rPr>
            </w:pPr>
            <w:r w:rsidRPr="00AB1BF3">
              <w:rPr>
                <w:rFonts w:ascii="Times New Roman" w:eastAsia="Times New Roman" w:hAnsi="Times New Roman" w:cs="Times New Roman"/>
                <w:sz w:val="24"/>
                <w:szCs w:val="24"/>
                <w:lang w:val="en-US"/>
              </w:rPr>
              <w:t>VI</w:t>
            </w:r>
          </w:p>
        </w:tc>
        <w:tc>
          <w:tcPr>
            <w:tcW w:w="6919" w:type="dxa"/>
            <w:tcBorders>
              <w:top w:val="single" w:sz="4" w:space="0" w:color="auto"/>
              <w:left w:val="single" w:sz="4" w:space="0" w:color="auto"/>
              <w:bottom w:val="single" w:sz="4" w:space="0" w:color="auto"/>
              <w:right w:val="single" w:sz="4" w:space="0" w:color="auto"/>
            </w:tcBorders>
            <w:hideMark/>
          </w:tcPr>
          <w:p w:rsidR="00AB1BF3" w:rsidRPr="00AB1BF3" w:rsidRDefault="00AB1BF3" w:rsidP="00AB1BF3">
            <w:pPr>
              <w:spacing w:after="0" w:line="240" w:lineRule="auto"/>
              <w:rPr>
                <w:rFonts w:ascii="Times New Roman" w:eastAsia="Times New Roman" w:hAnsi="Times New Roman" w:cs="Times New Roman"/>
                <w:sz w:val="24"/>
                <w:szCs w:val="24"/>
                <w:lang w:val="ru-RU"/>
              </w:rPr>
            </w:pPr>
            <w:r w:rsidRPr="00AB1BF3">
              <w:rPr>
                <w:rFonts w:ascii="Times New Roman" w:eastAsia="Times New Roman" w:hAnsi="Times New Roman" w:cs="Times New Roman"/>
                <w:sz w:val="24"/>
                <w:szCs w:val="24"/>
                <w:lang w:val="ru-RU"/>
              </w:rPr>
              <w:t>Образац понуде</w:t>
            </w:r>
          </w:p>
        </w:tc>
        <w:tc>
          <w:tcPr>
            <w:tcW w:w="1730" w:type="dxa"/>
            <w:tcBorders>
              <w:top w:val="single" w:sz="4" w:space="0" w:color="auto"/>
              <w:left w:val="single" w:sz="4" w:space="0" w:color="auto"/>
              <w:bottom w:val="single" w:sz="4" w:space="0" w:color="auto"/>
              <w:right w:val="single" w:sz="4" w:space="0" w:color="auto"/>
            </w:tcBorders>
            <w:hideMark/>
          </w:tcPr>
          <w:p w:rsidR="00AB1BF3" w:rsidRPr="00AB1BF3" w:rsidRDefault="00AB1BF3" w:rsidP="00AB1BF3">
            <w:pPr>
              <w:spacing w:after="0" w:line="240" w:lineRule="auto"/>
              <w:jc w:val="center"/>
              <w:rPr>
                <w:rFonts w:ascii="Times New Roman" w:eastAsia="Times New Roman" w:hAnsi="Times New Roman" w:cs="Times New Roman"/>
                <w:sz w:val="24"/>
                <w:szCs w:val="24"/>
                <w:lang w:val="sr-Cyrl-RS"/>
              </w:rPr>
            </w:pPr>
            <w:r w:rsidRPr="00AB1BF3">
              <w:rPr>
                <w:rFonts w:ascii="Times New Roman" w:eastAsia="Times New Roman" w:hAnsi="Times New Roman" w:cs="Times New Roman"/>
                <w:sz w:val="24"/>
                <w:szCs w:val="24"/>
                <w:lang w:val="sr-Cyrl-RS"/>
              </w:rPr>
              <w:t>22</w:t>
            </w:r>
          </w:p>
        </w:tc>
      </w:tr>
      <w:tr w:rsidR="00AB1BF3" w:rsidRPr="00AB1BF3" w:rsidTr="00AB1BF3">
        <w:tc>
          <w:tcPr>
            <w:tcW w:w="1604" w:type="dxa"/>
            <w:tcBorders>
              <w:top w:val="single" w:sz="4" w:space="0" w:color="auto"/>
              <w:left w:val="single" w:sz="4" w:space="0" w:color="auto"/>
              <w:bottom w:val="single" w:sz="4" w:space="0" w:color="auto"/>
              <w:right w:val="single" w:sz="4" w:space="0" w:color="auto"/>
            </w:tcBorders>
            <w:hideMark/>
          </w:tcPr>
          <w:p w:rsidR="00AB1BF3" w:rsidRPr="00AB1BF3" w:rsidRDefault="00AB1BF3" w:rsidP="00AB1BF3">
            <w:pPr>
              <w:spacing w:after="0" w:line="240" w:lineRule="auto"/>
              <w:jc w:val="center"/>
              <w:rPr>
                <w:rFonts w:ascii="Times New Roman" w:eastAsia="Times New Roman" w:hAnsi="Times New Roman" w:cs="Times New Roman"/>
                <w:sz w:val="24"/>
                <w:szCs w:val="24"/>
                <w:lang w:val="en-US"/>
              </w:rPr>
            </w:pPr>
            <w:smartTag w:uri="urn:schemas-microsoft-com:office:smarttags" w:element="stockticker">
              <w:r w:rsidRPr="00AB1BF3">
                <w:rPr>
                  <w:rFonts w:ascii="Times New Roman" w:eastAsia="Times New Roman" w:hAnsi="Times New Roman" w:cs="Times New Roman"/>
                  <w:sz w:val="24"/>
                  <w:szCs w:val="24"/>
                  <w:lang w:val="en-US"/>
                </w:rPr>
                <w:t>VII</w:t>
              </w:r>
            </w:smartTag>
          </w:p>
        </w:tc>
        <w:tc>
          <w:tcPr>
            <w:tcW w:w="6919" w:type="dxa"/>
            <w:tcBorders>
              <w:top w:val="single" w:sz="4" w:space="0" w:color="auto"/>
              <w:left w:val="single" w:sz="4" w:space="0" w:color="auto"/>
              <w:bottom w:val="single" w:sz="4" w:space="0" w:color="auto"/>
              <w:right w:val="single" w:sz="4" w:space="0" w:color="auto"/>
            </w:tcBorders>
            <w:hideMark/>
          </w:tcPr>
          <w:p w:rsidR="00AB1BF3" w:rsidRPr="00AB1BF3" w:rsidRDefault="00AB1BF3" w:rsidP="00AB1BF3">
            <w:pPr>
              <w:spacing w:after="0" w:line="240" w:lineRule="auto"/>
              <w:rPr>
                <w:rFonts w:ascii="Times New Roman" w:eastAsia="Times New Roman" w:hAnsi="Times New Roman" w:cs="Times New Roman"/>
                <w:sz w:val="24"/>
                <w:szCs w:val="24"/>
                <w:lang w:val="ru-RU"/>
              </w:rPr>
            </w:pPr>
            <w:r w:rsidRPr="00AB1BF3">
              <w:rPr>
                <w:rFonts w:ascii="Times New Roman" w:eastAsia="Times New Roman" w:hAnsi="Times New Roman" w:cs="Times New Roman"/>
                <w:sz w:val="24"/>
                <w:szCs w:val="24"/>
                <w:lang w:val="ru-RU"/>
              </w:rPr>
              <w:t>Образац структура цене са упутством како да се попуни</w:t>
            </w:r>
          </w:p>
        </w:tc>
        <w:tc>
          <w:tcPr>
            <w:tcW w:w="1730" w:type="dxa"/>
            <w:tcBorders>
              <w:top w:val="single" w:sz="4" w:space="0" w:color="auto"/>
              <w:left w:val="single" w:sz="4" w:space="0" w:color="auto"/>
              <w:bottom w:val="single" w:sz="4" w:space="0" w:color="auto"/>
              <w:right w:val="single" w:sz="4" w:space="0" w:color="auto"/>
            </w:tcBorders>
            <w:hideMark/>
          </w:tcPr>
          <w:p w:rsidR="00AB1BF3" w:rsidRPr="00AB1BF3" w:rsidRDefault="00AB1BF3" w:rsidP="00AB1BF3">
            <w:pPr>
              <w:spacing w:after="0" w:line="240" w:lineRule="auto"/>
              <w:jc w:val="center"/>
              <w:rPr>
                <w:rFonts w:ascii="Times New Roman" w:eastAsia="Times New Roman" w:hAnsi="Times New Roman" w:cs="Times New Roman"/>
                <w:sz w:val="24"/>
                <w:szCs w:val="24"/>
                <w:lang w:val="sr-Cyrl-RS"/>
              </w:rPr>
            </w:pPr>
            <w:r w:rsidRPr="00AB1BF3">
              <w:rPr>
                <w:rFonts w:ascii="Times New Roman" w:eastAsia="Times New Roman" w:hAnsi="Times New Roman" w:cs="Times New Roman"/>
                <w:sz w:val="24"/>
                <w:szCs w:val="24"/>
                <w:lang w:val="sr-Cyrl-RS"/>
              </w:rPr>
              <w:t>26</w:t>
            </w:r>
          </w:p>
        </w:tc>
      </w:tr>
      <w:tr w:rsidR="00AB1BF3" w:rsidRPr="00AB1BF3" w:rsidTr="00AB1BF3">
        <w:tc>
          <w:tcPr>
            <w:tcW w:w="1604" w:type="dxa"/>
            <w:tcBorders>
              <w:top w:val="single" w:sz="4" w:space="0" w:color="auto"/>
              <w:left w:val="single" w:sz="4" w:space="0" w:color="auto"/>
              <w:bottom w:val="single" w:sz="4" w:space="0" w:color="auto"/>
              <w:right w:val="single" w:sz="4" w:space="0" w:color="auto"/>
            </w:tcBorders>
            <w:hideMark/>
          </w:tcPr>
          <w:p w:rsidR="00AB1BF3" w:rsidRPr="00AB1BF3" w:rsidRDefault="00AB1BF3" w:rsidP="00AB1BF3">
            <w:pPr>
              <w:spacing w:after="0" w:line="240" w:lineRule="auto"/>
              <w:jc w:val="center"/>
              <w:rPr>
                <w:rFonts w:ascii="Times New Roman" w:eastAsia="Times New Roman" w:hAnsi="Times New Roman" w:cs="Times New Roman"/>
                <w:sz w:val="24"/>
                <w:szCs w:val="24"/>
                <w:lang w:val="en-US"/>
              </w:rPr>
            </w:pPr>
            <w:r w:rsidRPr="00AB1BF3">
              <w:rPr>
                <w:rFonts w:ascii="Times New Roman" w:eastAsia="Times New Roman" w:hAnsi="Times New Roman" w:cs="Times New Roman"/>
                <w:sz w:val="24"/>
                <w:szCs w:val="24"/>
                <w:lang w:val="en-US"/>
              </w:rPr>
              <w:t>VIII</w:t>
            </w:r>
          </w:p>
        </w:tc>
        <w:tc>
          <w:tcPr>
            <w:tcW w:w="6919" w:type="dxa"/>
            <w:tcBorders>
              <w:top w:val="single" w:sz="4" w:space="0" w:color="auto"/>
              <w:left w:val="single" w:sz="4" w:space="0" w:color="auto"/>
              <w:bottom w:val="single" w:sz="4" w:space="0" w:color="auto"/>
              <w:right w:val="single" w:sz="4" w:space="0" w:color="auto"/>
            </w:tcBorders>
            <w:hideMark/>
          </w:tcPr>
          <w:p w:rsidR="00AB1BF3" w:rsidRPr="00AB1BF3" w:rsidRDefault="00AB1BF3" w:rsidP="00AB1BF3">
            <w:pPr>
              <w:spacing w:after="0" w:line="240" w:lineRule="auto"/>
              <w:rPr>
                <w:rFonts w:ascii="Times New Roman" w:eastAsia="Times New Roman" w:hAnsi="Times New Roman" w:cs="Times New Roman"/>
                <w:sz w:val="24"/>
                <w:szCs w:val="24"/>
                <w:lang w:val="ru-RU"/>
              </w:rPr>
            </w:pPr>
            <w:r w:rsidRPr="00AB1BF3">
              <w:rPr>
                <w:rFonts w:ascii="Times New Roman" w:eastAsia="Times New Roman" w:hAnsi="Times New Roman" w:cs="Times New Roman"/>
                <w:sz w:val="24"/>
                <w:szCs w:val="24"/>
                <w:lang w:val="ru-RU"/>
              </w:rPr>
              <w:t>Модел уговора</w:t>
            </w:r>
          </w:p>
        </w:tc>
        <w:tc>
          <w:tcPr>
            <w:tcW w:w="1730" w:type="dxa"/>
            <w:tcBorders>
              <w:top w:val="single" w:sz="4" w:space="0" w:color="auto"/>
              <w:left w:val="single" w:sz="4" w:space="0" w:color="auto"/>
              <w:bottom w:val="single" w:sz="4" w:space="0" w:color="auto"/>
              <w:right w:val="single" w:sz="4" w:space="0" w:color="auto"/>
            </w:tcBorders>
            <w:hideMark/>
          </w:tcPr>
          <w:p w:rsidR="00AB1BF3" w:rsidRPr="00AB1BF3" w:rsidRDefault="00AB1BF3" w:rsidP="00AB1BF3">
            <w:pPr>
              <w:spacing w:after="0" w:line="240" w:lineRule="auto"/>
              <w:jc w:val="center"/>
              <w:rPr>
                <w:rFonts w:ascii="Times New Roman" w:eastAsia="Times New Roman" w:hAnsi="Times New Roman" w:cs="Times New Roman"/>
                <w:sz w:val="24"/>
                <w:szCs w:val="24"/>
                <w:lang w:val="sr-Cyrl-RS"/>
              </w:rPr>
            </w:pPr>
            <w:r w:rsidRPr="00AB1BF3">
              <w:rPr>
                <w:rFonts w:ascii="Times New Roman" w:eastAsia="Times New Roman" w:hAnsi="Times New Roman" w:cs="Times New Roman"/>
                <w:sz w:val="24"/>
                <w:szCs w:val="24"/>
                <w:lang w:val="sr-Cyrl-RS"/>
              </w:rPr>
              <w:t>44</w:t>
            </w:r>
          </w:p>
        </w:tc>
      </w:tr>
      <w:tr w:rsidR="00AB1BF3" w:rsidRPr="00AB1BF3" w:rsidTr="00AB1BF3">
        <w:tc>
          <w:tcPr>
            <w:tcW w:w="1604" w:type="dxa"/>
            <w:tcBorders>
              <w:top w:val="single" w:sz="4" w:space="0" w:color="auto"/>
              <w:left w:val="single" w:sz="4" w:space="0" w:color="auto"/>
              <w:bottom w:val="single" w:sz="4" w:space="0" w:color="auto"/>
              <w:right w:val="single" w:sz="4" w:space="0" w:color="auto"/>
            </w:tcBorders>
            <w:hideMark/>
          </w:tcPr>
          <w:p w:rsidR="00AB1BF3" w:rsidRPr="00AB1BF3" w:rsidRDefault="00AB1BF3" w:rsidP="00AB1BF3">
            <w:pPr>
              <w:spacing w:after="0" w:line="240" w:lineRule="auto"/>
              <w:jc w:val="center"/>
              <w:rPr>
                <w:rFonts w:ascii="Times New Roman" w:eastAsia="Times New Roman" w:hAnsi="Times New Roman" w:cs="Times New Roman"/>
                <w:sz w:val="24"/>
                <w:szCs w:val="24"/>
                <w:lang w:val="en-US"/>
              </w:rPr>
            </w:pPr>
            <w:r w:rsidRPr="00AB1BF3">
              <w:rPr>
                <w:rFonts w:ascii="Times New Roman" w:eastAsia="Times New Roman" w:hAnsi="Times New Roman" w:cs="Times New Roman"/>
                <w:sz w:val="24"/>
                <w:szCs w:val="24"/>
                <w:lang w:val="en-US"/>
              </w:rPr>
              <w:t>IX</w:t>
            </w:r>
          </w:p>
        </w:tc>
        <w:tc>
          <w:tcPr>
            <w:tcW w:w="6919" w:type="dxa"/>
            <w:tcBorders>
              <w:top w:val="single" w:sz="4" w:space="0" w:color="auto"/>
              <w:left w:val="single" w:sz="4" w:space="0" w:color="auto"/>
              <w:bottom w:val="single" w:sz="4" w:space="0" w:color="auto"/>
              <w:right w:val="single" w:sz="4" w:space="0" w:color="auto"/>
            </w:tcBorders>
            <w:hideMark/>
          </w:tcPr>
          <w:p w:rsidR="00AB1BF3" w:rsidRPr="00AB1BF3" w:rsidRDefault="00AB1BF3" w:rsidP="00AB1BF3">
            <w:pPr>
              <w:spacing w:after="0" w:line="240" w:lineRule="auto"/>
              <w:rPr>
                <w:rFonts w:ascii="Times New Roman" w:eastAsia="Times New Roman" w:hAnsi="Times New Roman" w:cs="Times New Roman"/>
                <w:sz w:val="24"/>
                <w:szCs w:val="24"/>
                <w:lang w:val="ru-RU"/>
              </w:rPr>
            </w:pPr>
            <w:r w:rsidRPr="00AB1BF3">
              <w:rPr>
                <w:rFonts w:ascii="Times New Roman" w:eastAsia="Times New Roman" w:hAnsi="Times New Roman" w:cs="Times New Roman"/>
                <w:sz w:val="24"/>
                <w:szCs w:val="24"/>
                <w:lang w:val="ru-RU"/>
              </w:rPr>
              <w:t>Образац трошкова припреме понуде</w:t>
            </w:r>
          </w:p>
        </w:tc>
        <w:tc>
          <w:tcPr>
            <w:tcW w:w="1730" w:type="dxa"/>
            <w:tcBorders>
              <w:top w:val="single" w:sz="4" w:space="0" w:color="auto"/>
              <w:left w:val="single" w:sz="4" w:space="0" w:color="auto"/>
              <w:bottom w:val="single" w:sz="4" w:space="0" w:color="auto"/>
              <w:right w:val="single" w:sz="4" w:space="0" w:color="auto"/>
            </w:tcBorders>
            <w:hideMark/>
          </w:tcPr>
          <w:p w:rsidR="00AB1BF3" w:rsidRPr="00AB1BF3" w:rsidRDefault="00AB1BF3" w:rsidP="00AB1BF3">
            <w:pPr>
              <w:spacing w:after="0" w:line="240" w:lineRule="auto"/>
              <w:jc w:val="center"/>
              <w:rPr>
                <w:rFonts w:ascii="Times New Roman" w:eastAsia="Times New Roman" w:hAnsi="Times New Roman" w:cs="Times New Roman"/>
                <w:sz w:val="24"/>
                <w:szCs w:val="24"/>
                <w:lang w:val="sr-Cyrl-RS"/>
              </w:rPr>
            </w:pPr>
            <w:r w:rsidRPr="00AB1BF3">
              <w:rPr>
                <w:rFonts w:ascii="Times New Roman" w:eastAsia="Times New Roman" w:hAnsi="Times New Roman" w:cs="Times New Roman"/>
                <w:sz w:val="24"/>
                <w:szCs w:val="24"/>
                <w:lang w:val="sr-Cyrl-RS"/>
              </w:rPr>
              <w:t>49</w:t>
            </w:r>
          </w:p>
        </w:tc>
      </w:tr>
      <w:tr w:rsidR="00AB1BF3" w:rsidRPr="00AB1BF3" w:rsidTr="00AB1BF3">
        <w:tc>
          <w:tcPr>
            <w:tcW w:w="1604" w:type="dxa"/>
            <w:tcBorders>
              <w:top w:val="single" w:sz="4" w:space="0" w:color="auto"/>
              <w:left w:val="single" w:sz="4" w:space="0" w:color="auto"/>
              <w:bottom w:val="single" w:sz="4" w:space="0" w:color="auto"/>
              <w:right w:val="single" w:sz="4" w:space="0" w:color="auto"/>
            </w:tcBorders>
            <w:hideMark/>
          </w:tcPr>
          <w:p w:rsidR="00AB1BF3" w:rsidRPr="00AB1BF3" w:rsidRDefault="00AB1BF3" w:rsidP="00AB1BF3">
            <w:pPr>
              <w:spacing w:after="0" w:line="240" w:lineRule="auto"/>
              <w:jc w:val="center"/>
              <w:rPr>
                <w:rFonts w:ascii="Times New Roman" w:eastAsia="Times New Roman" w:hAnsi="Times New Roman" w:cs="Times New Roman"/>
                <w:sz w:val="24"/>
                <w:szCs w:val="24"/>
                <w:lang w:val="en-US"/>
              </w:rPr>
            </w:pPr>
            <w:r w:rsidRPr="00AB1BF3">
              <w:rPr>
                <w:rFonts w:ascii="Times New Roman" w:eastAsia="Times New Roman" w:hAnsi="Times New Roman" w:cs="Times New Roman"/>
                <w:sz w:val="24"/>
                <w:szCs w:val="24"/>
                <w:lang w:val="en-US"/>
              </w:rPr>
              <w:t>X</w:t>
            </w:r>
          </w:p>
        </w:tc>
        <w:tc>
          <w:tcPr>
            <w:tcW w:w="6919" w:type="dxa"/>
            <w:tcBorders>
              <w:top w:val="single" w:sz="4" w:space="0" w:color="auto"/>
              <w:left w:val="single" w:sz="4" w:space="0" w:color="auto"/>
              <w:bottom w:val="single" w:sz="4" w:space="0" w:color="auto"/>
              <w:right w:val="single" w:sz="4" w:space="0" w:color="auto"/>
            </w:tcBorders>
            <w:hideMark/>
          </w:tcPr>
          <w:p w:rsidR="00AB1BF3" w:rsidRPr="00AB1BF3" w:rsidRDefault="00AB1BF3" w:rsidP="00AB1BF3">
            <w:pPr>
              <w:spacing w:after="0" w:line="240" w:lineRule="auto"/>
              <w:rPr>
                <w:rFonts w:ascii="Times New Roman" w:eastAsia="Times New Roman" w:hAnsi="Times New Roman" w:cs="Times New Roman"/>
                <w:sz w:val="24"/>
                <w:szCs w:val="24"/>
                <w:lang w:val="ru-RU"/>
              </w:rPr>
            </w:pPr>
            <w:r w:rsidRPr="00AB1BF3">
              <w:rPr>
                <w:rFonts w:ascii="Times New Roman" w:eastAsia="Times New Roman" w:hAnsi="Times New Roman" w:cs="Times New Roman"/>
                <w:sz w:val="24"/>
                <w:szCs w:val="24"/>
                <w:lang w:val="ru-RU"/>
              </w:rPr>
              <w:t>Образац изјаве о независној понуди</w:t>
            </w:r>
          </w:p>
        </w:tc>
        <w:tc>
          <w:tcPr>
            <w:tcW w:w="1730" w:type="dxa"/>
            <w:tcBorders>
              <w:top w:val="single" w:sz="4" w:space="0" w:color="auto"/>
              <w:left w:val="single" w:sz="4" w:space="0" w:color="auto"/>
              <w:bottom w:val="single" w:sz="4" w:space="0" w:color="auto"/>
              <w:right w:val="single" w:sz="4" w:space="0" w:color="auto"/>
            </w:tcBorders>
            <w:hideMark/>
          </w:tcPr>
          <w:p w:rsidR="00AB1BF3" w:rsidRPr="00AB1BF3" w:rsidRDefault="00AB1BF3" w:rsidP="00AB1BF3">
            <w:pPr>
              <w:spacing w:after="0" w:line="240" w:lineRule="auto"/>
              <w:jc w:val="center"/>
              <w:rPr>
                <w:rFonts w:ascii="Times New Roman" w:eastAsia="Times New Roman" w:hAnsi="Times New Roman" w:cs="Times New Roman"/>
                <w:sz w:val="24"/>
                <w:szCs w:val="24"/>
                <w:lang w:val="sr-Cyrl-RS"/>
              </w:rPr>
            </w:pPr>
            <w:r w:rsidRPr="00AB1BF3">
              <w:rPr>
                <w:rFonts w:ascii="Times New Roman" w:eastAsia="Times New Roman" w:hAnsi="Times New Roman" w:cs="Times New Roman"/>
                <w:sz w:val="24"/>
                <w:szCs w:val="24"/>
                <w:lang w:val="sr-Cyrl-RS"/>
              </w:rPr>
              <w:t>50</w:t>
            </w:r>
          </w:p>
        </w:tc>
      </w:tr>
      <w:tr w:rsidR="00AB1BF3" w:rsidRPr="00AB1BF3" w:rsidTr="00AB1BF3">
        <w:tc>
          <w:tcPr>
            <w:tcW w:w="1604" w:type="dxa"/>
            <w:tcBorders>
              <w:top w:val="single" w:sz="4" w:space="0" w:color="auto"/>
              <w:left w:val="single" w:sz="4" w:space="0" w:color="auto"/>
              <w:bottom w:val="single" w:sz="4" w:space="0" w:color="auto"/>
              <w:right w:val="single" w:sz="4" w:space="0" w:color="auto"/>
            </w:tcBorders>
            <w:hideMark/>
          </w:tcPr>
          <w:p w:rsidR="00AB1BF3" w:rsidRPr="00AB1BF3" w:rsidRDefault="00AB1BF3" w:rsidP="00AB1BF3">
            <w:pPr>
              <w:spacing w:after="0" w:line="240" w:lineRule="auto"/>
              <w:jc w:val="center"/>
              <w:rPr>
                <w:rFonts w:ascii="Times New Roman" w:eastAsia="Times New Roman" w:hAnsi="Times New Roman" w:cs="Times New Roman"/>
                <w:sz w:val="24"/>
                <w:szCs w:val="24"/>
                <w:lang w:val="en-US"/>
              </w:rPr>
            </w:pPr>
            <w:r w:rsidRPr="00AB1BF3">
              <w:rPr>
                <w:rFonts w:ascii="Times New Roman" w:eastAsia="Times New Roman" w:hAnsi="Times New Roman" w:cs="Times New Roman"/>
                <w:sz w:val="24"/>
                <w:szCs w:val="24"/>
                <w:lang w:val="en-US"/>
              </w:rPr>
              <w:t>XI</w:t>
            </w:r>
          </w:p>
        </w:tc>
        <w:tc>
          <w:tcPr>
            <w:tcW w:w="6919" w:type="dxa"/>
            <w:tcBorders>
              <w:top w:val="single" w:sz="4" w:space="0" w:color="auto"/>
              <w:left w:val="single" w:sz="4" w:space="0" w:color="auto"/>
              <w:bottom w:val="single" w:sz="4" w:space="0" w:color="auto"/>
              <w:right w:val="single" w:sz="4" w:space="0" w:color="auto"/>
            </w:tcBorders>
            <w:hideMark/>
          </w:tcPr>
          <w:p w:rsidR="00AB1BF3" w:rsidRPr="00AB1BF3" w:rsidRDefault="00AB1BF3" w:rsidP="00AB1BF3">
            <w:pPr>
              <w:spacing w:after="0" w:line="240" w:lineRule="auto"/>
              <w:rPr>
                <w:rFonts w:ascii="Times New Roman" w:eastAsia="Times New Roman" w:hAnsi="Times New Roman" w:cs="Times New Roman"/>
                <w:sz w:val="24"/>
                <w:szCs w:val="24"/>
                <w:lang w:val="ru-RU"/>
              </w:rPr>
            </w:pPr>
            <w:r w:rsidRPr="00AB1BF3">
              <w:rPr>
                <w:rFonts w:ascii="Times New Roman" w:eastAsia="Times New Roman" w:hAnsi="Times New Roman" w:cs="Times New Roman"/>
                <w:bCs/>
                <w:sz w:val="24"/>
                <w:szCs w:val="24"/>
                <w:lang w:val="sr-Cyrl-CS"/>
              </w:rPr>
              <w:t>Образац изјаве о испуњавању обавезних услова за учешће</w:t>
            </w:r>
          </w:p>
        </w:tc>
        <w:tc>
          <w:tcPr>
            <w:tcW w:w="1730" w:type="dxa"/>
            <w:tcBorders>
              <w:top w:val="single" w:sz="4" w:space="0" w:color="auto"/>
              <w:left w:val="single" w:sz="4" w:space="0" w:color="auto"/>
              <w:bottom w:val="single" w:sz="4" w:space="0" w:color="auto"/>
              <w:right w:val="single" w:sz="4" w:space="0" w:color="auto"/>
            </w:tcBorders>
            <w:hideMark/>
          </w:tcPr>
          <w:p w:rsidR="00AB1BF3" w:rsidRPr="00AB1BF3" w:rsidRDefault="00AB1BF3" w:rsidP="00AB1BF3">
            <w:pPr>
              <w:spacing w:after="0" w:line="240" w:lineRule="auto"/>
              <w:jc w:val="center"/>
              <w:rPr>
                <w:rFonts w:ascii="Times New Roman" w:eastAsia="Times New Roman" w:hAnsi="Times New Roman" w:cs="Times New Roman"/>
                <w:sz w:val="24"/>
                <w:szCs w:val="24"/>
                <w:lang w:val="sr-Cyrl-RS"/>
              </w:rPr>
            </w:pPr>
            <w:r w:rsidRPr="00AB1BF3">
              <w:rPr>
                <w:rFonts w:ascii="Times New Roman" w:eastAsia="Times New Roman" w:hAnsi="Times New Roman" w:cs="Times New Roman"/>
                <w:sz w:val="24"/>
                <w:szCs w:val="24"/>
                <w:lang w:val="sr-Cyrl-RS"/>
              </w:rPr>
              <w:t>51</w:t>
            </w:r>
          </w:p>
        </w:tc>
      </w:tr>
      <w:tr w:rsidR="00AB1BF3" w:rsidRPr="00AB1BF3" w:rsidTr="00AB1BF3">
        <w:tc>
          <w:tcPr>
            <w:tcW w:w="1604" w:type="dxa"/>
            <w:tcBorders>
              <w:top w:val="single" w:sz="4" w:space="0" w:color="auto"/>
              <w:left w:val="single" w:sz="4" w:space="0" w:color="auto"/>
              <w:bottom w:val="single" w:sz="4" w:space="0" w:color="auto"/>
              <w:right w:val="single" w:sz="4" w:space="0" w:color="auto"/>
            </w:tcBorders>
            <w:hideMark/>
          </w:tcPr>
          <w:p w:rsidR="00AB1BF3" w:rsidRPr="00AB1BF3" w:rsidRDefault="00AB1BF3" w:rsidP="00AB1BF3">
            <w:pPr>
              <w:spacing w:after="0" w:line="240" w:lineRule="auto"/>
              <w:jc w:val="center"/>
              <w:rPr>
                <w:rFonts w:ascii="Times New Roman" w:eastAsia="Times New Roman" w:hAnsi="Times New Roman" w:cs="Times New Roman"/>
                <w:sz w:val="24"/>
                <w:szCs w:val="24"/>
                <w:lang w:val="en-US"/>
              </w:rPr>
            </w:pPr>
            <w:r w:rsidRPr="00AB1BF3">
              <w:rPr>
                <w:rFonts w:ascii="Times New Roman" w:eastAsia="Times New Roman" w:hAnsi="Times New Roman" w:cs="Times New Roman"/>
                <w:sz w:val="24"/>
                <w:szCs w:val="24"/>
                <w:lang w:val="en-US"/>
              </w:rPr>
              <w:t>XII</w:t>
            </w:r>
          </w:p>
        </w:tc>
        <w:tc>
          <w:tcPr>
            <w:tcW w:w="6919" w:type="dxa"/>
            <w:tcBorders>
              <w:top w:val="single" w:sz="4" w:space="0" w:color="auto"/>
              <w:left w:val="single" w:sz="4" w:space="0" w:color="auto"/>
              <w:bottom w:val="single" w:sz="4" w:space="0" w:color="auto"/>
              <w:right w:val="single" w:sz="4" w:space="0" w:color="auto"/>
            </w:tcBorders>
            <w:hideMark/>
          </w:tcPr>
          <w:p w:rsidR="00AB1BF3" w:rsidRPr="00AB1BF3" w:rsidRDefault="00AB1BF3" w:rsidP="00AB1BF3">
            <w:pPr>
              <w:spacing w:after="0" w:line="240" w:lineRule="auto"/>
              <w:rPr>
                <w:rFonts w:ascii="Times New Roman" w:eastAsia="Times New Roman" w:hAnsi="Times New Roman" w:cs="Times New Roman"/>
                <w:sz w:val="24"/>
                <w:szCs w:val="24"/>
                <w:lang w:val="ru-RU"/>
              </w:rPr>
            </w:pPr>
            <w:r w:rsidRPr="00AB1BF3">
              <w:rPr>
                <w:rFonts w:ascii="Times New Roman" w:eastAsia="Times New Roman" w:hAnsi="Times New Roman" w:cs="Times New Roman"/>
                <w:sz w:val="24"/>
                <w:szCs w:val="24"/>
                <w:lang w:val="ru-RU"/>
              </w:rPr>
              <w:t>Образац изјаве у складу са чланом 75. став 2. Закона</w:t>
            </w:r>
          </w:p>
        </w:tc>
        <w:tc>
          <w:tcPr>
            <w:tcW w:w="1730" w:type="dxa"/>
            <w:tcBorders>
              <w:top w:val="single" w:sz="4" w:space="0" w:color="auto"/>
              <w:left w:val="single" w:sz="4" w:space="0" w:color="auto"/>
              <w:bottom w:val="single" w:sz="4" w:space="0" w:color="auto"/>
              <w:right w:val="single" w:sz="4" w:space="0" w:color="auto"/>
            </w:tcBorders>
            <w:hideMark/>
          </w:tcPr>
          <w:p w:rsidR="00AB1BF3" w:rsidRPr="00AB1BF3" w:rsidRDefault="00AB1BF3" w:rsidP="00AB1BF3">
            <w:pPr>
              <w:spacing w:after="0" w:line="240" w:lineRule="auto"/>
              <w:jc w:val="center"/>
              <w:rPr>
                <w:rFonts w:ascii="Times New Roman" w:eastAsia="Times New Roman" w:hAnsi="Times New Roman" w:cs="Times New Roman"/>
                <w:sz w:val="24"/>
                <w:szCs w:val="24"/>
                <w:lang w:val="sr-Cyrl-RS"/>
              </w:rPr>
            </w:pPr>
            <w:r w:rsidRPr="00AB1BF3">
              <w:rPr>
                <w:rFonts w:ascii="Times New Roman" w:eastAsia="Times New Roman" w:hAnsi="Times New Roman" w:cs="Times New Roman"/>
                <w:sz w:val="24"/>
                <w:szCs w:val="24"/>
                <w:lang w:val="sr-Cyrl-RS"/>
              </w:rPr>
              <w:t>52</w:t>
            </w:r>
          </w:p>
        </w:tc>
      </w:tr>
      <w:tr w:rsidR="00AB1BF3" w:rsidRPr="00AB1BF3" w:rsidTr="00AB1BF3">
        <w:tc>
          <w:tcPr>
            <w:tcW w:w="1604" w:type="dxa"/>
            <w:tcBorders>
              <w:top w:val="single" w:sz="4" w:space="0" w:color="auto"/>
              <w:left w:val="single" w:sz="4" w:space="0" w:color="auto"/>
              <w:bottom w:val="single" w:sz="4" w:space="0" w:color="auto"/>
              <w:right w:val="single" w:sz="4" w:space="0" w:color="auto"/>
            </w:tcBorders>
            <w:hideMark/>
          </w:tcPr>
          <w:p w:rsidR="00AB1BF3" w:rsidRPr="00AB1BF3" w:rsidRDefault="00AB1BF3" w:rsidP="00AB1BF3">
            <w:pPr>
              <w:spacing w:after="0" w:line="240" w:lineRule="auto"/>
              <w:jc w:val="center"/>
              <w:rPr>
                <w:rFonts w:ascii="Times New Roman" w:eastAsia="Times New Roman" w:hAnsi="Times New Roman" w:cs="Times New Roman"/>
                <w:sz w:val="24"/>
                <w:szCs w:val="24"/>
                <w:lang w:val="sr-Cyrl-CS"/>
              </w:rPr>
            </w:pPr>
            <w:r w:rsidRPr="00AB1BF3">
              <w:rPr>
                <w:rFonts w:ascii="Times New Roman" w:eastAsia="Times New Roman" w:hAnsi="Times New Roman" w:cs="Times New Roman"/>
                <w:sz w:val="24"/>
                <w:szCs w:val="24"/>
                <w:lang w:val="en-US"/>
              </w:rPr>
              <w:t>XIII</w:t>
            </w:r>
          </w:p>
        </w:tc>
        <w:tc>
          <w:tcPr>
            <w:tcW w:w="6919" w:type="dxa"/>
            <w:tcBorders>
              <w:top w:val="single" w:sz="4" w:space="0" w:color="auto"/>
              <w:left w:val="single" w:sz="4" w:space="0" w:color="auto"/>
              <w:bottom w:val="single" w:sz="4" w:space="0" w:color="auto"/>
              <w:right w:val="single" w:sz="4" w:space="0" w:color="auto"/>
            </w:tcBorders>
            <w:hideMark/>
          </w:tcPr>
          <w:p w:rsidR="00AB1BF3" w:rsidRPr="00AB1BF3" w:rsidRDefault="00AB1BF3" w:rsidP="00AB1BF3">
            <w:pPr>
              <w:spacing w:after="0" w:line="240" w:lineRule="auto"/>
              <w:rPr>
                <w:rFonts w:ascii="Times New Roman" w:eastAsia="Times New Roman" w:hAnsi="Times New Roman" w:cs="Times New Roman"/>
                <w:sz w:val="24"/>
                <w:szCs w:val="24"/>
                <w:lang w:val="ru-RU"/>
              </w:rPr>
            </w:pPr>
            <w:r w:rsidRPr="00AB1BF3">
              <w:rPr>
                <w:rFonts w:ascii="Times New Roman" w:eastAsia="Times New Roman" w:hAnsi="Times New Roman" w:cs="Times New Roman"/>
                <w:sz w:val="24"/>
                <w:szCs w:val="24"/>
                <w:lang w:val="ru-RU"/>
              </w:rPr>
              <w:t>Образац изјаве о финансијској гаранцији</w:t>
            </w:r>
          </w:p>
        </w:tc>
        <w:tc>
          <w:tcPr>
            <w:tcW w:w="1730" w:type="dxa"/>
            <w:tcBorders>
              <w:top w:val="single" w:sz="4" w:space="0" w:color="auto"/>
              <w:left w:val="single" w:sz="4" w:space="0" w:color="auto"/>
              <w:bottom w:val="single" w:sz="4" w:space="0" w:color="auto"/>
              <w:right w:val="single" w:sz="4" w:space="0" w:color="auto"/>
            </w:tcBorders>
            <w:hideMark/>
          </w:tcPr>
          <w:p w:rsidR="00AB1BF3" w:rsidRPr="00AB1BF3" w:rsidRDefault="00AB1BF3" w:rsidP="00AB1BF3">
            <w:pPr>
              <w:spacing w:after="0" w:line="240" w:lineRule="auto"/>
              <w:jc w:val="center"/>
              <w:rPr>
                <w:rFonts w:ascii="Times New Roman" w:eastAsia="Times New Roman" w:hAnsi="Times New Roman" w:cs="Times New Roman"/>
                <w:sz w:val="24"/>
                <w:szCs w:val="24"/>
                <w:lang w:val="sr-Cyrl-RS"/>
              </w:rPr>
            </w:pPr>
            <w:r w:rsidRPr="00AB1BF3">
              <w:rPr>
                <w:rFonts w:ascii="Times New Roman" w:eastAsia="Times New Roman" w:hAnsi="Times New Roman" w:cs="Times New Roman"/>
                <w:sz w:val="24"/>
                <w:szCs w:val="24"/>
                <w:lang w:val="sr-Cyrl-RS"/>
              </w:rPr>
              <w:t>53</w:t>
            </w:r>
          </w:p>
        </w:tc>
      </w:tr>
      <w:tr w:rsidR="00AB1BF3" w:rsidRPr="00AB1BF3" w:rsidTr="00AB1BF3">
        <w:tc>
          <w:tcPr>
            <w:tcW w:w="1604" w:type="dxa"/>
            <w:tcBorders>
              <w:top w:val="single" w:sz="4" w:space="0" w:color="auto"/>
              <w:left w:val="single" w:sz="4" w:space="0" w:color="auto"/>
              <w:bottom w:val="single" w:sz="4" w:space="0" w:color="auto"/>
              <w:right w:val="single" w:sz="4" w:space="0" w:color="auto"/>
            </w:tcBorders>
            <w:hideMark/>
          </w:tcPr>
          <w:p w:rsidR="00AB1BF3" w:rsidRPr="00AB1BF3" w:rsidRDefault="00AB1BF3" w:rsidP="00AB1BF3">
            <w:pPr>
              <w:spacing w:after="0" w:line="240" w:lineRule="auto"/>
              <w:jc w:val="center"/>
              <w:rPr>
                <w:rFonts w:ascii="Times New Roman" w:eastAsia="Times New Roman" w:hAnsi="Times New Roman" w:cs="Times New Roman"/>
                <w:sz w:val="24"/>
                <w:szCs w:val="24"/>
                <w:lang w:val="ru-RU"/>
              </w:rPr>
            </w:pPr>
            <w:r w:rsidRPr="00AB1BF3">
              <w:rPr>
                <w:rFonts w:ascii="Times New Roman" w:eastAsia="Times New Roman" w:hAnsi="Times New Roman" w:cs="Times New Roman"/>
                <w:sz w:val="24"/>
                <w:szCs w:val="24"/>
                <w:lang w:val="en-US"/>
              </w:rPr>
              <w:t>XIV</w:t>
            </w:r>
          </w:p>
        </w:tc>
        <w:tc>
          <w:tcPr>
            <w:tcW w:w="6919" w:type="dxa"/>
            <w:tcBorders>
              <w:top w:val="single" w:sz="4" w:space="0" w:color="auto"/>
              <w:left w:val="single" w:sz="4" w:space="0" w:color="auto"/>
              <w:bottom w:val="single" w:sz="4" w:space="0" w:color="auto"/>
              <w:right w:val="single" w:sz="4" w:space="0" w:color="auto"/>
            </w:tcBorders>
            <w:hideMark/>
          </w:tcPr>
          <w:p w:rsidR="00AB1BF3" w:rsidRPr="00AB1BF3" w:rsidRDefault="00AB1BF3" w:rsidP="00AB1BF3">
            <w:pPr>
              <w:spacing w:after="0" w:line="240" w:lineRule="auto"/>
              <w:rPr>
                <w:rFonts w:ascii="Times New Roman" w:eastAsia="Times New Roman" w:hAnsi="Times New Roman" w:cs="Times New Roman"/>
                <w:sz w:val="24"/>
                <w:szCs w:val="24"/>
                <w:lang w:val="ru-RU"/>
              </w:rPr>
            </w:pPr>
            <w:r w:rsidRPr="00AB1BF3">
              <w:rPr>
                <w:rFonts w:ascii="Times New Roman" w:eastAsia="Times New Roman" w:hAnsi="Times New Roman" w:cs="Times New Roman"/>
                <w:sz w:val="24"/>
                <w:szCs w:val="24"/>
                <w:lang w:val="ru-RU"/>
              </w:rPr>
              <w:t>Образац - Менично</w:t>
            </w:r>
            <w:r w:rsidRPr="00AB1BF3">
              <w:rPr>
                <w:rFonts w:ascii="Times New Roman" w:eastAsia="Times New Roman" w:hAnsi="Times New Roman" w:cs="Times New Roman"/>
                <w:sz w:val="24"/>
                <w:szCs w:val="24"/>
                <w:lang w:val="en-US"/>
              </w:rPr>
              <w:t xml:space="preserve"> овлашћење - писмо</w:t>
            </w:r>
          </w:p>
        </w:tc>
        <w:tc>
          <w:tcPr>
            <w:tcW w:w="1730" w:type="dxa"/>
            <w:tcBorders>
              <w:top w:val="single" w:sz="4" w:space="0" w:color="auto"/>
              <w:left w:val="single" w:sz="4" w:space="0" w:color="auto"/>
              <w:bottom w:val="single" w:sz="4" w:space="0" w:color="auto"/>
              <w:right w:val="single" w:sz="4" w:space="0" w:color="auto"/>
            </w:tcBorders>
            <w:hideMark/>
          </w:tcPr>
          <w:p w:rsidR="00AB1BF3" w:rsidRPr="00AB1BF3" w:rsidRDefault="00AB1BF3" w:rsidP="00AB1BF3">
            <w:pPr>
              <w:spacing w:after="0" w:line="240" w:lineRule="auto"/>
              <w:jc w:val="center"/>
              <w:rPr>
                <w:rFonts w:ascii="Times New Roman" w:eastAsia="Times New Roman" w:hAnsi="Times New Roman" w:cs="Times New Roman"/>
                <w:sz w:val="24"/>
                <w:szCs w:val="24"/>
                <w:lang w:val="sr-Cyrl-RS"/>
              </w:rPr>
            </w:pPr>
            <w:r w:rsidRPr="00AB1BF3">
              <w:rPr>
                <w:rFonts w:ascii="Times New Roman" w:eastAsia="Times New Roman" w:hAnsi="Times New Roman" w:cs="Times New Roman"/>
                <w:sz w:val="24"/>
                <w:szCs w:val="24"/>
                <w:lang w:val="sr-Cyrl-RS"/>
              </w:rPr>
              <w:t>54</w:t>
            </w:r>
          </w:p>
        </w:tc>
      </w:tr>
    </w:tbl>
    <w:p w:rsidR="00AB1BF3" w:rsidRPr="00AB1BF3" w:rsidRDefault="00AB1BF3" w:rsidP="00AB1BF3">
      <w:pPr>
        <w:spacing w:after="0" w:line="240" w:lineRule="auto"/>
        <w:rPr>
          <w:rFonts w:ascii="Times New Roman" w:eastAsia="Times New Roman" w:hAnsi="Times New Roman" w:cs="Times New Roman"/>
          <w:sz w:val="24"/>
          <w:szCs w:val="24"/>
          <w:lang w:val="en-US"/>
        </w:rPr>
      </w:pPr>
    </w:p>
    <w:p w:rsidR="00AB1BF3" w:rsidRPr="00AB1BF3" w:rsidRDefault="00AB1BF3" w:rsidP="00AB1BF3">
      <w:pPr>
        <w:spacing w:after="0" w:line="240" w:lineRule="auto"/>
        <w:rPr>
          <w:rFonts w:ascii="Times New Roman" w:eastAsia="Times New Roman" w:hAnsi="Times New Roman" w:cs="Times New Roman"/>
          <w:sz w:val="24"/>
          <w:szCs w:val="24"/>
          <w:lang w:val="en-US"/>
        </w:rPr>
      </w:pPr>
    </w:p>
    <w:p w:rsidR="00AB1BF3" w:rsidRPr="00AB1BF3" w:rsidRDefault="00AB1BF3" w:rsidP="00AB1BF3">
      <w:pPr>
        <w:spacing w:after="0" w:line="240" w:lineRule="auto"/>
        <w:rPr>
          <w:rFonts w:ascii="Times New Roman" w:eastAsia="Times New Roman" w:hAnsi="Times New Roman" w:cs="Times New Roman"/>
          <w:sz w:val="24"/>
          <w:szCs w:val="24"/>
          <w:lang w:val="ru-RU"/>
        </w:rPr>
      </w:pPr>
      <w:r w:rsidRPr="00AB1BF3">
        <w:rPr>
          <w:rFonts w:ascii="Times New Roman" w:eastAsia="Times New Roman" w:hAnsi="Times New Roman" w:cs="Times New Roman"/>
          <w:sz w:val="24"/>
          <w:szCs w:val="24"/>
          <w:lang w:val="sr-Cyrl-CS"/>
        </w:rPr>
        <w:t xml:space="preserve"> </w:t>
      </w:r>
    </w:p>
    <w:p w:rsidR="00AB1BF3" w:rsidRPr="00AB1BF3" w:rsidRDefault="00AB1BF3" w:rsidP="00AB1BF3">
      <w:pPr>
        <w:spacing w:after="0" w:line="240" w:lineRule="auto"/>
        <w:jc w:val="right"/>
        <w:rPr>
          <w:rFonts w:ascii="Times New Roman" w:eastAsia="Times New Roman" w:hAnsi="Times New Roman" w:cs="Times New Roman"/>
          <w:sz w:val="24"/>
          <w:szCs w:val="24"/>
          <w:lang w:val="sr-Cyrl-CS"/>
        </w:rPr>
      </w:pPr>
      <w:r w:rsidRPr="00AB1BF3">
        <w:rPr>
          <w:rFonts w:ascii="Times New Roman" w:eastAsia="Times New Roman" w:hAnsi="Times New Roman" w:cs="Times New Roman"/>
          <w:sz w:val="24"/>
          <w:szCs w:val="24"/>
          <w:lang w:val="sr-Cyrl-CS"/>
        </w:rPr>
        <w:t>Укупно: 54 страна</w:t>
      </w:r>
    </w:p>
    <w:p w:rsidR="00AB1BF3" w:rsidRPr="00AB1BF3" w:rsidRDefault="00AB1BF3" w:rsidP="00AB1BF3">
      <w:pPr>
        <w:spacing w:after="0" w:line="240" w:lineRule="auto"/>
        <w:rPr>
          <w:rFonts w:ascii="Times New Roman" w:eastAsia="Times New Roman" w:hAnsi="Times New Roman" w:cs="Times New Roman"/>
          <w:smallCaps/>
          <w:sz w:val="24"/>
          <w:szCs w:val="24"/>
          <w:lang w:val="ru-RU"/>
        </w:rPr>
      </w:pPr>
      <w:r w:rsidRPr="00AB1BF3">
        <w:rPr>
          <w:rFonts w:ascii="Times New Roman" w:eastAsia="Times New Roman" w:hAnsi="Times New Roman" w:cs="Times New Roman"/>
          <w:sz w:val="24"/>
          <w:szCs w:val="24"/>
          <w:lang w:val="ru-RU"/>
        </w:rPr>
        <w:t xml:space="preserve"> </w:t>
      </w:r>
    </w:p>
    <w:p w:rsidR="00AB1BF3" w:rsidRPr="00AB1BF3" w:rsidRDefault="00AB1BF3" w:rsidP="00AB1BF3">
      <w:pPr>
        <w:spacing w:after="0" w:line="240" w:lineRule="auto"/>
        <w:rPr>
          <w:rFonts w:ascii="Times New Roman" w:eastAsia="Times New Roman" w:hAnsi="Times New Roman" w:cs="Times New Roman"/>
          <w:smallCaps/>
          <w:sz w:val="24"/>
          <w:szCs w:val="24"/>
          <w:lang w:val="en-US"/>
        </w:rPr>
      </w:pPr>
    </w:p>
    <w:p w:rsidR="00AB1BF3" w:rsidRPr="00AB1BF3" w:rsidRDefault="00AB1BF3" w:rsidP="00AB1BF3">
      <w:pPr>
        <w:spacing w:after="0" w:line="240" w:lineRule="auto"/>
        <w:rPr>
          <w:rFonts w:ascii="Times New Roman" w:eastAsia="Times New Roman" w:hAnsi="Times New Roman" w:cs="Times New Roman"/>
          <w:smallCaps/>
          <w:sz w:val="24"/>
          <w:szCs w:val="24"/>
          <w:lang w:val="en-US"/>
        </w:rPr>
      </w:pPr>
    </w:p>
    <w:p w:rsidR="00AB1BF3" w:rsidRPr="00AB1BF3" w:rsidRDefault="00AB1BF3" w:rsidP="00AB1BF3">
      <w:pPr>
        <w:spacing w:after="0" w:line="240" w:lineRule="auto"/>
        <w:rPr>
          <w:rFonts w:ascii="Times New Roman" w:eastAsia="Times New Roman" w:hAnsi="Times New Roman" w:cs="Times New Roman"/>
          <w:smallCaps/>
          <w:sz w:val="24"/>
          <w:szCs w:val="24"/>
          <w:lang w:val="sr-Cyrl-RS"/>
        </w:rPr>
      </w:pPr>
    </w:p>
    <w:p w:rsidR="00AB1BF3" w:rsidRPr="00AB1BF3" w:rsidRDefault="00AB1BF3" w:rsidP="00AB1BF3">
      <w:pPr>
        <w:spacing w:after="0" w:line="240" w:lineRule="auto"/>
        <w:rPr>
          <w:rFonts w:ascii="Times New Roman" w:eastAsia="Times New Roman" w:hAnsi="Times New Roman" w:cs="Times New Roman"/>
          <w:smallCaps/>
          <w:sz w:val="24"/>
          <w:szCs w:val="24"/>
          <w:lang w:val="sr-Cyrl-RS"/>
        </w:rPr>
      </w:pPr>
    </w:p>
    <w:p w:rsidR="00AB1BF3" w:rsidRPr="00AB1BF3" w:rsidRDefault="00AB1BF3" w:rsidP="00AB1BF3">
      <w:pPr>
        <w:spacing w:after="0" w:line="240" w:lineRule="auto"/>
        <w:rPr>
          <w:rFonts w:ascii="Times New Roman" w:eastAsia="Times New Roman" w:hAnsi="Times New Roman" w:cs="Times New Roman"/>
          <w:smallCaps/>
          <w:sz w:val="24"/>
          <w:szCs w:val="24"/>
          <w:lang w:val="sr-Cyrl-RS"/>
        </w:rPr>
      </w:pPr>
    </w:p>
    <w:p w:rsidR="00AB1BF3" w:rsidRPr="00AB1BF3" w:rsidRDefault="00AB1BF3" w:rsidP="00AB1BF3">
      <w:pPr>
        <w:spacing w:after="0" w:line="240" w:lineRule="auto"/>
        <w:rPr>
          <w:rFonts w:ascii="Times New Roman" w:eastAsia="Times New Roman" w:hAnsi="Times New Roman" w:cs="Times New Roman"/>
          <w:smallCaps/>
          <w:sz w:val="24"/>
          <w:szCs w:val="24"/>
          <w:lang w:val="en-US"/>
        </w:rPr>
      </w:pPr>
    </w:p>
    <w:p w:rsidR="00AB1BF3" w:rsidRPr="00AB1BF3" w:rsidRDefault="00AB1BF3" w:rsidP="00AB1BF3">
      <w:pPr>
        <w:spacing w:after="0" w:line="240" w:lineRule="auto"/>
        <w:jc w:val="center"/>
        <w:rPr>
          <w:rFonts w:ascii="Times New Roman" w:eastAsia="Times New Roman" w:hAnsi="Times New Roman" w:cs="Times New Roman"/>
          <w:b/>
          <w:bCs/>
          <w:sz w:val="24"/>
          <w:szCs w:val="24"/>
          <w:lang w:val="ru-RU"/>
        </w:rPr>
      </w:pPr>
      <w:r w:rsidRPr="00AB1BF3">
        <w:rPr>
          <w:rFonts w:ascii="Times New Roman" w:eastAsia="Times New Roman" w:hAnsi="Times New Roman" w:cs="Times New Roman"/>
          <w:b/>
          <w:bCs/>
          <w:sz w:val="24"/>
          <w:szCs w:val="24"/>
          <w:lang w:val="en-US"/>
        </w:rPr>
        <w:t>I</w:t>
      </w:r>
      <w:r w:rsidRPr="00AB1BF3">
        <w:rPr>
          <w:rFonts w:ascii="Times New Roman" w:eastAsia="Times New Roman" w:hAnsi="Times New Roman" w:cs="Times New Roman"/>
          <w:b/>
          <w:bCs/>
          <w:sz w:val="24"/>
          <w:szCs w:val="24"/>
          <w:lang w:val="ru-RU"/>
        </w:rPr>
        <w:t xml:space="preserve"> - ОПШТИ ПОДАЦИ О ЈАВНОЈ НАБАВЦИ</w:t>
      </w:r>
    </w:p>
    <w:p w:rsidR="00AB1BF3" w:rsidRPr="00AB1BF3" w:rsidRDefault="00AB1BF3" w:rsidP="00AB1BF3">
      <w:pPr>
        <w:spacing w:after="0" w:line="240" w:lineRule="auto"/>
        <w:rPr>
          <w:rFonts w:ascii="Times New Roman" w:eastAsia="Times New Roman" w:hAnsi="Times New Roman" w:cs="Times New Roman"/>
          <w:sz w:val="24"/>
          <w:szCs w:val="24"/>
          <w:lang w:val="ru-RU"/>
        </w:rPr>
      </w:pPr>
    </w:p>
    <w:p w:rsidR="00AB1BF3" w:rsidRPr="00AB1BF3" w:rsidRDefault="00AB1BF3" w:rsidP="00AB1BF3">
      <w:pPr>
        <w:spacing w:after="0" w:line="240" w:lineRule="auto"/>
        <w:rPr>
          <w:rFonts w:ascii="Times New Roman" w:eastAsia="Times New Roman" w:hAnsi="Times New Roman" w:cs="Times New Roman"/>
          <w:sz w:val="24"/>
          <w:szCs w:val="24"/>
          <w:lang w:val="ru-RU"/>
        </w:rPr>
      </w:pPr>
    </w:p>
    <w:p w:rsidR="00AB1BF3" w:rsidRPr="00AB1BF3" w:rsidRDefault="00AB1BF3" w:rsidP="00AB1BF3">
      <w:pPr>
        <w:spacing w:after="0" w:line="240" w:lineRule="auto"/>
        <w:rPr>
          <w:rFonts w:ascii="Times New Roman" w:eastAsia="Times New Roman" w:hAnsi="Times New Roman" w:cs="Times New Roman"/>
          <w:b/>
          <w:sz w:val="24"/>
          <w:szCs w:val="24"/>
          <w:lang w:val="sr-Cyrl-CS"/>
        </w:rPr>
      </w:pPr>
      <w:r w:rsidRPr="00AB1BF3">
        <w:rPr>
          <w:rFonts w:ascii="Times New Roman" w:eastAsia="Times New Roman" w:hAnsi="Times New Roman" w:cs="Times New Roman"/>
          <w:b/>
          <w:sz w:val="24"/>
          <w:szCs w:val="24"/>
          <w:lang w:val="sr-Cyrl-CS"/>
        </w:rPr>
        <w:t xml:space="preserve">1. ПОДАЦИ О НАРУЧИОЦУ </w:t>
      </w:r>
    </w:p>
    <w:p w:rsidR="00AB1BF3" w:rsidRPr="00AB1BF3" w:rsidRDefault="00AB1BF3" w:rsidP="00AB1BF3">
      <w:pPr>
        <w:numPr>
          <w:ilvl w:val="0"/>
          <w:numId w:val="1"/>
        </w:numPr>
        <w:spacing w:after="0" w:line="240" w:lineRule="auto"/>
        <w:rPr>
          <w:rFonts w:ascii="Times New Roman" w:eastAsia="Times New Roman" w:hAnsi="Times New Roman" w:cs="Times New Roman"/>
          <w:b/>
          <w:bCs/>
          <w:sz w:val="24"/>
          <w:szCs w:val="24"/>
          <w:lang w:val="ru-RU"/>
        </w:rPr>
      </w:pPr>
      <w:r w:rsidRPr="00AB1BF3">
        <w:rPr>
          <w:rFonts w:ascii="Times New Roman" w:eastAsia="Times New Roman" w:hAnsi="Times New Roman" w:cs="Times New Roman"/>
          <w:i/>
          <w:sz w:val="24"/>
          <w:szCs w:val="24"/>
          <w:lang w:val="sr-Cyrl-CS"/>
        </w:rPr>
        <w:t>Назив:</w:t>
      </w:r>
      <w:r w:rsidRPr="00AB1BF3">
        <w:rPr>
          <w:rFonts w:ascii="Times New Roman" w:eastAsia="Times New Roman" w:hAnsi="Times New Roman" w:cs="Times New Roman"/>
          <w:sz w:val="24"/>
          <w:szCs w:val="24"/>
          <w:lang w:val="sr-Cyrl-CS"/>
        </w:rPr>
        <w:t xml:space="preserve"> </w:t>
      </w:r>
      <w:r w:rsidRPr="00AB1BF3">
        <w:rPr>
          <w:rFonts w:ascii="Times New Roman" w:eastAsia="Times New Roman" w:hAnsi="Times New Roman" w:cs="Times New Roman"/>
          <w:b/>
          <w:bCs/>
          <w:sz w:val="24"/>
          <w:szCs w:val="24"/>
          <w:lang w:val="ru-RU"/>
        </w:rPr>
        <w:t>ЈКП «Комуналпројект» Бачка Паланка</w:t>
      </w:r>
    </w:p>
    <w:p w:rsidR="00AB1BF3" w:rsidRPr="00AB1BF3" w:rsidRDefault="00AB1BF3" w:rsidP="00AB1BF3">
      <w:pPr>
        <w:numPr>
          <w:ilvl w:val="0"/>
          <w:numId w:val="1"/>
        </w:numPr>
        <w:spacing w:after="0" w:line="240" w:lineRule="auto"/>
        <w:rPr>
          <w:rFonts w:ascii="Times New Roman" w:eastAsia="Times New Roman" w:hAnsi="Times New Roman" w:cs="Times New Roman"/>
          <w:sz w:val="24"/>
          <w:szCs w:val="24"/>
          <w:lang w:val="ru-RU"/>
        </w:rPr>
      </w:pPr>
      <w:r w:rsidRPr="00AB1BF3">
        <w:rPr>
          <w:rFonts w:ascii="Times New Roman" w:eastAsia="Times New Roman" w:hAnsi="Times New Roman" w:cs="Times New Roman"/>
          <w:i/>
          <w:sz w:val="24"/>
          <w:szCs w:val="24"/>
          <w:lang w:val="ru-RU"/>
        </w:rPr>
        <w:t>Адреса:</w:t>
      </w:r>
      <w:r w:rsidRPr="00AB1BF3">
        <w:rPr>
          <w:rFonts w:ascii="Times New Roman" w:eastAsia="Times New Roman" w:hAnsi="Times New Roman" w:cs="Times New Roman"/>
          <w:sz w:val="24"/>
          <w:szCs w:val="24"/>
          <w:lang w:val="ru-RU"/>
        </w:rPr>
        <w:t xml:space="preserve"> </w:t>
      </w:r>
      <w:r w:rsidRPr="00AB1BF3">
        <w:rPr>
          <w:rFonts w:ascii="Times New Roman" w:eastAsia="Times New Roman" w:hAnsi="Times New Roman" w:cs="Times New Roman"/>
          <w:b/>
          <w:bCs/>
          <w:sz w:val="24"/>
          <w:szCs w:val="24"/>
          <w:lang w:val="ru-RU"/>
        </w:rPr>
        <w:t>Трг братства јединства бр. 40</w:t>
      </w:r>
      <w:r w:rsidRPr="00AB1BF3">
        <w:rPr>
          <w:rFonts w:ascii="Times New Roman" w:eastAsia="Times New Roman" w:hAnsi="Times New Roman" w:cs="Times New Roman"/>
          <w:b/>
          <w:sz w:val="24"/>
          <w:szCs w:val="24"/>
          <w:lang w:val="ru-RU"/>
        </w:rPr>
        <w:t xml:space="preserve">,  </w:t>
      </w:r>
      <w:r w:rsidRPr="00AB1BF3">
        <w:rPr>
          <w:rFonts w:ascii="Times New Roman" w:eastAsia="Times New Roman" w:hAnsi="Times New Roman" w:cs="Times New Roman"/>
          <w:b/>
          <w:sz w:val="24"/>
          <w:szCs w:val="24"/>
          <w:lang w:val="sr-Cyrl-RS"/>
        </w:rPr>
        <w:t>21400</w:t>
      </w:r>
      <w:r w:rsidRPr="00AB1BF3">
        <w:rPr>
          <w:rFonts w:ascii="Times New Roman" w:eastAsia="Times New Roman" w:hAnsi="Times New Roman" w:cs="Times New Roman"/>
          <w:b/>
          <w:sz w:val="24"/>
          <w:szCs w:val="24"/>
          <w:lang w:val="ru-RU"/>
        </w:rPr>
        <w:t xml:space="preserve"> </w:t>
      </w:r>
      <w:r w:rsidRPr="00AB1BF3">
        <w:rPr>
          <w:rFonts w:ascii="Times New Roman" w:eastAsia="Times New Roman" w:hAnsi="Times New Roman" w:cs="Times New Roman"/>
          <w:b/>
          <w:sz w:val="24"/>
          <w:szCs w:val="24"/>
          <w:lang w:val="sr-Cyrl-RS"/>
        </w:rPr>
        <w:t>Бачка Паланка</w:t>
      </w:r>
      <w:r w:rsidRPr="00AB1BF3">
        <w:rPr>
          <w:rFonts w:ascii="Times New Roman" w:eastAsia="Times New Roman" w:hAnsi="Times New Roman" w:cs="Times New Roman"/>
          <w:b/>
          <w:sz w:val="24"/>
          <w:szCs w:val="24"/>
          <w:lang w:val="ru-RU"/>
        </w:rPr>
        <w:t xml:space="preserve"> </w:t>
      </w:r>
    </w:p>
    <w:p w:rsidR="00AB1BF3" w:rsidRPr="00AB1BF3" w:rsidRDefault="00AB1BF3" w:rsidP="00AB1BF3">
      <w:pPr>
        <w:numPr>
          <w:ilvl w:val="0"/>
          <w:numId w:val="1"/>
        </w:numPr>
        <w:spacing w:after="0" w:line="240" w:lineRule="auto"/>
        <w:rPr>
          <w:rFonts w:ascii="Times New Roman" w:eastAsia="Times New Roman" w:hAnsi="Times New Roman" w:cs="Times New Roman"/>
          <w:sz w:val="24"/>
          <w:szCs w:val="24"/>
          <w:lang w:val="en-US"/>
        </w:rPr>
      </w:pPr>
      <w:r w:rsidRPr="00AB1BF3">
        <w:rPr>
          <w:rFonts w:ascii="Times New Roman" w:eastAsia="Times New Roman" w:hAnsi="Times New Roman" w:cs="Times New Roman"/>
          <w:i/>
          <w:sz w:val="24"/>
          <w:szCs w:val="24"/>
          <w:lang w:val="en-US"/>
        </w:rPr>
        <w:t>ПИБ:</w:t>
      </w:r>
      <w:r w:rsidRPr="00AB1BF3">
        <w:rPr>
          <w:rFonts w:ascii="Times New Roman" w:eastAsia="Times New Roman" w:hAnsi="Times New Roman" w:cs="Times New Roman"/>
          <w:sz w:val="24"/>
          <w:szCs w:val="24"/>
          <w:lang w:val="en-US"/>
        </w:rPr>
        <w:t xml:space="preserve"> </w:t>
      </w:r>
      <w:r w:rsidRPr="00AB1BF3">
        <w:rPr>
          <w:rFonts w:ascii="Times New Roman" w:eastAsia="Times New Roman" w:hAnsi="Times New Roman" w:cs="Times New Roman"/>
          <w:b/>
          <w:sz w:val="24"/>
          <w:szCs w:val="24"/>
          <w:lang w:val="sr-Cyrl-RS"/>
        </w:rPr>
        <w:t>100495492</w:t>
      </w:r>
    </w:p>
    <w:p w:rsidR="00AB1BF3" w:rsidRPr="00AB1BF3" w:rsidRDefault="00AB1BF3" w:rsidP="00AB1BF3">
      <w:pPr>
        <w:numPr>
          <w:ilvl w:val="0"/>
          <w:numId w:val="1"/>
        </w:numPr>
        <w:spacing w:after="0" w:line="240" w:lineRule="auto"/>
        <w:rPr>
          <w:rFonts w:ascii="Times New Roman" w:eastAsia="Times New Roman" w:hAnsi="Times New Roman" w:cs="Times New Roman"/>
          <w:sz w:val="24"/>
          <w:szCs w:val="24"/>
          <w:lang w:val="sr-Cyrl-CS"/>
        </w:rPr>
      </w:pPr>
      <w:r w:rsidRPr="00AB1BF3">
        <w:rPr>
          <w:rFonts w:ascii="Times New Roman" w:eastAsia="Times New Roman" w:hAnsi="Times New Roman" w:cs="Times New Roman"/>
          <w:i/>
          <w:sz w:val="24"/>
          <w:szCs w:val="24"/>
          <w:lang w:val="en-US"/>
        </w:rPr>
        <w:t>Матични број:</w:t>
      </w:r>
      <w:r w:rsidRPr="00AB1BF3">
        <w:rPr>
          <w:rFonts w:ascii="Times New Roman" w:eastAsia="Times New Roman" w:hAnsi="Times New Roman" w:cs="Times New Roman"/>
          <w:sz w:val="24"/>
          <w:szCs w:val="24"/>
          <w:lang w:val="en-US"/>
        </w:rPr>
        <w:t xml:space="preserve"> </w:t>
      </w:r>
      <w:r w:rsidRPr="00AB1BF3">
        <w:rPr>
          <w:rFonts w:ascii="Times New Roman" w:eastAsia="Times New Roman" w:hAnsi="Times New Roman" w:cs="Times New Roman"/>
          <w:b/>
          <w:sz w:val="24"/>
          <w:szCs w:val="24"/>
          <w:lang w:val="sr-Cyrl-RS"/>
        </w:rPr>
        <w:t>08081255</w:t>
      </w:r>
    </w:p>
    <w:p w:rsidR="00AB1BF3" w:rsidRPr="00AB1BF3" w:rsidRDefault="00AB1BF3" w:rsidP="00AB1BF3">
      <w:pPr>
        <w:numPr>
          <w:ilvl w:val="0"/>
          <w:numId w:val="2"/>
        </w:numPr>
        <w:spacing w:after="0" w:line="240" w:lineRule="auto"/>
        <w:rPr>
          <w:rFonts w:ascii="Times New Roman" w:eastAsia="Times New Roman" w:hAnsi="Times New Roman" w:cs="Times New Roman"/>
          <w:sz w:val="24"/>
          <w:szCs w:val="24"/>
          <w:lang w:val="ru-RU"/>
        </w:rPr>
      </w:pPr>
      <w:r w:rsidRPr="00AB1BF3">
        <w:rPr>
          <w:rFonts w:ascii="Times New Roman" w:eastAsia="Times New Roman" w:hAnsi="Times New Roman" w:cs="Times New Roman"/>
          <w:i/>
          <w:sz w:val="24"/>
          <w:szCs w:val="24"/>
          <w:lang w:val="sr-Cyrl-CS"/>
        </w:rPr>
        <w:t>Интернет страница:</w:t>
      </w:r>
      <w:r w:rsidRPr="00AB1BF3">
        <w:rPr>
          <w:rFonts w:ascii="Times New Roman" w:eastAsia="Times New Roman" w:hAnsi="Times New Roman" w:cs="Times New Roman"/>
          <w:sz w:val="24"/>
          <w:szCs w:val="24"/>
          <w:lang w:val="sr-Cyrl-CS"/>
        </w:rPr>
        <w:t xml:space="preserve"> </w:t>
      </w:r>
      <w:hyperlink r:id="rId9" w:history="1">
        <w:r w:rsidRPr="00AB1BF3">
          <w:rPr>
            <w:rFonts w:ascii="Times New Roman" w:eastAsia="Calibri" w:hAnsi="Times New Roman" w:cs="Times New Roman"/>
            <w:b/>
            <w:color w:val="0000FF"/>
            <w:sz w:val="24"/>
            <w:u w:val="single"/>
            <w:lang w:val="en-US"/>
          </w:rPr>
          <w:t>www</w:t>
        </w:r>
        <w:r w:rsidRPr="00AB1BF3">
          <w:rPr>
            <w:rFonts w:ascii="Times New Roman" w:eastAsia="Calibri" w:hAnsi="Times New Roman" w:cs="Times New Roman"/>
            <w:b/>
            <w:color w:val="0000FF"/>
            <w:sz w:val="24"/>
            <w:u w:val="single"/>
            <w:lang w:val="ru-RU"/>
          </w:rPr>
          <w:t>.</w:t>
        </w:r>
        <w:r w:rsidRPr="00AB1BF3">
          <w:rPr>
            <w:rFonts w:ascii="Times New Roman" w:eastAsia="Calibri" w:hAnsi="Times New Roman" w:cs="Times New Roman"/>
            <w:b/>
            <w:color w:val="0000FF"/>
            <w:sz w:val="24"/>
            <w:u w:val="single"/>
            <w:lang w:val="sr-Cyrl-RS"/>
          </w:rPr>
          <w:t>komunalprojekt</w:t>
        </w:r>
        <w:r w:rsidRPr="00AB1BF3">
          <w:rPr>
            <w:rFonts w:ascii="Times New Roman" w:eastAsia="Calibri" w:hAnsi="Times New Roman" w:cs="Times New Roman"/>
            <w:b/>
            <w:color w:val="0000FF"/>
            <w:sz w:val="24"/>
            <w:u w:val="single"/>
            <w:lang w:val="ru-RU"/>
          </w:rPr>
          <w:t>.</w:t>
        </w:r>
        <w:r w:rsidRPr="00AB1BF3">
          <w:rPr>
            <w:rFonts w:ascii="Times New Roman" w:eastAsia="Calibri" w:hAnsi="Times New Roman" w:cs="Times New Roman"/>
            <w:b/>
            <w:color w:val="0000FF"/>
            <w:sz w:val="24"/>
            <w:u w:val="single"/>
            <w:lang w:val="en-US"/>
          </w:rPr>
          <w:t>rs</w:t>
        </w:r>
      </w:hyperlink>
      <w:r w:rsidRPr="00AB1BF3">
        <w:rPr>
          <w:rFonts w:ascii="Times New Roman" w:eastAsia="Times New Roman" w:hAnsi="Times New Roman" w:cs="Times New Roman"/>
          <w:b/>
          <w:sz w:val="24"/>
          <w:szCs w:val="24"/>
          <w:lang w:val="ru-RU"/>
        </w:rPr>
        <w:t xml:space="preserve"> </w:t>
      </w:r>
    </w:p>
    <w:p w:rsidR="00AB1BF3" w:rsidRPr="00AB1BF3" w:rsidRDefault="00AB1BF3" w:rsidP="00AB1BF3">
      <w:pPr>
        <w:spacing w:after="0" w:line="240" w:lineRule="auto"/>
        <w:rPr>
          <w:rFonts w:ascii="Times New Roman" w:eastAsia="Times New Roman" w:hAnsi="Times New Roman" w:cs="Times New Roman"/>
          <w:sz w:val="24"/>
          <w:szCs w:val="24"/>
          <w:lang w:val="sr-Cyrl-CS"/>
        </w:rPr>
      </w:pPr>
    </w:p>
    <w:p w:rsidR="00AB1BF3" w:rsidRPr="00AB1BF3" w:rsidRDefault="00AB1BF3" w:rsidP="00AB1BF3">
      <w:pPr>
        <w:spacing w:after="0" w:line="240" w:lineRule="auto"/>
        <w:rPr>
          <w:rFonts w:ascii="Times New Roman" w:eastAsia="Times New Roman" w:hAnsi="Times New Roman" w:cs="Times New Roman"/>
          <w:b/>
          <w:sz w:val="24"/>
          <w:szCs w:val="24"/>
          <w:lang w:val="en-US"/>
        </w:rPr>
      </w:pPr>
      <w:r w:rsidRPr="00AB1BF3">
        <w:rPr>
          <w:rFonts w:ascii="Times New Roman" w:eastAsia="Times New Roman" w:hAnsi="Times New Roman" w:cs="Times New Roman"/>
          <w:b/>
          <w:sz w:val="24"/>
          <w:szCs w:val="24"/>
          <w:lang w:val="sr-Cyrl-CS"/>
        </w:rPr>
        <w:t xml:space="preserve">2. ВРСТА ПОСТУПКА </w:t>
      </w:r>
    </w:p>
    <w:p w:rsidR="00AB1BF3" w:rsidRPr="00AB1BF3" w:rsidRDefault="00AB1BF3" w:rsidP="00AB1BF3">
      <w:pPr>
        <w:spacing w:after="0" w:line="240" w:lineRule="auto"/>
        <w:rPr>
          <w:rFonts w:ascii="Times New Roman" w:eastAsia="Times New Roman" w:hAnsi="Times New Roman" w:cs="Times New Roman"/>
          <w:b/>
          <w:sz w:val="24"/>
          <w:szCs w:val="24"/>
          <w:lang w:val="en-US"/>
        </w:rPr>
      </w:pPr>
    </w:p>
    <w:p w:rsidR="00AB1BF3" w:rsidRPr="00AB1BF3" w:rsidRDefault="00AB1BF3" w:rsidP="00AB1BF3">
      <w:pPr>
        <w:spacing w:after="0" w:line="240" w:lineRule="auto"/>
        <w:jc w:val="both"/>
        <w:rPr>
          <w:rFonts w:ascii="Times New Roman" w:eastAsia="Times New Roman" w:hAnsi="Times New Roman" w:cs="Times New Roman"/>
          <w:sz w:val="24"/>
          <w:szCs w:val="24"/>
          <w:lang w:val="sr-Cyrl-CS"/>
        </w:rPr>
      </w:pPr>
      <w:r w:rsidRPr="00AB1BF3">
        <w:rPr>
          <w:rFonts w:ascii="Times New Roman" w:eastAsia="Times New Roman" w:hAnsi="Times New Roman" w:cs="Times New Roman"/>
          <w:sz w:val="24"/>
          <w:szCs w:val="24"/>
          <w:lang w:val="sr-Cyrl-CS"/>
        </w:rPr>
        <w:t xml:space="preserve">-  </w:t>
      </w:r>
      <w:r w:rsidRPr="00AB1BF3">
        <w:rPr>
          <w:rFonts w:ascii="Times New Roman" w:eastAsia="Times New Roman" w:hAnsi="Times New Roman" w:cs="Times New Roman"/>
          <w:b/>
          <w:sz w:val="24"/>
          <w:szCs w:val="24"/>
          <w:lang w:val="sr-Cyrl-CS"/>
        </w:rPr>
        <w:t>ПОСТУПАК</w:t>
      </w:r>
      <w:r w:rsidRPr="00AB1BF3">
        <w:rPr>
          <w:rFonts w:ascii="Times New Roman" w:eastAsia="Times New Roman" w:hAnsi="Times New Roman" w:cs="Times New Roman"/>
          <w:sz w:val="24"/>
          <w:szCs w:val="24"/>
          <w:lang w:val="sr-Cyrl-CS"/>
        </w:rPr>
        <w:t xml:space="preserve"> </w:t>
      </w:r>
      <w:r w:rsidRPr="00AB1BF3">
        <w:rPr>
          <w:rFonts w:ascii="Times New Roman" w:eastAsia="Times New Roman" w:hAnsi="Times New Roman" w:cs="Times New Roman"/>
          <w:b/>
          <w:sz w:val="24"/>
          <w:szCs w:val="24"/>
          <w:lang w:val="sr-Cyrl-CS"/>
        </w:rPr>
        <w:t>ЈАВНЕ НАБАВКЕ МАЛЕ ВРЕДНОСТИ</w:t>
      </w:r>
      <w:r w:rsidRPr="00AB1BF3">
        <w:rPr>
          <w:rFonts w:ascii="Times New Roman" w:eastAsia="Times New Roman" w:hAnsi="Times New Roman" w:cs="Times New Roman"/>
          <w:sz w:val="24"/>
          <w:szCs w:val="24"/>
          <w:lang w:val="sr-Cyrl-CS"/>
        </w:rPr>
        <w:t xml:space="preserve"> на основу члана 39. Став 1. </w:t>
      </w:r>
      <w:r w:rsidRPr="00AB1BF3">
        <w:rPr>
          <w:rFonts w:ascii="Times New Roman" w:eastAsia="Times New Roman" w:hAnsi="Times New Roman" w:cs="Times New Roman"/>
          <w:b/>
          <w:sz w:val="24"/>
          <w:szCs w:val="24"/>
          <w:lang w:val="ru-RU"/>
        </w:rPr>
        <w:t>Закона о јавним набавкама</w:t>
      </w:r>
      <w:r w:rsidRPr="00AB1BF3">
        <w:rPr>
          <w:rFonts w:ascii="Times New Roman" w:eastAsia="Times New Roman" w:hAnsi="Times New Roman" w:cs="Times New Roman"/>
          <w:sz w:val="24"/>
          <w:szCs w:val="24"/>
          <w:lang w:val="ru-RU"/>
        </w:rPr>
        <w:t xml:space="preserve"> </w:t>
      </w:r>
      <w:r w:rsidRPr="00AB1BF3">
        <w:rPr>
          <w:rFonts w:ascii="Times New Roman" w:eastAsia="Times New Roman" w:hAnsi="Times New Roman" w:cs="Times New Roman"/>
          <w:i/>
          <w:sz w:val="24"/>
          <w:szCs w:val="24"/>
          <w:lang w:val="ru-RU"/>
        </w:rPr>
        <w:t xml:space="preserve">(„Сл. гласник РС” бр. 124/2012, 14/2015 и 68/2015 – у даљем тексту: </w:t>
      </w:r>
      <w:r w:rsidRPr="00AB1BF3">
        <w:rPr>
          <w:rFonts w:ascii="Times New Roman" w:eastAsia="Times New Roman" w:hAnsi="Times New Roman" w:cs="Times New Roman"/>
          <w:b/>
          <w:sz w:val="24"/>
          <w:szCs w:val="24"/>
          <w:lang w:val="ru-RU"/>
        </w:rPr>
        <w:t>ЗЈН</w:t>
      </w:r>
      <w:r w:rsidRPr="00AB1BF3">
        <w:rPr>
          <w:rFonts w:ascii="Times New Roman" w:eastAsia="Times New Roman" w:hAnsi="Times New Roman" w:cs="Times New Roman"/>
          <w:i/>
          <w:sz w:val="24"/>
          <w:szCs w:val="24"/>
          <w:lang w:val="ru-RU"/>
        </w:rPr>
        <w:t>)</w:t>
      </w:r>
      <w:r w:rsidRPr="00AB1BF3">
        <w:rPr>
          <w:rFonts w:ascii="Times New Roman" w:eastAsia="Times New Roman" w:hAnsi="Times New Roman" w:cs="Times New Roman"/>
          <w:sz w:val="24"/>
          <w:szCs w:val="24"/>
          <w:lang w:val="sr-Cyrl-CS"/>
        </w:rPr>
        <w:t>.</w:t>
      </w:r>
    </w:p>
    <w:p w:rsidR="00AB1BF3" w:rsidRPr="00AB1BF3" w:rsidRDefault="00AB1BF3" w:rsidP="00AB1BF3">
      <w:pPr>
        <w:spacing w:after="0" w:line="240" w:lineRule="auto"/>
        <w:rPr>
          <w:rFonts w:ascii="Times New Roman" w:eastAsia="Times New Roman" w:hAnsi="Times New Roman" w:cs="Times New Roman"/>
          <w:b/>
          <w:sz w:val="24"/>
          <w:szCs w:val="24"/>
          <w:lang w:val="ru-RU"/>
        </w:rPr>
      </w:pP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r w:rsidRPr="00AB1BF3">
        <w:rPr>
          <w:rFonts w:ascii="Times New Roman" w:eastAsia="Times New Roman" w:hAnsi="Times New Roman" w:cs="Times New Roman"/>
          <w:sz w:val="24"/>
          <w:szCs w:val="24"/>
          <w:lang w:val="sr-Cyrl-CS"/>
        </w:rPr>
        <w:t xml:space="preserve">-  </w:t>
      </w:r>
      <w:r w:rsidRPr="00AB1BF3">
        <w:rPr>
          <w:rFonts w:ascii="Times New Roman" w:eastAsia="Times New Roman" w:hAnsi="Times New Roman" w:cs="Times New Roman"/>
          <w:sz w:val="24"/>
          <w:szCs w:val="24"/>
          <w:lang w:val="ru-RU"/>
        </w:rPr>
        <w:t xml:space="preserve">На ову јавну набавку ће се осим </w:t>
      </w:r>
      <w:r w:rsidRPr="00AB1BF3">
        <w:rPr>
          <w:rFonts w:ascii="Times New Roman" w:eastAsia="Times New Roman" w:hAnsi="Times New Roman" w:cs="Times New Roman"/>
          <w:b/>
          <w:sz w:val="24"/>
          <w:szCs w:val="24"/>
          <w:lang w:val="ru-RU"/>
        </w:rPr>
        <w:t>Закона о јавним набавкама</w:t>
      </w:r>
      <w:r w:rsidRPr="00AB1BF3">
        <w:rPr>
          <w:rFonts w:ascii="Times New Roman" w:eastAsia="Times New Roman" w:hAnsi="Times New Roman" w:cs="Times New Roman"/>
          <w:sz w:val="24"/>
          <w:szCs w:val="24"/>
          <w:lang w:val="ru-RU"/>
        </w:rPr>
        <w:t xml:space="preserve"> </w:t>
      </w:r>
      <w:r w:rsidRPr="00AB1BF3">
        <w:rPr>
          <w:rFonts w:ascii="Times New Roman" w:eastAsia="Times New Roman" w:hAnsi="Times New Roman" w:cs="Times New Roman"/>
          <w:i/>
          <w:sz w:val="24"/>
          <w:szCs w:val="24"/>
          <w:lang w:val="ru-RU"/>
        </w:rPr>
        <w:t>(„Сл. гласник РС” бр. 124/2012, 14/2015 и 68/2015)</w:t>
      </w:r>
      <w:r w:rsidRPr="00AB1BF3">
        <w:rPr>
          <w:rFonts w:ascii="Times New Roman" w:eastAsia="Times New Roman" w:hAnsi="Times New Roman" w:cs="Times New Roman"/>
          <w:sz w:val="24"/>
          <w:szCs w:val="24"/>
          <w:lang w:val="ru-RU"/>
        </w:rPr>
        <w:t xml:space="preserve"> и </w:t>
      </w:r>
      <w:r w:rsidRPr="00AB1BF3">
        <w:rPr>
          <w:rFonts w:ascii="Times New Roman" w:eastAsia="Times New Roman" w:hAnsi="Times New Roman" w:cs="Times New Roman"/>
          <w:b/>
          <w:sz w:val="24"/>
          <w:szCs w:val="24"/>
          <w:lang w:val="ru-RU"/>
        </w:rPr>
        <w:t>Правилника о обавезним елементима конкурсне документације у поступцима јавних набавки и начину доказивања испуњености услова</w:t>
      </w:r>
      <w:r w:rsidRPr="00AB1BF3">
        <w:rPr>
          <w:rFonts w:ascii="Times New Roman" w:eastAsia="Times New Roman" w:hAnsi="Times New Roman" w:cs="Times New Roman"/>
          <w:sz w:val="24"/>
          <w:szCs w:val="24"/>
          <w:lang w:val="ru-RU"/>
        </w:rPr>
        <w:t xml:space="preserve"> </w:t>
      </w:r>
      <w:r w:rsidRPr="00AB1BF3">
        <w:rPr>
          <w:rFonts w:ascii="Times New Roman" w:eastAsia="Times New Roman" w:hAnsi="Times New Roman" w:cs="Times New Roman"/>
          <w:i/>
          <w:sz w:val="24"/>
          <w:szCs w:val="24"/>
          <w:lang w:val="ru-RU"/>
        </w:rPr>
        <w:t>(„Сл. гласник РС” бр. 86/2015</w:t>
      </w:r>
      <w:r w:rsidRPr="00AB1BF3">
        <w:rPr>
          <w:rFonts w:ascii="Times New Roman" w:eastAsia="Times New Roman" w:hAnsi="Times New Roman" w:cs="Times New Roman"/>
          <w:i/>
          <w:sz w:val="24"/>
          <w:szCs w:val="24"/>
          <w:lang w:val="sr-Cyrl-BA"/>
        </w:rPr>
        <w:t>)</w:t>
      </w:r>
      <w:r w:rsidRPr="00AB1BF3">
        <w:rPr>
          <w:rFonts w:ascii="Times New Roman" w:eastAsia="Times New Roman" w:hAnsi="Times New Roman" w:cs="Times New Roman"/>
          <w:sz w:val="24"/>
          <w:szCs w:val="24"/>
          <w:lang w:val="sr-Cyrl-BA"/>
        </w:rPr>
        <w:t xml:space="preserve"> </w:t>
      </w:r>
      <w:r w:rsidRPr="00AB1BF3">
        <w:rPr>
          <w:rFonts w:ascii="Times New Roman" w:eastAsia="Times New Roman" w:hAnsi="Times New Roman" w:cs="Times New Roman"/>
          <w:sz w:val="24"/>
          <w:szCs w:val="24"/>
          <w:lang w:val="ru-RU"/>
        </w:rPr>
        <w:t>примењивати и:</w:t>
      </w: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r w:rsidRPr="00AB1BF3">
        <w:rPr>
          <w:rFonts w:ascii="Times New Roman" w:eastAsia="Times New Roman" w:hAnsi="Times New Roman" w:cs="Times New Roman"/>
          <w:iCs/>
          <w:sz w:val="24"/>
          <w:szCs w:val="24"/>
          <w:lang w:val="ru-RU"/>
        </w:rPr>
        <w:t xml:space="preserve">- </w:t>
      </w:r>
      <w:r w:rsidRPr="00AB1BF3">
        <w:rPr>
          <w:rFonts w:ascii="Times New Roman" w:eastAsia="Times New Roman" w:hAnsi="Times New Roman" w:cs="Times New Roman"/>
          <w:b/>
          <w:iCs/>
          <w:sz w:val="24"/>
          <w:szCs w:val="24"/>
          <w:lang w:val="ru-RU"/>
        </w:rPr>
        <w:t>Закон о општем управном поступку</w:t>
      </w:r>
      <w:r w:rsidRPr="00AB1BF3">
        <w:rPr>
          <w:rFonts w:ascii="Times New Roman" w:eastAsia="Times New Roman" w:hAnsi="Times New Roman" w:cs="Times New Roman"/>
          <w:iCs/>
          <w:sz w:val="24"/>
          <w:szCs w:val="24"/>
          <w:lang w:val="ru-RU"/>
        </w:rPr>
        <w:t xml:space="preserve"> у делу који није регулисан Законом о јавним набавкама </w:t>
      </w:r>
      <w:r w:rsidRPr="00AB1BF3">
        <w:rPr>
          <w:rFonts w:ascii="Times New Roman" w:eastAsia="Times New Roman" w:hAnsi="Times New Roman" w:cs="Times New Roman"/>
          <w:i/>
          <w:iCs/>
          <w:sz w:val="24"/>
          <w:szCs w:val="24"/>
          <w:lang w:val="ru-RU"/>
        </w:rPr>
        <w:t>(''Службени лист СРЈ'' бр. 33/97, 31/01, ''Службени гласник</w:t>
      </w:r>
      <w:r w:rsidRPr="00AB1BF3">
        <w:rPr>
          <w:rFonts w:ascii="Times New Roman" w:eastAsia="Times New Roman" w:hAnsi="Times New Roman" w:cs="Times New Roman"/>
          <w:i/>
          <w:iCs/>
          <w:sz w:val="24"/>
          <w:szCs w:val="24"/>
          <w:lang w:val="sr-Cyrl-CS"/>
        </w:rPr>
        <w:t xml:space="preserve"> РС</w:t>
      </w:r>
      <w:r w:rsidRPr="00AB1BF3">
        <w:rPr>
          <w:rFonts w:ascii="Times New Roman" w:eastAsia="Times New Roman" w:hAnsi="Times New Roman" w:cs="Times New Roman"/>
          <w:i/>
          <w:iCs/>
          <w:sz w:val="24"/>
          <w:szCs w:val="24"/>
          <w:lang w:val="ru-RU"/>
        </w:rPr>
        <w:t>" бр. 30/10)</w:t>
      </w:r>
      <w:r w:rsidRPr="00AB1BF3">
        <w:rPr>
          <w:rFonts w:ascii="Times New Roman" w:eastAsia="Times New Roman" w:hAnsi="Times New Roman" w:cs="Times New Roman"/>
          <w:iCs/>
          <w:sz w:val="24"/>
          <w:szCs w:val="24"/>
          <w:lang w:val="ru-RU"/>
        </w:rPr>
        <w:t>,</w:t>
      </w:r>
    </w:p>
    <w:p w:rsidR="00AB1BF3" w:rsidRPr="00AB1BF3" w:rsidRDefault="00AB1BF3" w:rsidP="00AB1BF3">
      <w:pPr>
        <w:spacing w:after="0" w:line="240" w:lineRule="auto"/>
        <w:jc w:val="both"/>
        <w:rPr>
          <w:rFonts w:ascii="Times New Roman" w:eastAsia="Times New Roman" w:hAnsi="Times New Roman" w:cs="Times New Roman"/>
          <w:iCs/>
          <w:sz w:val="24"/>
          <w:szCs w:val="24"/>
          <w:lang w:val="ru-RU"/>
        </w:rPr>
      </w:pPr>
      <w:r w:rsidRPr="00AB1BF3">
        <w:rPr>
          <w:rFonts w:ascii="Times New Roman" w:eastAsia="Times New Roman" w:hAnsi="Times New Roman" w:cs="Times New Roman"/>
          <w:sz w:val="24"/>
          <w:szCs w:val="24"/>
          <w:lang w:val="ru-RU"/>
        </w:rPr>
        <w:t xml:space="preserve">- </w:t>
      </w:r>
      <w:r w:rsidRPr="00AB1BF3">
        <w:rPr>
          <w:rFonts w:ascii="Times New Roman" w:eastAsia="Times New Roman" w:hAnsi="Times New Roman" w:cs="Times New Roman"/>
          <w:b/>
          <w:iCs/>
          <w:sz w:val="24"/>
          <w:szCs w:val="24"/>
          <w:lang w:val="ru-RU"/>
        </w:rPr>
        <w:t>Закон о облигационим односима</w:t>
      </w:r>
      <w:r w:rsidRPr="00AB1BF3">
        <w:rPr>
          <w:rFonts w:ascii="Times New Roman" w:eastAsia="Times New Roman" w:hAnsi="Times New Roman" w:cs="Times New Roman"/>
          <w:iCs/>
          <w:sz w:val="24"/>
          <w:szCs w:val="24"/>
          <w:lang w:val="ru-RU"/>
        </w:rPr>
        <w:t xml:space="preserve"> након закључења уговора о јавној набавци </w:t>
      </w:r>
      <w:r w:rsidRPr="00AB1BF3">
        <w:rPr>
          <w:rFonts w:ascii="Times New Roman" w:eastAsia="Times New Roman" w:hAnsi="Times New Roman" w:cs="Times New Roman"/>
          <w:i/>
          <w:iCs/>
          <w:sz w:val="24"/>
          <w:szCs w:val="24"/>
          <w:lang w:val="ru-RU"/>
        </w:rPr>
        <w:t>(''Службени лист СФРЈ" бр. 29/78, 39/85, 57/89, "Службени лист  СРЈ" бр. 31/93 и "Сл. лист СЦГ", бр. 1/2003 - Уставна повеља).</w:t>
      </w:r>
      <w:r w:rsidRPr="00AB1BF3">
        <w:rPr>
          <w:rFonts w:ascii="Times New Roman" w:eastAsia="Times New Roman" w:hAnsi="Times New Roman" w:cs="Times New Roman"/>
          <w:iCs/>
          <w:sz w:val="24"/>
          <w:szCs w:val="24"/>
          <w:lang w:val="ru-RU"/>
        </w:rPr>
        <w:t xml:space="preserve"> </w:t>
      </w:r>
    </w:p>
    <w:p w:rsidR="00AB1BF3" w:rsidRPr="00AB1BF3" w:rsidRDefault="00AB1BF3" w:rsidP="00AB1BF3">
      <w:pPr>
        <w:spacing w:after="0" w:line="240" w:lineRule="auto"/>
        <w:jc w:val="both"/>
        <w:rPr>
          <w:rFonts w:ascii="Times New Roman" w:eastAsia="Times New Roman" w:hAnsi="Times New Roman" w:cs="Times New Roman"/>
          <w:iCs/>
          <w:sz w:val="24"/>
          <w:szCs w:val="24"/>
          <w:lang w:val="sr-Cyrl-RS"/>
        </w:rPr>
      </w:pPr>
      <w:r w:rsidRPr="00AB1BF3">
        <w:rPr>
          <w:rFonts w:ascii="Times New Roman" w:eastAsia="Times New Roman" w:hAnsi="Times New Roman" w:cs="Times New Roman"/>
          <w:iCs/>
          <w:sz w:val="24"/>
          <w:szCs w:val="24"/>
          <w:lang w:val="ru-RU"/>
        </w:rPr>
        <w:t xml:space="preserve">- </w:t>
      </w:r>
      <w:r w:rsidRPr="00AB1BF3">
        <w:rPr>
          <w:rFonts w:ascii="Times New Roman" w:eastAsia="Times New Roman" w:hAnsi="Times New Roman" w:cs="Times New Roman"/>
          <w:b/>
          <w:iCs/>
          <w:sz w:val="24"/>
          <w:szCs w:val="24"/>
          <w:lang w:val="ru-RU"/>
        </w:rPr>
        <w:t>Закон о раду</w:t>
      </w:r>
      <w:r w:rsidRPr="00AB1BF3">
        <w:rPr>
          <w:rFonts w:ascii="Times New Roman" w:eastAsia="Times New Roman" w:hAnsi="Times New Roman" w:cs="Times New Roman"/>
          <w:iCs/>
          <w:sz w:val="24"/>
          <w:szCs w:val="24"/>
          <w:lang w:val="ru-RU"/>
        </w:rPr>
        <w:t xml:space="preserve"> </w:t>
      </w:r>
      <w:r w:rsidRPr="00AB1BF3">
        <w:rPr>
          <w:rFonts w:ascii="Times New Roman" w:eastAsia="Times New Roman" w:hAnsi="Times New Roman" w:cs="Times New Roman"/>
          <w:i/>
          <w:iCs/>
          <w:sz w:val="24"/>
          <w:szCs w:val="24"/>
          <w:lang w:val="ru-RU"/>
        </w:rPr>
        <w:t xml:space="preserve">("Сл. гласник РС", бр. 24/2005, 61/2005, 54/2009, 32/2013 и 75/2014) </w:t>
      </w:r>
      <w:r w:rsidRPr="00AB1BF3">
        <w:rPr>
          <w:rFonts w:ascii="Times New Roman" w:eastAsia="Times New Roman" w:hAnsi="Times New Roman" w:cs="Times New Roman"/>
          <w:iCs/>
          <w:sz w:val="24"/>
          <w:szCs w:val="24"/>
          <w:lang w:val="ru-RU"/>
        </w:rPr>
        <w:t>и други правни акти (правног система Републике Србије) које Комисија за ову јавну набавку буде сматрала за неопходне приликом фазе стручне оцене понуда.</w:t>
      </w:r>
    </w:p>
    <w:p w:rsidR="00AB1BF3" w:rsidRPr="00AB1BF3" w:rsidRDefault="00AB1BF3" w:rsidP="00AB1BF3">
      <w:pPr>
        <w:spacing w:after="0" w:line="240" w:lineRule="auto"/>
        <w:rPr>
          <w:rFonts w:ascii="Times New Roman" w:eastAsia="Times New Roman" w:hAnsi="Times New Roman" w:cs="Times New Roman"/>
          <w:sz w:val="24"/>
          <w:szCs w:val="24"/>
          <w:lang w:val="sr-Cyrl-CS"/>
        </w:rPr>
      </w:pPr>
    </w:p>
    <w:p w:rsidR="00AB1BF3" w:rsidRPr="00AB1BF3" w:rsidRDefault="00AB1BF3" w:rsidP="00AB1BF3">
      <w:pPr>
        <w:spacing w:after="0" w:line="240" w:lineRule="auto"/>
        <w:rPr>
          <w:rFonts w:ascii="Times New Roman" w:eastAsia="Times New Roman" w:hAnsi="Times New Roman" w:cs="Times New Roman"/>
          <w:sz w:val="24"/>
          <w:szCs w:val="24"/>
          <w:lang w:val="ru-RU"/>
        </w:rPr>
      </w:pPr>
      <w:r w:rsidRPr="00AB1BF3">
        <w:rPr>
          <w:rFonts w:ascii="Times New Roman" w:eastAsia="Times New Roman" w:hAnsi="Times New Roman" w:cs="Times New Roman"/>
          <w:b/>
          <w:sz w:val="24"/>
          <w:szCs w:val="24"/>
          <w:lang w:val="ru-RU"/>
        </w:rPr>
        <w:t>3. РЕЗЕРВИСАНА ЈАВНА НАБАВКА</w:t>
      </w:r>
    </w:p>
    <w:p w:rsidR="00AB1BF3" w:rsidRPr="00AB1BF3" w:rsidRDefault="00AB1BF3" w:rsidP="00AB1BF3">
      <w:pPr>
        <w:spacing w:after="0" w:line="240" w:lineRule="auto"/>
        <w:rPr>
          <w:rFonts w:ascii="Times New Roman" w:eastAsia="Times New Roman" w:hAnsi="Times New Roman" w:cs="Times New Roman"/>
          <w:sz w:val="24"/>
          <w:szCs w:val="24"/>
          <w:lang w:val="ru-RU"/>
        </w:rPr>
      </w:pPr>
      <w:r w:rsidRPr="00AB1BF3">
        <w:rPr>
          <w:rFonts w:ascii="Times New Roman" w:eastAsia="Times New Roman" w:hAnsi="Times New Roman" w:cs="Times New Roman"/>
          <w:sz w:val="24"/>
          <w:szCs w:val="24"/>
          <w:lang w:val="ru-RU"/>
        </w:rPr>
        <w:t>Није у питању резервисана јавна набавка.</w:t>
      </w:r>
    </w:p>
    <w:p w:rsidR="00AB1BF3" w:rsidRPr="00AB1BF3" w:rsidRDefault="00AB1BF3" w:rsidP="00AB1BF3">
      <w:pPr>
        <w:spacing w:after="0" w:line="240" w:lineRule="auto"/>
        <w:rPr>
          <w:rFonts w:ascii="Times New Roman" w:eastAsia="Times New Roman" w:hAnsi="Times New Roman" w:cs="Times New Roman"/>
          <w:sz w:val="24"/>
          <w:szCs w:val="24"/>
          <w:u w:val="single"/>
          <w:lang w:val="sv-SE"/>
        </w:rPr>
      </w:pPr>
    </w:p>
    <w:p w:rsidR="00AB1BF3" w:rsidRPr="00AB1BF3" w:rsidRDefault="00AB1BF3" w:rsidP="00AB1BF3">
      <w:pPr>
        <w:spacing w:after="0" w:line="240" w:lineRule="auto"/>
        <w:rPr>
          <w:rFonts w:ascii="Times New Roman" w:eastAsia="Times New Roman" w:hAnsi="Times New Roman" w:cs="Times New Roman"/>
          <w:sz w:val="24"/>
          <w:szCs w:val="24"/>
          <w:lang w:val="ru-RU"/>
        </w:rPr>
      </w:pPr>
      <w:r w:rsidRPr="00AB1BF3">
        <w:rPr>
          <w:rFonts w:ascii="Times New Roman" w:eastAsia="Times New Roman" w:hAnsi="Times New Roman" w:cs="Times New Roman"/>
          <w:b/>
          <w:sz w:val="24"/>
          <w:szCs w:val="24"/>
          <w:lang w:val="ru-RU"/>
        </w:rPr>
        <w:t>4. ЕЛЕКТРОНСКА ЛИЦИТАЦИЈА</w:t>
      </w:r>
    </w:p>
    <w:p w:rsidR="00AB1BF3" w:rsidRPr="00AB1BF3" w:rsidRDefault="00AB1BF3" w:rsidP="00AB1BF3">
      <w:pPr>
        <w:spacing w:after="0" w:line="240" w:lineRule="auto"/>
        <w:rPr>
          <w:rFonts w:ascii="Times New Roman" w:eastAsia="Times New Roman" w:hAnsi="Times New Roman" w:cs="Times New Roman"/>
          <w:sz w:val="24"/>
          <w:szCs w:val="24"/>
          <w:lang w:val="ru-RU"/>
        </w:rPr>
      </w:pPr>
      <w:r w:rsidRPr="00AB1BF3">
        <w:rPr>
          <w:rFonts w:ascii="Times New Roman" w:eastAsia="Times New Roman" w:hAnsi="Times New Roman" w:cs="Times New Roman"/>
          <w:sz w:val="24"/>
          <w:szCs w:val="24"/>
          <w:lang w:val="ru-RU"/>
        </w:rPr>
        <w:t>Не спроводи се електронска лицитација.</w:t>
      </w:r>
    </w:p>
    <w:p w:rsidR="00AB1BF3" w:rsidRPr="00AB1BF3" w:rsidRDefault="00AB1BF3" w:rsidP="00AB1BF3">
      <w:pPr>
        <w:spacing w:after="0" w:line="240" w:lineRule="auto"/>
        <w:rPr>
          <w:rFonts w:ascii="Times New Roman" w:eastAsia="Times New Roman" w:hAnsi="Times New Roman" w:cs="Times New Roman"/>
          <w:b/>
          <w:sz w:val="24"/>
          <w:szCs w:val="24"/>
          <w:lang w:val="sr-Cyrl-CS"/>
        </w:rPr>
      </w:pPr>
    </w:p>
    <w:p w:rsidR="00AB1BF3" w:rsidRPr="00AB1BF3" w:rsidRDefault="00AB1BF3" w:rsidP="00AB1BF3">
      <w:pPr>
        <w:spacing w:after="0" w:line="240" w:lineRule="auto"/>
        <w:rPr>
          <w:rFonts w:ascii="Times New Roman" w:eastAsia="Times New Roman" w:hAnsi="Times New Roman" w:cs="Times New Roman"/>
          <w:b/>
          <w:sz w:val="24"/>
          <w:szCs w:val="24"/>
          <w:lang w:val="sr-Cyrl-CS"/>
        </w:rPr>
      </w:pPr>
      <w:r w:rsidRPr="00AB1BF3">
        <w:rPr>
          <w:rFonts w:ascii="Times New Roman" w:eastAsia="Times New Roman" w:hAnsi="Times New Roman" w:cs="Times New Roman"/>
          <w:b/>
          <w:sz w:val="24"/>
          <w:szCs w:val="24"/>
          <w:lang w:val="sr-Cyrl-CS"/>
        </w:rPr>
        <w:t>5. ВРСТА ОКВИРНОГ СПОРАЗУМА:</w:t>
      </w:r>
    </w:p>
    <w:p w:rsidR="00AB1BF3" w:rsidRPr="00AB1BF3" w:rsidRDefault="00AB1BF3" w:rsidP="00AB1BF3">
      <w:pPr>
        <w:spacing w:after="0" w:line="240" w:lineRule="auto"/>
        <w:rPr>
          <w:rFonts w:ascii="Times New Roman" w:eastAsia="Times New Roman" w:hAnsi="Times New Roman" w:cs="Times New Roman"/>
          <w:sz w:val="24"/>
          <w:szCs w:val="24"/>
          <w:lang w:val="sr-Cyrl-CS"/>
        </w:rPr>
      </w:pPr>
      <w:r w:rsidRPr="00AB1BF3">
        <w:rPr>
          <w:rFonts w:ascii="Times New Roman" w:eastAsia="Times New Roman" w:hAnsi="Times New Roman" w:cs="Times New Roman"/>
          <w:sz w:val="24"/>
          <w:szCs w:val="24"/>
          <w:lang w:val="sr-Cyrl-CS"/>
        </w:rPr>
        <w:t>Предметни поступак</w:t>
      </w:r>
      <w:r w:rsidRPr="00AB1BF3">
        <w:rPr>
          <w:rFonts w:ascii="Times New Roman" w:eastAsia="Times New Roman" w:hAnsi="Times New Roman" w:cs="Times New Roman"/>
          <w:sz w:val="24"/>
          <w:szCs w:val="24"/>
          <w:lang w:val="ru-RU"/>
        </w:rPr>
        <w:t xml:space="preserve"> </w:t>
      </w:r>
      <w:r w:rsidRPr="00AB1BF3">
        <w:rPr>
          <w:rFonts w:ascii="Times New Roman" w:eastAsia="Times New Roman" w:hAnsi="Times New Roman" w:cs="Times New Roman"/>
          <w:sz w:val="24"/>
          <w:szCs w:val="24"/>
          <w:lang w:val="sr-Cyrl-CS"/>
        </w:rPr>
        <w:t>се не спроводи</w:t>
      </w:r>
      <w:r w:rsidRPr="00AB1BF3">
        <w:rPr>
          <w:rFonts w:ascii="Times New Roman" w:eastAsia="Times New Roman" w:hAnsi="Times New Roman" w:cs="Times New Roman"/>
          <w:sz w:val="24"/>
          <w:szCs w:val="24"/>
          <w:lang w:val="ru-RU"/>
        </w:rPr>
        <w:t xml:space="preserve"> </w:t>
      </w:r>
      <w:r w:rsidRPr="00AB1BF3">
        <w:rPr>
          <w:rFonts w:ascii="Times New Roman" w:eastAsia="Times New Roman" w:hAnsi="Times New Roman" w:cs="Times New Roman"/>
          <w:sz w:val="24"/>
          <w:szCs w:val="24"/>
          <w:lang w:val="sr-Cyrl-CS"/>
        </w:rPr>
        <w:t>кроз институт оквирног споразума.</w:t>
      </w:r>
    </w:p>
    <w:p w:rsidR="00AB1BF3" w:rsidRPr="00AB1BF3" w:rsidRDefault="00AB1BF3" w:rsidP="00AB1BF3">
      <w:pPr>
        <w:spacing w:after="0" w:line="240" w:lineRule="auto"/>
        <w:rPr>
          <w:rFonts w:ascii="Times New Roman" w:eastAsia="Times New Roman" w:hAnsi="Times New Roman" w:cs="Times New Roman"/>
          <w:sz w:val="24"/>
          <w:szCs w:val="24"/>
          <w:lang w:val="sr-Cyrl-CS"/>
        </w:rPr>
      </w:pPr>
    </w:p>
    <w:p w:rsidR="00AB1BF3" w:rsidRPr="00AB1BF3" w:rsidRDefault="00AB1BF3" w:rsidP="00AB1BF3">
      <w:pPr>
        <w:spacing w:after="0" w:line="240" w:lineRule="auto"/>
        <w:rPr>
          <w:rFonts w:ascii="Times New Roman" w:eastAsia="Times New Roman" w:hAnsi="Times New Roman" w:cs="Times New Roman"/>
          <w:bCs/>
          <w:sz w:val="24"/>
          <w:szCs w:val="24"/>
          <w:u w:val="single"/>
          <w:lang w:val="ru-RU"/>
        </w:rPr>
      </w:pPr>
      <w:r w:rsidRPr="00AB1BF3">
        <w:rPr>
          <w:rFonts w:ascii="Times New Roman" w:eastAsia="Times New Roman" w:hAnsi="Times New Roman" w:cs="Times New Roman"/>
          <w:b/>
          <w:sz w:val="24"/>
          <w:szCs w:val="24"/>
          <w:lang w:val="sr-Cyrl-CS"/>
        </w:rPr>
        <w:t xml:space="preserve">6. ПРЕДМЕТ ЈАВНЕ НАБАВКЕ: </w:t>
      </w:r>
      <w:r w:rsidRPr="00AB1BF3">
        <w:rPr>
          <w:rFonts w:ascii="Times New Roman" w:eastAsia="Times New Roman" w:hAnsi="Times New Roman" w:cs="Times New Roman"/>
          <w:bCs/>
          <w:sz w:val="24"/>
          <w:szCs w:val="24"/>
          <w:lang w:val="sr-Cyrl-CS"/>
        </w:rPr>
        <w:t xml:space="preserve">Добра: </w:t>
      </w:r>
      <w:r w:rsidRPr="00AB1BF3">
        <w:rPr>
          <w:rFonts w:ascii="Times New Roman" w:eastAsia="Times New Roman" w:hAnsi="Times New Roman" w:cs="Times New Roman"/>
          <w:bCs/>
          <w:sz w:val="24"/>
          <w:szCs w:val="24"/>
          <w:u w:val="single"/>
          <w:lang w:val="ru-RU"/>
        </w:rPr>
        <w:t xml:space="preserve">Предмет јавне набавке број 1.1.4/2019 су добра </w:t>
      </w:r>
      <w:r w:rsidRPr="00AB1BF3">
        <w:rPr>
          <w:rFonts w:ascii="Times New Roman" w:eastAsia="Times New Roman" w:hAnsi="Times New Roman" w:cs="Times New Roman"/>
          <w:bCs/>
          <w:sz w:val="24"/>
          <w:szCs w:val="24"/>
          <w:u w:val="single"/>
          <w:lang w:val="sr-Cyrl-CS"/>
        </w:rPr>
        <w:t xml:space="preserve">– </w:t>
      </w:r>
    </w:p>
    <w:p w:rsidR="00AB1BF3" w:rsidRPr="00AB1BF3" w:rsidRDefault="00AB1BF3" w:rsidP="00AB1BF3">
      <w:pPr>
        <w:spacing w:after="0" w:line="240" w:lineRule="auto"/>
        <w:rPr>
          <w:rFonts w:ascii="Times New Roman" w:eastAsia="Times New Roman" w:hAnsi="Times New Roman" w:cs="Times New Roman"/>
          <w:bCs/>
          <w:sz w:val="24"/>
          <w:szCs w:val="24"/>
          <w:u w:val="single"/>
          <w:lang w:val="sr-Cyrl-RS"/>
        </w:rPr>
      </w:pPr>
      <w:r w:rsidRPr="00AB1BF3">
        <w:rPr>
          <w:rFonts w:ascii="Times New Roman" w:eastAsia="Times New Roman" w:hAnsi="Times New Roman" w:cs="Times New Roman"/>
          <w:bCs/>
          <w:sz w:val="24"/>
          <w:szCs w:val="24"/>
          <w:u w:val="single"/>
          <w:lang w:val="ru-RU"/>
        </w:rPr>
        <w:t>Лабораторијски материјал,прибор и опрема</w:t>
      </w:r>
    </w:p>
    <w:p w:rsidR="00AB1BF3" w:rsidRPr="00AB1BF3" w:rsidRDefault="00AB1BF3" w:rsidP="00AB1BF3">
      <w:pPr>
        <w:spacing w:after="0" w:line="240" w:lineRule="auto"/>
        <w:rPr>
          <w:rFonts w:ascii="Times New Roman" w:eastAsia="Times New Roman" w:hAnsi="Times New Roman" w:cs="Times New Roman"/>
          <w:bCs/>
          <w:sz w:val="24"/>
          <w:szCs w:val="24"/>
          <w:u w:val="single"/>
          <w:lang w:val="sr-Cyrl-RS"/>
        </w:rPr>
      </w:pPr>
    </w:p>
    <w:p w:rsidR="00AB1BF3" w:rsidRPr="00AB1BF3" w:rsidRDefault="00AB1BF3" w:rsidP="00AB1BF3">
      <w:pPr>
        <w:spacing w:after="0" w:line="240" w:lineRule="auto"/>
        <w:rPr>
          <w:rFonts w:ascii="Times New Roman" w:eastAsia="Times New Roman" w:hAnsi="Times New Roman" w:cs="Times New Roman"/>
          <w:bCs/>
          <w:sz w:val="24"/>
          <w:szCs w:val="24"/>
          <w:u w:val="single"/>
          <w:lang w:val="sr-Cyrl-RS"/>
        </w:rPr>
      </w:pPr>
    </w:p>
    <w:p w:rsidR="00AB1BF3" w:rsidRPr="00AB1BF3" w:rsidRDefault="00AB1BF3" w:rsidP="00AB1BF3">
      <w:pPr>
        <w:spacing w:after="0" w:line="240" w:lineRule="auto"/>
        <w:rPr>
          <w:rFonts w:ascii="Times New Roman" w:eastAsia="Times New Roman" w:hAnsi="Times New Roman" w:cs="Times New Roman"/>
          <w:sz w:val="24"/>
          <w:szCs w:val="24"/>
          <w:lang w:val="sr-Cyrl-CS"/>
        </w:rPr>
      </w:pPr>
      <w:r w:rsidRPr="00AB1BF3">
        <w:rPr>
          <w:rFonts w:ascii="Times New Roman" w:eastAsia="Times New Roman" w:hAnsi="Times New Roman" w:cs="Times New Roman"/>
          <w:sz w:val="24"/>
          <w:szCs w:val="24"/>
          <w:lang w:val="ru-RU"/>
        </w:rPr>
        <w:t>Назив</w:t>
      </w:r>
      <w:r w:rsidRPr="00AB1BF3">
        <w:rPr>
          <w:rFonts w:ascii="Times New Roman" w:eastAsia="Times New Roman" w:hAnsi="Times New Roman" w:cs="Times New Roman"/>
          <w:sz w:val="24"/>
          <w:szCs w:val="24"/>
          <w:lang w:val="sr-Cyrl-RS"/>
        </w:rPr>
        <w:t xml:space="preserve"> </w:t>
      </w:r>
      <w:r w:rsidRPr="00AB1BF3">
        <w:rPr>
          <w:rFonts w:ascii="Times New Roman" w:eastAsia="Times New Roman" w:hAnsi="Times New Roman" w:cs="Times New Roman"/>
          <w:sz w:val="24"/>
          <w:szCs w:val="24"/>
          <w:lang w:val="ru-RU"/>
        </w:rPr>
        <w:t>и</w:t>
      </w:r>
      <w:r w:rsidRPr="00AB1BF3">
        <w:rPr>
          <w:rFonts w:ascii="Times New Roman" w:eastAsia="Times New Roman" w:hAnsi="Times New Roman" w:cs="Times New Roman"/>
          <w:sz w:val="24"/>
          <w:szCs w:val="24"/>
          <w:lang w:val="sr-Cyrl-RS"/>
        </w:rPr>
        <w:t xml:space="preserve"> </w:t>
      </w:r>
      <w:r w:rsidRPr="00AB1BF3">
        <w:rPr>
          <w:rFonts w:ascii="Times New Roman" w:eastAsia="Times New Roman" w:hAnsi="Times New Roman" w:cs="Times New Roman"/>
          <w:sz w:val="24"/>
          <w:szCs w:val="24"/>
          <w:lang w:val="ru-RU"/>
        </w:rPr>
        <w:t>ознака</w:t>
      </w:r>
      <w:r w:rsidRPr="00AB1BF3">
        <w:rPr>
          <w:rFonts w:ascii="Times New Roman" w:eastAsia="Times New Roman" w:hAnsi="Times New Roman" w:cs="Times New Roman"/>
          <w:sz w:val="24"/>
          <w:szCs w:val="24"/>
          <w:lang w:val="sr-Cyrl-RS"/>
        </w:rPr>
        <w:t xml:space="preserve"> </w:t>
      </w:r>
      <w:r w:rsidRPr="00AB1BF3">
        <w:rPr>
          <w:rFonts w:ascii="Times New Roman" w:eastAsia="Times New Roman" w:hAnsi="Times New Roman" w:cs="Times New Roman"/>
          <w:sz w:val="24"/>
          <w:szCs w:val="24"/>
          <w:lang w:val="ru-RU"/>
        </w:rPr>
        <w:t>из</w:t>
      </w:r>
      <w:r w:rsidRPr="00AB1BF3">
        <w:rPr>
          <w:rFonts w:ascii="Times New Roman" w:eastAsia="Times New Roman" w:hAnsi="Times New Roman" w:cs="Times New Roman"/>
          <w:sz w:val="24"/>
          <w:szCs w:val="24"/>
          <w:lang w:val="sr-Cyrl-RS"/>
        </w:rPr>
        <w:t xml:space="preserve"> </w:t>
      </w:r>
      <w:r w:rsidRPr="00AB1BF3">
        <w:rPr>
          <w:rFonts w:ascii="Times New Roman" w:eastAsia="Times New Roman" w:hAnsi="Times New Roman" w:cs="Times New Roman"/>
          <w:sz w:val="24"/>
          <w:szCs w:val="24"/>
          <w:lang w:val="ru-RU"/>
        </w:rPr>
        <w:t>оп</w:t>
      </w:r>
      <w:r w:rsidRPr="00AB1BF3">
        <w:rPr>
          <w:rFonts w:ascii="Times New Roman" w:eastAsia="Times New Roman" w:hAnsi="Times New Roman" w:cs="Times New Roman"/>
          <w:sz w:val="24"/>
          <w:szCs w:val="24"/>
          <w:lang w:val="sr-Cyrl-RS"/>
        </w:rPr>
        <w:t>ш</w:t>
      </w:r>
      <w:r w:rsidRPr="00AB1BF3">
        <w:rPr>
          <w:rFonts w:ascii="Times New Roman" w:eastAsia="Times New Roman" w:hAnsi="Times New Roman" w:cs="Times New Roman"/>
          <w:sz w:val="24"/>
          <w:szCs w:val="24"/>
          <w:lang w:val="ru-RU"/>
        </w:rPr>
        <w:t>ег</w:t>
      </w:r>
      <w:r w:rsidRPr="00AB1BF3">
        <w:rPr>
          <w:rFonts w:ascii="Times New Roman" w:eastAsia="Times New Roman" w:hAnsi="Times New Roman" w:cs="Times New Roman"/>
          <w:sz w:val="24"/>
          <w:szCs w:val="24"/>
          <w:lang w:val="sr-Cyrl-RS"/>
        </w:rPr>
        <w:t xml:space="preserve"> </w:t>
      </w:r>
      <w:r w:rsidRPr="00AB1BF3">
        <w:rPr>
          <w:rFonts w:ascii="Times New Roman" w:eastAsia="Times New Roman" w:hAnsi="Times New Roman" w:cs="Times New Roman"/>
          <w:sz w:val="24"/>
          <w:szCs w:val="24"/>
          <w:lang w:val="ru-RU"/>
        </w:rPr>
        <w:t>ре</w:t>
      </w:r>
      <w:r w:rsidRPr="00AB1BF3">
        <w:rPr>
          <w:rFonts w:ascii="Times New Roman" w:eastAsia="Times New Roman" w:hAnsi="Times New Roman" w:cs="Times New Roman"/>
          <w:sz w:val="24"/>
          <w:szCs w:val="24"/>
          <w:lang w:val="sr-Cyrl-RS"/>
        </w:rPr>
        <w:t>ч</w:t>
      </w:r>
      <w:r w:rsidRPr="00AB1BF3">
        <w:rPr>
          <w:rFonts w:ascii="Times New Roman" w:eastAsia="Times New Roman" w:hAnsi="Times New Roman" w:cs="Times New Roman"/>
          <w:sz w:val="24"/>
          <w:szCs w:val="24"/>
          <w:lang w:val="ru-RU"/>
        </w:rPr>
        <w:t>ника</w:t>
      </w:r>
      <w:r w:rsidRPr="00AB1BF3">
        <w:rPr>
          <w:rFonts w:ascii="Times New Roman" w:eastAsia="Times New Roman" w:hAnsi="Times New Roman" w:cs="Times New Roman"/>
          <w:sz w:val="24"/>
          <w:szCs w:val="24"/>
          <w:lang w:val="sr-Cyrl-RS"/>
        </w:rPr>
        <w:t xml:space="preserve"> </w:t>
      </w:r>
      <w:r w:rsidRPr="00AB1BF3">
        <w:rPr>
          <w:rFonts w:ascii="Times New Roman" w:eastAsia="Times New Roman" w:hAnsi="Times New Roman" w:cs="Times New Roman"/>
          <w:sz w:val="24"/>
          <w:szCs w:val="24"/>
          <w:lang w:val="ru-RU"/>
        </w:rPr>
        <w:t>набавки:</w:t>
      </w:r>
    </w:p>
    <w:p w:rsidR="00AB1BF3" w:rsidRPr="00AB1BF3" w:rsidRDefault="00AB1BF3" w:rsidP="00AB1BF3">
      <w:pPr>
        <w:spacing w:after="0" w:line="240" w:lineRule="auto"/>
        <w:rPr>
          <w:rFonts w:ascii="Times New Roman" w:eastAsia="Times New Roman" w:hAnsi="Times New Roman" w:cs="Times New Roman"/>
          <w:b/>
          <w:sz w:val="24"/>
          <w:szCs w:val="24"/>
          <w:u w:val="single"/>
          <w:lang w:val="sr-Cyrl-RS"/>
        </w:rPr>
      </w:pPr>
    </w:p>
    <w:p w:rsidR="00AB1BF3" w:rsidRPr="00AB1BF3" w:rsidRDefault="00AB1BF3" w:rsidP="00AB1BF3">
      <w:pPr>
        <w:spacing w:after="0" w:line="240" w:lineRule="auto"/>
        <w:rPr>
          <w:rFonts w:ascii="Times New Roman" w:eastAsia="Times New Roman" w:hAnsi="Times New Roman" w:cs="Times New Roman"/>
          <w:sz w:val="24"/>
          <w:szCs w:val="24"/>
        </w:rPr>
      </w:pPr>
      <w:r w:rsidRPr="00AB1BF3">
        <w:rPr>
          <w:rFonts w:ascii="Times New Roman" w:eastAsia="Times New Roman" w:hAnsi="Times New Roman" w:cs="Times New Roman"/>
          <w:sz w:val="24"/>
          <w:szCs w:val="24"/>
        </w:rPr>
        <w:t>24300000 - Основне неорганске и органске хемикалије</w:t>
      </w:r>
    </w:p>
    <w:p w:rsidR="00AB1BF3" w:rsidRPr="00AB1BF3" w:rsidRDefault="00AB1BF3" w:rsidP="00AB1BF3">
      <w:pPr>
        <w:spacing w:after="0" w:line="240" w:lineRule="auto"/>
        <w:rPr>
          <w:rFonts w:ascii="Times New Roman" w:eastAsia="Times New Roman" w:hAnsi="Times New Roman" w:cs="Times New Roman"/>
          <w:sz w:val="24"/>
          <w:szCs w:val="24"/>
          <w:lang w:val="sr-Cyrl-RS"/>
        </w:rPr>
      </w:pPr>
      <w:r w:rsidRPr="00AB1BF3">
        <w:rPr>
          <w:rFonts w:ascii="Times New Roman" w:eastAsia="Times New Roman" w:hAnsi="Times New Roman" w:cs="Times New Roman"/>
          <w:sz w:val="24"/>
          <w:szCs w:val="24"/>
        </w:rPr>
        <w:t xml:space="preserve">33790000 - Лабораторијски, хигијенски или фармацеутски предмети од </w:t>
      </w:r>
      <w:r w:rsidRPr="00AB1BF3">
        <w:rPr>
          <w:rFonts w:ascii="Times New Roman" w:eastAsia="Times New Roman" w:hAnsi="Times New Roman" w:cs="Times New Roman"/>
          <w:sz w:val="24"/>
          <w:szCs w:val="24"/>
          <w:lang w:val="sr-Cyrl-RS"/>
        </w:rPr>
        <w:t>стакла</w:t>
      </w:r>
    </w:p>
    <w:p w:rsidR="00AB1BF3" w:rsidRPr="00AB1BF3" w:rsidRDefault="00AB1BF3" w:rsidP="00AB1BF3">
      <w:pPr>
        <w:spacing w:after="0" w:line="240" w:lineRule="auto"/>
        <w:rPr>
          <w:rFonts w:ascii="Times New Roman" w:eastAsia="Times New Roman" w:hAnsi="Times New Roman" w:cs="Times New Roman"/>
          <w:sz w:val="24"/>
          <w:szCs w:val="24"/>
          <w:lang w:val="sr-Cyrl-RS"/>
        </w:rPr>
      </w:pPr>
      <w:r w:rsidRPr="00AB1BF3">
        <w:rPr>
          <w:rFonts w:ascii="Times New Roman" w:eastAsia="Times New Roman" w:hAnsi="Times New Roman" w:cs="Times New Roman"/>
          <w:sz w:val="24"/>
          <w:szCs w:val="24"/>
          <w:lang w:val="sr-Cyrl-RS"/>
        </w:rPr>
        <w:t>38000000 – Лабораторијска,оптичка и прецизна опрема</w:t>
      </w:r>
    </w:p>
    <w:p w:rsidR="00AB1BF3" w:rsidRPr="00AB1BF3" w:rsidRDefault="00AB1BF3" w:rsidP="00AB1BF3">
      <w:pPr>
        <w:spacing w:after="0" w:line="240" w:lineRule="auto"/>
        <w:rPr>
          <w:rFonts w:ascii="Times New Roman" w:eastAsia="Times New Roman" w:hAnsi="Times New Roman" w:cs="Times New Roman"/>
          <w:sz w:val="24"/>
          <w:szCs w:val="24"/>
          <w:lang w:val="sr-Cyrl-RS"/>
        </w:rPr>
      </w:pPr>
      <w:r w:rsidRPr="00AB1BF3">
        <w:rPr>
          <w:rFonts w:ascii="Times New Roman" w:eastAsia="Times New Roman" w:hAnsi="Times New Roman" w:cs="Times New Roman"/>
          <w:sz w:val="24"/>
          <w:szCs w:val="24"/>
          <w:lang w:val="sr-Cyrl-RS"/>
        </w:rPr>
        <w:t>38900000 – Разни инструменти за мерење и испитивање</w:t>
      </w:r>
    </w:p>
    <w:p w:rsidR="00AB1BF3" w:rsidRDefault="00AB1BF3" w:rsidP="00AB1BF3">
      <w:pPr>
        <w:spacing w:after="0" w:line="240" w:lineRule="auto"/>
        <w:rPr>
          <w:rFonts w:ascii="Times New Roman" w:eastAsia="Times New Roman" w:hAnsi="Times New Roman" w:cs="Times New Roman"/>
          <w:b/>
          <w:sz w:val="24"/>
          <w:szCs w:val="24"/>
          <w:u w:val="single"/>
          <w:lang w:val="sr-Cyrl-CS"/>
        </w:rPr>
      </w:pPr>
    </w:p>
    <w:p w:rsidR="006B07A8" w:rsidRDefault="006B07A8" w:rsidP="00AB1BF3">
      <w:pPr>
        <w:spacing w:after="0" w:line="240" w:lineRule="auto"/>
        <w:rPr>
          <w:rFonts w:ascii="Times New Roman" w:eastAsia="Times New Roman" w:hAnsi="Times New Roman" w:cs="Times New Roman"/>
          <w:b/>
          <w:sz w:val="24"/>
          <w:szCs w:val="24"/>
          <w:u w:val="single"/>
          <w:lang w:val="sr-Cyrl-CS"/>
        </w:rPr>
      </w:pPr>
    </w:p>
    <w:p w:rsidR="006B07A8" w:rsidRPr="00AB1BF3" w:rsidRDefault="006B07A8" w:rsidP="00AB1BF3">
      <w:pPr>
        <w:spacing w:after="0" w:line="240" w:lineRule="auto"/>
        <w:rPr>
          <w:rFonts w:ascii="Times New Roman" w:eastAsia="Times New Roman" w:hAnsi="Times New Roman" w:cs="Times New Roman"/>
          <w:b/>
          <w:sz w:val="24"/>
          <w:szCs w:val="24"/>
          <w:u w:val="single"/>
          <w:lang w:val="sr-Cyrl-CS"/>
        </w:rPr>
      </w:pPr>
    </w:p>
    <w:p w:rsidR="00AB1BF3" w:rsidRPr="00AB1BF3" w:rsidRDefault="00AB1BF3" w:rsidP="00AB1BF3">
      <w:pPr>
        <w:spacing w:after="0" w:line="240" w:lineRule="auto"/>
        <w:rPr>
          <w:rFonts w:ascii="Times New Roman" w:eastAsia="Times New Roman" w:hAnsi="Times New Roman" w:cs="Times New Roman"/>
          <w:b/>
          <w:sz w:val="24"/>
          <w:szCs w:val="24"/>
          <w:u w:val="single"/>
          <w:lang w:val="sr-Cyrl-RS"/>
        </w:rPr>
      </w:pPr>
      <w:r w:rsidRPr="00AB1BF3">
        <w:rPr>
          <w:rFonts w:ascii="Times New Roman" w:eastAsia="Times New Roman" w:hAnsi="Times New Roman" w:cs="Times New Roman"/>
          <w:b/>
          <w:sz w:val="24"/>
          <w:szCs w:val="24"/>
          <w:u w:val="single"/>
          <w:lang w:val="sr-Cyrl-CS"/>
        </w:rPr>
        <w:lastRenderedPageBreak/>
        <w:t>Пред</w:t>
      </w:r>
      <w:r>
        <w:rPr>
          <w:rFonts w:ascii="Times New Roman" w:eastAsia="Times New Roman" w:hAnsi="Times New Roman" w:cs="Times New Roman"/>
          <w:b/>
          <w:sz w:val="24"/>
          <w:szCs w:val="24"/>
          <w:u w:val="single"/>
          <w:lang w:val="sr-Cyrl-CS"/>
        </w:rPr>
        <w:t>мет јавне набавке је обликован по</w:t>
      </w:r>
      <w:r w:rsidRPr="00AB1BF3">
        <w:rPr>
          <w:rFonts w:ascii="Times New Roman" w:eastAsia="Times New Roman" w:hAnsi="Times New Roman" w:cs="Times New Roman"/>
          <w:b/>
          <w:sz w:val="24"/>
          <w:szCs w:val="24"/>
          <w:u w:val="single"/>
          <w:lang w:val="sr-Cyrl-RS"/>
        </w:rPr>
        <w:t xml:space="preserve"> </w:t>
      </w:r>
      <w:r w:rsidRPr="00AB1BF3">
        <w:rPr>
          <w:rFonts w:ascii="Times New Roman" w:eastAsia="Times New Roman" w:hAnsi="Times New Roman" w:cs="Times New Roman"/>
          <w:b/>
          <w:sz w:val="24"/>
          <w:szCs w:val="24"/>
          <w:u w:val="single"/>
          <w:lang w:val="ru-RU"/>
        </w:rPr>
        <w:t>партиј</w:t>
      </w:r>
      <w:r w:rsidRPr="00AB1BF3">
        <w:rPr>
          <w:rFonts w:ascii="Times New Roman" w:eastAsia="Times New Roman" w:hAnsi="Times New Roman" w:cs="Times New Roman"/>
          <w:b/>
          <w:sz w:val="24"/>
          <w:szCs w:val="24"/>
          <w:u w:val="single"/>
          <w:lang w:val="sr-Cyrl-RS"/>
        </w:rPr>
        <w:t>а</w:t>
      </w:r>
      <w:r>
        <w:rPr>
          <w:rFonts w:ascii="Times New Roman" w:eastAsia="Times New Roman" w:hAnsi="Times New Roman" w:cs="Times New Roman"/>
          <w:b/>
          <w:sz w:val="24"/>
          <w:szCs w:val="24"/>
          <w:u w:val="single"/>
          <w:lang w:val="sr-Cyrl-RS"/>
        </w:rPr>
        <w:t>ма:</w:t>
      </w:r>
    </w:p>
    <w:p w:rsidR="00AB1BF3" w:rsidRPr="00AB1BF3" w:rsidRDefault="00AB1BF3" w:rsidP="00AB1BF3">
      <w:pPr>
        <w:spacing w:after="0" w:line="240" w:lineRule="auto"/>
        <w:rPr>
          <w:rFonts w:ascii="Times New Roman" w:eastAsia="Times New Roman" w:hAnsi="Times New Roman" w:cs="Times New Roman"/>
          <w:b/>
          <w:sz w:val="24"/>
          <w:szCs w:val="24"/>
          <w:u w:val="single"/>
          <w:lang w:val="sr-Cyrl-RS"/>
        </w:rPr>
      </w:pPr>
    </w:p>
    <w:p w:rsidR="00AB1BF3" w:rsidRPr="00AB1BF3" w:rsidRDefault="00AB1BF3" w:rsidP="00AB1BF3">
      <w:pPr>
        <w:spacing w:after="0" w:line="240" w:lineRule="auto"/>
        <w:rPr>
          <w:rFonts w:ascii="Times New Roman" w:eastAsia="Times New Roman" w:hAnsi="Times New Roman" w:cs="Times New Roman"/>
          <w:sz w:val="24"/>
          <w:szCs w:val="24"/>
          <w:lang w:val="sr-Cyrl-RS"/>
        </w:rPr>
      </w:pPr>
      <w:r w:rsidRPr="00AB1BF3">
        <w:rPr>
          <w:rFonts w:ascii="Times New Roman" w:eastAsia="Times New Roman" w:hAnsi="Times New Roman" w:cs="Times New Roman"/>
          <w:sz w:val="24"/>
          <w:szCs w:val="24"/>
          <w:lang w:val="ru-RU"/>
        </w:rPr>
        <w:t>партија 3 –  Лабораторијска опрема</w:t>
      </w:r>
    </w:p>
    <w:p w:rsidR="00AB1BF3" w:rsidRPr="00AB1BF3" w:rsidRDefault="00AB1BF3" w:rsidP="00AB1BF3">
      <w:pPr>
        <w:spacing w:after="0" w:line="240" w:lineRule="auto"/>
        <w:rPr>
          <w:rFonts w:ascii="Times New Roman" w:eastAsia="Times New Roman" w:hAnsi="Times New Roman" w:cs="Times New Roman"/>
          <w:sz w:val="24"/>
          <w:szCs w:val="24"/>
          <w:lang w:val="ru-RU"/>
        </w:rPr>
      </w:pPr>
    </w:p>
    <w:p w:rsidR="00AB1BF3" w:rsidRPr="00AB1BF3" w:rsidRDefault="00AB1BF3" w:rsidP="00AB1BF3">
      <w:pPr>
        <w:spacing w:after="0" w:line="240" w:lineRule="auto"/>
        <w:rPr>
          <w:rFonts w:ascii="Times New Roman" w:eastAsia="Times New Roman" w:hAnsi="Times New Roman" w:cs="Times New Roman"/>
          <w:b/>
          <w:sz w:val="24"/>
          <w:szCs w:val="24"/>
          <w:lang w:val="sr-Cyrl-CS"/>
        </w:rPr>
      </w:pPr>
      <w:r w:rsidRPr="00AB1BF3">
        <w:rPr>
          <w:rFonts w:ascii="Times New Roman" w:eastAsia="Times New Roman" w:hAnsi="Times New Roman" w:cs="Times New Roman"/>
          <w:b/>
          <w:sz w:val="24"/>
          <w:szCs w:val="24"/>
          <w:lang w:val="sr-Cyrl-CS"/>
        </w:rPr>
        <w:t>7. ЦИЉ ПОСТУПКА:</w:t>
      </w: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r w:rsidRPr="00AB1BF3">
        <w:rPr>
          <w:rFonts w:ascii="Times New Roman" w:eastAsia="Times New Roman" w:hAnsi="Times New Roman" w:cs="Times New Roman"/>
          <w:sz w:val="24"/>
          <w:szCs w:val="24"/>
          <w:lang w:val="sr-Cyrl-CS"/>
        </w:rPr>
        <w:t>Поступак јавне набавке се спроводи ради закључења уговора о јавној набавци за сваку партију посебно</w:t>
      </w:r>
      <w:r w:rsidRPr="00AB1BF3">
        <w:rPr>
          <w:rFonts w:ascii="Times New Roman" w:eastAsia="Times New Roman" w:hAnsi="Times New Roman" w:cs="Times New Roman"/>
          <w:sz w:val="24"/>
          <w:szCs w:val="24"/>
          <w:lang w:val="ru-RU"/>
        </w:rPr>
        <w:t>.</w:t>
      </w: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p>
    <w:p w:rsidR="00AB1BF3" w:rsidRPr="00AB1BF3" w:rsidRDefault="00AB1BF3" w:rsidP="00AB1BF3">
      <w:pPr>
        <w:spacing w:after="0" w:line="240" w:lineRule="auto"/>
        <w:rPr>
          <w:rFonts w:ascii="Times New Roman" w:eastAsia="Times New Roman" w:hAnsi="Times New Roman" w:cs="Times New Roman"/>
          <w:b/>
          <w:sz w:val="24"/>
          <w:szCs w:val="24"/>
          <w:lang w:val="sr-Cyrl-CS"/>
        </w:rPr>
      </w:pPr>
      <w:r w:rsidRPr="00AB1BF3">
        <w:rPr>
          <w:rFonts w:ascii="Times New Roman" w:eastAsia="Times New Roman" w:hAnsi="Times New Roman" w:cs="Times New Roman"/>
          <w:b/>
          <w:sz w:val="24"/>
          <w:szCs w:val="24"/>
          <w:lang w:val="sr-Cyrl-CS"/>
        </w:rPr>
        <w:t xml:space="preserve">8. РОК ЗА ДОНОШЕЊЕ ОДЛУКЕ О ДОДЕЛИ УГОВОРА: </w:t>
      </w:r>
    </w:p>
    <w:p w:rsidR="00AB1BF3" w:rsidRPr="00AB1BF3" w:rsidRDefault="00AB1BF3" w:rsidP="00AB1BF3">
      <w:pPr>
        <w:spacing w:after="0" w:line="240" w:lineRule="auto"/>
        <w:jc w:val="both"/>
        <w:rPr>
          <w:rFonts w:ascii="Times New Roman" w:eastAsia="Times New Roman" w:hAnsi="Times New Roman" w:cs="Times New Roman"/>
          <w:b/>
          <w:sz w:val="24"/>
          <w:szCs w:val="24"/>
          <w:lang w:val="sr-Cyrl-CS"/>
        </w:rPr>
      </w:pPr>
      <w:r w:rsidRPr="00AB1BF3">
        <w:rPr>
          <w:rFonts w:ascii="Times New Roman" w:eastAsia="Times New Roman" w:hAnsi="Times New Roman" w:cs="Times New Roman"/>
          <w:b/>
          <w:sz w:val="24"/>
          <w:szCs w:val="24"/>
          <w:lang w:val="sr-Cyrl-CS"/>
        </w:rPr>
        <w:t xml:space="preserve">-  </w:t>
      </w:r>
      <w:r w:rsidRPr="00AB1BF3">
        <w:rPr>
          <w:rFonts w:ascii="Times New Roman" w:eastAsia="Times New Roman" w:hAnsi="Times New Roman" w:cs="Times New Roman"/>
          <w:sz w:val="24"/>
          <w:szCs w:val="24"/>
          <w:lang w:val="sr-Cyrl-CS"/>
        </w:rPr>
        <w:t xml:space="preserve">Одлука о додели уговора биће донета на основу члана 108. став 3. </w:t>
      </w:r>
      <w:r w:rsidRPr="00AB1BF3">
        <w:rPr>
          <w:rFonts w:ascii="Times New Roman" w:eastAsia="Times New Roman" w:hAnsi="Times New Roman" w:cs="Times New Roman"/>
          <w:b/>
          <w:sz w:val="24"/>
          <w:szCs w:val="24"/>
          <w:lang w:val="sr-Cyrl-CS"/>
        </w:rPr>
        <w:t>ЗЈН</w:t>
      </w:r>
      <w:r w:rsidRPr="00AB1BF3">
        <w:rPr>
          <w:rFonts w:ascii="Times New Roman" w:eastAsia="Times New Roman" w:hAnsi="Times New Roman" w:cs="Times New Roman"/>
          <w:sz w:val="24"/>
          <w:szCs w:val="24"/>
          <w:lang w:val="sr-Cyrl-CS"/>
        </w:rPr>
        <w:t xml:space="preserve">, у року који не може бити дужи од </w:t>
      </w:r>
      <w:r w:rsidRPr="00AB1BF3">
        <w:rPr>
          <w:rFonts w:ascii="Times New Roman" w:eastAsia="Times New Roman" w:hAnsi="Times New Roman" w:cs="Times New Roman"/>
          <w:b/>
          <w:sz w:val="24"/>
          <w:szCs w:val="24"/>
          <w:lang w:val="sr-Cyrl-CS"/>
        </w:rPr>
        <w:t>10 дана</w:t>
      </w:r>
      <w:r w:rsidRPr="00AB1BF3">
        <w:rPr>
          <w:rFonts w:ascii="Times New Roman" w:eastAsia="Times New Roman" w:hAnsi="Times New Roman" w:cs="Times New Roman"/>
          <w:sz w:val="24"/>
          <w:szCs w:val="24"/>
          <w:lang w:val="sr-Cyrl-CS"/>
        </w:rPr>
        <w:t xml:space="preserve"> од дана отварања понуда.</w:t>
      </w:r>
      <w:r w:rsidRPr="00AB1BF3">
        <w:rPr>
          <w:rFonts w:ascii="Times New Roman" w:eastAsia="Times New Roman" w:hAnsi="Times New Roman" w:cs="Times New Roman"/>
          <w:b/>
          <w:sz w:val="24"/>
          <w:szCs w:val="24"/>
          <w:lang w:val="sr-Cyrl-CS"/>
        </w:rPr>
        <w:t xml:space="preserve">  </w:t>
      </w:r>
    </w:p>
    <w:p w:rsidR="00AB1BF3" w:rsidRPr="00AB1BF3" w:rsidRDefault="00AB1BF3" w:rsidP="00AB1BF3">
      <w:pPr>
        <w:spacing w:after="0" w:line="240" w:lineRule="auto"/>
        <w:rPr>
          <w:rFonts w:ascii="Times New Roman" w:eastAsia="Times New Roman" w:hAnsi="Times New Roman" w:cs="Times New Roman"/>
          <w:b/>
          <w:sz w:val="24"/>
          <w:szCs w:val="24"/>
          <w:lang w:val="sr-Cyrl-CS"/>
        </w:rPr>
      </w:pPr>
    </w:p>
    <w:p w:rsidR="00AB1BF3" w:rsidRPr="00AB1BF3" w:rsidRDefault="00AB1BF3" w:rsidP="00AB1BF3">
      <w:pPr>
        <w:spacing w:after="0" w:line="240" w:lineRule="auto"/>
        <w:rPr>
          <w:rFonts w:ascii="Times New Roman" w:eastAsia="Times New Roman" w:hAnsi="Times New Roman" w:cs="Times New Roman"/>
          <w:b/>
          <w:sz w:val="24"/>
          <w:szCs w:val="24"/>
          <w:lang w:val="sr-Cyrl-CS"/>
        </w:rPr>
      </w:pPr>
      <w:r w:rsidRPr="00AB1BF3">
        <w:rPr>
          <w:rFonts w:ascii="Times New Roman" w:eastAsia="Times New Roman" w:hAnsi="Times New Roman" w:cs="Times New Roman"/>
          <w:b/>
          <w:sz w:val="24"/>
          <w:szCs w:val="24"/>
          <w:lang w:val="sr-Cyrl-CS"/>
        </w:rPr>
        <w:t>9. ПРЕУЗИМАЊЕ КОНКУРСНЕ ДОКУМЕНТАЦИЈЕ:</w:t>
      </w:r>
    </w:p>
    <w:p w:rsidR="00AB1BF3" w:rsidRPr="00AB1BF3" w:rsidRDefault="00AB1BF3" w:rsidP="00AB1BF3">
      <w:pPr>
        <w:spacing w:after="0" w:line="240" w:lineRule="auto"/>
        <w:rPr>
          <w:rFonts w:ascii="Times New Roman" w:eastAsia="Times New Roman" w:hAnsi="Times New Roman" w:cs="Times New Roman"/>
          <w:sz w:val="24"/>
          <w:szCs w:val="24"/>
          <w:lang w:val="sr-Cyrl-CS"/>
        </w:rPr>
      </w:pPr>
      <w:r w:rsidRPr="00AB1BF3">
        <w:rPr>
          <w:rFonts w:ascii="Times New Roman" w:eastAsia="Times New Roman" w:hAnsi="Times New Roman" w:cs="Times New Roman"/>
          <w:sz w:val="24"/>
          <w:szCs w:val="24"/>
          <w:lang w:val="sr-Cyrl-CS"/>
        </w:rPr>
        <w:t>- Конкурсна документација за предметни поступак се преузима на:</w:t>
      </w:r>
    </w:p>
    <w:p w:rsidR="00AB1BF3" w:rsidRPr="00AB1BF3" w:rsidRDefault="00AB1BF3" w:rsidP="00AB1BF3">
      <w:pPr>
        <w:numPr>
          <w:ilvl w:val="0"/>
          <w:numId w:val="3"/>
        </w:numPr>
        <w:spacing w:after="0" w:line="240" w:lineRule="auto"/>
        <w:rPr>
          <w:rFonts w:ascii="Times New Roman" w:eastAsia="Times New Roman" w:hAnsi="Times New Roman" w:cs="Times New Roman"/>
          <w:sz w:val="24"/>
          <w:szCs w:val="24"/>
          <w:lang w:val="sr-Cyrl-CS"/>
        </w:rPr>
      </w:pPr>
      <w:r w:rsidRPr="00AB1BF3">
        <w:rPr>
          <w:rFonts w:ascii="Times New Roman" w:eastAsia="Times New Roman" w:hAnsi="Times New Roman" w:cs="Times New Roman"/>
          <w:sz w:val="24"/>
          <w:szCs w:val="24"/>
          <w:lang w:val="sr-Cyrl-CS"/>
        </w:rPr>
        <w:t xml:space="preserve">Порталу јавних набавки, на адреси: </w:t>
      </w:r>
      <w:r w:rsidRPr="00AB1BF3">
        <w:rPr>
          <w:rFonts w:ascii="Times New Roman" w:eastAsia="Times New Roman" w:hAnsi="Times New Roman" w:cs="Times New Roman"/>
          <w:b/>
          <w:sz w:val="24"/>
          <w:szCs w:val="24"/>
          <w:lang w:val="sr-Cyrl-CS"/>
        </w:rPr>
        <w:fldChar w:fldCharType="begin"/>
      </w:r>
      <w:r w:rsidRPr="00AB1BF3">
        <w:rPr>
          <w:rFonts w:ascii="Times New Roman" w:eastAsia="Times New Roman" w:hAnsi="Times New Roman" w:cs="Times New Roman"/>
          <w:b/>
          <w:sz w:val="24"/>
          <w:szCs w:val="24"/>
          <w:lang w:val="sr-Cyrl-CS"/>
        </w:rPr>
        <w:instrText>ХYПЕРЛИНК "хттп://www.портал.ујн.гов.рс"</w:instrText>
      </w:r>
      <w:r w:rsidRPr="00AB1BF3">
        <w:rPr>
          <w:rFonts w:ascii="Times New Roman" w:eastAsia="Times New Roman" w:hAnsi="Times New Roman" w:cs="Times New Roman"/>
          <w:b/>
          <w:sz w:val="24"/>
          <w:szCs w:val="24"/>
          <w:lang w:val="sr-Cyrl-CS"/>
        </w:rPr>
        <w:fldChar w:fldCharType="separate"/>
      </w:r>
      <w:r w:rsidRPr="00AB1BF3">
        <w:rPr>
          <w:rFonts w:ascii="Times New Roman" w:eastAsia="Times New Roman" w:hAnsi="Times New Roman" w:cs="Times New Roman"/>
          <w:b/>
          <w:sz w:val="24"/>
          <w:szCs w:val="24"/>
          <w:u w:val="single"/>
          <w:lang w:val="en-US"/>
        </w:rPr>
        <w:t>www</w:t>
      </w:r>
      <w:r w:rsidRPr="00AB1BF3">
        <w:rPr>
          <w:rFonts w:ascii="Times New Roman" w:eastAsia="Times New Roman" w:hAnsi="Times New Roman" w:cs="Times New Roman"/>
          <w:b/>
          <w:sz w:val="24"/>
          <w:szCs w:val="24"/>
          <w:u w:val="single"/>
          <w:lang w:val="ru-RU"/>
        </w:rPr>
        <w:t>.портал.ујн.гов.рс</w:t>
      </w:r>
      <w:r w:rsidRPr="00AB1BF3">
        <w:rPr>
          <w:rFonts w:ascii="Times New Roman" w:eastAsia="Times New Roman" w:hAnsi="Times New Roman" w:cs="Times New Roman"/>
          <w:sz w:val="24"/>
          <w:szCs w:val="24"/>
          <w:lang w:val="ru-RU"/>
        </w:rPr>
        <w:fldChar w:fldCharType="end"/>
      </w:r>
      <w:r w:rsidRPr="00AB1BF3">
        <w:rPr>
          <w:rFonts w:ascii="Times New Roman" w:eastAsia="Times New Roman" w:hAnsi="Times New Roman" w:cs="Times New Roman"/>
          <w:sz w:val="24"/>
          <w:szCs w:val="24"/>
          <w:lang w:val="ru-RU"/>
        </w:rPr>
        <w:t xml:space="preserve"> </w:t>
      </w:r>
      <w:r w:rsidRPr="00AB1BF3">
        <w:rPr>
          <w:rFonts w:ascii="Times New Roman" w:eastAsia="Times New Roman" w:hAnsi="Times New Roman" w:cs="Times New Roman"/>
          <w:b/>
          <w:sz w:val="24"/>
          <w:szCs w:val="24"/>
          <w:lang w:val="sr-Cyrl-CS"/>
        </w:rPr>
        <w:t xml:space="preserve"> </w:t>
      </w:r>
      <w:r w:rsidRPr="00AB1BF3">
        <w:rPr>
          <w:rFonts w:ascii="Times New Roman" w:eastAsia="Times New Roman" w:hAnsi="Times New Roman" w:cs="Times New Roman"/>
          <w:b/>
          <w:sz w:val="24"/>
          <w:szCs w:val="24"/>
          <w:lang w:val="ru-RU"/>
        </w:rPr>
        <w:t xml:space="preserve">/ </w:t>
      </w:r>
      <w:hyperlink r:id="rId10" w:history="1">
        <w:r w:rsidRPr="00AB1BF3">
          <w:rPr>
            <w:rFonts w:ascii="Times New Roman" w:eastAsia="Calibri" w:hAnsi="Times New Roman" w:cs="Times New Roman"/>
            <w:b/>
            <w:color w:val="0000FF"/>
            <w:sz w:val="24"/>
            <w:u w:val="single"/>
            <w:lang w:val="en-US"/>
          </w:rPr>
          <w:t>www</w:t>
        </w:r>
        <w:r w:rsidRPr="00AB1BF3">
          <w:rPr>
            <w:rFonts w:ascii="Times New Roman" w:eastAsia="Calibri" w:hAnsi="Times New Roman" w:cs="Times New Roman"/>
            <w:b/>
            <w:color w:val="0000FF"/>
            <w:sz w:val="24"/>
            <w:u w:val="single"/>
            <w:lang w:val="ru-RU"/>
          </w:rPr>
          <w:t>.</w:t>
        </w:r>
        <w:r w:rsidRPr="00AB1BF3">
          <w:rPr>
            <w:rFonts w:ascii="Times New Roman" w:eastAsia="Calibri" w:hAnsi="Times New Roman" w:cs="Times New Roman"/>
            <w:b/>
            <w:color w:val="0000FF"/>
            <w:sz w:val="24"/>
            <w:u w:val="single"/>
            <w:lang w:val="en-US"/>
          </w:rPr>
          <w:t>portal</w:t>
        </w:r>
        <w:r w:rsidRPr="00AB1BF3">
          <w:rPr>
            <w:rFonts w:ascii="Times New Roman" w:eastAsia="Calibri" w:hAnsi="Times New Roman" w:cs="Times New Roman"/>
            <w:b/>
            <w:color w:val="0000FF"/>
            <w:sz w:val="24"/>
            <w:u w:val="single"/>
            <w:lang w:val="ru-RU"/>
          </w:rPr>
          <w:t>.</w:t>
        </w:r>
        <w:r w:rsidRPr="00AB1BF3">
          <w:rPr>
            <w:rFonts w:ascii="Times New Roman" w:eastAsia="Calibri" w:hAnsi="Times New Roman" w:cs="Times New Roman"/>
            <w:b/>
            <w:color w:val="0000FF"/>
            <w:sz w:val="24"/>
            <w:u w:val="single"/>
            <w:lang w:val="en-US"/>
          </w:rPr>
          <w:t>ujn</w:t>
        </w:r>
        <w:r w:rsidRPr="00AB1BF3">
          <w:rPr>
            <w:rFonts w:ascii="Times New Roman" w:eastAsia="Calibri" w:hAnsi="Times New Roman" w:cs="Times New Roman"/>
            <w:b/>
            <w:color w:val="0000FF"/>
            <w:sz w:val="24"/>
            <w:u w:val="single"/>
            <w:lang w:val="ru-RU"/>
          </w:rPr>
          <w:t>.</w:t>
        </w:r>
        <w:r w:rsidRPr="00AB1BF3">
          <w:rPr>
            <w:rFonts w:ascii="Times New Roman" w:eastAsia="Calibri" w:hAnsi="Times New Roman" w:cs="Times New Roman"/>
            <w:b/>
            <w:color w:val="0000FF"/>
            <w:sz w:val="24"/>
            <w:u w:val="single"/>
            <w:lang w:val="en-US"/>
          </w:rPr>
          <w:t>gov</w:t>
        </w:r>
        <w:r w:rsidRPr="00AB1BF3">
          <w:rPr>
            <w:rFonts w:ascii="Times New Roman" w:eastAsia="Calibri" w:hAnsi="Times New Roman" w:cs="Times New Roman"/>
            <w:b/>
            <w:color w:val="0000FF"/>
            <w:sz w:val="24"/>
            <w:u w:val="single"/>
            <w:lang w:val="ru-RU"/>
          </w:rPr>
          <w:t>.</w:t>
        </w:r>
        <w:r w:rsidRPr="00AB1BF3">
          <w:rPr>
            <w:rFonts w:ascii="Times New Roman" w:eastAsia="Calibri" w:hAnsi="Times New Roman" w:cs="Times New Roman"/>
            <w:b/>
            <w:color w:val="0000FF"/>
            <w:sz w:val="24"/>
            <w:u w:val="single"/>
            <w:lang w:val="en-US"/>
          </w:rPr>
          <w:t>rs</w:t>
        </w:r>
      </w:hyperlink>
      <w:r w:rsidRPr="00AB1BF3">
        <w:rPr>
          <w:rFonts w:ascii="Times New Roman" w:eastAsia="Times New Roman" w:hAnsi="Times New Roman" w:cs="Times New Roman"/>
          <w:sz w:val="24"/>
          <w:szCs w:val="24"/>
          <w:lang w:val="ru-RU"/>
        </w:rPr>
        <w:t xml:space="preserve"> </w:t>
      </w:r>
    </w:p>
    <w:p w:rsidR="00AB1BF3" w:rsidRPr="00AB1BF3" w:rsidRDefault="00AB1BF3" w:rsidP="00AB1BF3">
      <w:pPr>
        <w:numPr>
          <w:ilvl w:val="0"/>
          <w:numId w:val="3"/>
        </w:numPr>
        <w:spacing w:after="0" w:line="240" w:lineRule="auto"/>
        <w:rPr>
          <w:rFonts w:ascii="Times New Roman" w:eastAsia="Times New Roman" w:hAnsi="Times New Roman" w:cs="Times New Roman"/>
          <w:sz w:val="24"/>
          <w:szCs w:val="24"/>
          <w:lang w:val="sr-Cyrl-CS"/>
        </w:rPr>
      </w:pPr>
      <w:r w:rsidRPr="00AB1BF3">
        <w:rPr>
          <w:rFonts w:ascii="Times New Roman" w:eastAsia="Times New Roman" w:hAnsi="Times New Roman" w:cs="Times New Roman"/>
          <w:sz w:val="24"/>
          <w:szCs w:val="24"/>
          <w:lang w:val="ru-RU"/>
        </w:rPr>
        <w:t xml:space="preserve">Интернет адреси/страници наручиоца: </w:t>
      </w:r>
      <w:hyperlink r:id="rId11" w:history="1">
        <w:r w:rsidRPr="00AB1BF3">
          <w:rPr>
            <w:rFonts w:ascii="Times New Roman" w:eastAsia="Calibri" w:hAnsi="Times New Roman" w:cs="Times New Roman"/>
            <w:b/>
            <w:color w:val="0000FF"/>
            <w:sz w:val="24"/>
            <w:u w:val="single"/>
            <w:lang w:val="en-US"/>
          </w:rPr>
          <w:t>www</w:t>
        </w:r>
        <w:r w:rsidRPr="00AB1BF3">
          <w:rPr>
            <w:rFonts w:ascii="Times New Roman" w:eastAsia="Calibri" w:hAnsi="Times New Roman" w:cs="Times New Roman"/>
            <w:b/>
            <w:color w:val="0000FF"/>
            <w:sz w:val="24"/>
            <w:u w:val="single"/>
            <w:lang w:val="ru-RU"/>
          </w:rPr>
          <w:t>.</w:t>
        </w:r>
        <w:r w:rsidRPr="00AB1BF3">
          <w:rPr>
            <w:rFonts w:ascii="Times New Roman" w:eastAsia="Calibri" w:hAnsi="Times New Roman" w:cs="Times New Roman"/>
            <w:b/>
            <w:color w:val="0000FF"/>
            <w:sz w:val="24"/>
            <w:u w:val="single"/>
            <w:lang w:val="en-US"/>
          </w:rPr>
          <w:t>komunalprojekt</w:t>
        </w:r>
        <w:r w:rsidRPr="00AB1BF3">
          <w:rPr>
            <w:rFonts w:ascii="Times New Roman" w:eastAsia="Calibri" w:hAnsi="Times New Roman" w:cs="Times New Roman"/>
            <w:b/>
            <w:color w:val="0000FF"/>
            <w:sz w:val="24"/>
            <w:u w:val="single"/>
            <w:lang w:val="ru-RU"/>
          </w:rPr>
          <w:t>.</w:t>
        </w:r>
        <w:r w:rsidRPr="00AB1BF3">
          <w:rPr>
            <w:rFonts w:ascii="Times New Roman" w:eastAsia="Calibri" w:hAnsi="Times New Roman" w:cs="Times New Roman"/>
            <w:b/>
            <w:color w:val="0000FF"/>
            <w:sz w:val="24"/>
            <w:u w:val="single"/>
            <w:lang w:val="en-US"/>
          </w:rPr>
          <w:t>rs</w:t>
        </w:r>
      </w:hyperlink>
    </w:p>
    <w:p w:rsidR="00AB1BF3" w:rsidRPr="00AB1BF3" w:rsidRDefault="00AB1BF3" w:rsidP="00AB1BF3">
      <w:pPr>
        <w:spacing w:after="0" w:line="240" w:lineRule="auto"/>
        <w:rPr>
          <w:rFonts w:ascii="Times New Roman" w:eastAsia="Times New Roman" w:hAnsi="Times New Roman" w:cs="Times New Roman"/>
          <w:b/>
          <w:sz w:val="24"/>
          <w:szCs w:val="24"/>
          <w:lang w:val="sr-Cyrl-CS"/>
        </w:rPr>
      </w:pPr>
      <w:r w:rsidRPr="00AB1BF3">
        <w:rPr>
          <w:rFonts w:ascii="Times New Roman" w:eastAsia="Times New Roman" w:hAnsi="Times New Roman" w:cs="Times New Roman"/>
          <w:sz w:val="24"/>
          <w:szCs w:val="24"/>
          <w:lang w:val="ru-RU"/>
        </w:rPr>
        <w:br/>
      </w:r>
      <w:r w:rsidRPr="00AB1BF3">
        <w:rPr>
          <w:rFonts w:ascii="Times New Roman" w:eastAsia="Times New Roman" w:hAnsi="Times New Roman" w:cs="Times New Roman"/>
          <w:b/>
          <w:sz w:val="24"/>
          <w:szCs w:val="24"/>
          <w:lang w:val="sr-Cyrl-CS"/>
        </w:rPr>
        <w:t xml:space="preserve">10. КОНТАКТ ОСОБА: </w:t>
      </w:r>
    </w:p>
    <w:p w:rsidR="00AB1BF3" w:rsidRPr="00AB1BF3" w:rsidRDefault="00AB1BF3" w:rsidP="00AB1BF3">
      <w:pPr>
        <w:spacing w:after="0" w:line="240" w:lineRule="auto"/>
        <w:jc w:val="both"/>
        <w:rPr>
          <w:rFonts w:ascii="Times New Roman" w:eastAsia="Times New Roman" w:hAnsi="Times New Roman" w:cs="Times New Roman"/>
          <w:sz w:val="24"/>
          <w:szCs w:val="24"/>
          <w:lang w:val="sr-Cyrl-CS"/>
        </w:rPr>
      </w:pPr>
      <w:r w:rsidRPr="00AB1BF3">
        <w:rPr>
          <w:rFonts w:ascii="Times New Roman" w:eastAsia="Times New Roman" w:hAnsi="Times New Roman" w:cs="Times New Roman"/>
          <w:sz w:val="24"/>
          <w:szCs w:val="24"/>
          <w:lang w:val="ru-RU"/>
        </w:rPr>
        <w:t>Јасна Јовић</w:t>
      </w:r>
      <w:r w:rsidRPr="00AB1BF3">
        <w:rPr>
          <w:rFonts w:ascii="Times New Roman" w:eastAsia="Times New Roman" w:hAnsi="Times New Roman" w:cs="Times New Roman"/>
          <w:sz w:val="24"/>
          <w:szCs w:val="24"/>
          <w:lang w:val="sr-Cyrl-CS"/>
        </w:rPr>
        <w:t>, члан комисије за предметну јавну набавку и службеник за јавне набавке</w:t>
      </w:r>
    </w:p>
    <w:p w:rsidR="00AB1BF3" w:rsidRPr="00AB1BF3" w:rsidRDefault="00AB1BF3" w:rsidP="00AB1BF3">
      <w:pPr>
        <w:spacing w:after="0" w:line="240" w:lineRule="auto"/>
        <w:rPr>
          <w:rFonts w:ascii="Times New Roman" w:eastAsia="Times New Roman" w:hAnsi="Times New Roman" w:cs="Times New Roman"/>
          <w:sz w:val="24"/>
          <w:szCs w:val="24"/>
          <w:lang w:val="sr-Cyrl-CS"/>
        </w:rPr>
      </w:pPr>
      <w:r w:rsidRPr="00AB1BF3">
        <w:rPr>
          <w:rFonts w:ascii="Times New Roman" w:eastAsia="Times New Roman" w:hAnsi="Times New Roman" w:cs="Times New Roman"/>
          <w:sz w:val="24"/>
          <w:szCs w:val="24"/>
          <w:lang w:val="sr-Cyrl-CS"/>
        </w:rPr>
        <w:t xml:space="preserve">е-меил: </w:t>
      </w:r>
      <w:hyperlink r:id="rId12" w:history="1">
        <w:r w:rsidRPr="00AB1BF3">
          <w:rPr>
            <w:rFonts w:ascii="Times New Roman" w:eastAsia="Calibri" w:hAnsi="Times New Roman" w:cs="Times New Roman"/>
            <w:b/>
            <w:color w:val="0000FF"/>
            <w:sz w:val="24"/>
            <w:u w:val="single"/>
          </w:rPr>
          <w:t>jasna.jovic</w:t>
        </w:r>
        <w:r w:rsidRPr="00AB1BF3">
          <w:rPr>
            <w:rFonts w:ascii="Times New Roman" w:eastAsia="Calibri" w:hAnsi="Times New Roman" w:cs="Times New Roman"/>
            <w:b/>
            <w:color w:val="0000FF"/>
            <w:sz w:val="24"/>
            <w:u w:val="single"/>
            <w:lang w:val="ru-RU"/>
          </w:rPr>
          <w:t>@</w:t>
        </w:r>
        <w:r w:rsidRPr="00AB1BF3">
          <w:rPr>
            <w:rFonts w:ascii="Times New Roman" w:eastAsia="Calibri" w:hAnsi="Times New Roman" w:cs="Times New Roman"/>
            <w:b/>
            <w:color w:val="0000FF"/>
            <w:sz w:val="24"/>
            <w:u w:val="single"/>
            <w:lang w:val="en-US"/>
          </w:rPr>
          <w:t>komunalprojekt</w:t>
        </w:r>
        <w:r w:rsidRPr="00AB1BF3">
          <w:rPr>
            <w:rFonts w:ascii="Times New Roman" w:eastAsia="Calibri" w:hAnsi="Times New Roman" w:cs="Times New Roman"/>
            <w:b/>
            <w:color w:val="0000FF"/>
            <w:sz w:val="24"/>
            <w:u w:val="single"/>
            <w:lang w:val="ru-RU"/>
          </w:rPr>
          <w:t>.</w:t>
        </w:r>
        <w:r w:rsidRPr="00AB1BF3">
          <w:rPr>
            <w:rFonts w:ascii="Times New Roman" w:eastAsia="Calibri" w:hAnsi="Times New Roman" w:cs="Times New Roman"/>
            <w:b/>
            <w:color w:val="0000FF"/>
            <w:sz w:val="24"/>
            <w:u w:val="single"/>
            <w:lang w:val="en-US"/>
          </w:rPr>
          <w:t>rs</w:t>
        </w:r>
      </w:hyperlink>
      <w:r w:rsidRPr="00AB1BF3">
        <w:rPr>
          <w:rFonts w:ascii="Times New Roman" w:eastAsia="Times New Roman" w:hAnsi="Times New Roman" w:cs="Times New Roman"/>
          <w:sz w:val="24"/>
          <w:szCs w:val="24"/>
          <w:u w:val="single"/>
          <w:lang w:val="ru-RU"/>
        </w:rPr>
        <w:t xml:space="preserve"> </w:t>
      </w:r>
      <w:r w:rsidRPr="00AB1BF3">
        <w:rPr>
          <w:rFonts w:ascii="Times New Roman" w:eastAsia="Times New Roman" w:hAnsi="Times New Roman" w:cs="Times New Roman"/>
          <w:sz w:val="24"/>
          <w:szCs w:val="24"/>
          <w:lang w:val="ru-RU"/>
        </w:rPr>
        <w:t xml:space="preserve"> </w:t>
      </w:r>
    </w:p>
    <w:p w:rsidR="00AB1BF3" w:rsidRDefault="00AB1BF3" w:rsidP="00AB1BF3">
      <w:pPr>
        <w:spacing w:after="0" w:line="240" w:lineRule="auto"/>
        <w:jc w:val="both"/>
        <w:rPr>
          <w:rFonts w:ascii="Times New Roman" w:eastAsia="Times New Roman" w:hAnsi="Times New Roman" w:cs="Times New Roman"/>
          <w:b/>
          <w:sz w:val="24"/>
          <w:szCs w:val="24"/>
          <w:lang w:val="ru-RU"/>
        </w:rPr>
      </w:pP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r w:rsidRPr="00AB1BF3">
        <w:rPr>
          <w:rFonts w:ascii="Times New Roman" w:eastAsia="Times New Roman" w:hAnsi="Times New Roman" w:cs="Times New Roman"/>
          <w:b/>
          <w:sz w:val="24"/>
          <w:szCs w:val="24"/>
          <w:lang w:val="ru-RU"/>
        </w:rPr>
        <w:t>П</w:t>
      </w:r>
      <w:r w:rsidRPr="00AB1BF3">
        <w:rPr>
          <w:rFonts w:ascii="Times New Roman" w:eastAsia="Times New Roman" w:hAnsi="Times New Roman" w:cs="Times New Roman"/>
          <w:b/>
          <w:sz w:val="24"/>
          <w:szCs w:val="24"/>
          <w:lang w:val="sr-Cyrl-CS"/>
        </w:rPr>
        <w:t xml:space="preserve">ријем електронске поште </w:t>
      </w:r>
      <w:r w:rsidRPr="00AB1BF3">
        <w:rPr>
          <w:rFonts w:ascii="Times New Roman" w:eastAsia="Times New Roman" w:hAnsi="Times New Roman" w:cs="Times New Roman"/>
          <w:b/>
          <w:sz w:val="24"/>
          <w:szCs w:val="24"/>
          <w:lang w:val="ru-RU"/>
        </w:rPr>
        <w:t>на основу члана 63.</w:t>
      </w:r>
      <w:r w:rsidRPr="00AB1BF3">
        <w:rPr>
          <w:rFonts w:ascii="Times New Roman" w:eastAsia="Times New Roman" w:hAnsi="Times New Roman" w:cs="Times New Roman"/>
          <w:b/>
          <w:sz w:val="24"/>
          <w:szCs w:val="24"/>
          <w:lang w:val="sr-Cyrl-RS"/>
        </w:rPr>
        <w:t xml:space="preserve"> с</w:t>
      </w:r>
      <w:r w:rsidRPr="00AB1BF3">
        <w:rPr>
          <w:rFonts w:ascii="Times New Roman" w:eastAsia="Times New Roman" w:hAnsi="Times New Roman" w:cs="Times New Roman"/>
          <w:b/>
          <w:sz w:val="24"/>
          <w:szCs w:val="24"/>
          <w:lang w:val="ru-RU"/>
        </w:rPr>
        <w:t>тав 2.</w:t>
      </w:r>
      <w:r w:rsidRPr="00AB1BF3">
        <w:rPr>
          <w:rFonts w:ascii="Times New Roman" w:eastAsia="Times New Roman" w:hAnsi="Times New Roman" w:cs="Times New Roman"/>
          <w:b/>
          <w:sz w:val="24"/>
          <w:szCs w:val="24"/>
          <w:lang w:val="sr-Cyrl-RS"/>
        </w:rPr>
        <w:t xml:space="preserve"> З</w:t>
      </w:r>
      <w:r w:rsidRPr="00AB1BF3">
        <w:rPr>
          <w:rFonts w:ascii="Times New Roman" w:eastAsia="Times New Roman" w:hAnsi="Times New Roman" w:cs="Times New Roman"/>
          <w:b/>
          <w:sz w:val="24"/>
          <w:szCs w:val="24"/>
          <w:lang w:val="ru-RU"/>
        </w:rPr>
        <w:t>ЈН,</w:t>
      </w:r>
      <w:r w:rsidRPr="00AB1BF3">
        <w:rPr>
          <w:rFonts w:ascii="Times New Roman" w:eastAsia="Times New Roman" w:hAnsi="Times New Roman" w:cs="Times New Roman"/>
          <w:b/>
          <w:sz w:val="24"/>
          <w:szCs w:val="24"/>
          <w:lang w:val="sr-Cyrl-CS"/>
        </w:rPr>
        <w:t xml:space="preserve"> врши се радним данима (понедељак-петак) у радно време Наручиоца од 07:00-15:00 часова</w:t>
      </w:r>
      <w:r w:rsidRPr="00AB1BF3">
        <w:rPr>
          <w:rFonts w:ascii="Times New Roman" w:eastAsia="Times New Roman" w:hAnsi="Times New Roman" w:cs="Times New Roman"/>
          <w:b/>
          <w:sz w:val="28"/>
          <w:szCs w:val="28"/>
          <w:lang w:val="sr-Cyrl-CS"/>
        </w:rPr>
        <w:t>.</w:t>
      </w:r>
      <w:r w:rsidRPr="00AB1BF3">
        <w:rPr>
          <w:rFonts w:ascii="Times New Roman" w:eastAsia="Times New Roman" w:hAnsi="Times New Roman" w:cs="Times New Roman"/>
          <w:b/>
          <w:sz w:val="24"/>
          <w:szCs w:val="24"/>
          <w:lang w:val="ru-RU"/>
        </w:rPr>
        <w:t xml:space="preserve"> Сва документација која је послата после радног времена наручиоца телефаксом и електронском поштом сматраће се да је примљена првог наредног радног дана наручиоца.</w:t>
      </w:r>
    </w:p>
    <w:p w:rsidR="00AB1BF3" w:rsidRPr="00AB1BF3" w:rsidRDefault="00AB1BF3" w:rsidP="00AB1BF3">
      <w:pPr>
        <w:spacing w:after="0" w:line="240" w:lineRule="auto"/>
        <w:rPr>
          <w:rFonts w:ascii="Times New Roman" w:eastAsia="Times New Roman" w:hAnsi="Times New Roman" w:cs="Times New Roman"/>
          <w:smallCaps/>
          <w:sz w:val="24"/>
          <w:szCs w:val="24"/>
          <w:lang w:val="ru-RU"/>
        </w:rPr>
      </w:pPr>
    </w:p>
    <w:p w:rsidR="00AB1BF3" w:rsidRPr="00AB1BF3" w:rsidRDefault="00AB1BF3" w:rsidP="00AB1BF3">
      <w:pPr>
        <w:spacing w:after="0" w:line="240" w:lineRule="auto"/>
        <w:rPr>
          <w:rFonts w:ascii="Times New Roman" w:eastAsia="Times New Roman" w:hAnsi="Times New Roman" w:cs="Times New Roman"/>
          <w:smallCaps/>
          <w:sz w:val="24"/>
          <w:szCs w:val="24"/>
          <w:lang w:val="ru-RU"/>
        </w:rPr>
      </w:pPr>
    </w:p>
    <w:p w:rsidR="00AB1BF3" w:rsidRPr="00AB1BF3" w:rsidRDefault="00AB1BF3" w:rsidP="00AB1BF3">
      <w:pPr>
        <w:spacing w:after="0" w:line="240" w:lineRule="auto"/>
        <w:rPr>
          <w:rFonts w:ascii="Times New Roman" w:eastAsia="Times New Roman" w:hAnsi="Times New Roman" w:cs="Times New Roman"/>
          <w:smallCaps/>
          <w:sz w:val="24"/>
          <w:szCs w:val="24"/>
          <w:lang w:val="ru-RU"/>
        </w:rPr>
      </w:pPr>
    </w:p>
    <w:p w:rsidR="00AB1BF3" w:rsidRPr="00AB1BF3" w:rsidRDefault="00AB1BF3" w:rsidP="00AB1BF3">
      <w:pPr>
        <w:spacing w:after="0" w:line="240" w:lineRule="auto"/>
        <w:rPr>
          <w:rFonts w:ascii="Times New Roman" w:eastAsia="Times New Roman" w:hAnsi="Times New Roman" w:cs="Times New Roman"/>
          <w:smallCaps/>
          <w:sz w:val="24"/>
          <w:szCs w:val="24"/>
          <w:lang w:val="ru-RU"/>
        </w:rPr>
      </w:pPr>
    </w:p>
    <w:p w:rsidR="00AB1BF3" w:rsidRPr="00AB1BF3" w:rsidRDefault="00AB1BF3" w:rsidP="00AB1BF3">
      <w:pPr>
        <w:spacing w:after="0" w:line="240" w:lineRule="auto"/>
        <w:rPr>
          <w:rFonts w:ascii="Times New Roman" w:eastAsia="Times New Roman" w:hAnsi="Times New Roman" w:cs="Times New Roman"/>
          <w:smallCaps/>
          <w:sz w:val="24"/>
          <w:szCs w:val="24"/>
          <w:lang w:val="ru-RU"/>
        </w:rPr>
      </w:pPr>
    </w:p>
    <w:p w:rsidR="00AB1BF3" w:rsidRPr="00AB1BF3" w:rsidRDefault="00AB1BF3" w:rsidP="00AB1BF3">
      <w:pPr>
        <w:spacing w:after="0" w:line="240" w:lineRule="auto"/>
        <w:rPr>
          <w:rFonts w:ascii="Times New Roman" w:eastAsia="Times New Roman" w:hAnsi="Times New Roman" w:cs="Times New Roman"/>
          <w:smallCaps/>
          <w:sz w:val="24"/>
          <w:szCs w:val="24"/>
          <w:lang w:val="ru-RU"/>
        </w:rPr>
      </w:pPr>
    </w:p>
    <w:p w:rsidR="00AB1BF3" w:rsidRPr="00AB1BF3" w:rsidRDefault="00AB1BF3" w:rsidP="00AB1BF3">
      <w:pPr>
        <w:spacing w:after="0" w:line="240" w:lineRule="auto"/>
        <w:rPr>
          <w:rFonts w:ascii="Times New Roman" w:eastAsia="Times New Roman" w:hAnsi="Times New Roman" w:cs="Times New Roman"/>
          <w:smallCaps/>
          <w:sz w:val="24"/>
          <w:szCs w:val="24"/>
          <w:lang w:val="ru-RU"/>
        </w:rPr>
      </w:pPr>
    </w:p>
    <w:p w:rsidR="00AB1BF3" w:rsidRDefault="00AB1BF3" w:rsidP="00AB1BF3">
      <w:pPr>
        <w:spacing w:after="0" w:line="240" w:lineRule="auto"/>
        <w:rPr>
          <w:rFonts w:ascii="Times New Roman" w:eastAsia="Times New Roman" w:hAnsi="Times New Roman" w:cs="Times New Roman"/>
          <w:smallCaps/>
          <w:sz w:val="24"/>
          <w:szCs w:val="24"/>
          <w:lang w:val="ru-RU"/>
        </w:rPr>
      </w:pPr>
    </w:p>
    <w:p w:rsidR="006B07A8" w:rsidRDefault="006B07A8" w:rsidP="00AB1BF3">
      <w:pPr>
        <w:spacing w:after="0" w:line="240" w:lineRule="auto"/>
        <w:rPr>
          <w:rFonts w:ascii="Times New Roman" w:eastAsia="Times New Roman" w:hAnsi="Times New Roman" w:cs="Times New Roman"/>
          <w:smallCaps/>
          <w:sz w:val="24"/>
          <w:szCs w:val="24"/>
          <w:lang w:val="ru-RU"/>
        </w:rPr>
      </w:pPr>
    </w:p>
    <w:p w:rsidR="006B07A8" w:rsidRDefault="006B07A8" w:rsidP="00AB1BF3">
      <w:pPr>
        <w:spacing w:after="0" w:line="240" w:lineRule="auto"/>
        <w:rPr>
          <w:rFonts w:ascii="Times New Roman" w:eastAsia="Times New Roman" w:hAnsi="Times New Roman" w:cs="Times New Roman"/>
          <w:smallCaps/>
          <w:sz w:val="24"/>
          <w:szCs w:val="24"/>
          <w:lang w:val="ru-RU"/>
        </w:rPr>
      </w:pPr>
    </w:p>
    <w:p w:rsidR="006B07A8" w:rsidRDefault="006B07A8" w:rsidP="00AB1BF3">
      <w:pPr>
        <w:spacing w:after="0" w:line="240" w:lineRule="auto"/>
        <w:rPr>
          <w:rFonts w:ascii="Times New Roman" w:eastAsia="Times New Roman" w:hAnsi="Times New Roman" w:cs="Times New Roman"/>
          <w:smallCaps/>
          <w:sz w:val="24"/>
          <w:szCs w:val="24"/>
          <w:lang w:val="ru-RU"/>
        </w:rPr>
      </w:pPr>
    </w:p>
    <w:p w:rsidR="006B07A8" w:rsidRDefault="006B07A8" w:rsidP="00AB1BF3">
      <w:pPr>
        <w:spacing w:after="0" w:line="240" w:lineRule="auto"/>
        <w:rPr>
          <w:rFonts w:ascii="Times New Roman" w:eastAsia="Times New Roman" w:hAnsi="Times New Roman" w:cs="Times New Roman"/>
          <w:smallCaps/>
          <w:sz w:val="24"/>
          <w:szCs w:val="24"/>
          <w:lang w:val="ru-RU"/>
        </w:rPr>
      </w:pPr>
    </w:p>
    <w:p w:rsidR="006B07A8" w:rsidRDefault="006B07A8" w:rsidP="00AB1BF3">
      <w:pPr>
        <w:spacing w:after="0" w:line="240" w:lineRule="auto"/>
        <w:rPr>
          <w:rFonts w:ascii="Times New Roman" w:eastAsia="Times New Roman" w:hAnsi="Times New Roman" w:cs="Times New Roman"/>
          <w:smallCaps/>
          <w:sz w:val="24"/>
          <w:szCs w:val="24"/>
          <w:lang w:val="ru-RU"/>
        </w:rPr>
      </w:pPr>
    </w:p>
    <w:p w:rsidR="006B07A8" w:rsidRDefault="006B07A8" w:rsidP="00AB1BF3">
      <w:pPr>
        <w:spacing w:after="0" w:line="240" w:lineRule="auto"/>
        <w:rPr>
          <w:rFonts w:ascii="Times New Roman" w:eastAsia="Times New Roman" w:hAnsi="Times New Roman" w:cs="Times New Roman"/>
          <w:smallCaps/>
          <w:sz w:val="24"/>
          <w:szCs w:val="24"/>
          <w:lang w:val="ru-RU"/>
        </w:rPr>
      </w:pPr>
    </w:p>
    <w:p w:rsidR="006B07A8" w:rsidRDefault="006B07A8" w:rsidP="00AB1BF3">
      <w:pPr>
        <w:spacing w:after="0" w:line="240" w:lineRule="auto"/>
        <w:rPr>
          <w:rFonts w:ascii="Times New Roman" w:eastAsia="Times New Roman" w:hAnsi="Times New Roman" w:cs="Times New Roman"/>
          <w:smallCaps/>
          <w:sz w:val="24"/>
          <w:szCs w:val="24"/>
          <w:lang w:val="ru-RU"/>
        </w:rPr>
      </w:pPr>
    </w:p>
    <w:p w:rsidR="006B07A8" w:rsidRDefault="006B07A8" w:rsidP="00AB1BF3">
      <w:pPr>
        <w:spacing w:after="0" w:line="240" w:lineRule="auto"/>
        <w:rPr>
          <w:rFonts w:ascii="Times New Roman" w:eastAsia="Times New Roman" w:hAnsi="Times New Roman" w:cs="Times New Roman"/>
          <w:smallCaps/>
          <w:sz w:val="24"/>
          <w:szCs w:val="24"/>
          <w:lang w:val="ru-RU"/>
        </w:rPr>
      </w:pPr>
    </w:p>
    <w:p w:rsidR="006B07A8" w:rsidRDefault="006B07A8" w:rsidP="00AB1BF3">
      <w:pPr>
        <w:spacing w:after="0" w:line="240" w:lineRule="auto"/>
        <w:rPr>
          <w:rFonts w:ascii="Times New Roman" w:eastAsia="Times New Roman" w:hAnsi="Times New Roman" w:cs="Times New Roman"/>
          <w:smallCaps/>
          <w:sz w:val="24"/>
          <w:szCs w:val="24"/>
          <w:lang w:val="ru-RU"/>
        </w:rPr>
      </w:pPr>
    </w:p>
    <w:p w:rsidR="006B07A8" w:rsidRDefault="006B07A8" w:rsidP="00AB1BF3">
      <w:pPr>
        <w:spacing w:after="0" w:line="240" w:lineRule="auto"/>
        <w:rPr>
          <w:rFonts w:ascii="Times New Roman" w:eastAsia="Times New Roman" w:hAnsi="Times New Roman" w:cs="Times New Roman"/>
          <w:smallCaps/>
          <w:sz w:val="24"/>
          <w:szCs w:val="24"/>
          <w:lang w:val="ru-RU"/>
        </w:rPr>
      </w:pPr>
    </w:p>
    <w:p w:rsidR="006B07A8" w:rsidRDefault="006B07A8" w:rsidP="00AB1BF3">
      <w:pPr>
        <w:spacing w:after="0" w:line="240" w:lineRule="auto"/>
        <w:rPr>
          <w:rFonts w:ascii="Times New Roman" w:eastAsia="Times New Roman" w:hAnsi="Times New Roman" w:cs="Times New Roman"/>
          <w:smallCaps/>
          <w:sz w:val="24"/>
          <w:szCs w:val="24"/>
          <w:lang w:val="ru-RU"/>
        </w:rPr>
      </w:pPr>
    </w:p>
    <w:p w:rsidR="006B07A8" w:rsidRDefault="006B07A8" w:rsidP="00AB1BF3">
      <w:pPr>
        <w:spacing w:after="0" w:line="240" w:lineRule="auto"/>
        <w:rPr>
          <w:rFonts w:ascii="Times New Roman" w:eastAsia="Times New Roman" w:hAnsi="Times New Roman" w:cs="Times New Roman"/>
          <w:smallCaps/>
          <w:sz w:val="24"/>
          <w:szCs w:val="24"/>
          <w:lang w:val="ru-RU"/>
        </w:rPr>
      </w:pPr>
    </w:p>
    <w:p w:rsidR="006B07A8" w:rsidRDefault="006B07A8" w:rsidP="00AB1BF3">
      <w:pPr>
        <w:spacing w:after="0" w:line="240" w:lineRule="auto"/>
        <w:rPr>
          <w:rFonts w:ascii="Times New Roman" w:eastAsia="Times New Roman" w:hAnsi="Times New Roman" w:cs="Times New Roman"/>
          <w:smallCaps/>
          <w:sz w:val="24"/>
          <w:szCs w:val="24"/>
          <w:lang w:val="ru-RU"/>
        </w:rPr>
      </w:pPr>
    </w:p>
    <w:p w:rsidR="006B07A8" w:rsidRDefault="006B07A8" w:rsidP="00AB1BF3">
      <w:pPr>
        <w:spacing w:after="0" w:line="240" w:lineRule="auto"/>
        <w:rPr>
          <w:rFonts w:ascii="Times New Roman" w:eastAsia="Times New Roman" w:hAnsi="Times New Roman" w:cs="Times New Roman"/>
          <w:smallCaps/>
          <w:sz w:val="24"/>
          <w:szCs w:val="24"/>
          <w:lang w:val="ru-RU"/>
        </w:rPr>
      </w:pPr>
    </w:p>
    <w:p w:rsidR="006B07A8" w:rsidRDefault="006B07A8" w:rsidP="00AB1BF3">
      <w:pPr>
        <w:spacing w:after="0" w:line="240" w:lineRule="auto"/>
        <w:rPr>
          <w:rFonts w:ascii="Times New Roman" w:eastAsia="Times New Roman" w:hAnsi="Times New Roman" w:cs="Times New Roman"/>
          <w:smallCaps/>
          <w:sz w:val="24"/>
          <w:szCs w:val="24"/>
          <w:lang w:val="ru-RU"/>
        </w:rPr>
      </w:pPr>
    </w:p>
    <w:p w:rsidR="006B07A8" w:rsidRPr="00AB1BF3" w:rsidRDefault="006B07A8" w:rsidP="00AB1BF3">
      <w:pPr>
        <w:spacing w:after="0" w:line="240" w:lineRule="auto"/>
        <w:rPr>
          <w:rFonts w:ascii="Times New Roman" w:eastAsia="Times New Roman" w:hAnsi="Times New Roman" w:cs="Times New Roman"/>
          <w:smallCaps/>
          <w:sz w:val="24"/>
          <w:szCs w:val="24"/>
          <w:lang w:val="ru-RU"/>
        </w:rPr>
      </w:pPr>
    </w:p>
    <w:p w:rsidR="00AB1BF3" w:rsidRPr="00AB1BF3" w:rsidRDefault="00AB1BF3" w:rsidP="00AB1BF3">
      <w:pPr>
        <w:spacing w:after="0" w:line="240" w:lineRule="auto"/>
        <w:rPr>
          <w:rFonts w:ascii="Times New Roman" w:eastAsia="Times New Roman" w:hAnsi="Times New Roman" w:cs="Times New Roman"/>
          <w:smallCaps/>
          <w:sz w:val="24"/>
          <w:szCs w:val="24"/>
          <w:lang w:val="ru-RU"/>
        </w:rPr>
      </w:pPr>
    </w:p>
    <w:p w:rsidR="00AB1BF3" w:rsidRPr="00AB1BF3" w:rsidRDefault="00AB1BF3" w:rsidP="00AB1BF3">
      <w:pPr>
        <w:spacing w:after="0" w:line="240" w:lineRule="auto"/>
        <w:rPr>
          <w:rFonts w:ascii="Times New Roman" w:eastAsia="Times New Roman" w:hAnsi="Times New Roman" w:cs="Times New Roman"/>
          <w:color w:val="FF0000"/>
          <w:sz w:val="24"/>
          <w:szCs w:val="24"/>
          <w:lang w:val="ru-RU"/>
        </w:rPr>
      </w:pPr>
    </w:p>
    <w:p w:rsidR="00AB1BF3" w:rsidRPr="00AB1BF3" w:rsidRDefault="00AB1BF3" w:rsidP="00AB1BF3">
      <w:pPr>
        <w:spacing w:after="0" w:line="240" w:lineRule="auto"/>
        <w:jc w:val="center"/>
        <w:rPr>
          <w:rFonts w:ascii="Times New Roman" w:eastAsia="Times New Roman" w:hAnsi="Times New Roman" w:cs="Times New Roman"/>
          <w:b/>
          <w:bCs/>
          <w:sz w:val="24"/>
          <w:szCs w:val="24"/>
          <w:lang w:val="sr-Cyrl-CS"/>
        </w:rPr>
      </w:pPr>
      <w:r w:rsidRPr="00AB1BF3">
        <w:rPr>
          <w:rFonts w:ascii="Times New Roman" w:eastAsia="Times New Roman" w:hAnsi="Times New Roman" w:cs="Times New Roman"/>
          <w:b/>
          <w:bCs/>
          <w:sz w:val="24"/>
          <w:szCs w:val="24"/>
          <w:lang w:val="en-US"/>
        </w:rPr>
        <w:lastRenderedPageBreak/>
        <w:t>II</w:t>
      </w:r>
      <w:r w:rsidRPr="00AB1BF3">
        <w:rPr>
          <w:rFonts w:ascii="Times New Roman" w:eastAsia="Times New Roman" w:hAnsi="Times New Roman" w:cs="Times New Roman"/>
          <w:b/>
          <w:bCs/>
          <w:sz w:val="24"/>
          <w:szCs w:val="24"/>
          <w:lang w:val="ru-RU"/>
        </w:rPr>
        <w:t xml:space="preserve"> – ВРСТА, ТЕХНИЧКЕ КАРАКТЕРИСТИКЕ, КВАЛИТЕТ, КОЛИЧИНА И ОПИС </w:t>
      </w:r>
      <w:r w:rsidRPr="00AB1BF3">
        <w:rPr>
          <w:rFonts w:ascii="Times New Roman" w:eastAsia="Times New Roman" w:hAnsi="Times New Roman" w:cs="Times New Roman"/>
          <w:b/>
          <w:bCs/>
          <w:sz w:val="24"/>
          <w:szCs w:val="24"/>
          <w:lang w:val="sr-Cyrl-CS"/>
        </w:rPr>
        <w:t>ДОБАРА</w:t>
      </w:r>
      <w:r w:rsidRPr="00AB1BF3">
        <w:rPr>
          <w:rFonts w:ascii="Times New Roman" w:eastAsia="Times New Roman" w:hAnsi="Times New Roman" w:cs="Times New Roman"/>
          <w:b/>
          <w:bCs/>
          <w:sz w:val="24"/>
          <w:szCs w:val="24"/>
          <w:lang w:val="ru-RU"/>
        </w:rPr>
        <w:t>, НАЧИН СПРОВОЂЕЊА КОНТРОЛЕ И ОБЕЗБЕЂИВАЊА ГАРАНЦИЈЕ КВАЛИТЕТА, РОК ИСПОРУКЕ</w:t>
      </w:r>
      <w:r w:rsidRPr="00AB1BF3">
        <w:rPr>
          <w:rFonts w:ascii="Times New Roman" w:eastAsia="Times New Roman" w:hAnsi="Times New Roman" w:cs="Times New Roman"/>
          <w:b/>
          <w:bCs/>
          <w:sz w:val="24"/>
          <w:szCs w:val="24"/>
          <w:lang w:val="sr-Cyrl-CS"/>
        </w:rPr>
        <w:t>, МЕСТО ИСПОРУКЕ</w:t>
      </w:r>
    </w:p>
    <w:tbl>
      <w:tblPr>
        <w:tblW w:w="11517" w:type="dxa"/>
        <w:tblInd w:w="93" w:type="dxa"/>
        <w:tblLook w:val="04A0" w:firstRow="1" w:lastRow="0" w:firstColumn="1" w:lastColumn="0" w:noHBand="0" w:noVBand="1"/>
      </w:tblPr>
      <w:tblGrid>
        <w:gridCol w:w="760"/>
        <w:gridCol w:w="200"/>
        <w:gridCol w:w="1480"/>
        <w:gridCol w:w="1480"/>
        <w:gridCol w:w="981"/>
        <w:gridCol w:w="499"/>
        <w:gridCol w:w="1480"/>
        <w:gridCol w:w="548"/>
        <w:gridCol w:w="829"/>
        <w:gridCol w:w="103"/>
        <w:gridCol w:w="717"/>
        <w:gridCol w:w="763"/>
        <w:gridCol w:w="717"/>
        <w:gridCol w:w="960"/>
      </w:tblGrid>
      <w:tr w:rsidR="00AB1BF3" w:rsidRPr="00AB1BF3" w:rsidTr="00AB1BF3">
        <w:trPr>
          <w:trHeight w:val="255"/>
        </w:trPr>
        <w:tc>
          <w:tcPr>
            <w:tcW w:w="760" w:type="dxa"/>
            <w:shd w:val="clear" w:color="auto" w:fill="FFFFFF"/>
            <w:hideMark/>
          </w:tcPr>
          <w:p w:rsidR="00AB1BF3" w:rsidRPr="00AB1BF3" w:rsidRDefault="00AB1BF3" w:rsidP="00AB1BF3">
            <w:pPr>
              <w:spacing w:after="0" w:line="240" w:lineRule="auto"/>
              <w:jc w:val="center"/>
              <w:rPr>
                <w:rFonts w:ascii="Times New Roman" w:eastAsia="Times New Roman" w:hAnsi="Times New Roman" w:cs="Times New Roman"/>
                <w:lang w:eastAsia="sr-Latn-RS"/>
              </w:rPr>
            </w:pPr>
            <w:r w:rsidRPr="00AB1BF3">
              <w:rPr>
                <w:rFonts w:ascii="Times New Roman" w:eastAsia="Times New Roman" w:hAnsi="Times New Roman" w:cs="Times New Roman"/>
                <w:lang w:eastAsia="sr-Latn-RS"/>
              </w:rPr>
              <w:t> </w:t>
            </w:r>
          </w:p>
        </w:tc>
        <w:tc>
          <w:tcPr>
            <w:tcW w:w="4141" w:type="dxa"/>
            <w:gridSpan w:val="4"/>
            <w:shd w:val="clear" w:color="auto" w:fill="FFFFFF"/>
            <w:hideMark/>
          </w:tcPr>
          <w:p w:rsidR="00AB1BF3" w:rsidRPr="00AB1BF3" w:rsidRDefault="00AB1BF3" w:rsidP="00AB1BF3">
            <w:pPr>
              <w:spacing w:after="0" w:line="240" w:lineRule="auto"/>
              <w:rPr>
                <w:rFonts w:ascii="Times New Roman" w:eastAsia="Times New Roman" w:hAnsi="Times New Roman" w:cs="Times New Roman"/>
                <w:lang w:eastAsia="sr-Latn-RS"/>
              </w:rPr>
            </w:pPr>
            <w:r w:rsidRPr="00AB1BF3">
              <w:rPr>
                <w:rFonts w:ascii="Times New Roman" w:eastAsia="Times New Roman" w:hAnsi="Times New Roman" w:cs="Times New Roman"/>
                <w:lang w:eastAsia="sr-Latn-RS"/>
              </w:rPr>
              <w:t> </w:t>
            </w:r>
          </w:p>
        </w:tc>
        <w:tc>
          <w:tcPr>
            <w:tcW w:w="2527" w:type="dxa"/>
            <w:gridSpan w:val="3"/>
            <w:shd w:val="clear" w:color="auto" w:fill="FFFFFF"/>
            <w:hideMark/>
          </w:tcPr>
          <w:p w:rsidR="00AB1BF3" w:rsidRPr="00AB1BF3" w:rsidRDefault="00AB1BF3" w:rsidP="00AB1BF3">
            <w:pPr>
              <w:spacing w:after="0" w:line="240" w:lineRule="auto"/>
              <w:rPr>
                <w:rFonts w:ascii="Times New Roman" w:eastAsia="Times New Roman" w:hAnsi="Times New Roman" w:cs="Times New Roman"/>
                <w:lang w:eastAsia="sr-Latn-RS"/>
              </w:rPr>
            </w:pPr>
            <w:r w:rsidRPr="00AB1BF3">
              <w:rPr>
                <w:rFonts w:ascii="Times New Roman" w:eastAsia="Times New Roman" w:hAnsi="Times New Roman" w:cs="Times New Roman"/>
                <w:lang w:eastAsia="sr-Latn-RS"/>
              </w:rPr>
              <w:t> </w:t>
            </w:r>
          </w:p>
        </w:tc>
        <w:tc>
          <w:tcPr>
            <w:tcW w:w="829" w:type="dxa"/>
            <w:shd w:val="clear" w:color="auto" w:fill="FFFFFF"/>
            <w:hideMark/>
          </w:tcPr>
          <w:p w:rsidR="00AB1BF3" w:rsidRPr="00AB1BF3" w:rsidRDefault="00AB1BF3" w:rsidP="00AB1BF3">
            <w:pPr>
              <w:spacing w:after="0" w:line="240" w:lineRule="auto"/>
              <w:rPr>
                <w:rFonts w:ascii="Times New Roman" w:eastAsia="Times New Roman" w:hAnsi="Times New Roman" w:cs="Times New Roman"/>
                <w:lang w:eastAsia="sr-Latn-RS"/>
              </w:rPr>
            </w:pPr>
            <w:r w:rsidRPr="00AB1BF3">
              <w:rPr>
                <w:rFonts w:ascii="Times New Roman" w:eastAsia="Times New Roman" w:hAnsi="Times New Roman" w:cs="Times New Roman"/>
                <w:lang w:eastAsia="sr-Latn-RS"/>
              </w:rPr>
              <w:t> </w:t>
            </w:r>
          </w:p>
        </w:tc>
        <w:tc>
          <w:tcPr>
            <w:tcW w:w="820" w:type="dxa"/>
            <w:gridSpan w:val="2"/>
            <w:shd w:val="clear" w:color="auto" w:fill="FFFFFF"/>
            <w:hideMark/>
          </w:tcPr>
          <w:p w:rsidR="00AB1BF3" w:rsidRPr="00AB1BF3" w:rsidRDefault="00AB1BF3" w:rsidP="00AB1BF3">
            <w:pPr>
              <w:spacing w:after="0" w:line="240" w:lineRule="auto"/>
              <w:jc w:val="center"/>
              <w:rPr>
                <w:rFonts w:ascii="Times New Roman" w:eastAsia="Times New Roman" w:hAnsi="Times New Roman" w:cs="Times New Roman"/>
                <w:lang w:eastAsia="sr-Latn-RS"/>
              </w:rPr>
            </w:pPr>
            <w:r w:rsidRPr="00AB1BF3">
              <w:rPr>
                <w:rFonts w:ascii="Times New Roman" w:eastAsia="Times New Roman" w:hAnsi="Times New Roman" w:cs="Times New Roman"/>
                <w:lang w:eastAsia="sr-Latn-RS"/>
              </w:rPr>
              <w:t> </w:t>
            </w:r>
          </w:p>
        </w:tc>
        <w:tc>
          <w:tcPr>
            <w:tcW w:w="1480" w:type="dxa"/>
            <w:gridSpan w:val="2"/>
            <w:shd w:val="clear" w:color="auto" w:fill="FFFFFF"/>
            <w:hideMark/>
          </w:tcPr>
          <w:p w:rsidR="00AB1BF3" w:rsidRPr="00AB1BF3" w:rsidRDefault="00AB1BF3" w:rsidP="00AB1BF3">
            <w:pPr>
              <w:spacing w:after="0" w:line="240" w:lineRule="auto"/>
              <w:jc w:val="right"/>
              <w:rPr>
                <w:rFonts w:ascii="Times New Roman" w:eastAsia="Times New Roman" w:hAnsi="Times New Roman" w:cs="Times New Roman"/>
                <w:lang w:eastAsia="sr-Latn-RS"/>
              </w:rPr>
            </w:pPr>
            <w:r w:rsidRPr="00AB1BF3">
              <w:rPr>
                <w:rFonts w:ascii="Times New Roman" w:eastAsia="Times New Roman" w:hAnsi="Times New Roman" w:cs="Times New Roman"/>
                <w:lang w:eastAsia="sr-Latn-RS"/>
              </w:rPr>
              <w:t> </w:t>
            </w:r>
          </w:p>
        </w:tc>
        <w:tc>
          <w:tcPr>
            <w:tcW w:w="960" w:type="dxa"/>
            <w:noWrap/>
            <w:vAlign w:val="bottom"/>
            <w:hideMark/>
          </w:tcPr>
          <w:p w:rsidR="00AB1BF3" w:rsidRPr="00AB1BF3" w:rsidRDefault="00AB1BF3" w:rsidP="00AB1BF3">
            <w:pPr>
              <w:spacing w:after="0"/>
              <w:rPr>
                <w:rFonts w:ascii="Calibri" w:eastAsia="Calibri" w:hAnsi="Calibri" w:cs="Times New Roman"/>
              </w:rPr>
            </w:pPr>
          </w:p>
        </w:tc>
      </w:tr>
      <w:tr w:rsidR="00AB1BF3" w:rsidRPr="00AB1BF3" w:rsidTr="00AB1BF3">
        <w:trPr>
          <w:trHeight w:val="255"/>
        </w:trPr>
        <w:tc>
          <w:tcPr>
            <w:tcW w:w="760" w:type="dxa"/>
            <w:noWrap/>
            <w:vAlign w:val="bottom"/>
            <w:hideMark/>
          </w:tcPr>
          <w:p w:rsidR="00AB1BF3" w:rsidRPr="00AB1BF3" w:rsidRDefault="00AB1BF3" w:rsidP="00AB1BF3">
            <w:pPr>
              <w:spacing w:after="0"/>
              <w:rPr>
                <w:rFonts w:ascii="Calibri" w:eastAsia="Calibri" w:hAnsi="Calibri" w:cs="Times New Roman"/>
              </w:rPr>
            </w:pPr>
          </w:p>
        </w:tc>
        <w:tc>
          <w:tcPr>
            <w:tcW w:w="4141" w:type="dxa"/>
            <w:gridSpan w:val="4"/>
            <w:noWrap/>
            <w:vAlign w:val="bottom"/>
            <w:hideMark/>
          </w:tcPr>
          <w:p w:rsidR="00AB1BF3" w:rsidRPr="00AB1BF3" w:rsidRDefault="00AB1BF3" w:rsidP="00AB1BF3">
            <w:pPr>
              <w:spacing w:after="0"/>
              <w:rPr>
                <w:rFonts w:ascii="Calibri" w:eastAsia="Calibri" w:hAnsi="Calibri" w:cs="Times New Roman"/>
              </w:rPr>
            </w:pPr>
          </w:p>
        </w:tc>
        <w:tc>
          <w:tcPr>
            <w:tcW w:w="2527" w:type="dxa"/>
            <w:gridSpan w:val="3"/>
            <w:noWrap/>
            <w:vAlign w:val="bottom"/>
            <w:hideMark/>
          </w:tcPr>
          <w:p w:rsidR="00AB1BF3" w:rsidRPr="00AB1BF3" w:rsidRDefault="00AB1BF3" w:rsidP="00AB1BF3">
            <w:pPr>
              <w:spacing w:after="0"/>
              <w:rPr>
                <w:rFonts w:ascii="Calibri" w:eastAsia="Calibri" w:hAnsi="Calibri" w:cs="Times New Roman"/>
              </w:rPr>
            </w:pPr>
          </w:p>
        </w:tc>
        <w:tc>
          <w:tcPr>
            <w:tcW w:w="829" w:type="dxa"/>
            <w:noWrap/>
            <w:vAlign w:val="bottom"/>
            <w:hideMark/>
          </w:tcPr>
          <w:p w:rsidR="00AB1BF3" w:rsidRPr="00AB1BF3" w:rsidRDefault="00AB1BF3" w:rsidP="00AB1BF3">
            <w:pPr>
              <w:spacing w:after="0"/>
              <w:rPr>
                <w:rFonts w:ascii="Calibri" w:eastAsia="Calibri" w:hAnsi="Calibri" w:cs="Times New Roman"/>
              </w:rPr>
            </w:pPr>
          </w:p>
        </w:tc>
        <w:tc>
          <w:tcPr>
            <w:tcW w:w="820" w:type="dxa"/>
            <w:gridSpan w:val="2"/>
            <w:noWrap/>
            <w:vAlign w:val="bottom"/>
            <w:hideMark/>
          </w:tcPr>
          <w:p w:rsidR="00AB1BF3" w:rsidRPr="00AB1BF3" w:rsidRDefault="00AB1BF3" w:rsidP="00AB1BF3">
            <w:pPr>
              <w:spacing w:after="0"/>
              <w:rPr>
                <w:rFonts w:ascii="Calibri" w:eastAsia="Calibri" w:hAnsi="Calibri" w:cs="Times New Roman"/>
              </w:rPr>
            </w:pPr>
          </w:p>
        </w:tc>
        <w:tc>
          <w:tcPr>
            <w:tcW w:w="1480" w:type="dxa"/>
            <w:gridSpan w:val="2"/>
            <w:noWrap/>
            <w:vAlign w:val="bottom"/>
            <w:hideMark/>
          </w:tcPr>
          <w:p w:rsidR="00AB1BF3" w:rsidRPr="00AB1BF3" w:rsidRDefault="00AB1BF3" w:rsidP="00AB1BF3">
            <w:pPr>
              <w:spacing w:after="0"/>
              <w:rPr>
                <w:rFonts w:ascii="Calibri" w:eastAsia="Calibri" w:hAnsi="Calibri" w:cs="Times New Roman"/>
              </w:rPr>
            </w:pPr>
          </w:p>
        </w:tc>
        <w:tc>
          <w:tcPr>
            <w:tcW w:w="960" w:type="dxa"/>
            <w:noWrap/>
            <w:vAlign w:val="bottom"/>
            <w:hideMark/>
          </w:tcPr>
          <w:p w:rsidR="00AB1BF3" w:rsidRPr="00AB1BF3" w:rsidRDefault="00AB1BF3" w:rsidP="00AB1BF3">
            <w:pPr>
              <w:spacing w:after="0"/>
              <w:rPr>
                <w:rFonts w:ascii="Calibri" w:eastAsia="Calibri" w:hAnsi="Calibri" w:cs="Times New Roman"/>
              </w:rPr>
            </w:pPr>
          </w:p>
        </w:tc>
      </w:tr>
      <w:tr w:rsidR="00AB1BF3" w:rsidRPr="00AB1BF3" w:rsidTr="00AB1BF3">
        <w:trPr>
          <w:trHeight w:val="255"/>
        </w:trPr>
        <w:tc>
          <w:tcPr>
            <w:tcW w:w="760" w:type="dxa"/>
            <w:shd w:val="clear" w:color="auto" w:fill="FFFFFF"/>
            <w:hideMark/>
          </w:tcPr>
          <w:p w:rsidR="00AB1BF3" w:rsidRPr="00AB1BF3" w:rsidRDefault="00AB1BF3" w:rsidP="00AB1BF3">
            <w:pPr>
              <w:spacing w:after="0" w:line="240" w:lineRule="auto"/>
              <w:jc w:val="center"/>
              <w:rPr>
                <w:rFonts w:ascii="Times New Roman" w:eastAsia="Times New Roman" w:hAnsi="Times New Roman" w:cs="Times New Roman"/>
                <w:lang w:eastAsia="sr-Latn-RS"/>
              </w:rPr>
            </w:pPr>
            <w:r w:rsidRPr="00AB1BF3">
              <w:rPr>
                <w:rFonts w:ascii="Times New Roman" w:eastAsia="Times New Roman" w:hAnsi="Times New Roman" w:cs="Times New Roman"/>
                <w:lang w:eastAsia="sr-Latn-RS"/>
              </w:rPr>
              <w:t> </w:t>
            </w:r>
          </w:p>
        </w:tc>
        <w:tc>
          <w:tcPr>
            <w:tcW w:w="4141" w:type="dxa"/>
            <w:gridSpan w:val="4"/>
            <w:shd w:val="clear" w:color="auto" w:fill="FFFFFF"/>
            <w:hideMark/>
          </w:tcPr>
          <w:p w:rsidR="00AB1BF3" w:rsidRPr="00AB1BF3" w:rsidRDefault="00AB1BF3" w:rsidP="00AB1BF3">
            <w:pPr>
              <w:spacing w:after="0" w:line="240" w:lineRule="auto"/>
              <w:rPr>
                <w:rFonts w:ascii="Times New Roman" w:eastAsia="Times New Roman" w:hAnsi="Times New Roman" w:cs="Times New Roman"/>
                <w:lang w:eastAsia="sr-Latn-RS"/>
              </w:rPr>
            </w:pPr>
            <w:r w:rsidRPr="00AB1BF3">
              <w:rPr>
                <w:rFonts w:ascii="Times New Roman" w:eastAsia="Times New Roman" w:hAnsi="Times New Roman" w:cs="Times New Roman"/>
                <w:lang w:eastAsia="sr-Latn-RS"/>
              </w:rPr>
              <w:t> </w:t>
            </w:r>
          </w:p>
        </w:tc>
        <w:tc>
          <w:tcPr>
            <w:tcW w:w="2527" w:type="dxa"/>
            <w:gridSpan w:val="3"/>
            <w:shd w:val="clear" w:color="auto" w:fill="FFFFFF"/>
            <w:hideMark/>
          </w:tcPr>
          <w:p w:rsidR="00AB1BF3" w:rsidRPr="00AB1BF3" w:rsidRDefault="00AB1BF3" w:rsidP="00AB1BF3">
            <w:pPr>
              <w:spacing w:after="0" w:line="240" w:lineRule="auto"/>
              <w:rPr>
                <w:rFonts w:ascii="Times New Roman" w:eastAsia="Times New Roman" w:hAnsi="Times New Roman" w:cs="Times New Roman"/>
                <w:lang w:eastAsia="sr-Latn-RS"/>
              </w:rPr>
            </w:pPr>
            <w:r w:rsidRPr="00AB1BF3">
              <w:rPr>
                <w:rFonts w:ascii="Times New Roman" w:eastAsia="Times New Roman" w:hAnsi="Times New Roman" w:cs="Times New Roman"/>
                <w:lang w:eastAsia="sr-Latn-RS"/>
              </w:rPr>
              <w:t> </w:t>
            </w:r>
          </w:p>
        </w:tc>
        <w:tc>
          <w:tcPr>
            <w:tcW w:w="829" w:type="dxa"/>
            <w:shd w:val="clear" w:color="auto" w:fill="FFFFFF"/>
            <w:hideMark/>
          </w:tcPr>
          <w:p w:rsidR="00AB1BF3" w:rsidRPr="00AB1BF3" w:rsidRDefault="00AB1BF3" w:rsidP="00AB1BF3">
            <w:pPr>
              <w:spacing w:after="0" w:line="240" w:lineRule="auto"/>
              <w:rPr>
                <w:rFonts w:ascii="Times New Roman" w:eastAsia="Times New Roman" w:hAnsi="Times New Roman" w:cs="Times New Roman"/>
                <w:lang w:eastAsia="sr-Latn-RS"/>
              </w:rPr>
            </w:pPr>
            <w:r w:rsidRPr="00AB1BF3">
              <w:rPr>
                <w:rFonts w:ascii="Times New Roman" w:eastAsia="Times New Roman" w:hAnsi="Times New Roman" w:cs="Times New Roman"/>
                <w:lang w:eastAsia="sr-Latn-RS"/>
              </w:rPr>
              <w:t> </w:t>
            </w:r>
          </w:p>
        </w:tc>
        <w:tc>
          <w:tcPr>
            <w:tcW w:w="820" w:type="dxa"/>
            <w:gridSpan w:val="2"/>
            <w:shd w:val="clear" w:color="auto" w:fill="FFFFFF"/>
            <w:hideMark/>
          </w:tcPr>
          <w:p w:rsidR="00AB1BF3" w:rsidRPr="00AB1BF3" w:rsidRDefault="00AB1BF3" w:rsidP="00AB1BF3">
            <w:pPr>
              <w:spacing w:after="0" w:line="240" w:lineRule="auto"/>
              <w:jc w:val="center"/>
              <w:rPr>
                <w:rFonts w:ascii="Times New Roman" w:eastAsia="Times New Roman" w:hAnsi="Times New Roman" w:cs="Times New Roman"/>
                <w:lang w:eastAsia="sr-Latn-RS"/>
              </w:rPr>
            </w:pPr>
            <w:r w:rsidRPr="00AB1BF3">
              <w:rPr>
                <w:rFonts w:ascii="Times New Roman" w:eastAsia="Times New Roman" w:hAnsi="Times New Roman" w:cs="Times New Roman"/>
                <w:lang w:eastAsia="sr-Latn-RS"/>
              </w:rPr>
              <w:t> </w:t>
            </w:r>
          </w:p>
        </w:tc>
        <w:tc>
          <w:tcPr>
            <w:tcW w:w="1480" w:type="dxa"/>
            <w:gridSpan w:val="2"/>
            <w:shd w:val="clear" w:color="auto" w:fill="FFFFFF"/>
            <w:hideMark/>
          </w:tcPr>
          <w:p w:rsidR="00AB1BF3" w:rsidRPr="00AB1BF3" w:rsidRDefault="00AB1BF3" w:rsidP="00AB1BF3">
            <w:pPr>
              <w:spacing w:after="0" w:line="240" w:lineRule="auto"/>
              <w:jc w:val="center"/>
              <w:rPr>
                <w:rFonts w:ascii="Times New Roman" w:eastAsia="Times New Roman" w:hAnsi="Times New Roman" w:cs="Times New Roman"/>
                <w:lang w:eastAsia="sr-Latn-RS"/>
              </w:rPr>
            </w:pPr>
            <w:r w:rsidRPr="00AB1BF3">
              <w:rPr>
                <w:rFonts w:ascii="Times New Roman" w:eastAsia="Times New Roman" w:hAnsi="Times New Roman" w:cs="Times New Roman"/>
                <w:lang w:eastAsia="sr-Latn-RS"/>
              </w:rPr>
              <w:t> </w:t>
            </w:r>
          </w:p>
        </w:tc>
        <w:tc>
          <w:tcPr>
            <w:tcW w:w="960" w:type="dxa"/>
            <w:noWrap/>
            <w:vAlign w:val="bottom"/>
            <w:hideMark/>
          </w:tcPr>
          <w:p w:rsidR="00AB1BF3" w:rsidRPr="00AB1BF3" w:rsidRDefault="00AB1BF3" w:rsidP="00AB1BF3">
            <w:pPr>
              <w:spacing w:after="0"/>
              <w:rPr>
                <w:rFonts w:ascii="Calibri" w:eastAsia="Calibri" w:hAnsi="Calibri" w:cs="Times New Roman"/>
              </w:rPr>
            </w:pPr>
          </w:p>
        </w:tc>
      </w:tr>
      <w:tr w:rsidR="00AB1BF3" w:rsidRPr="00AB1BF3" w:rsidTr="00AB1BF3">
        <w:trPr>
          <w:trHeight w:val="360"/>
        </w:trPr>
        <w:tc>
          <w:tcPr>
            <w:tcW w:w="760" w:type="dxa"/>
            <w:shd w:val="clear" w:color="auto" w:fill="FFFFFF"/>
            <w:noWrap/>
            <w:vAlign w:val="bottom"/>
            <w:hideMark/>
          </w:tcPr>
          <w:p w:rsidR="00AB1BF3" w:rsidRPr="00AB1BF3" w:rsidRDefault="00AB1BF3" w:rsidP="00AB1BF3">
            <w:pPr>
              <w:spacing w:after="0" w:line="240" w:lineRule="auto"/>
              <w:rPr>
                <w:rFonts w:ascii="Times New Roman" w:eastAsia="Times New Roman" w:hAnsi="Times New Roman" w:cs="Times New Roman"/>
                <w:lang w:eastAsia="sr-Latn-RS"/>
              </w:rPr>
            </w:pPr>
            <w:r w:rsidRPr="00AB1BF3">
              <w:rPr>
                <w:rFonts w:ascii="Times New Roman" w:eastAsia="Times New Roman" w:hAnsi="Times New Roman" w:cs="Times New Roman"/>
                <w:lang w:eastAsia="sr-Latn-RS"/>
              </w:rPr>
              <w:t> </w:t>
            </w:r>
          </w:p>
        </w:tc>
        <w:tc>
          <w:tcPr>
            <w:tcW w:w="7497" w:type="dxa"/>
            <w:gridSpan w:val="8"/>
            <w:shd w:val="clear" w:color="auto" w:fill="FFFFFF"/>
            <w:hideMark/>
          </w:tcPr>
          <w:p w:rsidR="00AB1BF3" w:rsidRPr="00AB1BF3" w:rsidRDefault="00AB1BF3" w:rsidP="00AB1BF3">
            <w:pPr>
              <w:spacing w:after="0" w:line="240" w:lineRule="auto"/>
              <w:rPr>
                <w:rFonts w:ascii="Times New Roman" w:eastAsia="Times New Roman" w:hAnsi="Times New Roman" w:cs="Times New Roman"/>
                <w:b/>
                <w:bCs/>
                <w:sz w:val="28"/>
                <w:szCs w:val="28"/>
                <w:lang w:eastAsia="sr-Latn-RS"/>
              </w:rPr>
            </w:pPr>
            <w:r w:rsidRPr="00AB1BF3">
              <w:rPr>
                <w:rFonts w:ascii="Times New Roman" w:eastAsia="Times New Roman" w:hAnsi="Times New Roman" w:cs="Times New Roman"/>
                <w:b/>
                <w:bCs/>
                <w:sz w:val="28"/>
                <w:szCs w:val="28"/>
                <w:lang w:eastAsia="sr-Latn-RS"/>
              </w:rPr>
              <w:t xml:space="preserve">Партија 3.   Лабораторијска опрема    </w:t>
            </w:r>
          </w:p>
        </w:tc>
        <w:tc>
          <w:tcPr>
            <w:tcW w:w="820" w:type="dxa"/>
            <w:gridSpan w:val="2"/>
            <w:shd w:val="clear" w:color="auto" w:fill="FFFFFF"/>
            <w:noWrap/>
            <w:vAlign w:val="bottom"/>
            <w:hideMark/>
          </w:tcPr>
          <w:p w:rsidR="00AB1BF3" w:rsidRPr="00AB1BF3" w:rsidRDefault="00AB1BF3" w:rsidP="00AB1BF3">
            <w:pPr>
              <w:spacing w:after="0" w:line="240" w:lineRule="auto"/>
              <w:rPr>
                <w:rFonts w:ascii="Times New Roman" w:eastAsia="Times New Roman" w:hAnsi="Times New Roman" w:cs="Times New Roman"/>
                <w:lang w:eastAsia="sr-Latn-RS"/>
              </w:rPr>
            </w:pPr>
            <w:r w:rsidRPr="00AB1BF3">
              <w:rPr>
                <w:rFonts w:ascii="Times New Roman" w:eastAsia="Times New Roman" w:hAnsi="Times New Roman" w:cs="Times New Roman"/>
                <w:lang w:eastAsia="sr-Latn-RS"/>
              </w:rPr>
              <w:t> </w:t>
            </w:r>
          </w:p>
        </w:tc>
        <w:tc>
          <w:tcPr>
            <w:tcW w:w="1480" w:type="dxa"/>
            <w:gridSpan w:val="2"/>
            <w:shd w:val="clear" w:color="auto" w:fill="FFFFFF"/>
            <w:noWrap/>
            <w:vAlign w:val="bottom"/>
            <w:hideMark/>
          </w:tcPr>
          <w:p w:rsidR="00AB1BF3" w:rsidRPr="00AB1BF3" w:rsidRDefault="00AB1BF3" w:rsidP="00AB1BF3">
            <w:pPr>
              <w:spacing w:after="0" w:line="240" w:lineRule="auto"/>
              <w:rPr>
                <w:rFonts w:ascii="Times New Roman" w:eastAsia="Times New Roman" w:hAnsi="Times New Roman" w:cs="Times New Roman"/>
                <w:lang w:eastAsia="sr-Latn-RS"/>
              </w:rPr>
            </w:pPr>
            <w:r w:rsidRPr="00AB1BF3">
              <w:rPr>
                <w:rFonts w:ascii="Times New Roman" w:eastAsia="Times New Roman" w:hAnsi="Times New Roman" w:cs="Times New Roman"/>
                <w:lang w:eastAsia="sr-Latn-RS"/>
              </w:rPr>
              <w:t> </w:t>
            </w:r>
          </w:p>
        </w:tc>
        <w:tc>
          <w:tcPr>
            <w:tcW w:w="960" w:type="dxa"/>
            <w:noWrap/>
            <w:vAlign w:val="bottom"/>
            <w:hideMark/>
          </w:tcPr>
          <w:p w:rsidR="00AB1BF3" w:rsidRPr="00AB1BF3" w:rsidRDefault="00AB1BF3" w:rsidP="00AB1BF3">
            <w:pPr>
              <w:spacing w:after="0"/>
              <w:rPr>
                <w:rFonts w:ascii="Calibri" w:eastAsia="Calibri" w:hAnsi="Calibri" w:cs="Times New Roman"/>
              </w:rPr>
            </w:pPr>
          </w:p>
        </w:tc>
      </w:tr>
      <w:tr w:rsidR="00AB1BF3" w:rsidRPr="00AB1BF3" w:rsidTr="00AB1BF3">
        <w:trPr>
          <w:trHeight w:val="255"/>
        </w:trPr>
        <w:tc>
          <w:tcPr>
            <w:tcW w:w="760" w:type="dxa"/>
            <w:shd w:val="clear" w:color="auto" w:fill="FFFFFF"/>
            <w:noWrap/>
            <w:vAlign w:val="bottom"/>
            <w:hideMark/>
          </w:tcPr>
          <w:p w:rsidR="00AB1BF3" w:rsidRPr="00AB1BF3" w:rsidRDefault="00AB1BF3" w:rsidP="00AB1BF3">
            <w:pPr>
              <w:spacing w:after="0" w:line="240" w:lineRule="auto"/>
              <w:jc w:val="center"/>
              <w:rPr>
                <w:rFonts w:ascii="Times New Roman" w:eastAsia="Times New Roman" w:hAnsi="Times New Roman" w:cs="Times New Roman"/>
                <w:lang w:eastAsia="sr-Latn-RS"/>
              </w:rPr>
            </w:pPr>
            <w:r w:rsidRPr="00AB1BF3">
              <w:rPr>
                <w:rFonts w:ascii="Times New Roman" w:eastAsia="Times New Roman" w:hAnsi="Times New Roman" w:cs="Times New Roman"/>
                <w:lang w:eastAsia="sr-Latn-RS"/>
              </w:rPr>
              <w:t> </w:t>
            </w:r>
          </w:p>
        </w:tc>
        <w:tc>
          <w:tcPr>
            <w:tcW w:w="4141" w:type="dxa"/>
            <w:gridSpan w:val="4"/>
            <w:shd w:val="clear" w:color="auto" w:fill="FFFFFF"/>
            <w:hideMark/>
          </w:tcPr>
          <w:p w:rsidR="00AB1BF3" w:rsidRPr="00AB1BF3" w:rsidRDefault="00AB1BF3" w:rsidP="00AB1BF3">
            <w:pPr>
              <w:spacing w:after="0" w:line="240" w:lineRule="auto"/>
              <w:rPr>
                <w:rFonts w:ascii="Times New Roman" w:eastAsia="Times New Roman" w:hAnsi="Times New Roman" w:cs="Times New Roman"/>
                <w:b/>
                <w:bCs/>
                <w:lang w:eastAsia="sr-Latn-RS"/>
              </w:rPr>
            </w:pPr>
            <w:r w:rsidRPr="00AB1BF3">
              <w:rPr>
                <w:rFonts w:ascii="Times New Roman" w:eastAsia="Times New Roman" w:hAnsi="Times New Roman" w:cs="Times New Roman"/>
                <w:b/>
                <w:bCs/>
                <w:lang w:eastAsia="sr-Latn-RS"/>
              </w:rPr>
              <w:t> </w:t>
            </w:r>
          </w:p>
        </w:tc>
        <w:tc>
          <w:tcPr>
            <w:tcW w:w="2527" w:type="dxa"/>
            <w:gridSpan w:val="3"/>
            <w:shd w:val="clear" w:color="auto" w:fill="FFFFFF"/>
            <w:hideMark/>
          </w:tcPr>
          <w:p w:rsidR="00AB1BF3" w:rsidRPr="00AB1BF3" w:rsidRDefault="00AB1BF3" w:rsidP="00AB1BF3">
            <w:pPr>
              <w:spacing w:after="0" w:line="240" w:lineRule="auto"/>
              <w:rPr>
                <w:rFonts w:ascii="Times New Roman" w:eastAsia="Times New Roman" w:hAnsi="Times New Roman" w:cs="Times New Roman"/>
                <w:b/>
                <w:bCs/>
                <w:lang w:eastAsia="sr-Latn-RS"/>
              </w:rPr>
            </w:pPr>
            <w:r w:rsidRPr="00AB1BF3">
              <w:rPr>
                <w:rFonts w:ascii="Times New Roman" w:eastAsia="Times New Roman" w:hAnsi="Times New Roman" w:cs="Times New Roman"/>
                <w:b/>
                <w:bCs/>
                <w:lang w:eastAsia="sr-Latn-RS"/>
              </w:rPr>
              <w:t> </w:t>
            </w:r>
          </w:p>
        </w:tc>
        <w:tc>
          <w:tcPr>
            <w:tcW w:w="829" w:type="dxa"/>
            <w:shd w:val="clear" w:color="auto" w:fill="FFFFFF"/>
            <w:hideMark/>
          </w:tcPr>
          <w:p w:rsidR="00AB1BF3" w:rsidRPr="00AB1BF3" w:rsidRDefault="00AB1BF3" w:rsidP="00AB1BF3">
            <w:pPr>
              <w:spacing w:after="0" w:line="240" w:lineRule="auto"/>
              <w:rPr>
                <w:rFonts w:ascii="Times New Roman" w:eastAsia="Times New Roman" w:hAnsi="Times New Roman" w:cs="Times New Roman"/>
                <w:b/>
                <w:bCs/>
                <w:lang w:eastAsia="sr-Latn-RS"/>
              </w:rPr>
            </w:pPr>
            <w:r w:rsidRPr="00AB1BF3">
              <w:rPr>
                <w:rFonts w:ascii="Times New Roman" w:eastAsia="Times New Roman" w:hAnsi="Times New Roman" w:cs="Times New Roman"/>
                <w:b/>
                <w:bCs/>
                <w:lang w:eastAsia="sr-Latn-RS"/>
              </w:rPr>
              <w:t> </w:t>
            </w:r>
          </w:p>
        </w:tc>
        <w:tc>
          <w:tcPr>
            <w:tcW w:w="820" w:type="dxa"/>
            <w:gridSpan w:val="2"/>
            <w:shd w:val="clear" w:color="auto" w:fill="FFFFFF"/>
            <w:noWrap/>
            <w:vAlign w:val="bottom"/>
            <w:hideMark/>
          </w:tcPr>
          <w:p w:rsidR="00AB1BF3" w:rsidRPr="00AB1BF3" w:rsidRDefault="00AB1BF3" w:rsidP="00AB1BF3">
            <w:pPr>
              <w:spacing w:after="0" w:line="240" w:lineRule="auto"/>
              <w:jc w:val="center"/>
              <w:rPr>
                <w:rFonts w:ascii="Times New Roman" w:eastAsia="Times New Roman" w:hAnsi="Times New Roman" w:cs="Times New Roman"/>
                <w:lang w:eastAsia="sr-Latn-RS"/>
              </w:rPr>
            </w:pPr>
            <w:r w:rsidRPr="00AB1BF3">
              <w:rPr>
                <w:rFonts w:ascii="Times New Roman" w:eastAsia="Times New Roman" w:hAnsi="Times New Roman" w:cs="Times New Roman"/>
                <w:lang w:eastAsia="sr-Latn-RS"/>
              </w:rPr>
              <w:t> </w:t>
            </w:r>
          </w:p>
        </w:tc>
        <w:tc>
          <w:tcPr>
            <w:tcW w:w="1480" w:type="dxa"/>
            <w:gridSpan w:val="2"/>
            <w:shd w:val="clear" w:color="auto" w:fill="FFFFFF"/>
            <w:noWrap/>
            <w:vAlign w:val="bottom"/>
            <w:hideMark/>
          </w:tcPr>
          <w:p w:rsidR="00AB1BF3" w:rsidRPr="00AB1BF3" w:rsidRDefault="00AB1BF3" w:rsidP="00AB1BF3">
            <w:pPr>
              <w:spacing w:after="0" w:line="240" w:lineRule="auto"/>
              <w:jc w:val="center"/>
              <w:rPr>
                <w:rFonts w:ascii="Times New Roman" w:eastAsia="Times New Roman" w:hAnsi="Times New Roman" w:cs="Times New Roman"/>
                <w:lang w:eastAsia="sr-Latn-RS"/>
              </w:rPr>
            </w:pPr>
            <w:r w:rsidRPr="00AB1BF3">
              <w:rPr>
                <w:rFonts w:ascii="Times New Roman" w:eastAsia="Times New Roman" w:hAnsi="Times New Roman" w:cs="Times New Roman"/>
                <w:lang w:eastAsia="sr-Latn-RS"/>
              </w:rPr>
              <w:t> </w:t>
            </w:r>
          </w:p>
        </w:tc>
        <w:tc>
          <w:tcPr>
            <w:tcW w:w="960" w:type="dxa"/>
            <w:noWrap/>
            <w:vAlign w:val="bottom"/>
            <w:hideMark/>
          </w:tcPr>
          <w:p w:rsidR="00AB1BF3" w:rsidRPr="00AB1BF3" w:rsidRDefault="00AB1BF3" w:rsidP="00AB1BF3">
            <w:pPr>
              <w:spacing w:after="0"/>
              <w:rPr>
                <w:rFonts w:ascii="Calibri" w:eastAsia="Calibri" w:hAnsi="Calibri" w:cs="Times New Roman"/>
              </w:rPr>
            </w:pPr>
          </w:p>
        </w:tc>
      </w:tr>
      <w:tr w:rsidR="00AB1BF3" w:rsidRPr="00AB1BF3" w:rsidTr="00AB1BF3">
        <w:trPr>
          <w:trHeight w:val="510"/>
        </w:trPr>
        <w:tc>
          <w:tcPr>
            <w:tcW w:w="760" w:type="dxa"/>
            <w:tcBorders>
              <w:top w:val="single" w:sz="4" w:space="0" w:color="auto"/>
              <w:left w:val="single" w:sz="4" w:space="0" w:color="auto"/>
              <w:bottom w:val="single" w:sz="4" w:space="0" w:color="auto"/>
              <w:right w:val="single" w:sz="4" w:space="0" w:color="auto"/>
            </w:tcBorders>
            <w:shd w:val="clear" w:color="auto" w:fill="FFFFFF"/>
            <w:hideMark/>
          </w:tcPr>
          <w:p w:rsidR="00AB1BF3" w:rsidRPr="00AB1BF3" w:rsidRDefault="00AB1BF3" w:rsidP="00AB1BF3">
            <w:pPr>
              <w:spacing w:after="0" w:line="240" w:lineRule="auto"/>
              <w:jc w:val="center"/>
              <w:rPr>
                <w:rFonts w:ascii="Times New Roman" w:eastAsia="Times New Roman" w:hAnsi="Times New Roman" w:cs="Times New Roman"/>
                <w:b/>
                <w:bCs/>
                <w:lang w:eastAsia="sr-Latn-RS"/>
              </w:rPr>
            </w:pPr>
            <w:r w:rsidRPr="00AB1BF3">
              <w:rPr>
                <w:rFonts w:ascii="Times New Roman" w:eastAsia="Times New Roman" w:hAnsi="Times New Roman" w:cs="Times New Roman"/>
                <w:b/>
                <w:bCs/>
                <w:lang w:eastAsia="sr-Latn-RS"/>
              </w:rPr>
              <w:t>ред. бр.</w:t>
            </w:r>
          </w:p>
        </w:tc>
        <w:tc>
          <w:tcPr>
            <w:tcW w:w="7497" w:type="dxa"/>
            <w:gridSpan w:val="8"/>
            <w:tcBorders>
              <w:top w:val="single" w:sz="4" w:space="0" w:color="auto"/>
              <w:left w:val="nil"/>
              <w:bottom w:val="single" w:sz="4" w:space="0" w:color="auto"/>
              <w:right w:val="single" w:sz="4" w:space="0" w:color="000000"/>
            </w:tcBorders>
            <w:shd w:val="clear" w:color="auto" w:fill="FFFFFF"/>
            <w:hideMark/>
          </w:tcPr>
          <w:p w:rsidR="00AB1BF3" w:rsidRPr="00AB1BF3" w:rsidRDefault="00AB1BF3" w:rsidP="00AB1BF3">
            <w:pPr>
              <w:spacing w:after="0" w:line="240" w:lineRule="auto"/>
              <w:jc w:val="center"/>
              <w:rPr>
                <w:rFonts w:ascii="Times New Roman" w:eastAsia="Times New Roman" w:hAnsi="Times New Roman" w:cs="Times New Roman"/>
                <w:b/>
                <w:bCs/>
                <w:lang w:eastAsia="sr-Latn-RS"/>
              </w:rPr>
            </w:pPr>
            <w:r w:rsidRPr="00AB1BF3">
              <w:rPr>
                <w:rFonts w:ascii="Times New Roman" w:eastAsia="Times New Roman" w:hAnsi="Times New Roman" w:cs="Times New Roman"/>
                <w:b/>
                <w:bCs/>
                <w:lang w:eastAsia="sr-Latn-RS"/>
              </w:rPr>
              <w:t>Назив</w:t>
            </w:r>
          </w:p>
        </w:tc>
        <w:tc>
          <w:tcPr>
            <w:tcW w:w="820" w:type="dxa"/>
            <w:gridSpan w:val="2"/>
            <w:tcBorders>
              <w:top w:val="single" w:sz="4" w:space="0" w:color="auto"/>
              <w:left w:val="nil"/>
              <w:bottom w:val="single" w:sz="4" w:space="0" w:color="auto"/>
              <w:right w:val="single" w:sz="4" w:space="0" w:color="auto"/>
            </w:tcBorders>
            <w:shd w:val="clear" w:color="auto" w:fill="FFFFFF"/>
            <w:hideMark/>
          </w:tcPr>
          <w:p w:rsidR="00AB1BF3" w:rsidRPr="00AB1BF3" w:rsidRDefault="00AB1BF3" w:rsidP="00AB1BF3">
            <w:pPr>
              <w:spacing w:after="0" w:line="240" w:lineRule="auto"/>
              <w:jc w:val="center"/>
              <w:rPr>
                <w:rFonts w:ascii="Times New Roman" w:eastAsia="Times New Roman" w:hAnsi="Times New Roman" w:cs="Times New Roman"/>
                <w:b/>
                <w:bCs/>
                <w:lang w:eastAsia="sr-Latn-RS"/>
              </w:rPr>
            </w:pPr>
            <w:r w:rsidRPr="00AB1BF3">
              <w:rPr>
                <w:rFonts w:ascii="Times New Roman" w:eastAsia="Times New Roman" w:hAnsi="Times New Roman" w:cs="Times New Roman"/>
                <w:b/>
                <w:bCs/>
                <w:lang w:eastAsia="sr-Latn-RS"/>
              </w:rPr>
              <w:t>јед. мере</w:t>
            </w:r>
          </w:p>
        </w:tc>
        <w:tc>
          <w:tcPr>
            <w:tcW w:w="1480" w:type="dxa"/>
            <w:gridSpan w:val="2"/>
            <w:tcBorders>
              <w:top w:val="single" w:sz="4" w:space="0" w:color="auto"/>
              <w:left w:val="nil"/>
              <w:bottom w:val="single" w:sz="4" w:space="0" w:color="auto"/>
              <w:right w:val="single" w:sz="4" w:space="0" w:color="auto"/>
            </w:tcBorders>
            <w:shd w:val="clear" w:color="auto" w:fill="FFFFFF"/>
            <w:hideMark/>
          </w:tcPr>
          <w:p w:rsidR="00AB1BF3" w:rsidRPr="00AB1BF3" w:rsidRDefault="00AB1BF3" w:rsidP="00AB1BF3">
            <w:pPr>
              <w:spacing w:after="0" w:line="240" w:lineRule="auto"/>
              <w:jc w:val="center"/>
              <w:rPr>
                <w:rFonts w:ascii="Times New Roman" w:eastAsia="Times New Roman" w:hAnsi="Times New Roman" w:cs="Times New Roman"/>
                <w:b/>
                <w:bCs/>
                <w:lang w:eastAsia="sr-Latn-RS"/>
              </w:rPr>
            </w:pPr>
            <w:r w:rsidRPr="00AB1BF3">
              <w:rPr>
                <w:rFonts w:ascii="Times New Roman" w:eastAsia="Times New Roman" w:hAnsi="Times New Roman" w:cs="Times New Roman"/>
                <w:b/>
                <w:bCs/>
                <w:lang w:eastAsia="sr-Latn-RS"/>
              </w:rPr>
              <w:t>количина</w:t>
            </w:r>
          </w:p>
        </w:tc>
        <w:tc>
          <w:tcPr>
            <w:tcW w:w="960" w:type="dxa"/>
            <w:noWrap/>
            <w:vAlign w:val="bottom"/>
            <w:hideMark/>
          </w:tcPr>
          <w:p w:rsidR="00AB1BF3" w:rsidRPr="00AB1BF3" w:rsidRDefault="00AB1BF3" w:rsidP="00AB1BF3">
            <w:pPr>
              <w:spacing w:after="0"/>
              <w:rPr>
                <w:rFonts w:ascii="Calibri" w:eastAsia="Calibri" w:hAnsi="Calibri" w:cs="Times New Roman"/>
              </w:rPr>
            </w:pPr>
          </w:p>
        </w:tc>
      </w:tr>
      <w:tr w:rsidR="00AB1BF3" w:rsidRPr="00AB1BF3" w:rsidTr="00AB1BF3">
        <w:trPr>
          <w:trHeight w:val="360"/>
        </w:trPr>
        <w:tc>
          <w:tcPr>
            <w:tcW w:w="760" w:type="dxa"/>
            <w:tcBorders>
              <w:top w:val="nil"/>
              <w:left w:val="single" w:sz="4" w:space="0" w:color="auto"/>
              <w:bottom w:val="single" w:sz="4" w:space="0" w:color="auto"/>
              <w:right w:val="single" w:sz="4" w:space="0" w:color="auto"/>
            </w:tcBorders>
            <w:shd w:val="clear" w:color="auto" w:fill="FFFFFF"/>
            <w:hideMark/>
          </w:tcPr>
          <w:p w:rsidR="00AB1BF3" w:rsidRPr="00AB1BF3" w:rsidRDefault="00AB1BF3" w:rsidP="00AB1BF3">
            <w:pPr>
              <w:spacing w:after="0" w:line="240" w:lineRule="auto"/>
              <w:jc w:val="center"/>
              <w:rPr>
                <w:rFonts w:ascii="Times New Roman" w:eastAsia="Times New Roman" w:hAnsi="Times New Roman" w:cs="Times New Roman"/>
                <w:lang w:eastAsia="sr-Latn-RS"/>
              </w:rPr>
            </w:pPr>
            <w:r w:rsidRPr="00AB1BF3">
              <w:rPr>
                <w:rFonts w:ascii="Times New Roman" w:eastAsia="Times New Roman" w:hAnsi="Times New Roman" w:cs="Times New Roman"/>
                <w:lang w:eastAsia="sr-Latn-RS"/>
              </w:rPr>
              <w:t>1</w:t>
            </w:r>
          </w:p>
        </w:tc>
        <w:tc>
          <w:tcPr>
            <w:tcW w:w="7497" w:type="dxa"/>
            <w:gridSpan w:val="8"/>
            <w:tcBorders>
              <w:top w:val="single" w:sz="4" w:space="0" w:color="auto"/>
              <w:left w:val="nil"/>
              <w:bottom w:val="single" w:sz="4" w:space="0" w:color="auto"/>
              <w:right w:val="single" w:sz="4" w:space="0" w:color="000000"/>
            </w:tcBorders>
            <w:shd w:val="clear" w:color="auto" w:fill="FFFFFF"/>
            <w:hideMark/>
          </w:tcPr>
          <w:p w:rsidR="00AB1BF3" w:rsidRPr="00AB1BF3" w:rsidRDefault="00AB1BF3" w:rsidP="00AB1BF3">
            <w:pPr>
              <w:spacing w:after="0" w:line="240" w:lineRule="auto"/>
              <w:rPr>
                <w:rFonts w:ascii="Times New Roman" w:eastAsia="Times New Roman" w:hAnsi="Times New Roman" w:cs="Times New Roman"/>
                <w:lang w:eastAsia="sr-Latn-RS"/>
              </w:rPr>
            </w:pPr>
            <w:r w:rsidRPr="00AB1BF3">
              <w:rPr>
                <w:rFonts w:ascii="Times New Roman" w:eastAsia="Times New Roman" w:hAnsi="Times New Roman" w:cs="Times New Roman"/>
                <w:lang w:eastAsia="sr-Latn-RS"/>
              </w:rPr>
              <w:t>Термометар хемијски,  0 - 50°С</w:t>
            </w:r>
          </w:p>
        </w:tc>
        <w:tc>
          <w:tcPr>
            <w:tcW w:w="820" w:type="dxa"/>
            <w:gridSpan w:val="2"/>
            <w:tcBorders>
              <w:top w:val="nil"/>
              <w:left w:val="nil"/>
              <w:bottom w:val="single" w:sz="4" w:space="0" w:color="auto"/>
              <w:right w:val="single" w:sz="4" w:space="0" w:color="auto"/>
            </w:tcBorders>
            <w:shd w:val="clear" w:color="auto" w:fill="FFFFFF"/>
            <w:hideMark/>
          </w:tcPr>
          <w:p w:rsidR="00AB1BF3" w:rsidRPr="00AB1BF3" w:rsidRDefault="00AB1BF3" w:rsidP="00AB1BF3">
            <w:pPr>
              <w:spacing w:after="0" w:line="240" w:lineRule="auto"/>
              <w:jc w:val="center"/>
              <w:rPr>
                <w:rFonts w:ascii="Times New Roman" w:eastAsia="Times New Roman" w:hAnsi="Times New Roman" w:cs="Times New Roman"/>
                <w:lang w:eastAsia="sr-Latn-RS"/>
              </w:rPr>
            </w:pPr>
            <w:r w:rsidRPr="00AB1BF3">
              <w:rPr>
                <w:rFonts w:ascii="Times New Roman" w:eastAsia="Times New Roman" w:hAnsi="Times New Roman" w:cs="Times New Roman"/>
                <w:lang w:eastAsia="sr-Latn-RS"/>
              </w:rPr>
              <w:t>ком</w:t>
            </w:r>
          </w:p>
        </w:tc>
        <w:tc>
          <w:tcPr>
            <w:tcW w:w="1480" w:type="dxa"/>
            <w:gridSpan w:val="2"/>
            <w:tcBorders>
              <w:top w:val="nil"/>
              <w:left w:val="nil"/>
              <w:bottom w:val="single" w:sz="4" w:space="0" w:color="auto"/>
              <w:right w:val="single" w:sz="4" w:space="0" w:color="auto"/>
            </w:tcBorders>
            <w:shd w:val="clear" w:color="auto" w:fill="FFFFFF"/>
            <w:hideMark/>
          </w:tcPr>
          <w:p w:rsidR="00AB1BF3" w:rsidRPr="00AB1BF3" w:rsidRDefault="00AB1BF3" w:rsidP="00AB1BF3">
            <w:pPr>
              <w:spacing w:after="0" w:line="240" w:lineRule="auto"/>
              <w:jc w:val="right"/>
              <w:rPr>
                <w:rFonts w:ascii="Times New Roman" w:eastAsia="Times New Roman" w:hAnsi="Times New Roman" w:cs="Times New Roman"/>
                <w:lang w:eastAsia="sr-Latn-RS"/>
              </w:rPr>
            </w:pPr>
            <w:r w:rsidRPr="00AB1BF3">
              <w:rPr>
                <w:rFonts w:ascii="Times New Roman" w:eastAsia="Times New Roman" w:hAnsi="Times New Roman" w:cs="Times New Roman"/>
                <w:lang w:eastAsia="sr-Latn-RS"/>
              </w:rPr>
              <w:t>1</w:t>
            </w:r>
          </w:p>
        </w:tc>
        <w:tc>
          <w:tcPr>
            <w:tcW w:w="960" w:type="dxa"/>
            <w:noWrap/>
            <w:vAlign w:val="bottom"/>
            <w:hideMark/>
          </w:tcPr>
          <w:p w:rsidR="00AB1BF3" w:rsidRPr="00AB1BF3" w:rsidRDefault="00AB1BF3" w:rsidP="00AB1BF3">
            <w:pPr>
              <w:spacing w:after="0"/>
              <w:rPr>
                <w:rFonts w:ascii="Calibri" w:eastAsia="Calibri" w:hAnsi="Calibri" w:cs="Times New Roman"/>
              </w:rPr>
            </w:pPr>
          </w:p>
        </w:tc>
      </w:tr>
      <w:tr w:rsidR="00AB1BF3" w:rsidRPr="00AB1BF3" w:rsidTr="00AB1BF3">
        <w:trPr>
          <w:trHeight w:val="390"/>
        </w:trPr>
        <w:tc>
          <w:tcPr>
            <w:tcW w:w="760" w:type="dxa"/>
            <w:tcBorders>
              <w:top w:val="nil"/>
              <w:left w:val="single" w:sz="4" w:space="0" w:color="auto"/>
              <w:bottom w:val="single" w:sz="4" w:space="0" w:color="auto"/>
              <w:right w:val="single" w:sz="4" w:space="0" w:color="auto"/>
            </w:tcBorders>
            <w:shd w:val="clear" w:color="auto" w:fill="FFFFFF"/>
            <w:hideMark/>
          </w:tcPr>
          <w:p w:rsidR="00AB1BF3" w:rsidRPr="00AB1BF3" w:rsidRDefault="00AB1BF3" w:rsidP="00AB1BF3">
            <w:pPr>
              <w:spacing w:after="0" w:line="240" w:lineRule="auto"/>
              <w:jc w:val="center"/>
              <w:rPr>
                <w:rFonts w:ascii="Times New Roman" w:eastAsia="Times New Roman" w:hAnsi="Times New Roman" w:cs="Times New Roman"/>
                <w:lang w:eastAsia="sr-Latn-RS"/>
              </w:rPr>
            </w:pPr>
            <w:r w:rsidRPr="00AB1BF3">
              <w:rPr>
                <w:rFonts w:ascii="Times New Roman" w:eastAsia="Times New Roman" w:hAnsi="Times New Roman" w:cs="Times New Roman"/>
                <w:lang w:eastAsia="sr-Latn-RS"/>
              </w:rPr>
              <w:t>2</w:t>
            </w:r>
          </w:p>
        </w:tc>
        <w:tc>
          <w:tcPr>
            <w:tcW w:w="7497" w:type="dxa"/>
            <w:gridSpan w:val="8"/>
            <w:tcBorders>
              <w:top w:val="single" w:sz="4" w:space="0" w:color="auto"/>
              <w:left w:val="nil"/>
              <w:bottom w:val="single" w:sz="4" w:space="0" w:color="auto"/>
              <w:right w:val="single" w:sz="4" w:space="0" w:color="000000"/>
            </w:tcBorders>
            <w:shd w:val="clear" w:color="auto" w:fill="FFFFFF"/>
            <w:hideMark/>
          </w:tcPr>
          <w:p w:rsidR="00AB1BF3" w:rsidRPr="00AB1BF3" w:rsidRDefault="00AB1BF3" w:rsidP="00AB1BF3">
            <w:pPr>
              <w:spacing w:after="0" w:line="240" w:lineRule="auto"/>
              <w:rPr>
                <w:rFonts w:ascii="Times New Roman" w:eastAsia="Times New Roman" w:hAnsi="Times New Roman" w:cs="Times New Roman"/>
                <w:lang w:eastAsia="sr-Latn-RS"/>
              </w:rPr>
            </w:pPr>
            <w:r w:rsidRPr="00AB1BF3">
              <w:rPr>
                <w:rFonts w:ascii="Times New Roman" w:eastAsia="Times New Roman" w:hAnsi="Times New Roman" w:cs="Times New Roman"/>
                <w:lang w:eastAsia="sr-Latn-RS"/>
              </w:rPr>
              <w:t>Мини, џепни убодни дигитални термометар, -50°C - 150°C</w:t>
            </w:r>
          </w:p>
        </w:tc>
        <w:tc>
          <w:tcPr>
            <w:tcW w:w="820" w:type="dxa"/>
            <w:gridSpan w:val="2"/>
            <w:tcBorders>
              <w:top w:val="nil"/>
              <w:left w:val="nil"/>
              <w:bottom w:val="single" w:sz="4" w:space="0" w:color="auto"/>
              <w:right w:val="single" w:sz="4" w:space="0" w:color="auto"/>
            </w:tcBorders>
            <w:shd w:val="clear" w:color="auto" w:fill="FFFFFF"/>
            <w:hideMark/>
          </w:tcPr>
          <w:p w:rsidR="00AB1BF3" w:rsidRPr="00AB1BF3" w:rsidRDefault="00AB1BF3" w:rsidP="00AB1BF3">
            <w:pPr>
              <w:spacing w:after="0" w:line="240" w:lineRule="auto"/>
              <w:jc w:val="center"/>
              <w:rPr>
                <w:rFonts w:ascii="Times New Roman" w:eastAsia="Times New Roman" w:hAnsi="Times New Roman" w:cs="Times New Roman"/>
                <w:lang w:eastAsia="sr-Latn-RS"/>
              </w:rPr>
            </w:pPr>
            <w:r w:rsidRPr="00AB1BF3">
              <w:rPr>
                <w:rFonts w:ascii="Times New Roman" w:eastAsia="Times New Roman" w:hAnsi="Times New Roman" w:cs="Times New Roman"/>
                <w:lang w:eastAsia="sr-Latn-RS"/>
              </w:rPr>
              <w:t>ком</w:t>
            </w:r>
          </w:p>
        </w:tc>
        <w:tc>
          <w:tcPr>
            <w:tcW w:w="1480" w:type="dxa"/>
            <w:gridSpan w:val="2"/>
            <w:tcBorders>
              <w:top w:val="nil"/>
              <w:left w:val="nil"/>
              <w:bottom w:val="single" w:sz="4" w:space="0" w:color="auto"/>
              <w:right w:val="single" w:sz="4" w:space="0" w:color="auto"/>
            </w:tcBorders>
            <w:shd w:val="clear" w:color="auto" w:fill="FFFFFF"/>
            <w:hideMark/>
          </w:tcPr>
          <w:p w:rsidR="00AB1BF3" w:rsidRPr="00AB1BF3" w:rsidRDefault="00AB1BF3" w:rsidP="00AB1BF3">
            <w:pPr>
              <w:spacing w:after="0" w:line="240" w:lineRule="auto"/>
              <w:jc w:val="right"/>
              <w:rPr>
                <w:rFonts w:ascii="Times New Roman" w:eastAsia="Times New Roman" w:hAnsi="Times New Roman" w:cs="Times New Roman"/>
                <w:lang w:eastAsia="sr-Latn-RS"/>
              </w:rPr>
            </w:pPr>
            <w:r w:rsidRPr="00AB1BF3">
              <w:rPr>
                <w:rFonts w:ascii="Times New Roman" w:eastAsia="Times New Roman" w:hAnsi="Times New Roman" w:cs="Times New Roman"/>
                <w:lang w:eastAsia="sr-Latn-RS"/>
              </w:rPr>
              <w:t>2</w:t>
            </w:r>
          </w:p>
        </w:tc>
        <w:tc>
          <w:tcPr>
            <w:tcW w:w="960" w:type="dxa"/>
            <w:noWrap/>
            <w:vAlign w:val="bottom"/>
            <w:hideMark/>
          </w:tcPr>
          <w:p w:rsidR="00AB1BF3" w:rsidRPr="00AB1BF3" w:rsidRDefault="00AB1BF3" w:rsidP="00AB1BF3">
            <w:pPr>
              <w:spacing w:after="0"/>
              <w:rPr>
                <w:rFonts w:ascii="Calibri" w:eastAsia="Calibri" w:hAnsi="Calibri" w:cs="Times New Roman"/>
              </w:rPr>
            </w:pPr>
          </w:p>
        </w:tc>
      </w:tr>
      <w:tr w:rsidR="00AB1BF3" w:rsidRPr="00AB1BF3" w:rsidTr="00AB1BF3">
        <w:trPr>
          <w:trHeight w:val="525"/>
        </w:trPr>
        <w:tc>
          <w:tcPr>
            <w:tcW w:w="760" w:type="dxa"/>
            <w:tcBorders>
              <w:top w:val="nil"/>
              <w:left w:val="single" w:sz="4" w:space="0" w:color="auto"/>
              <w:bottom w:val="single" w:sz="4" w:space="0" w:color="auto"/>
              <w:right w:val="single" w:sz="4" w:space="0" w:color="auto"/>
            </w:tcBorders>
            <w:shd w:val="clear" w:color="auto" w:fill="FFFFFF"/>
            <w:hideMark/>
          </w:tcPr>
          <w:p w:rsidR="00AB1BF3" w:rsidRPr="00AB1BF3" w:rsidRDefault="00AB1BF3" w:rsidP="00AB1BF3">
            <w:pPr>
              <w:spacing w:after="0" w:line="240" w:lineRule="auto"/>
              <w:jc w:val="center"/>
              <w:rPr>
                <w:rFonts w:ascii="Times New Roman" w:eastAsia="Times New Roman" w:hAnsi="Times New Roman" w:cs="Times New Roman"/>
                <w:lang w:eastAsia="sr-Latn-RS"/>
              </w:rPr>
            </w:pPr>
            <w:r w:rsidRPr="00AB1BF3">
              <w:rPr>
                <w:rFonts w:ascii="Times New Roman" w:eastAsia="Times New Roman" w:hAnsi="Times New Roman" w:cs="Times New Roman"/>
                <w:lang w:eastAsia="sr-Latn-RS"/>
              </w:rPr>
              <w:t>3</w:t>
            </w:r>
          </w:p>
        </w:tc>
        <w:tc>
          <w:tcPr>
            <w:tcW w:w="7497" w:type="dxa"/>
            <w:gridSpan w:val="8"/>
            <w:tcBorders>
              <w:top w:val="single" w:sz="4" w:space="0" w:color="auto"/>
              <w:left w:val="nil"/>
              <w:bottom w:val="single" w:sz="4" w:space="0" w:color="auto"/>
              <w:right w:val="single" w:sz="4" w:space="0" w:color="000000"/>
            </w:tcBorders>
            <w:shd w:val="clear" w:color="auto" w:fill="FFFFFF"/>
            <w:hideMark/>
          </w:tcPr>
          <w:p w:rsidR="00AB1BF3" w:rsidRPr="00AB1BF3" w:rsidRDefault="00AB1BF3" w:rsidP="00AB1BF3">
            <w:pPr>
              <w:spacing w:after="0" w:line="240" w:lineRule="auto"/>
              <w:rPr>
                <w:rFonts w:ascii="Times New Roman" w:eastAsia="Times New Roman" w:hAnsi="Times New Roman" w:cs="Times New Roman"/>
                <w:lang w:eastAsia="sr-Latn-RS"/>
              </w:rPr>
            </w:pPr>
            <w:r w:rsidRPr="00AB1BF3">
              <w:rPr>
                <w:rFonts w:ascii="Times New Roman" w:eastAsia="Times New Roman" w:hAnsi="Times New Roman" w:cs="Times New Roman"/>
                <w:lang w:eastAsia="sr-Latn-RS"/>
              </w:rPr>
              <w:t>pH метар, ручни, водоотпорни, резолуције: 0.01, прецизност: 0.01, pH вредност опсега: -1 до 15 pH.</w:t>
            </w:r>
          </w:p>
        </w:tc>
        <w:tc>
          <w:tcPr>
            <w:tcW w:w="820" w:type="dxa"/>
            <w:gridSpan w:val="2"/>
            <w:tcBorders>
              <w:top w:val="nil"/>
              <w:left w:val="nil"/>
              <w:bottom w:val="single" w:sz="4" w:space="0" w:color="auto"/>
              <w:right w:val="single" w:sz="4" w:space="0" w:color="auto"/>
            </w:tcBorders>
            <w:shd w:val="clear" w:color="auto" w:fill="FFFFFF"/>
            <w:hideMark/>
          </w:tcPr>
          <w:p w:rsidR="00AB1BF3" w:rsidRPr="00AB1BF3" w:rsidRDefault="00AB1BF3" w:rsidP="00AB1BF3">
            <w:pPr>
              <w:spacing w:after="0" w:line="240" w:lineRule="auto"/>
              <w:jc w:val="center"/>
              <w:rPr>
                <w:rFonts w:ascii="Times New Roman" w:eastAsia="Times New Roman" w:hAnsi="Times New Roman" w:cs="Times New Roman"/>
                <w:lang w:eastAsia="sr-Latn-RS"/>
              </w:rPr>
            </w:pPr>
            <w:r w:rsidRPr="00AB1BF3">
              <w:rPr>
                <w:rFonts w:ascii="Times New Roman" w:eastAsia="Times New Roman" w:hAnsi="Times New Roman" w:cs="Times New Roman"/>
                <w:lang w:eastAsia="sr-Latn-RS"/>
              </w:rPr>
              <w:t>ком</w:t>
            </w:r>
          </w:p>
        </w:tc>
        <w:tc>
          <w:tcPr>
            <w:tcW w:w="1480" w:type="dxa"/>
            <w:gridSpan w:val="2"/>
            <w:tcBorders>
              <w:top w:val="nil"/>
              <w:left w:val="nil"/>
              <w:bottom w:val="single" w:sz="4" w:space="0" w:color="auto"/>
              <w:right w:val="single" w:sz="4" w:space="0" w:color="auto"/>
            </w:tcBorders>
            <w:shd w:val="clear" w:color="auto" w:fill="FFFFFF"/>
            <w:hideMark/>
          </w:tcPr>
          <w:p w:rsidR="00AB1BF3" w:rsidRPr="00AB1BF3" w:rsidRDefault="00AB1BF3" w:rsidP="00AB1BF3">
            <w:pPr>
              <w:spacing w:after="0" w:line="240" w:lineRule="auto"/>
              <w:jc w:val="right"/>
              <w:rPr>
                <w:rFonts w:ascii="Times New Roman" w:eastAsia="Times New Roman" w:hAnsi="Times New Roman" w:cs="Times New Roman"/>
                <w:lang w:eastAsia="sr-Latn-RS"/>
              </w:rPr>
            </w:pPr>
            <w:r w:rsidRPr="00AB1BF3">
              <w:rPr>
                <w:rFonts w:ascii="Times New Roman" w:eastAsia="Times New Roman" w:hAnsi="Times New Roman" w:cs="Times New Roman"/>
                <w:lang w:eastAsia="sr-Latn-RS"/>
              </w:rPr>
              <w:t>2</w:t>
            </w:r>
          </w:p>
        </w:tc>
        <w:tc>
          <w:tcPr>
            <w:tcW w:w="960" w:type="dxa"/>
            <w:noWrap/>
            <w:vAlign w:val="bottom"/>
            <w:hideMark/>
          </w:tcPr>
          <w:p w:rsidR="00AB1BF3" w:rsidRPr="00AB1BF3" w:rsidRDefault="00AB1BF3" w:rsidP="00AB1BF3">
            <w:pPr>
              <w:spacing w:after="0"/>
              <w:rPr>
                <w:rFonts w:ascii="Calibri" w:eastAsia="Calibri" w:hAnsi="Calibri" w:cs="Times New Roman"/>
              </w:rPr>
            </w:pPr>
          </w:p>
        </w:tc>
      </w:tr>
      <w:tr w:rsidR="00AB1BF3" w:rsidRPr="00AB1BF3" w:rsidTr="00AB1BF3">
        <w:trPr>
          <w:trHeight w:val="555"/>
        </w:trPr>
        <w:tc>
          <w:tcPr>
            <w:tcW w:w="760" w:type="dxa"/>
            <w:tcBorders>
              <w:top w:val="nil"/>
              <w:left w:val="single" w:sz="4" w:space="0" w:color="auto"/>
              <w:bottom w:val="single" w:sz="4" w:space="0" w:color="auto"/>
              <w:right w:val="single" w:sz="4" w:space="0" w:color="auto"/>
            </w:tcBorders>
            <w:shd w:val="clear" w:color="auto" w:fill="FFFFFF"/>
            <w:hideMark/>
          </w:tcPr>
          <w:p w:rsidR="00AB1BF3" w:rsidRPr="00AB1BF3" w:rsidRDefault="00AB1BF3" w:rsidP="00AB1BF3">
            <w:pPr>
              <w:spacing w:after="0" w:line="240" w:lineRule="auto"/>
              <w:jc w:val="center"/>
              <w:rPr>
                <w:rFonts w:ascii="Times New Roman" w:eastAsia="Times New Roman" w:hAnsi="Times New Roman" w:cs="Times New Roman"/>
                <w:lang w:eastAsia="sr-Latn-RS"/>
              </w:rPr>
            </w:pPr>
            <w:r w:rsidRPr="00AB1BF3">
              <w:rPr>
                <w:rFonts w:ascii="Times New Roman" w:eastAsia="Times New Roman" w:hAnsi="Times New Roman" w:cs="Times New Roman"/>
                <w:lang w:eastAsia="sr-Latn-RS"/>
              </w:rPr>
              <w:t>4</w:t>
            </w:r>
          </w:p>
        </w:tc>
        <w:tc>
          <w:tcPr>
            <w:tcW w:w="7497" w:type="dxa"/>
            <w:gridSpan w:val="8"/>
            <w:tcBorders>
              <w:top w:val="single" w:sz="4" w:space="0" w:color="auto"/>
              <w:left w:val="nil"/>
              <w:bottom w:val="single" w:sz="4" w:space="0" w:color="auto"/>
              <w:right w:val="single" w:sz="4" w:space="0" w:color="000000"/>
            </w:tcBorders>
            <w:shd w:val="clear" w:color="auto" w:fill="FFFFFF"/>
            <w:hideMark/>
          </w:tcPr>
          <w:p w:rsidR="00AB1BF3" w:rsidRPr="00AB1BF3" w:rsidRDefault="00AB1BF3" w:rsidP="00AB1BF3">
            <w:pPr>
              <w:spacing w:after="0" w:line="240" w:lineRule="auto"/>
              <w:rPr>
                <w:rFonts w:ascii="Times New Roman" w:eastAsia="Times New Roman" w:hAnsi="Times New Roman" w:cs="Times New Roman"/>
                <w:lang w:eastAsia="sr-Latn-RS"/>
              </w:rPr>
            </w:pPr>
            <w:r w:rsidRPr="00AB1BF3">
              <w:rPr>
                <w:rFonts w:ascii="Times New Roman" w:eastAsia="Times New Roman" w:hAnsi="Times New Roman" w:cs="Times New Roman"/>
                <w:lang w:eastAsia="sr-Latn-RS"/>
              </w:rPr>
              <w:t>Дихтунг гума за казан дестилатора од 20 l,   R  31 cm (</w:t>
            </w:r>
            <w:r w:rsidRPr="00AB1BF3">
              <w:rPr>
                <w:rFonts w:ascii="Times New Roman" w:eastAsia="Times New Roman" w:hAnsi="Times New Roman" w:cs="Times New Roman"/>
                <w:b/>
                <w:bCs/>
                <w:i/>
                <w:iCs/>
                <w:lang w:eastAsia="sr-Latn-RS"/>
              </w:rPr>
              <w:t xml:space="preserve">EU </w:t>
            </w:r>
            <w:r w:rsidRPr="00AB1BF3">
              <w:rPr>
                <w:rFonts w:ascii="Times New Roman" w:eastAsia="Times New Roman" w:hAnsi="Times New Roman" w:cs="Times New Roman"/>
                <w:lang w:eastAsia="sr-Latn-RS"/>
              </w:rPr>
              <w:t>instrumentsov апарат за дестилацију воде)</w:t>
            </w:r>
          </w:p>
        </w:tc>
        <w:tc>
          <w:tcPr>
            <w:tcW w:w="820" w:type="dxa"/>
            <w:gridSpan w:val="2"/>
            <w:tcBorders>
              <w:top w:val="nil"/>
              <w:left w:val="nil"/>
              <w:bottom w:val="single" w:sz="4" w:space="0" w:color="auto"/>
              <w:right w:val="single" w:sz="4" w:space="0" w:color="auto"/>
            </w:tcBorders>
            <w:shd w:val="clear" w:color="auto" w:fill="FFFFFF"/>
            <w:hideMark/>
          </w:tcPr>
          <w:p w:rsidR="00AB1BF3" w:rsidRPr="00AB1BF3" w:rsidRDefault="00AB1BF3" w:rsidP="00AB1BF3">
            <w:pPr>
              <w:spacing w:after="0" w:line="240" w:lineRule="auto"/>
              <w:jc w:val="center"/>
              <w:rPr>
                <w:rFonts w:ascii="Times New Roman" w:eastAsia="Times New Roman" w:hAnsi="Times New Roman" w:cs="Times New Roman"/>
                <w:lang w:eastAsia="sr-Latn-RS"/>
              </w:rPr>
            </w:pPr>
            <w:r w:rsidRPr="00AB1BF3">
              <w:rPr>
                <w:rFonts w:ascii="Times New Roman" w:eastAsia="Times New Roman" w:hAnsi="Times New Roman" w:cs="Times New Roman"/>
                <w:lang w:eastAsia="sr-Latn-RS"/>
              </w:rPr>
              <w:t>ком</w:t>
            </w:r>
          </w:p>
        </w:tc>
        <w:tc>
          <w:tcPr>
            <w:tcW w:w="1480" w:type="dxa"/>
            <w:gridSpan w:val="2"/>
            <w:tcBorders>
              <w:top w:val="nil"/>
              <w:left w:val="nil"/>
              <w:bottom w:val="single" w:sz="4" w:space="0" w:color="auto"/>
              <w:right w:val="single" w:sz="4" w:space="0" w:color="auto"/>
            </w:tcBorders>
            <w:shd w:val="clear" w:color="auto" w:fill="FFFFFF"/>
            <w:noWrap/>
            <w:vAlign w:val="bottom"/>
            <w:hideMark/>
          </w:tcPr>
          <w:p w:rsidR="00AB1BF3" w:rsidRPr="00AB1BF3" w:rsidRDefault="00AB1BF3" w:rsidP="00AB1BF3">
            <w:pPr>
              <w:spacing w:after="0" w:line="240" w:lineRule="auto"/>
              <w:jc w:val="right"/>
              <w:rPr>
                <w:rFonts w:ascii="Times New Roman" w:eastAsia="Times New Roman" w:hAnsi="Times New Roman" w:cs="Times New Roman"/>
                <w:lang w:eastAsia="sr-Latn-RS"/>
              </w:rPr>
            </w:pPr>
            <w:r w:rsidRPr="00AB1BF3">
              <w:rPr>
                <w:rFonts w:ascii="Times New Roman" w:eastAsia="Times New Roman" w:hAnsi="Times New Roman" w:cs="Times New Roman"/>
                <w:lang w:eastAsia="sr-Latn-RS"/>
              </w:rPr>
              <w:t>2</w:t>
            </w:r>
          </w:p>
        </w:tc>
        <w:tc>
          <w:tcPr>
            <w:tcW w:w="960" w:type="dxa"/>
            <w:noWrap/>
            <w:vAlign w:val="bottom"/>
            <w:hideMark/>
          </w:tcPr>
          <w:p w:rsidR="00AB1BF3" w:rsidRPr="00AB1BF3" w:rsidRDefault="00AB1BF3" w:rsidP="00AB1BF3">
            <w:pPr>
              <w:spacing w:after="0"/>
              <w:rPr>
                <w:rFonts w:ascii="Calibri" w:eastAsia="Calibri" w:hAnsi="Calibri" w:cs="Times New Roman"/>
              </w:rPr>
            </w:pPr>
          </w:p>
        </w:tc>
      </w:tr>
      <w:tr w:rsidR="00AB1BF3" w:rsidRPr="00AB1BF3" w:rsidTr="00AB1BF3">
        <w:trPr>
          <w:trHeight w:val="420"/>
        </w:trPr>
        <w:tc>
          <w:tcPr>
            <w:tcW w:w="760" w:type="dxa"/>
            <w:tcBorders>
              <w:top w:val="nil"/>
              <w:left w:val="single" w:sz="4" w:space="0" w:color="auto"/>
              <w:bottom w:val="single" w:sz="4" w:space="0" w:color="auto"/>
              <w:right w:val="single" w:sz="4" w:space="0" w:color="auto"/>
            </w:tcBorders>
            <w:shd w:val="clear" w:color="auto" w:fill="FFFFFF"/>
            <w:hideMark/>
          </w:tcPr>
          <w:p w:rsidR="00AB1BF3" w:rsidRPr="00AB1BF3" w:rsidRDefault="00AB1BF3" w:rsidP="00AB1BF3">
            <w:pPr>
              <w:spacing w:after="0" w:line="240" w:lineRule="auto"/>
              <w:jc w:val="center"/>
              <w:rPr>
                <w:rFonts w:ascii="Times New Roman" w:eastAsia="Times New Roman" w:hAnsi="Times New Roman" w:cs="Times New Roman"/>
                <w:lang w:eastAsia="sr-Latn-RS"/>
              </w:rPr>
            </w:pPr>
            <w:r w:rsidRPr="00AB1BF3">
              <w:rPr>
                <w:rFonts w:ascii="Times New Roman" w:eastAsia="Times New Roman" w:hAnsi="Times New Roman" w:cs="Times New Roman"/>
                <w:lang w:eastAsia="sr-Latn-RS"/>
              </w:rPr>
              <w:t>5</w:t>
            </w:r>
          </w:p>
        </w:tc>
        <w:tc>
          <w:tcPr>
            <w:tcW w:w="7497" w:type="dxa"/>
            <w:gridSpan w:val="8"/>
            <w:tcBorders>
              <w:top w:val="single" w:sz="4" w:space="0" w:color="auto"/>
              <w:left w:val="nil"/>
              <w:bottom w:val="single" w:sz="4" w:space="0" w:color="auto"/>
              <w:right w:val="single" w:sz="4" w:space="0" w:color="000000"/>
            </w:tcBorders>
            <w:shd w:val="clear" w:color="auto" w:fill="FFFFFF"/>
            <w:hideMark/>
          </w:tcPr>
          <w:p w:rsidR="00AB1BF3" w:rsidRPr="00AB1BF3" w:rsidRDefault="00AB1BF3" w:rsidP="00AB1BF3">
            <w:pPr>
              <w:spacing w:after="0" w:line="240" w:lineRule="auto"/>
              <w:rPr>
                <w:rFonts w:ascii="Times New Roman" w:eastAsia="Times New Roman" w:hAnsi="Times New Roman" w:cs="Times New Roman"/>
                <w:lang w:eastAsia="sr-Latn-RS"/>
              </w:rPr>
            </w:pPr>
            <w:r w:rsidRPr="00AB1BF3">
              <w:rPr>
                <w:rFonts w:ascii="Times New Roman" w:eastAsia="Times New Roman" w:hAnsi="Times New Roman" w:cs="Times New Roman"/>
                <w:lang w:eastAsia="sr-Latn-RS"/>
              </w:rPr>
              <w:t>Дихтунг гума 38XX  за лабораторијски аутоклав 387MLV,85L  TUTTNAUER</w:t>
            </w:r>
          </w:p>
        </w:tc>
        <w:tc>
          <w:tcPr>
            <w:tcW w:w="820" w:type="dxa"/>
            <w:gridSpan w:val="2"/>
            <w:tcBorders>
              <w:top w:val="nil"/>
              <w:left w:val="nil"/>
              <w:bottom w:val="single" w:sz="4" w:space="0" w:color="auto"/>
              <w:right w:val="single" w:sz="4" w:space="0" w:color="auto"/>
            </w:tcBorders>
            <w:shd w:val="clear" w:color="auto" w:fill="FFFFFF"/>
            <w:hideMark/>
          </w:tcPr>
          <w:p w:rsidR="00AB1BF3" w:rsidRPr="00AB1BF3" w:rsidRDefault="00AB1BF3" w:rsidP="00AB1BF3">
            <w:pPr>
              <w:spacing w:after="0" w:line="240" w:lineRule="auto"/>
              <w:jc w:val="center"/>
              <w:rPr>
                <w:rFonts w:ascii="Times New Roman" w:eastAsia="Times New Roman" w:hAnsi="Times New Roman" w:cs="Times New Roman"/>
                <w:lang w:eastAsia="sr-Latn-RS"/>
              </w:rPr>
            </w:pPr>
            <w:r w:rsidRPr="00AB1BF3">
              <w:rPr>
                <w:rFonts w:ascii="Times New Roman" w:eastAsia="Times New Roman" w:hAnsi="Times New Roman" w:cs="Times New Roman"/>
                <w:lang w:eastAsia="sr-Latn-RS"/>
              </w:rPr>
              <w:t>ком</w:t>
            </w:r>
          </w:p>
        </w:tc>
        <w:tc>
          <w:tcPr>
            <w:tcW w:w="1480" w:type="dxa"/>
            <w:gridSpan w:val="2"/>
            <w:tcBorders>
              <w:top w:val="nil"/>
              <w:left w:val="nil"/>
              <w:bottom w:val="single" w:sz="4" w:space="0" w:color="auto"/>
              <w:right w:val="single" w:sz="4" w:space="0" w:color="auto"/>
            </w:tcBorders>
            <w:shd w:val="clear" w:color="auto" w:fill="FFFFFF"/>
            <w:noWrap/>
            <w:vAlign w:val="bottom"/>
            <w:hideMark/>
          </w:tcPr>
          <w:p w:rsidR="00AB1BF3" w:rsidRPr="00AB1BF3" w:rsidRDefault="00AB1BF3" w:rsidP="00AB1BF3">
            <w:pPr>
              <w:spacing w:after="0" w:line="240" w:lineRule="auto"/>
              <w:jc w:val="right"/>
              <w:rPr>
                <w:rFonts w:ascii="Times New Roman" w:eastAsia="Times New Roman" w:hAnsi="Times New Roman" w:cs="Times New Roman"/>
                <w:lang w:eastAsia="sr-Latn-RS"/>
              </w:rPr>
            </w:pPr>
            <w:r w:rsidRPr="00AB1BF3">
              <w:rPr>
                <w:rFonts w:ascii="Times New Roman" w:eastAsia="Times New Roman" w:hAnsi="Times New Roman" w:cs="Times New Roman"/>
                <w:lang w:eastAsia="sr-Latn-RS"/>
              </w:rPr>
              <w:t>2</w:t>
            </w:r>
          </w:p>
        </w:tc>
        <w:tc>
          <w:tcPr>
            <w:tcW w:w="960" w:type="dxa"/>
            <w:noWrap/>
            <w:vAlign w:val="bottom"/>
            <w:hideMark/>
          </w:tcPr>
          <w:p w:rsidR="00AB1BF3" w:rsidRPr="00AB1BF3" w:rsidRDefault="00AB1BF3" w:rsidP="00AB1BF3">
            <w:pPr>
              <w:spacing w:after="0"/>
              <w:rPr>
                <w:rFonts w:ascii="Calibri" w:eastAsia="Calibri" w:hAnsi="Calibri" w:cs="Times New Roman"/>
              </w:rPr>
            </w:pPr>
          </w:p>
        </w:tc>
      </w:tr>
      <w:tr w:rsidR="00AB1BF3" w:rsidRPr="00AB1BF3" w:rsidTr="00AB1BF3">
        <w:trPr>
          <w:trHeight w:val="555"/>
        </w:trPr>
        <w:tc>
          <w:tcPr>
            <w:tcW w:w="760" w:type="dxa"/>
            <w:tcBorders>
              <w:top w:val="nil"/>
              <w:left w:val="single" w:sz="4" w:space="0" w:color="auto"/>
              <w:bottom w:val="single" w:sz="4" w:space="0" w:color="auto"/>
              <w:right w:val="single" w:sz="4" w:space="0" w:color="auto"/>
            </w:tcBorders>
            <w:shd w:val="clear" w:color="auto" w:fill="FFFFFF"/>
            <w:hideMark/>
          </w:tcPr>
          <w:p w:rsidR="00AB1BF3" w:rsidRPr="00AB1BF3" w:rsidRDefault="00AB1BF3" w:rsidP="00AB1BF3">
            <w:pPr>
              <w:spacing w:after="0" w:line="240" w:lineRule="auto"/>
              <w:jc w:val="center"/>
              <w:rPr>
                <w:rFonts w:ascii="Times New Roman" w:eastAsia="Times New Roman" w:hAnsi="Times New Roman" w:cs="Times New Roman"/>
                <w:lang w:eastAsia="sr-Latn-RS"/>
              </w:rPr>
            </w:pPr>
            <w:r w:rsidRPr="00AB1BF3">
              <w:rPr>
                <w:rFonts w:ascii="Times New Roman" w:eastAsia="Times New Roman" w:hAnsi="Times New Roman" w:cs="Times New Roman"/>
                <w:lang w:eastAsia="sr-Latn-RS"/>
              </w:rPr>
              <w:t>6</w:t>
            </w:r>
          </w:p>
        </w:tc>
        <w:tc>
          <w:tcPr>
            <w:tcW w:w="7497" w:type="dxa"/>
            <w:gridSpan w:val="8"/>
            <w:tcBorders>
              <w:top w:val="single" w:sz="4" w:space="0" w:color="auto"/>
              <w:left w:val="nil"/>
              <w:bottom w:val="single" w:sz="4" w:space="0" w:color="auto"/>
              <w:right w:val="single" w:sz="4" w:space="0" w:color="000000"/>
            </w:tcBorders>
            <w:shd w:val="clear" w:color="auto" w:fill="FFFFFF"/>
            <w:hideMark/>
          </w:tcPr>
          <w:p w:rsidR="00AB1BF3" w:rsidRPr="00AB1BF3" w:rsidRDefault="00AB1BF3" w:rsidP="00AB1BF3">
            <w:pPr>
              <w:spacing w:after="0" w:line="240" w:lineRule="auto"/>
              <w:rPr>
                <w:rFonts w:ascii="Times New Roman" w:eastAsia="Times New Roman" w:hAnsi="Times New Roman" w:cs="Times New Roman"/>
                <w:b/>
                <w:bCs/>
                <w:lang w:eastAsia="sr-Latn-RS"/>
              </w:rPr>
            </w:pPr>
            <w:r w:rsidRPr="00AB1BF3">
              <w:rPr>
                <w:rFonts w:ascii="Times New Roman" w:eastAsia="Times New Roman" w:hAnsi="Times New Roman" w:cs="Times New Roman"/>
                <w:b/>
                <w:bCs/>
                <w:lang w:eastAsia="sr-Latn-RS"/>
              </w:rPr>
              <w:t>Bunzenov</w:t>
            </w:r>
            <w:r w:rsidRPr="00AB1BF3">
              <w:rPr>
                <w:rFonts w:ascii="Times New Roman" w:eastAsia="Times New Roman" w:hAnsi="Times New Roman" w:cs="Times New Roman"/>
                <w:lang w:eastAsia="sr-Latn-RS"/>
              </w:rPr>
              <w:t xml:space="preserve">  лабораторијски пламеник  са игленим вентилом и регулатором ваздуха</w:t>
            </w:r>
          </w:p>
        </w:tc>
        <w:tc>
          <w:tcPr>
            <w:tcW w:w="820" w:type="dxa"/>
            <w:gridSpan w:val="2"/>
            <w:tcBorders>
              <w:top w:val="nil"/>
              <w:left w:val="nil"/>
              <w:bottom w:val="single" w:sz="4" w:space="0" w:color="auto"/>
              <w:right w:val="single" w:sz="4" w:space="0" w:color="auto"/>
            </w:tcBorders>
            <w:shd w:val="clear" w:color="auto" w:fill="FFFFFF"/>
            <w:hideMark/>
          </w:tcPr>
          <w:p w:rsidR="00AB1BF3" w:rsidRPr="00AB1BF3" w:rsidRDefault="00AB1BF3" w:rsidP="00AB1BF3">
            <w:pPr>
              <w:spacing w:after="0" w:line="240" w:lineRule="auto"/>
              <w:jc w:val="center"/>
              <w:rPr>
                <w:rFonts w:ascii="Times New Roman" w:eastAsia="Times New Roman" w:hAnsi="Times New Roman" w:cs="Times New Roman"/>
                <w:lang w:eastAsia="sr-Latn-RS"/>
              </w:rPr>
            </w:pPr>
            <w:r w:rsidRPr="00AB1BF3">
              <w:rPr>
                <w:rFonts w:ascii="Times New Roman" w:eastAsia="Times New Roman" w:hAnsi="Times New Roman" w:cs="Times New Roman"/>
                <w:lang w:eastAsia="sr-Latn-RS"/>
              </w:rPr>
              <w:t>ком</w:t>
            </w:r>
          </w:p>
        </w:tc>
        <w:tc>
          <w:tcPr>
            <w:tcW w:w="1480" w:type="dxa"/>
            <w:gridSpan w:val="2"/>
            <w:tcBorders>
              <w:top w:val="nil"/>
              <w:left w:val="nil"/>
              <w:bottom w:val="single" w:sz="4" w:space="0" w:color="auto"/>
              <w:right w:val="single" w:sz="4" w:space="0" w:color="auto"/>
            </w:tcBorders>
            <w:shd w:val="clear" w:color="auto" w:fill="FFFFFF"/>
            <w:noWrap/>
            <w:vAlign w:val="bottom"/>
            <w:hideMark/>
          </w:tcPr>
          <w:p w:rsidR="00AB1BF3" w:rsidRPr="00AB1BF3" w:rsidRDefault="00AB1BF3" w:rsidP="00AB1BF3">
            <w:pPr>
              <w:spacing w:after="0" w:line="240" w:lineRule="auto"/>
              <w:jc w:val="right"/>
              <w:rPr>
                <w:rFonts w:ascii="Times New Roman" w:eastAsia="Times New Roman" w:hAnsi="Times New Roman" w:cs="Times New Roman"/>
                <w:lang w:eastAsia="sr-Latn-RS"/>
              </w:rPr>
            </w:pPr>
            <w:r w:rsidRPr="00AB1BF3">
              <w:rPr>
                <w:rFonts w:ascii="Times New Roman" w:eastAsia="Times New Roman" w:hAnsi="Times New Roman" w:cs="Times New Roman"/>
                <w:lang w:eastAsia="sr-Latn-RS"/>
              </w:rPr>
              <w:t>2</w:t>
            </w:r>
          </w:p>
        </w:tc>
        <w:tc>
          <w:tcPr>
            <w:tcW w:w="960" w:type="dxa"/>
            <w:noWrap/>
            <w:vAlign w:val="bottom"/>
            <w:hideMark/>
          </w:tcPr>
          <w:p w:rsidR="00AB1BF3" w:rsidRPr="00AB1BF3" w:rsidRDefault="00AB1BF3" w:rsidP="00AB1BF3">
            <w:pPr>
              <w:spacing w:after="0"/>
              <w:rPr>
                <w:rFonts w:ascii="Calibri" w:eastAsia="Calibri" w:hAnsi="Calibri" w:cs="Times New Roman"/>
              </w:rPr>
            </w:pPr>
          </w:p>
        </w:tc>
      </w:tr>
      <w:tr w:rsidR="00AB1BF3" w:rsidRPr="00AB1BF3" w:rsidTr="00AB1BF3">
        <w:trPr>
          <w:trHeight w:val="525"/>
        </w:trPr>
        <w:tc>
          <w:tcPr>
            <w:tcW w:w="760" w:type="dxa"/>
            <w:tcBorders>
              <w:top w:val="nil"/>
              <w:left w:val="single" w:sz="4" w:space="0" w:color="auto"/>
              <w:bottom w:val="single" w:sz="4" w:space="0" w:color="auto"/>
              <w:right w:val="single" w:sz="4" w:space="0" w:color="auto"/>
            </w:tcBorders>
            <w:noWrap/>
            <w:vAlign w:val="bottom"/>
            <w:hideMark/>
          </w:tcPr>
          <w:p w:rsidR="00AB1BF3" w:rsidRPr="00AB1BF3" w:rsidRDefault="00AB1BF3" w:rsidP="00AB1BF3">
            <w:pPr>
              <w:spacing w:after="0" w:line="240" w:lineRule="auto"/>
              <w:jc w:val="center"/>
              <w:rPr>
                <w:rFonts w:ascii="Times New Roman" w:eastAsia="Times New Roman" w:hAnsi="Times New Roman" w:cs="Times New Roman"/>
                <w:lang w:eastAsia="sr-Latn-RS"/>
              </w:rPr>
            </w:pPr>
            <w:r w:rsidRPr="00AB1BF3">
              <w:rPr>
                <w:rFonts w:ascii="Times New Roman" w:eastAsia="Times New Roman" w:hAnsi="Times New Roman" w:cs="Times New Roman"/>
                <w:lang w:eastAsia="sr-Latn-RS"/>
              </w:rPr>
              <w:t>7</w:t>
            </w:r>
          </w:p>
        </w:tc>
        <w:tc>
          <w:tcPr>
            <w:tcW w:w="7497" w:type="dxa"/>
            <w:gridSpan w:val="8"/>
            <w:tcBorders>
              <w:top w:val="single" w:sz="4" w:space="0" w:color="auto"/>
              <w:left w:val="nil"/>
              <w:bottom w:val="single" w:sz="4" w:space="0" w:color="auto"/>
              <w:right w:val="single" w:sz="4" w:space="0" w:color="000000"/>
            </w:tcBorders>
            <w:shd w:val="clear" w:color="auto" w:fill="FFFFFF"/>
            <w:hideMark/>
          </w:tcPr>
          <w:p w:rsidR="00AB1BF3" w:rsidRPr="00AB1BF3" w:rsidRDefault="00AB1BF3" w:rsidP="00AB1BF3">
            <w:pPr>
              <w:spacing w:after="0" w:line="240" w:lineRule="auto"/>
              <w:rPr>
                <w:rFonts w:ascii="Times New Roman" w:eastAsia="Times New Roman" w:hAnsi="Times New Roman" w:cs="Times New Roman"/>
                <w:lang w:eastAsia="sr-Latn-RS"/>
              </w:rPr>
            </w:pPr>
            <w:r w:rsidRPr="00AB1BF3">
              <w:rPr>
                <w:rFonts w:ascii="Times New Roman" w:eastAsia="Times New Roman" w:hAnsi="Times New Roman" w:cs="Times New Roman"/>
                <w:lang w:eastAsia="sr-Latn-RS"/>
              </w:rPr>
              <w:t>Сигурносни вентил, PED,1/4"NTP, 2,8bar за лабораторијски аутоклав 387MLV,85L  TUTTNAUER</w:t>
            </w:r>
          </w:p>
        </w:tc>
        <w:tc>
          <w:tcPr>
            <w:tcW w:w="820" w:type="dxa"/>
            <w:gridSpan w:val="2"/>
            <w:tcBorders>
              <w:top w:val="nil"/>
              <w:left w:val="nil"/>
              <w:bottom w:val="single" w:sz="4" w:space="0" w:color="auto"/>
              <w:right w:val="single" w:sz="4" w:space="0" w:color="auto"/>
            </w:tcBorders>
            <w:shd w:val="clear" w:color="auto" w:fill="FFFFFF"/>
            <w:hideMark/>
          </w:tcPr>
          <w:p w:rsidR="00AB1BF3" w:rsidRPr="00AB1BF3" w:rsidRDefault="00AB1BF3" w:rsidP="00AB1BF3">
            <w:pPr>
              <w:spacing w:after="0" w:line="240" w:lineRule="auto"/>
              <w:jc w:val="center"/>
              <w:rPr>
                <w:rFonts w:ascii="Times New Roman" w:eastAsia="Times New Roman" w:hAnsi="Times New Roman" w:cs="Times New Roman"/>
                <w:lang w:eastAsia="sr-Latn-RS"/>
              </w:rPr>
            </w:pPr>
            <w:r w:rsidRPr="00AB1BF3">
              <w:rPr>
                <w:rFonts w:ascii="Times New Roman" w:eastAsia="Times New Roman" w:hAnsi="Times New Roman" w:cs="Times New Roman"/>
                <w:lang w:eastAsia="sr-Latn-RS"/>
              </w:rPr>
              <w:t>ком</w:t>
            </w:r>
          </w:p>
        </w:tc>
        <w:tc>
          <w:tcPr>
            <w:tcW w:w="1480" w:type="dxa"/>
            <w:gridSpan w:val="2"/>
            <w:tcBorders>
              <w:top w:val="nil"/>
              <w:left w:val="nil"/>
              <w:bottom w:val="single" w:sz="4" w:space="0" w:color="auto"/>
              <w:right w:val="single" w:sz="4" w:space="0" w:color="auto"/>
            </w:tcBorders>
            <w:shd w:val="clear" w:color="auto" w:fill="FFFFFF"/>
            <w:noWrap/>
            <w:vAlign w:val="bottom"/>
            <w:hideMark/>
          </w:tcPr>
          <w:p w:rsidR="00AB1BF3" w:rsidRPr="00AB1BF3" w:rsidRDefault="00AB1BF3" w:rsidP="00AB1BF3">
            <w:pPr>
              <w:spacing w:after="0" w:line="240" w:lineRule="auto"/>
              <w:jc w:val="right"/>
              <w:rPr>
                <w:rFonts w:ascii="Times New Roman" w:eastAsia="Times New Roman" w:hAnsi="Times New Roman" w:cs="Times New Roman"/>
                <w:lang w:eastAsia="sr-Latn-RS"/>
              </w:rPr>
            </w:pPr>
            <w:r w:rsidRPr="00AB1BF3">
              <w:rPr>
                <w:rFonts w:ascii="Times New Roman" w:eastAsia="Times New Roman" w:hAnsi="Times New Roman" w:cs="Times New Roman"/>
                <w:lang w:eastAsia="sr-Latn-RS"/>
              </w:rPr>
              <w:t>2</w:t>
            </w:r>
          </w:p>
        </w:tc>
        <w:tc>
          <w:tcPr>
            <w:tcW w:w="960" w:type="dxa"/>
            <w:noWrap/>
            <w:vAlign w:val="bottom"/>
            <w:hideMark/>
          </w:tcPr>
          <w:p w:rsidR="00AB1BF3" w:rsidRPr="00AB1BF3" w:rsidRDefault="00AB1BF3" w:rsidP="00AB1BF3">
            <w:pPr>
              <w:spacing w:after="0"/>
              <w:rPr>
                <w:rFonts w:ascii="Calibri" w:eastAsia="Calibri" w:hAnsi="Calibri" w:cs="Times New Roman"/>
              </w:rPr>
            </w:pPr>
          </w:p>
        </w:tc>
      </w:tr>
      <w:tr w:rsidR="00AB1BF3" w:rsidRPr="00AB1BF3" w:rsidTr="00AB1BF3">
        <w:trPr>
          <w:trHeight w:val="375"/>
        </w:trPr>
        <w:tc>
          <w:tcPr>
            <w:tcW w:w="760" w:type="dxa"/>
            <w:tcBorders>
              <w:top w:val="nil"/>
              <w:left w:val="single" w:sz="4" w:space="0" w:color="auto"/>
              <w:bottom w:val="single" w:sz="4" w:space="0" w:color="auto"/>
              <w:right w:val="single" w:sz="4" w:space="0" w:color="auto"/>
            </w:tcBorders>
            <w:noWrap/>
            <w:vAlign w:val="bottom"/>
            <w:hideMark/>
          </w:tcPr>
          <w:p w:rsidR="00AB1BF3" w:rsidRPr="00AB1BF3" w:rsidRDefault="00AB1BF3" w:rsidP="00AB1BF3">
            <w:pPr>
              <w:spacing w:after="0" w:line="240" w:lineRule="auto"/>
              <w:jc w:val="center"/>
              <w:rPr>
                <w:rFonts w:ascii="Times New Roman" w:eastAsia="Times New Roman" w:hAnsi="Times New Roman" w:cs="Times New Roman"/>
                <w:lang w:eastAsia="sr-Latn-RS"/>
              </w:rPr>
            </w:pPr>
            <w:r w:rsidRPr="00AB1BF3">
              <w:rPr>
                <w:rFonts w:ascii="Times New Roman" w:eastAsia="Times New Roman" w:hAnsi="Times New Roman" w:cs="Times New Roman"/>
                <w:lang w:eastAsia="sr-Latn-RS"/>
              </w:rPr>
              <w:t>8</w:t>
            </w:r>
          </w:p>
        </w:tc>
        <w:tc>
          <w:tcPr>
            <w:tcW w:w="6668" w:type="dxa"/>
            <w:gridSpan w:val="7"/>
            <w:tcBorders>
              <w:top w:val="single" w:sz="4" w:space="0" w:color="auto"/>
              <w:left w:val="single" w:sz="4" w:space="0" w:color="auto"/>
              <w:bottom w:val="single" w:sz="4" w:space="0" w:color="auto"/>
              <w:right w:val="nil"/>
            </w:tcBorders>
            <w:shd w:val="clear" w:color="auto" w:fill="FFFFFF"/>
            <w:noWrap/>
            <w:vAlign w:val="bottom"/>
            <w:hideMark/>
          </w:tcPr>
          <w:p w:rsidR="00AB1BF3" w:rsidRPr="00AB1BF3" w:rsidRDefault="00AB1BF3" w:rsidP="00AB1BF3">
            <w:pPr>
              <w:spacing w:after="0" w:line="240" w:lineRule="auto"/>
              <w:rPr>
                <w:rFonts w:ascii="Times New Roman" w:eastAsia="Times New Roman" w:hAnsi="Times New Roman" w:cs="Times New Roman"/>
                <w:lang w:eastAsia="sr-Latn-RS"/>
              </w:rPr>
            </w:pPr>
            <w:r w:rsidRPr="00AB1BF3">
              <w:rPr>
                <w:rFonts w:ascii="Times New Roman" w:eastAsia="Times New Roman" w:hAnsi="Times New Roman" w:cs="Times New Roman"/>
                <w:lang w:eastAsia="sr-Latn-RS"/>
              </w:rPr>
              <w:t>Халогена сијалица за спектрофотометар МA 9523 - Spekol 211</w:t>
            </w:r>
          </w:p>
        </w:tc>
        <w:tc>
          <w:tcPr>
            <w:tcW w:w="829" w:type="dxa"/>
            <w:tcBorders>
              <w:top w:val="nil"/>
              <w:left w:val="nil"/>
              <w:bottom w:val="single" w:sz="4" w:space="0" w:color="auto"/>
              <w:right w:val="single" w:sz="4" w:space="0" w:color="auto"/>
            </w:tcBorders>
            <w:shd w:val="clear" w:color="auto" w:fill="FFFFFF"/>
            <w:noWrap/>
            <w:vAlign w:val="bottom"/>
            <w:hideMark/>
          </w:tcPr>
          <w:p w:rsidR="00AB1BF3" w:rsidRPr="00AB1BF3" w:rsidRDefault="00AB1BF3" w:rsidP="00AB1BF3">
            <w:pPr>
              <w:spacing w:after="0" w:line="240" w:lineRule="auto"/>
              <w:rPr>
                <w:rFonts w:ascii="Times New Roman" w:eastAsia="Times New Roman" w:hAnsi="Times New Roman" w:cs="Times New Roman"/>
                <w:lang w:eastAsia="sr-Latn-RS"/>
              </w:rPr>
            </w:pPr>
            <w:r w:rsidRPr="00AB1BF3">
              <w:rPr>
                <w:rFonts w:ascii="Times New Roman" w:eastAsia="Times New Roman" w:hAnsi="Times New Roman" w:cs="Times New Roman"/>
                <w:lang w:eastAsia="sr-Latn-RS"/>
              </w:rPr>
              <w:t> </w:t>
            </w:r>
          </w:p>
        </w:tc>
        <w:tc>
          <w:tcPr>
            <w:tcW w:w="820" w:type="dxa"/>
            <w:gridSpan w:val="2"/>
            <w:tcBorders>
              <w:top w:val="nil"/>
              <w:left w:val="nil"/>
              <w:bottom w:val="single" w:sz="4" w:space="0" w:color="auto"/>
              <w:right w:val="single" w:sz="4" w:space="0" w:color="auto"/>
            </w:tcBorders>
            <w:shd w:val="clear" w:color="auto" w:fill="FFFFFF"/>
            <w:hideMark/>
          </w:tcPr>
          <w:p w:rsidR="00AB1BF3" w:rsidRPr="00AB1BF3" w:rsidRDefault="00AB1BF3" w:rsidP="00AB1BF3">
            <w:pPr>
              <w:spacing w:after="0" w:line="240" w:lineRule="auto"/>
              <w:jc w:val="center"/>
              <w:rPr>
                <w:rFonts w:ascii="Times New Roman" w:eastAsia="Times New Roman" w:hAnsi="Times New Roman" w:cs="Times New Roman"/>
                <w:lang w:eastAsia="sr-Latn-RS"/>
              </w:rPr>
            </w:pPr>
            <w:r w:rsidRPr="00AB1BF3">
              <w:rPr>
                <w:rFonts w:ascii="Times New Roman" w:eastAsia="Times New Roman" w:hAnsi="Times New Roman" w:cs="Times New Roman"/>
                <w:lang w:eastAsia="sr-Latn-RS"/>
              </w:rPr>
              <w:t>ком</w:t>
            </w:r>
          </w:p>
        </w:tc>
        <w:tc>
          <w:tcPr>
            <w:tcW w:w="1480" w:type="dxa"/>
            <w:gridSpan w:val="2"/>
            <w:tcBorders>
              <w:top w:val="nil"/>
              <w:left w:val="nil"/>
              <w:bottom w:val="single" w:sz="4" w:space="0" w:color="auto"/>
              <w:right w:val="single" w:sz="4" w:space="0" w:color="auto"/>
            </w:tcBorders>
            <w:shd w:val="clear" w:color="auto" w:fill="FFFFFF"/>
            <w:noWrap/>
            <w:vAlign w:val="bottom"/>
            <w:hideMark/>
          </w:tcPr>
          <w:p w:rsidR="00AB1BF3" w:rsidRPr="00AB1BF3" w:rsidRDefault="00AB1BF3" w:rsidP="00AB1BF3">
            <w:pPr>
              <w:spacing w:after="0" w:line="240" w:lineRule="auto"/>
              <w:jc w:val="right"/>
              <w:rPr>
                <w:rFonts w:ascii="Times New Roman" w:eastAsia="Times New Roman" w:hAnsi="Times New Roman" w:cs="Times New Roman"/>
                <w:lang w:eastAsia="sr-Latn-RS"/>
              </w:rPr>
            </w:pPr>
            <w:r w:rsidRPr="00AB1BF3">
              <w:rPr>
                <w:rFonts w:ascii="Times New Roman" w:eastAsia="Times New Roman" w:hAnsi="Times New Roman" w:cs="Times New Roman"/>
                <w:lang w:eastAsia="sr-Latn-RS"/>
              </w:rPr>
              <w:t>5</w:t>
            </w:r>
          </w:p>
        </w:tc>
        <w:tc>
          <w:tcPr>
            <w:tcW w:w="960" w:type="dxa"/>
            <w:noWrap/>
            <w:vAlign w:val="bottom"/>
            <w:hideMark/>
          </w:tcPr>
          <w:p w:rsidR="00AB1BF3" w:rsidRPr="00AB1BF3" w:rsidRDefault="00AB1BF3" w:rsidP="00AB1BF3">
            <w:pPr>
              <w:spacing w:after="0"/>
              <w:rPr>
                <w:rFonts w:ascii="Calibri" w:eastAsia="Calibri" w:hAnsi="Calibri" w:cs="Times New Roman"/>
              </w:rPr>
            </w:pPr>
          </w:p>
        </w:tc>
      </w:tr>
      <w:tr w:rsidR="00AB1BF3" w:rsidRPr="00AB1BF3" w:rsidTr="00AB1BF3">
        <w:trPr>
          <w:trHeight w:val="390"/>
        </w:trPr>
        <w:tc>
          <w:tcPr>
            <w:tcW w:w="760" w:type="dxa"/>
            <w:tcBorders>
              <w:top w:val="nil"/>
              <w:left w:val="single" w:sz="4" w:space="0" w:color="auto"/>
              <w:bottom w:val="single" w:sz="4" w:space="0" w:color="auto"/>
              <w:right w:val="single" w:sz="4" w:space="0" w:color="auto"/>
            </w:tcBorders>
            <w:noWrap/>
            <w:vAlign w:val="bottom"/>
            <w:hideMark/>
          </w:tcPr>
          <w:p w:rsidR="00AB1BF3" w:rsidRPr="00AB1BF3" w:rsidRDefault="00AB1BF3" w:rsidP="00AB1BF3">
            <w:pPr>
              <w:spacing w:after="0" w:line="240" w:lineRule="auto"/>
              <w:jc w:val="center"/>
              <w:rPr>
                <w:rFonts w:ascii="Times New Roman" w:eastAsia="Times New Roman" w:hAnsi="Times New Roman" w:cs="Times New Roman"/>
                <w:lang w:eastAsia="sr-Latn-RS"/>
              </w:rPr>
            </w:pPr>
            <w:r w:rsidRPr="00AB1BF3">
              <w:rPr>
                <w:rFonts w:ascii="Times New Roman" w:eastAsia="Times New Roman" w:hAnsi="Times New Roman" w:cs="Times New Roman"/>
                <w:lang w:eastAsia="sr-Latn-RS"/>
              </w:rPr>
              <w:t>9</w:t>
            </w:r>
          </w:p>
        </w:tc>
        <w:tc>
          <w:tcPr>
            <w:tcW w:w="7497" w:type="dxa"/>
            <w:gridSpan w:val="8"/>
            <w:tcBorders>
              <w:top w:val="single" w:sz="4" w:space="0" w:color="auto"/>
              <w:left w:val="nil"/>
              <w:bottom w:val="single" w:sz="4" w:space="0" w:color="auto"/>
              <w:right w:val="single" w:sz="4" w:space="0" w:color="000000"/>
            </w:tcBorders>
            <w:shd w:val="clear" w:color="auto" w:fill="FFFFFF"/>
            <w:noWrap/>
            <w:vAlign w:val="bottom"/>
            <w:hideMark/>
          </w:tcPr>
          <w:p w:rsidR="00AB1BF3" w:rsidRPr="00AB1BF3" w:rsidRDefault="00AB1BF3" w:rsidP="00AB1BF3">
            <w:pPr>
              <w:spacing w:after="0" w:line="240" w:lineRule="auto"/>
              <w:rPr>
                <w:rFonts w:ascii="Times New Roman" w:eastAsia="Times New Roman" w:hAnsi="Times New Roman" w:cs="Times New Roman"/>
                <w:lang w:eastAsia="sr-Latn-RS"/>
              </w:rPr>
            </w:pPr>
            <w:r w:rsidRPr="00AB1BF3">
              <w:rPr>
                <w:rFonts w:ascii="Times New Roman" w:eastAsia="Times New Roman" w:hAnsi="Times New Roman" w:cs="Times New Roman"/>
                <w:lang w:eastAsia="sr-Latn-RS"/>
              </w:rPr>
              <w:t xml:space="preserve">Eлектродa (HI  1217D) за pH метар  HANNA  HI 8314  </w:t>
            </w:r>
          </w:p>
        </w:tc>
        <w:tc>
          <w:tcPr>
            <w:tcW w:w="820" w:type="dxa"/>
            <w:gridSpan w:val="2"/>
            <w:tcBorders>
              <w:top w:val="nil"/>
              <w:left w:val="nil"/>
              <w:bottom w:val="single" w:sz="4" w:space="0" w:color="auto"/>
              <w:right w:val="single" w:sz="4" w:space="0" w:color="auto"/>
            </w:tcBorders>
            <w:shd w:val="clear" w:color="auto" w:fill="FFFFFF"/>
            <w:hideMark/>
          </w:tcPr>
          <w:p w:rsidR="00AB1BF3" w:rsidRPr="00AB1BF3" w:rsidRDefault="00AB1BF3" w:rsidP="00AB1BF3">
            <w:pPr>
              <w:spacing w:after="0" w:line="240" w:lineRule="auto"/>
              <w:jc w:val="center"/>
              <w:rPr>
                <w:rFonts w:ascii="Times New Roman" w:eastAsia="Times New Roman" w:hAnsi="Times New Roman" w:cs="Times New Roman"/>
                <w:lang w:eastAsia="sr-Latn-RS"/>
              </w:rPr>
            </w:pPr>
            <w:r w:rsidRPr="00AB1BF3">
              <w:rPr>
                <w:rFonts w:ascii="Times New Roman" w:eastAsia="Times New Roman" w:hAnsi="Times New Roman" w:cs="Times New Roman"/>
                <w:lang w:eastAsia="sr-Latn-RS"/>
              </w:rPr>
              <w:t>ком</w:t>
            </w:r>
          </w:p>
        </w:tc>
        <w:tc>
          <w:tcPr>
            <w:tcW w:w="1480" w:type="dxa"/>
            <w:gridSpan w:val="2"/>
            <w:tcBorders>
              <w:top w:val="nil"/>
              <w:left w:val="nil"/>
              <w:bottom w:val="single" w:sz="4" w:space="0" w:color="auto"/>
              <w:right w:val="single" w:sz="4" w:space="0" w:color="auto"/>
            </w:tcBorders>
            <w:shd w:val="clear" w:color="auto" w:fill="FFFFFF"/>
            <w:noWrap/>
            <w:vAlign w:val="bottom"/>
            <w:hideMark/>
          </w:tcPr>
          <w:p w:rsidR="00AB1BF3" w:rsidRPr="00AB1BF3" w:rsidRDefault="00AB1BF3" w:rsidP="00AB1BF3">
            <w:pPr>
              <w:spacing w:after="0" w:line="240" w:lineRule="auto"/>
              <w:jc w:val="right"/>
              <w:rPr>
                <w:rFonts w:ascii="Times New Roman" w:eastAsia="Times New Roman" w:hAnsi="Times New Roman" w:cs="Times New Roman"/>
                <w:lang w:eastAsia="sr-Latn-RS"/>
              </w:rPr>
            </w:pPr>
            <w:r w:rsidRPr="00AB1BF3">
              <w:rPr>
                <w:rFonts w:ascii="Times New Roman" w:eastAsia="Times New Roman" w:hAnsi="Times New Roman" w:cs="Times New Roman"/>
                <w:lang w:eastAsia="sr-Latn-RS"/>
              </w:rPr>
              <w:t>1</w:t>
            </w:r>
          </w:p>
        </w:tc>
        <w:tc>
          <w:tcPr>
            <w:tcW w:w="960" w:type="dxa"/>
            <w:noWrap/>
            <w:vAlign w:val="bottom"/>
            <w:hideMark/>
          </w:tcPr>
          <w:p w:rsidR="00AB1BF3" w:rsidRPr="00AB1BF3" w:rsidRDefault="00AB1BF3" w:rsidP="00AB1BF3">
            <w:pPr>
              <w:spacing w:after="0"/>
              <w:rPr>
                <w:rFonts w:ascii="Calibri" w:eastAsia="Calibri" w:hAnsi="Calibri" w:cs="Times New Roman"/>
              </w:rPr>
            </w:pPr>
          </w:p>
        </w:tc>
      </w:tr>
      <w:tr w:rsidR="00AB1BF3" w:rsidRPr="00AB1BF3" w:rsidTr="00AB1BF3">
        <w:trPr>
          <w:trHeight w:val="390"/>
        </w:trPr>
        <w:tc>
          <w:tcPr>
            <w:tcW w:w="760" w:type="dxa"/>
            <w:tcBorders>
              <w:top w:val="nil"/>
              <w:left w:val="single" w:sz="4" w:space="0" w:color="auto"/>
              <w:bottom w:val="single" w:sz="4" w:space="0" w:color="auto"/>
              <w:right w:val="single" w:sz="4" w:space="0" w:color="auto"/>
            </w:tcBorders>
            <w:noWrap/>
            <w:vAlign w:val="bottom"/>
            <w:hideMark/>
          </w:tcPr>
          <w:p w:rsidR="00AB1BF3" w:rsidRPr="00AB1BF3" w:rsidRDefault="00AB1BF3" w:rsidP="00AB1BF3">
            <w:pPr>
              <w:spacing w:after="0" w:line="240" w:lineRule="auto"/>
              <w:jc w:val="center"/>
              <w:rPr>
                <w:rFonts w:ascii="Times New Roman" w:eastAsia="Times New Roman" w:hAnsi="Times New Roman" w:cs="Times New Roman"/>
                <w:lang w:eastAsia="sr-Latn-RS"/>
              </w:rPr>
            </w:pPr>
            <w:r w:rsidRPr="00AB1BF3">
              <w:rPr>
                <w:rFonts w:ascii="Times New Roman" w:eastAsia="Times New Roman" w:hAnsi="Times New Roman" w:cs="Times New Roman"/>
                <w:lang w:eastAsia="sr-Latn-RS"/>
              </w:rPr>
              <w:t>10</w:t>
            </w:r>
          </w:p>
        </w:tc>
        <w:tc>
          <w:tcPr>
            <w:tcW w:w="7497" w:type="dxa"/>
            <w:gridSpan w:val="8"/>
            <w:tcBorders>
              <w:top w:val="single" w:sz="4" w:space="0" w:color="auto"/>
              <w:left w:val="nil"/>
              <w:bottom w:val="single" w:sz="4" w:space="0" w:color="auto"/>
              <w:right w:val="single" w:sz="4" w:space="0" w:color="000000"/>
            </w:tcBorders>
            <w:shd w:val="clear" w:color="auto" w:fill="FFFFFF"/>
            <w:noWrap/>
            <w:vAlign w:val="bottom"/>
            <w:hideMark/>
          </w:tcPr>
          <w:p w:rsidR="00AB1BF3" w:rsidRPr="00AB1BF3" w:rsidRDefault="00AB1BF3" w:rsidP="00AB1BF3">
            <w:pPr>
              <w:spacing w:after="0" w:line="240" w:lineRule="auto"/>
              <w:rPr>
                <w:rFonts w:ascii="Times New Roman" w:eastAsia="Times New Roman" w:hAnsi="Times New Roman" w:cs="Times New Roman"/>
                <w:lang w:eastAsia="sr-Latn-RS"/>
              </w:rPr>
            </w:pPr>
            <w:r w:rsidRPr="00AB1BF3">
              <w:rPr>
                <w:rFonts w:ascii="Times New Roman" w:eastAsia="Times New Roman" w:hAnsi="Times New Roman" w:cs="Times New Roman"/>
                <w:lang w:eastAsia="sr-Latn-RS"/>
              </w:rPr>
              <w:t>Eлектродa за pH метар - Еco Scan pH 6 Eutech, стаклена, sentek P11/BNC</w:t>
            </w:r>
          </w:p>
        </w:tc>
        <w:tc>
          <w:tcPr>
            <w:tcW w:w="820" w:type="dxa"/>
            <w:gridSpan w:val="2"/>
            <w:tcBorders>
              <w:top w:val="nil"/>
              <w:left w:val="nil"/>
              <w:bottom w:val="single" w:sz="4" w:space="0" w:color="auto"/>
              <w:right w:val="single" w:sz="4" w:space="0" w:color="auto"/>
            </w:tcBorders>
            <w:shd w:val="clear" w:color="auto" w:fill="FFFFFF"/>
            <w:hideMark/>
          </w:tcPr>
          <w:p w:rsidR="00AB1BF3" w:rsidRPr="00AB1BF3" w:rsidRDefault="00AB1BF3" w:rsidP="00AB1BF3">
            <w:pPr>
              <w:spacing w:after="0" w:line="240" w:lineRule="auto"/>
              <w:jc w:val="center"/>
              <w:rPr>
                <w:rFonts w:ascii="Times New Roman" w:eastAsia="Times New Roman" w:hAnsi="Times New Roman" w:cs="Times New Roman"/>
                <w:lang w:eastAsia="sr-Latn-RS"/>
              </w:rPr>
            </w:pPr>
            <w:r w:rsidRPr="00AB1BF3">
              <w:rPr>
                <w:rFonts w:ascii="Times New Roman" w:eastAsia="Times New Roman" w:hAnsi="Times New Roman" w:cs="Times New Roman"/>
                <w:lang w:eastAsia="sr-Latn-RS"/>
              </w:rPr>
              <w:t>ком</w:t>
            </w:r>
          </w:p>
        </w:tc>
        <w:tc>
          <w:tcPr>
            <w:tcW w:w="1480" w:type="dxa"/>
            <w:gridSpan w:val="2"/>
            <w:tcBorders>
              <w:top w:val="nil"/>
              <w:left w:val="nil"/>
              <w:bottom w:val="single" w:sz="4" w:space="0" w:color="auto"/>
              <w:right w:val="single" w:sz="4" w:space="0" w:color="auto"/>
            </w:tcBorders>
            <w:shd w:val="clear" w:color="auto" w:fill="FFFFFF"/>
            <w:noWrap/>
            <w:vAlign w:val="bottom"/>
            <w:hideMark/>
          </w:tcPr>
          <w:p w:rsidR="00AB1BF3" w:rsidRPr="00AB1BF3" w:rsidRDefault="00AB1BF3" w:rsidP="00AB1BF3">
            <w:pPr>
              <w:spacing w:after="0" w:line="240" w:lineRule="auto"/>
              <w:jc w:val="right"/>
              <w:rPr>
                <w:rFonts w:ascii="Times New Roman" w:eastAsia="Times New Roman" w:hAnsi="Times New Roman" w:cs="Times New Roman"/>
                <w:lang w:eastAsia="sr-Latn-RS"/>
              </w:rPr>
            </w:pPr>
            <w:r w:rsidRPr="00AB1BF3">
              <w:rPr>
                <w:rFonts w:ascii="Times New Roman" w:eastAsia="Times New Roman" w:hAnsi="Times New Roman" w:cs="Times New Roman"/>
                <w:lang w:eastAsia="sr-Latn-RS"/>
              </w:rPr>
              <w:t>1</w:t>
            </w:r>
          </w:p>
        </w:tc>
        <w:tc>
          <w:tcPr>
            <w:tcW w:w="960" w:type="dxa"/>
            <w:noWrap/>
            <w:vAlign w:val="bottom"/>
            <w:hideMark/>
          </w:tcPr>
          <w:p w:rsidR="00AB1BF3" w:rsidRPr="00AB1BF3" w:rsidRDefault="00AB1BF3" w:rsidP="00AB1BF3">
            <w:pPr>
              <w:spacing w:after="0"/>
              <w:rPr>
                <w:rFonts w:ascii="Calibri" w:eastAsia="Calibri" w:hAnsi="Calibri" w:cs="Times New Roman"/>
              </w:rPr>
            </w:pPr>
          </w:p>
        </w:tc>
      </w:tr>
      <w:tr w:rsidR="00AB1BF3" w:rsidRPr="00AB1BF3" w:rsidTr="00AB1BF3">
        <w:trPr>
          <w:trHeight w:val="330"/>
        </w:trPr>
        <w:tc>
          <w:tcPr>
            <w:tcW w:w="760" w:type="dxa"/>
            <w:vMerge w:val="restart"/>
            <w:tcBorders>
              <w:top w:val="nil"/>
              <w:left w:val="single" w:sz="4" w:space="0" w:color="auto"/>
              <w:bottom w:val="single" w:sz="4" w:space="0" w:color="000000"/>
              <w:right w:val="single" w:sz="4" w:space="0" w:color="auto"/>
            </w:tcBorders>
            <w:noWrap/>
            <w:vAlign w:val="bottom"/>
            <w:hideMark/>
          </w:tcPr>
          <w:p w:rsidR="00AB1BF3" w:rsidRPr="00AB1BF3" w:rsidRDefault="00AB1BF3" w:rsidP="00AB1BF3">
            <w:pPr>
              <w:spacing w:after="0" w:line="240" w:lineRule="auto"/>
              <w:jc w:val="center"/>
              <w:rPr>
                <w:rFonts w:ascii="Times New Roman" w:eastAsia="Times New Roman" w:hAnsi="Times New Roman" w:cs="Times New Roman"/>
                <w:lang w:eastAsia="sr-Latn-RS"/>
              </w:rPr>
            </w:pPr>
            <w:r w:rsidRPr="00AB1BF3">
              <w:rPr>
                <w:rFonts w:ascii="Times New Roman" w:eastAsia="Times New Roman" w:hAnsi="Times New Roman" w:cs="Times New Roman"/>
                <w:lang w:eastAsia="sr-Latn-RS"/>
              </w:rPr>
              <w:t>11</w:t>
            </w:r>
          </w:p>
        </w:tc>
        <w:tc>
          <w:tcPr>
            <w:tcW w:w="6668" w:type="dxa"/>
            <w:gridSpan w:val="7"/>
            <w:tcBorders>
              <w:top w:val="single" w:sz="4" w:space="0" w:color="auto"/>
              <w:left w:val="single" w:sz="4" w:space="0" w:color="auto"/>
              <w:bottom w:val="nil"/>
              <w:right w:val="nil"/>
            </w:tcBorders>
            <w:shd w:val="clear" w:color="auto" w:fill="FFFFFF"/>
            <w:noWrap/>
            <w:vAlign w:val="bottom"/>
            <w:hideMark/>
          </w:tcPr>
          <w:p w:rsidR="00AB1BF3" w:rsidRPr="00AB1BF3" w:rsidRDefault="00AB1BF3" w:rsidP="00AB1BF3">
            <w:pPr>
              <w:spacing w:after="0" w:line="240" w:lineRule="auto"/>
              <w:rPr>
                <w:rFonts w:ascii="Times New Roman" w:eastAsia="Times New Roman" w:hAnsi="Times New Roman" w:cs="Times New Roman"/>
                <w:lang w:eastAsia="sr-Latn-RS"/>
              </w:rPr>
            </w:pPr>
            <w:r w:rsidRPr="00AB1BF3">
              <w:rPr>
                <w:rFonts w:ascii="Times New Roman" w:eastAsia="Times New Roman" w:hAnsi="Times New Roman" w:cs="Times New Roman"/>
                <w:lang w:eastAsia="sr-Latn-RS"/>
              </w:rPr>
              <w:t xml:space="preserve">Пластични (плаво-бели) наставци, за вакуум боцу SSB </w:t>
            </w:r>
          </w:p>
        </w:tc>
        <w:tc>
          <w:tcPr>
            <w:tcW w:w="829" w:type="dxa"/>
            <w:tcBorders>
              <w:top w:val="nil"/>
              <w:left w:val="nil"/>
              <w:bottom w:val="nil"/>
              <w:right w:val="single" w:sz="4" w:space="0" w:color="auto"/>
            </w:tcBorders>
            <w:shd w:val="clear" w:color="auto" w:fill="FFFFFF"/>
            <w:noWrap/>
            <w:vAlign w:val="bottom"/>
            <w:hideMark/>
          </w:tcPr>
          <w:p w:rsidR="00AB1BF3" w:rsidRPr="00AB1BF3" w:rsidRDefault="00AB1BF3" w:rsidP="00AB1BF3">
            <w:pPr>
              <w:spacing w:after="0" w:line="240" w:lineRule="auto"/>
              <w:rPr>
                <w:rFonts w:ascii="Times New Roman" w:eastAsia="Times New Roman" w:hAnsi="Times New Roman" w:cs="Times New Roman"/>
                <w:lang w:eastAsia="sr-Latn-RS"/>
              </w:rPr>
            </w:pPr>
            <w:r w:rsidRPr="00AB1BF3">
              <w:rPr>
                <w:rFonts w:ascii="Times New Roman" w:eastAsia="Times New Roman" w:hAnsi="Times New Roman" w:cs="Times New Roman"/>
                <w:lang w:eastAsia="sr-Latn-RS"/>
              </w:rPr>
              <w:t> </w:t>
            </w:r>
          </w:p>
        </w:tc>
        <w:tc>
          <w:tcPr>
            <w:tcW w:w="820" w:type="dxa"/>
            <w:gridSpan w:val="2"/>
            <w:vMerge w:val="restart"/>
            <w:tcBorders>
              <w:top w:val="nil"/>
              <w:left w:val="single" w:sz="4" w:space="0" w:color="auto"/>
              <w:bottom w:val="single" w:sz="4" w:space="0" w:color="000000"/>
              <w:right w:val="single" w:sz="4" w:space="0" w:color="auto"/>
            </w:tcBorders>
            <w:shd w:val="clear" w:color="auto" w:fill="FFFFFF"/>
            <w:noWrap/>
            <w:vAlign w:val="bottom"/>
            <w:hideMark/>
          </w:tcPr>
          <w:p w:rsidR="00AB1BF3" w:rsidRPr="00AB1BF3" w:rsidRDefault="00AB1BF3" w:rsidP="00AB1BF3">
            <w:pPr>
              <w:spacing w:after="0" w:line="240" w:lineRule="auto"/>
              <w:jc w:val="center"/>
              <w:rPr>
                <w:rFonts w:ascii="Times New Roman" w:eastAsia="Times New Roman" w:hAnsi="Times New Roman" w:cs="Times New Roman"/>
                <w:lang w:eastAsia="sr-Latn-RS"/>
              </w:rPr>
            </w:pPr>
            <w:r w:rsidRPr="00AB1BF3">
              <w:rPr>
                <w:rFonts w:ascii="Times New Roman" w:eastAsia="Times New Roman" w:hAnsi="Times New Roman" w:cs="Times New Roman"/>
                <w:lang w:eastAsia="sr-Latn-RS"/>
              </w:rPr>
              <w:t>ком</w:t>
            </w:r>
          </w:p>
        </w:tc>
        <w:tc>
          <w:tcPr>
            <w:tcW w:w="1480" w:type="dxa"/>
            <w:gridSpan w:val="2"/>
            <w:vMerge w:val="restart"/>
            <w:tcBorders>
              <w:top w:val="nil"/>
              <w:left w:val="single" w:sz="4" w:space="0" w:color="auto"/>
              <w:bottom w:val="single" w:sz="4" w:space="0" w:color="000000"/>
              <w:right w:val="single" w:sz="4" w:space="0" w:color="auto"/>
            </w:tcBorders>
            <w:shd w:val="clear" w:color="auto" w:fill="FFFFFF"/>
            <w:noWrap/>
            <w:vAlign w:val="bottom"/>
            <w:hideMark/>
          </w:tcPr>
          <w:p w:rsidR="00AB1BF3" w:rsidRPr="00AB1BF3" w:rsidRDefault="00AB1BF3" w:rsidP="00AB1BF3">
            <w:pPr>
              <w:spacing w:after="0" w:line="240" w:lineRule="auto"/>
              <w:jc w:val="right"/>
              <w:rPr>
                <w:rFonts w:ascii="Times New Roman" w:eastAsia="Times New Roman" w:hAnsi="Times New Roman" w:cs="Times New Roman"/>
                <w:lang w:eastAsia="sr-Latn-RS"/>
              </w:rPr>
            </w:pPr>
            <w:r w:rsidRPr="00AB1BF3">
              <w:rPr>
                <w:rFonts w:ascii="Times New Roman" w:eastAsia="Times New Roman" w:hAnsi="Times New Roman" w:cs="Times New Roman"/>
                <w:lang w:eastAsia="sr-Latn-RS"/>
              </w:rPr>
              <w:t>2</w:t>
            </w:r>
          </w:p>
        </w:tc>
        <w:tc>
          <w:tcPr>
            <w:tcW w:w="960" w:type="dxa"/>
            <w:noWrap/>
            <w:vAlign w:val="bottom"/>
            <w:hideMark/>
          </w:tcPr>
          <w:p w:rsidR="00AB1BF3" w:rsidRPr="00AB1BF3" w:rsidRDefault="00AB1BF3" w:rsidP="00AB1BF3">
            <w:pPr>
              <w:spacing w:after="0"/>
              <w:rPr>
                <w:rFonts w:ascii="Calibri" w:eastAsia="Calibri" w:hAnsi="Calibri" w:cs="Times New Roman"/>
              </w:rPr>
            </w:pPr>
          </w:p>
        </w:tc>
      </w:tr>
      <w:tr w:rsidR="00AB1BF3" w:rsidRPr="00AB1BF3" w:rsidTr="00AB1BF3">
        <w:trPr>
          <w:trHeight w:val="285"/>
        </w:trPr>
        <w:tc>
          <w:tcPr>
            <w:tcW w:w="0" w:type="auto"/>
            <w:vMerge/>
            <w:tcBorders>
              <w:top w:val="nil"/>
              <w:left w:val="single" w:sz="4" w:space="0" w:color="auto"/>
              <w:bottom w:val="single" w:sz="4" w:space="0" w:color="000000"/>
              <w:right w:val="single" w:sz="4" w:space="0" w:color="auto"/>
            </w:tcBorders>
            <w:vAlign w:val="center"/>
            <w:hideMark/>
          </w:tcPr>
          <w:p w:rsidR="00AB1BF3" w:rsidRPr="00AB1BF3" w:rsidRDefault="00AB1BF3" w:rsidP="00AB1BF3">
            <w:pPr>
              <w:spacing w:after="0" w:line="240" w:lineRule="auto"/>
              <w:rPr>
                <w:rFonts w:ascii="Times New Roman" w:eastAsia="Times New Roman" w:hAnsi="Times New Roman" w:cs="Times New Roman"/>
                <w:lang w:eastAsia="sr-Latn-RS"/>
              </w:rPr>
            </w:pPr>
          </w:p>
        </w:tc>
        <w:tc>
          <w:tcPr>
            <w:tcW w:w="6668" w:type="dxa"/>
            <w:gridSpan w:val="7"/>
            <w:tcBorders>
              <w:top w:val="nil"/>
              <w:left w:val="single" w:sz="4" w:space="0" w:color="auto"/>
              <w:bottom w:val="single" w:sz="4" w:space="0" w:color="auto"/>
              <w:right w:val="nil"/>
            </w:tcBorders>
            <w:shd w:val="clear" w:color="auto" w:fill="FFFFFF"/>
            <w:noWrap/>
            <w:vAlign w:val="bottom"/>
            <w:hideMark/>
          </w:tcPr>
          <w:p w:rsidR="00AB1BF3" w:rsidRPr="00AB1BF3" w:rsidRDefault="00AB1BF3" w:rsidP="00AB1BF3">
            <w:pPr>
              <w:spacing w:after="0" w:line="240" w:lineRule="auto"/>
              <w:rPr>
                <w:rFonts w:ascii="Times New Roman" w:eastAsia="Times New Roman" w:hAnsi="Times New Roman" w:cs="Times New Roman"/>
                <w:lang w:eastAsia="sr-Latn-RS"/>
              </w:rPr>
            </w:pPr>
            <w:r w:rsidRPr="00AB1BF3">
              <w:rPr>
                <w:rFonts w:ascii="Times New Roman" w:eastAsia="Times New Roman" w:hAnsi="Times New Roman" w:cs="Times New Roman"/>
                <w:lang w:eastAsia="sr-Latn-RS"/>
              </w:rPr>
              <w:t>кат.бр.16672-1(292585407)SARTORIUS STEDIM BIOTECH, Немачка</w:t>
            </w:r>
          </w:p>
        </w:tc>
        <w:tc>
          <w:tcPr>
            <w:tcW w:w="829" w:type="dxa"/>
            <w:tcBorders>
              <w:top w:val="nil"/>
              <w:left w:val="nil"/>
              <w:bottom w:val="single" w:sz="4" w:space="0" w:color="auto"/>
              <w:right w:val="single" w:sz="4" w:space="0" w:color="auto"/>
            </w:tcBorders>
            <w:shd w:val="clear" w:color="auto" w:fill="FFFFFF"/>
            <w:noWrap/>
            <w:vAlign w:val="bottom"/>
            <w:hideMark/>
          </w:tcPr>
          <w:p w:rsidR="00AB1BF3" w:rsidRPr="00AB1BF3" w:rsidRDefault="00AB1BF3" w:rsidP="00AB1BF3">
            <w:pPr>
              <w:spacing w:after="0" w:line="240" w:lineRule="auto"/>
              <w:rPr>
                <w:rFonts w:ascii="Times New Roman" w:eastAsia="Times New Roman" w:hAnsi="Times New Roman" w:cs="Times New Roman"/>
                <w:lang w:eastAsia="sr-Latn-RS"/>
              </w:rPr>
            </w:pPr>
            <w:r w:rsidRPr="00AB1BF3">
              <w:rPr>
                <w:rFonts w:ascii="Times New Roman" w:eastAsia="Times New Roman" w:hAnsi="Times New Roman" w:cs="Times New Roman"/>
                <w:lang w:eastAsia="sr-Latn-RS"/>
              </w:rPr>
              <w:t> </w:t>
            </w:r>
          </w:p>
        </w:tc>
        <w:tc>
          <w:tcPr>
            <w:tcW w:w="0" w:type="auto"/>
            <w:gridSpan w:val="2"/>
            <w:vMerge/>
            <w:tcBorders>
              <w:top w:val="nil"/>
              <w:left w:val="single" w:sz="4" w:space="0" w:color="auto"/>
              <w:bottom w:val="single" w:sz="4" w:space="0" w:color="000000"/>
              <w:right w:val="single" w:sz="4" w:space="0" w:color="auto"/>
            </w:tcBorders>
            <w:vAlign w:val="center"/>
            <w:hideMark/>
          </w:tcPr>
          <w:p w:rsidR="00AB1BF3" w:rsidRPr="00AB1BF3" w:rsidRDefault="00AB1BF3" w:rsidP="00AB1BF3">
            <w:pPr>
              <w:spacing w:after="0" w:line="240" w:lineRule="auto"/>
              <w:rPr>
                <w:rFonts w:ascii="Times New Roman" w:eastAsia="Times New Roman" w:hAnsi="Times New Roman" w:cs="Times New Roman"/>
                <w:lang w:eastAsia="sr-Latn-RS"/>
              </w:rPr>
            </w:pPr>
          </w:p>
        </w:tc>
        <w:tc>
          <w:tcPr>
            <w:tcW w:w="0" w:type="auto"/>
            <w:gridSpan w:val="2"/>
            <w:vMerge/>
            <w:tcBorders>
              <w:top w:val="nil"/>
              <w:left w:val="single" w:sz="4" w:space="0" w:color="auto"/>
              <w:bottom w:val="single" w:sz="4" w:space="0" w:color="000000"/>
              <w:right w:val="single" w:sz="4" w:space="0" w:color="auto"/>
            </w:tcBorders>
            <w:vAlign w:val="center"/>
            <w:hideMark/>
          </w:tcPr>
          <w:p w:rsidR="00AB1BF3" w:rsidRPr="00AB1BF3" w:rsidRDefault="00AB1BF3" w:rsidP="00AB1BF3">
            <w:pPr>
              <w:spacing w:after="0" w:line="240" w:lineRule="auto"/>
              <w:rPr>
                <w:rFonts w:ascii="Times New Roman" w:eastAsia="Times New Roman" w:hAnsi="Times New Roman" w:cs="Times New Roman"/>
                <w:lang w:eastAsia="sr-Latn-RS"/>
              </w:rPr>
            </w:pPr>
          </w:p>
        </w:tc>
        <w:tc>
          <w:tcPr>
            <w:tcW w:w="960" w:type="dxa"/>
            <w:noWrap/>
            <w:vAlign w:val="bottom"/>
            <w:hideMark/>
          </w:tcPr>
          <w:p w:rsidR="00AB1BF3" w:rsidRPr="00AB1BF3" w:rsidRDefault="00AB1BF3" w:rsidP="00AB1BF3">
            <w:pPr>
              <w:spacing w:after="0"/>
              <w:rPr>
                <w:rFonts w:ascii="Calibri" w:eastAsia="Calibri" w:hAnsi="Calibri" w:cs="Times New Roman"/>
              </w:rPr>
            </w:pPr>
          </w:p>
        </w:tc>
      </w:tr>
      <w:tr w:rsidR="00AB1BF3" w:rsidRPr="00AB1BF3" w:rsidTr="00AB1BF3">
        <w:trPr>
          <w:trHeight w:val="480"/>
        </w:trPr>
        <w:tc>
          <w:tcPr>
            <w:tcW w:w="760" w:type="dxa"/>
            <w:noWrap/>
            <w:vAlign w:val="bottom"/>
            <w:hideMark/>
          </w:tcPr>
          <w:p w:rsidR="00AB1BF3" w:rsidRPr="00AB1BF3" w:rsidRDefault="00AB1BF3" w:rsidP="00AB1BF3">
            <w:pPr>
              <w:spacing w:after="0"/>
              <w:rPr>
                <w:rFonts w:ascii="Calibri" w:eastAsia="Calibri" w:hAnsi="Calibri" w:cs="Times New Roman"/>
              </w:rPr>
            </w:pPr>
          </w:p>
        </w:tc>
        <w:tc>
          <w:tcPr>
            <w:tcW w:w="4141" w:type="dxa"/>
            <w:gridSpan w:val="4"/>
            <w:shd w:val="clear" w:color="auto" w:fill="FFFFFF"/>
            <w:noWrap/>
            <w:vAlign w:val="bottom"/>
            <w:hideMark/>
          </w:tcPr>
          <w:p w:rsidR="00AB1BF3" w:rsidRPr="00AB1BF3" w:rsidRDefault="00AB1BF3" w:rsidP="00AB1BF3">
            <w:pPr>
              <w:spacing w:after="0" w:line="240" w:lineRule="auto"/>
              <w:rPr>
                <w:rFonts w:ascii="Times New Roman" w:eastAsia="Times New Roman" w:hAnsi="Times New Roman" w:cs="Times New Roman"/>
                <w:lang w:eastAsia="sr-Latn-RS"/>
              </w:rPr>
            </w:pPr>
            <w:r w:rsidRPr="00AB1BF3">
              <w:rPr>
                <w:rFonts w:ascii="Times New Roman" w:eastAsia="Times New Roman" w:hAnsi="Times New Roman" w:cs="Times New Roman"/>
                <w:lang w:eastAsia="sr-Latn-RS"/>
              </w:rPr>
              <w:t> </w:t>
            </w:r>
          </w:p>
        </w:tc>
        <w:tc>
          <w:tcPr>
            <w:tcW w:w="2527" w:type="dxa"/>
            <w:gridSpan w:val="3"/>
            <w:shd w:val="clear" w:color="auto" w:fill="FFFFFF"/>
            <w:noWrap/>
            <w:vAlign w:val="bottom"/>
            <w:hideMark/>
          </w:tcPr>
          <w:p w:rsidR="00AB1BF3" w:rsidRPr="00AB1BF3" w:rsidRDefault="00AB1BF3" w:rsidP="00AB1BF3">
            <w:pPr>
              <w:spacing w:after="0" w:line="240" w:lineRule="auto"/>
              <w:rPr>
                <w:rFonts w:ascii="Times New Roman" w:eastAsia="Times New Roman" w:hAnsi="Times New Roman" w:cs="Times New Roman"/>
                <w:lang w:eastAsia="sr-Latn-RS"/>
              </w:rPr>
            </w:pPr>
            <w:r w:rsidRPr="00AB1BF3">
              <w:rPr>
                <w:rFonts w:ascii="Times New Roman" w:eastAsia="Times New Roman" w:hAnsi="Times New Roman" w:cs="Times New Roman"/>
                <w:lang w:eastAsia="sr-Latn-RS"/>
              </w:rPr>
              <w:t> </w:t>
            </w:r>
          </w:p>
        </w:tc>
        <w:tc>
          <w:tcPr>
            <w:tcW w:w="829" w:type="dxa"/>
            <w:shd w:val="clear" w:color="auto" w:fill="FFFFFF"/>
            <w:noWrap/>
            <w:vAlign w:val="bottom"/>
            <w:hideMark/>
          </w:tcPr>
          <w:p w:rsidR="00AB1BF3" w:rsidRPr="00AB1BF3" w:rsidRDefault="00AB1BF3" w:rsidP="00AB1BF3">
            <w:pPr>
              <w:spacing w:after="0" w:line="240" w:lineRule="auto"/>
              <w:rPr>
                <w:rFonts w:ascii="Times New Roman" w:eastAsia="Times New Roman" w:hAnsi="Times New Roman" w:cs="Times New Roman"/>
                <w:lang w:eastAsia="sr-Latn-RS"/>
              </w:rPr>
            </w:pPr>
            <w:r w:rsidRPr="00AB1BF3">
              <w:rPr>
                <w:rFonts w:ascii="Times New Roman" w:eastAsia="Times New Roman" w:hAnsi="Times New Roman" w:cs="Times New Roman"/>
                <w:lang w:eastAsia="sr-Latn-RS"/>
              </w:rPr>
              <w:t> </w:t>
            </w:r>
          </w:p>
        </w:tc>
        <w:tc>
          <w:tcPr>
            <w:tcW w:w="820" w:type="dxa"/>
            <w:gridSpan w:val="2"/>
            <w:shd w:val="clear" w:color="auto" w:fill="FFFFFF"/>
            <w:noWrap/>
            <w:vAlign w:val="bottom"/>
            <w:hideMark/>
          </w:tcPr>
          <w:p w:rsidR="00AB1BF3" w:rsidRPr="00AB1BF3" w:rsidRDefault="00AB1BF3" w:rsidP="00AB1BF3">
            <w:pPr>
              <w:spacing w:after="0" w:line="240" w:lineRule="auto"/>
              <w:jc w:val="center"/>
              <w:rPr>
                <w:rFonts w:ascii="Times New Roman" w:eastAsia="Times New Roman" w:hAnsi="Times New Roman" w:cs="Times New Roman"/>
                <w:lang w:eastAsia="sr-Latn-RS"/>
              </w:rPr>
            </w:pPr>
            <w:r w:rsidRPr="00AB1BF3">
              <w:rPr>
                <w:rFonts w:ascii="Times New Roman" w:eastAsia="Times New Roman" w:hAnsi="Times New Roman" w:cs="Times New Roman"/>
                <w:lang w:eastAsia="sr-Latn-RS"/>
              </w:rPr>
              <w:t> </w:t>
            </w:r>
          </w:p>
        </w:tc>
        <w:tc>
          <w:tcPr>
            <w:tcW w:w="1480" w:type="dxa"/>
            <w:gridSpan w:val="2"/>
            <w:shd w:val="clear" w:color="auto" w:fill="FFFFFF"/>
            <w:noWrap/>
            <w:vAlign w:val="bottom"/>
            <w:hideMark/>
          </w:tcPr>
          <w:p w:rsidR="00AB1BF3" w:rsidRPr="00AB1BF3" w:rsidRDefault="00AB1BF3" w:rsidP="00AB1BF3">
            <w:pPr>
              <w:spacing w:after="0" w:line="240" w:lineRule="auto"/>
              <w:jc w:val="right"/>
              <w:rPr>
                <w:rFonts w:ascii="Times New Roman" w:eastAsia="Times New Roman" w:hAnsi="Times New Roman" w:cs="Times New Roman"/>
                <w:lang w:eastAsia="sr-Latn-RS"/>
              </w:rPr>
            </w:pPr>
            <w:r w:rsidRPr="00AB1BF3">
              <w:rPr>
                <w:rFonts w:ascii="Times New Roman" w:eastAsia="Times New Roman" w:hAnsi="Times New Roman" w:cs="Times New Roman"/>
                <w:lang w:eastAsia="sr-Latn-RS"/>
              </w:rPr>
              <w:t> </w:t>
            </w:r>
          </w:p>
        </w:tc>
        <w:tc>
          <w:tcPr>
            <w:tcW w:w="960" w:type="dxa"/>
            <w:noWrap/>
            <w:vAlign w:val="bottom"/>
            <w:hideMark/>
          </w:tcPr>
          <w:p w:rsidR="00AB1BF3" w:rsidRPr="00AB1BF3" w:rsidRDefault="00AB1BF3" w:rsidP="00AB1BF3">
            <w:pPr>
              <w:spacing w:after="0"/>
              <w:rPr>
                <w:rFonts w:ascii="Calibri" w:eastAsia="Calibri" w:hAnsi="Calibri" w:cs="Times New Roman"/>
              </w:rPr>
            </w:pPr>
          </w:p>
        </w:tc>
      </w:tr>
      <w:tr w:rsidR="00AB1BF3" w:rsidRPr="00AB1BF3" w:rsidTr="00AB1BF3">
        <w:trPr>
          <w:trHeight w:val="300"/>
        </w:trPr>
        <w:tc>
          <w:tcPr>
            <w:tcW w:w="760" w:type="dxa"/>
            <w:noWrap/>
            <w:vAlign w:val="bottom"/>
            <w:hideMark/>
          </w:tcPr>
          <w:p w:rsidR="00AB1BF3" w:rsidRPr="00AB1BF3" w:rsidRDefault="00AB1BF3" w:rsidP="00AB1BF3">
            <w:pPr>
              <w:spacing w:after="0"/>
              <w:rPr>
                <w:rFonts w:ascii="Calibri" w:eastAsia="Calibri" w:hAnsi="Calibri" w:cs="Times New Roman"/>
              </w:rPr>
            </w:pPr>
          </w:p>
        </w:tc>
        <w:tc>
          <w:tcPr>
            <w:tcW w:w="4141" w:type="dxa"/>
            <w:gridSpan w:val="4"/>
            <w:noWrap/>
            <w:vAlign w:val="bottom"/>
            <w:hideMark/>
          </w:tcPr>
          <w:p w:rsidR="00AB1BF3" w:rsidRPr="00AB1BF3" w:rsidRDefault="00AB1BF3" w:rsidP="00AB1BF3">
            <w:pPr>
              <w:spacing w:after="0"/>
              <w:rPr>
                <w:rFonts w:ascii="Calibri" w:eastAsia="Calibri" w:hAnsi="Calibri" w:cs="Times New Roman"/>
              </w:rPr>
            </w:pPr>
          </w:p>
        </w:tc>
        <w:tc>
          <w:tcPr>
            <w:tcW w:w="2527" w:type="dxa"/>
            <w:gridSpan w:val="3"/>
            <w:noWrap/>
            <w:vAlign w:val="bottom"/>
            <w:hideMark/>
          </w:tcPr>
          <w:p w:rsidR="00AB1BF3" w:rsidRPr="00AB1BF3" w:rsidRDefault="00AB1BF3" w:rsidP="00AB1BF3">
            <w:pPr>
              <w:spacing w:after="0"/>
              <w:rPr>
                <w:rFonts w:ascii="Calibri" w:eastAsia="Calibri" w:hAnsi="Calibri" w:cs="Times New Roman"/>
              </w:rPr>
            </w:pPr>
          </w:p>
        </w:tc>
        <w:tc>
          <w:tcPr>
            <w:tcW w:w="829" w:type="dxa"/>
            <w:noWrap/>
            <w:vAlign w:val="bottom"/>
            <w:hideMark/>
          </w:tcPr>
          <w:p w:rsidR="00AB1BF3" w:rsidRPr="00AB1BF3" w:rsidRDefault="00AB1BF3" w:rsidP="00AB1BF3">
            <w:pPr>
              <w:spacing w:after="0"/>
              <w:rPr>
                <w:rFonts w:ascii="Calibri" w:eastAsia="Calibri" w:hAnsi="Calibri" w:cs="Times New Roman"/>
              </w:rPr>
            </w:pPr>
          </w:p>
        </w:tc>
        <w:tc>
          <w:tcPr>
            <w:tcW w:w="820" w:type="dxa"/>
            <w:gridSpan w:val="2"/>
            <w:noWrap/>
            <w:vAlign w:val="bottom"/>
            <w:hideMark/>
          </w:tcPr>
          <w:p w:rsidR="00AB1BF3" w:rsidRPr="00AB1BF3" w:rsidRDefault="00AB1BF3" w:rsidP="00AB1BF3">
            <w:pPr>
              <w:spacing w:after="0"/>
              <w:rPr>
                <w:rFonts w:ascii="Calibri" w:eastAsia="Calibri" w:hAnsi="Calibri" w:cs="Times New Roman"/>
              </w:rPr>
            </w:pPr>
          </w:p>
        </w:tc>
        <w:tc>
          <w:tcPr>
            <w:tcW w:w="1480" w:type="dxa"/>
            <w:gridSpan w:val="2"/>
            <w:noWrap/>
            <w:vAlign w:val="bottom"/>
            <w:hideMark/>
          </w:tcPr>
          <w:p w:rsidR="00AB1BF3" w:rsidRPr="00AB1BF3" w:rsidRDefault="00AB1BF3" w:rsidP="00AB1BF3">
            <w:pPr>
              <w:spacing w:after="0"/>
              <w:rPr>
                <w:rFonts w:ascii="Calibri" w:eastAsia="Calibri" w:hAnsi="Calibri" w:cs="Times New Roman"/>
              </w:rPr>
            </w:pPr>
          </w:p>
        </w:tc>
        <w:tc>
          <w:tcPr>
            <w:tcW w:w="960" w:type="dxa"/>
            <w:noWrap/>
            <w:vAlign w:val="bottom"/>
            <w:hideMark/>
          </w:tcPr>
          <w:p w:rsidR="00AB1BF3" w:rsidRPr="00AB1BF3" w:rsidRDefault="00AB1BF3" w:rsidP="00AB1BF3">
            <w:pPr>
              <w:spacing w:after="0"/>
              <w:rPr>
                <w:rFonts w:ascii="Calibri" w:eastAsia="Calibri" w:hAnsi="Calibri" w:cs="Times New Roman"/>
              </w:rPr>
            </w:pPr>
          </w:p>
        </w:tc>
      </w:tr>
      <w:tr w:rsidR="00AB1BF3" w:rsidRPr="00AB1BF3" w:rsidTr="00AB1BF3">
        <w:trPr>
          <w:gridAfter w:val="12"/>
          <w:wAfter w:w="10557" w:type="dxa"/>
          <w:trHeight w:val="300"/>
        </w:trPr>
        <w:tc>
          <w:tcPr>
            <w:tcW w:w="960" w:type="dxa"/>
            <w:gridSpan w:val="2"/>
            <w:noWrap/>
            <w:vAlign w:val="bottom"/>
            <w:hideMark/>
          </w:tcPr>
          <w:p w:rsidR="00AB1BF3" w:rsidRPr="00AB1BF3" w:rsidRDefault="00AB1BF3" w:rsidP="00AB1BF3">
            <w:pPr>
              <w:spacing w:after="0"/>
              <w:rPr>
                <w:rFonts w:ascii="Calibri" w:eastAsia="Calibri" w:hAnsi="Calibri" w:cs="Times New Roman"/>
                <w:lang w:val="sr-Cyrl-RS"/>
              </w:rPr>
            </w:pPr>
          </w:p>
        </w:tc>
      </w:tr>
      <w:tr w:rsidR="00AB1BF3" w:rsidRPr="00AB1BF3" w:rsidTr="00AB1BF3">
        <w:trPr>
          <w:gridAfter w:val="12"/>
          <w:wAfter w:w="10557" w:type="dxa"/>
          <w:trHeight w:val="300"/>
        </w:trPr>
        <w:tc>
          <w:tcPr>
            <w:tcW w:w="960" w:type="dxa"/>
            <w:gridSpan w:val="2"/>
            <w:noWrap/>
            <w:vAlign w:val="bottom"/>
            <w:hideMark/>
          </w:tcPr>
          <w:p w:rsidR="00AB1BF3" w:rsidRPr="00AB1BF3" w:rsidRDefault="00AB1BF3" w:rsidP="00AB1BF3">
            <w:pPr>
              <w:spacing w:after="0"/>
              <w:rPr>
                <w:rFonts w:ascii="Calibri" w:eastAsia="Calibri" w:hAnsi="Calibri" w:cs="Times New Roman"/>
              </w:rPr>
            </w:pPr>
          </w:p>
        </w:tc>
      </w:tr>
      <w:tr w:rsidR="00AB1BF3" w:rsidRPr="00AB1BF3" w:rsidTr="00AB1BF3">
        <w:trPr>
          <w:gridAfter w:val="12"/>
          <w:wAfter w:w="10557" w:type="dxa"/>
          <w:trHeight w:val="300"/>
        </w:trPr>
        <w:tc>
          <w:tcPr>
            <w:tcW w:w="960" w:type="dxa"/>
            <w:gridSpan w:val="2"/>
            <w:noWrap/>
            <w:vAlign w:val="bottom"/>
            <w:hideMark/>
          </w:tcPr>
          <w:p w:rsidR="00AB1BF3" w:rsidRPr="00AB1BF3" w:rsidRDefault="00AB1BF3" w:rsidP="00AB1BF3">
            <w:pPr>
              <w:spacing w:after="0"/>
              <w:rPr>
                <w:rFonts w:ascii="Calibri" w:eastAsia="Calibri" w:hAnsi="Calibri" w:cs="Times New Roman"/>
              </w:rPr>
            </w:pPr>
          </w:p>
        </w:tc>
      </w:tr>
      <w:tr w:rsidR="00AB1BF3" w:rsidRPr="00AB1BF3" w:rsidTr="00AB1BF3">
        <w:trPr>
          <w:gridAfter w:val="12"/>
          <w:wAfter w:w="10557" w:type="dxa"/>
          <w:trHeight w:val="300"/>
        </w:trPr>
        <w:tc>
          <w:tcPr>
            <w:tcW w:w="960" w:type="dxa"/>
            <w:gridSpan w:val="2"/>
            <w:noWrap/>
            <w:vAlign w:val="bottom"/>
            <w:hideMark/>
          </w:tcPr>
          <w:p w:rsidR="00AB1BF3" w:rsidRPr="00AB1BF3" w:rsidRDefault="00AB1BF3" w:rsidP="00AB1BF3">
            <w:pPr>
              <w:spacing w:after="0"/>
              <w:rPr>
                <w:rFonts w:ascii="Calibri" w:eastAsia="Calibri" w:hAnsi="Calibri" w:cs="Times New Roman"/>
              </w:rPr>
            </w:pPr>
          </w:p>
        </w:tc>
      </w:tr>
      <w:tr w:rsidR="00AB1BF3" w:rsidRPr="00AB1BF3" w:rsidTr="00AB1BF3">
        <w:trPr>
          <w:gridAfter w:val="12"/>
          <w:wAfter w:w="10557" w:type="dxa"/>
          <w:trHeight w:val="300"/>
        </w:trPr>
        <w:tc>
          <w:tcPr>
            <w:tcW w:w="960" w:type="dxa"/>
            <w:gridSpan w:val="2"/>
            <w:noWrap/>
            <w:vAlign w:val="bottom"/>
            <w:hideMark/>
          </w:tcPr>
          <w:p w:rsidR="00AB1BF3" w:rsidRPr="00AB1BF3" w:rsidRDefault="00AB1BF3" w:rsidP="00AB1BF3">
            <w:pPr>
              <w:spacing w:after="0"/>
              <w:rPr>
                <w:rFonts w:ascii="Calibri" w:eastAsia="Calibri" w:hAnsi="Calibri" w:cs="Times New Roman"/>
              </w:rPr>
            </w:pPr>
          </w:p>
        </w:tc>
      </w:tr>
      <w:tr w:rsidR="00AB1BF3" w:rsidRPr="00AB1BF3" w:rsidTr="00AB1BF3">
        <w:trPr>
          <w:gridAfter w:val="2"/>
          <w:wAfter w:w="1677" w:type="dxa"/>
          <w:trHeight w:val="300"/>
        </w:trPr>
        <w:tc>
          <w:tcPr>
            <w:tcW w:w="960" w:type="dxa"/>
            <w:gridSpan w:val="2"/>
            <w:noWrap/>
            <w:vAlign w:val="bottom"/>
            <w:hideMark/>
          </w:tcPr>
          <w:p w:rsidR="00AB1BF3" w:rsidRPr="00AB1BF3" w:rsidRDefault="00AB1BF3" w:rsidP="00AB1BF3">
            <w:pPr>
              <w:spacing w:after="0"/>
              <w:rPr>
                <w:rFonts w:ascii="Calibri" w:eastAsia="Calibri" w:hAnsi="Calibri" w:cs="Times New Roman"/>
              </w:rPr>
            </w:pPr>
          </w:p>
        </w:tc>
        <w:tc>
          <w:tcPr>
            <w:tcW w:w="1480" w:type="dxa"/>
            <w:vAlign w:val="bottom"/>
          </w:tcPr>
          <w:p w:rsidR="00AB1BF3" w:rsidRPr="00AB1BF3" w:rsidRDefault="00AB1BF3" w:rsidP="00AB1BF3">
            <w:pPr>
              <w:spacing w:after="0"/>
              <w:rPr>
                <w:rFonts w:ascii="Calibri" w:eastAsia="Calibri" w:hAnsi="Calibri" w:cs="Times New Roman"/>
              </w:rPr>
            </w:pPr>
          </w:p>
        </w:tc>
        <w:tc>
          <w:tcPr>
            <w:tcW w:w="1480" w:type="dxa"/>
            <w:vAlign w:val="bottom"/>
          </w:tcPr>
          <w:p w:rsidR="00AB1BF3" w:rsidRPr="00AB1BF3" w:rsidRDefault="00AB1BF3" w:rsidP="00AB1BF3">
            <w:pPr>
              <w:spacing w:after="0"/>
              <w:rPr>
                <w:rFonts w:ascii="Calibri" w:eastAsia="Calibri" w:hAnsi="Calibri" w:cs="Times New Roman"/>
              </w:rPr>
            </w:pPr>
          </w:p>
        </w:tc>
        <w:tc>
          <w:tcPr>
            <w:tcW w:w="1480" w:type="dxa"/>
            <w:gridSpan w:val="2"/>
            <w:vAlign w:val="bottom"/>
          </w:tcPr>
          <w:p w:rsidR="00AB1BF3" w:rsidRPr="00AB1BF3" w:rsidRDefault="00AB1BF3" w:rsidP="00AB1BF3">
            <w:pPr>
              <w:spacing w:after="0"/>
              <w:rPr>
                <w:rFonts w:ascii="Calibri" w:eastAsia="Calibri" w:hAnsi="Calibri" w:cs="Times New Roman"/>
              </w:rPr>
            </w:pPr>
          </w:p>
        </w:tc>
        <w:tc>
          <w:tcPr>
            <w:tcW w:w="1480" w:type="dxa"/>
            <w:vAlign w:val="bottom"/>
          </w:tcPr>
          <w:p w:rsidR="00AB1BF3" w:rsidRPr="00AB1BF3" w:rsidRDefault="00AB1BF3" w:rsidP="00AB1BF3">
            <w:pPr>
              <w:spacing w:after="0"/>
              <w:rPr>
                <w:rFonts w:ascii="Calibri" w:eastAsia="Calibri" w:hAnsi="Calibri" w:cs="Times New Roman"/>
              </w:rPr>
            </w:pPr>
          </w:p>
        </w:tc>
        <w:tc>
          <w:tcPr>
            <w:tcW w:w="1480" w:type="dxa"/>
            <w:gridSpan w:val="3"/>
            <w:vAlign w:val="bottom"/>
          </w:tcPr>
          <w:p w:rsidR="00AB1BF3" w:rsidRPr="00AB1BF3" w:rsidRDefault="00AB1BF3" w:rsidP="00AB1BF3">
            <w:pPr>
              <w:spacing w:after="0"/>
              <w:rPr>
                <w:rFonts w:ascii="Calibri" w:eastAsia="Calibri" w:hAnsi="Calibri" w:cs="Times New Roman"/>
              </w:rPr>
            </w:pPr>
          </w:p>
        </w:tc>
        <w:tc>
          <w:tcPr>
            <w:tcW w:w="1480" w:type="dxa"/>
            <w:gridSpan w:val="2"/>
            <w:vAlign w:val="bottom"/>
          </w:tcPr>
          <w:p w:rsidR="00AB1BF3" w:rsidRPr="00AB1BF3" w:rsidRDefault="00AB1BF3" w:rsidP="00AB1BF3">
            <w:pPr>
              <w:spacing w:after="0"/>
              <w:rPr>
                <w:rFonts w:ascii="Calibri" w:eastAsia="Calibri" w:hAnsi="Calibri" w:cs="Times New Roman"/>
              </w:rPr>
            </w:pPr>
          </w:p>
        </w:tc>
      </w:tr>
      <w:tr w:rsidR="00AB1BF3" w:rsidRPr="00AB1BF3" w:rsidTr="00AB1BF3">
        <w:trPr>
          <w:gridAfter w:val="12"/>
          <w:wAfter w:w="10557" w:type="dxa"/>
          <w:trHeight w:val="300"/>
        </w:trPr>
        <w:tc>
          <w:tcPr>
            <w:tcW w:w="960" w:type="dxa"/>
            <w:gridSpan w:val="2"/>
            <w:noWrap/>
            <w:vAlign w:val="bottom"/>
            <w:hideMark/>
          </w:tcPr>
          <w:p w:rsidR="00AB1BF3" w:rsidRPr="00AB1BF3" w:rsidRDefault="00AB1BF3" w:rsidP="00AB1BF3">
            <w:pPr>
              <w:spacing w:after="0"/>
              <w:rPr>
                <w:rFonts w:ascii="Calibri" w:eastAsia="Calibri" w:hAnsi="Calibri" w:cs="Times New Roman"/>
              </w:rPr>
            </w:pPr>
          </w:p>
        </w:tc>
      </w:tr>
      <w:tr w:rsidR="00AB1BF3" w:rsidRPr="00AB1BF3" w:rsidTr="00AB1BF3">
        <w:trPr>
          <w:trHeight w:val="300"/>
        </w:trPr>
        <w:tc>
          <w:tcPr>
            <w:tcW w:w="960" w:type="dxa"/>
            <w:gridSpan w:val="2"/>
            <w:noWrap/>
            <w:vAlign w:val="bottom"/>
          </w:tcPr>
          <w:p w:rsidR="00AB1BF3" w:rsidRPr="00AB1BF3" w:rsidRDefault="00AB1BF3" w:rsidP="00AB1BF3">
            <w:pPr>
              <w:spacing w:after="0"/>
              <w:rPr>
                <w:rFonts w:ascii="Calibri" w:eastAsia="Calibri" w:hAnsi="Calibri" w:cs="Times New Roman"/>
              </w:rPr>
            </w:pPr>
          </w:p>
        </w:tc>
        <w:tc>
          <w:tcPr>
            <w:tcW w:w="10557" w:type="dxa"/>
            <w:gridSpan w:val="12"/>
            <w:vAlign w:val="bottom"/>
          </w:tcPr>
          <w:p w:rsidR="00AB1BF3" w:rsidRPr="00AB1BF3" w:rsidRDefault="00AB1BF3" w:rsidP="00AB1BF3">
            <w:pPr>
              <w:spacing w:after="0" w:line="240" w:lineRule="auto"/>
              <w:rPr>
                <w:rFonts w:ascii="Times New Roman" w:eastAsia="Times New Roman" w:hAnsi="Times New Roman" w:cs="Times New Roman"/>
                <w:sz w:val="24"/>
                <w:szCs w:val="24"/>
                <w:lang w:eastAsia="sr-Latn-RS"/>
              </w:rPr>
            </w:pPr>
          </w:p>
        </w:tc>
      </w:tr>
      <w:tr w:rsidR="00AB1BF3" w:rsidRPr="00AB1BF3" w:rsidTr="00AB1BF3">
        <w:trPr>
          <w:trHeight w:val="255"/>
        </w:trPr>
        <w:tc>
          <w:tcPr>
            <w:tcW w:w="760" w:type="dxa"/>
            <w:noWrap/>
            <w:vAlign w:val="bottom"/>
            <w:hideMark/>
          </w:tcPr>
          <w:p w:rsidR="00AB1BF3" w:rsidRPr="00AB1BF3" w:rsidRDefault="00AB1BF3" w:rsidP="00AB1BF3">
            <w:pPr>
              <w:spacing w:after="0"/>
              <w:rPr>
                <w:rFonts w:ascii="Calibri" w:eastAsia="Calibri" w:hAnsi="Calibri" w:cs="Times New Roman"/>
              </w:rPr>
            </w:pPr>
          </w:p>
        </w:tc>
        <w:tc>
          <w:tcPr>
            <w:tcW w:w="4141" w:type="dxa"/>
            <w:gridSpan w:val="4"/>
            <w:noWrap/>
            <w:vAlign w:val="bottom"/>
          </w:tcPr>
          <w:p w:rsidR="00AB1BF3" w:rsidRPr="00AB1BF3" w:rsidRDefault="00AB1BF3" w:rsidP="00AB1BF3">
            <w:pPr>
              <w:spacing w:after="0"/>
              <w:rPr>
                <w:rFonts w:ascii="Calibri" w:eastAsia="Calibri" w:hAnsi="Calibri" w:cs="Times New Roman"/>
              </w:rPr>
            </w:pPr>
          </w:p>
        </w:tc>
        <w:tc>
          <w:tcPr>
            <w:tcW w:w="2527" w:type="dxa"/>
            <w:gridSpan w:val="3"/>
            <w:noWrap/>
            <w:vAlign w:val="bottom"/>
          </w:tcPr>
          <w:p w:rsidR="00AB1BF3" w:rsidRPr="00AB1BF3" w:rsidRDefault="00AB1BF3" w:rsidP="00AB1BF3">
            <w:pPr>
              <w:spacing w:after="0"/>
              <w:rPr>
                <w:rFonts w:ascii="Calibri" w:eastAsia="Calibri" w:hAnsi="Calibri" w:cs="Times New Roman"/>
              </w:rPr>
            </w:pPr>
          </w:p>
        </w:tc>
        <w:tc>
          <w:tcPr>
            <w:tcW w:w="829" w:type="dxa"/>
            <w:noWrap/>
            <w:vAlign w:val="bottom"/>
          </w:tcPr>
          <w:p w:rsidR="00AB1BF3" w:rsidRPr="00AB1BF3" w:rsidRDefault="00AB1BF3" w:rsidP="00AB1BF3">
            <w:pPr>
              <w:spacing w:after="0"/>
              <w:rPr>
                <w:rFonts w:ascii="Calibri" w:eastAsia="Calibri" w:hAnsi="Calibri" w:cs="Times New Roman"/>
              </w:rPr>
            </w:pPr>
          </w:p>
        </w:tc>
        <w:tc>
          <w:tcPr>
            <w:tcW w:w="820" w:type="dxa"/>
            <w:gridSpan w:val="2"/>
            <w:noWrap/>
            <w:vAlign w:val="bottom"/>
          </w:tcPr>
          <w:p w:rsidR="00AB1BF3" w:rsidRPr="00AB1BF3" w:rsidRDefault="00AB1BF3" w:rsidP="00AB1BF3">
            <w:pPr>
              <w:spacing w:after="0"/>
              <w:rPr>
                <w:rFonts w:ascii="Calibri" w:eastAsia="Calibri" w:hAnsi="Calibri" w:cs="Times New Roman"/>
              </w:rPr>
            </w:pPr>
          </w:p>
        </w:tc>
        <w:tc>
          <w:tcPr>
            <w:tcW w:w="1480" w:type="dxa"/>
            <w:gridSpan w:val="2"/>
            <w:noWrap/>
            <w:vAlign w:val="bottom"/>
          </w:tcPr>
          <w:p w:rsidR="00AB1BF3" w:rsidRPr="00AB1BF3" w:rsidRDefault="00AB1BF3" w:rsidP="00AB1BF3">
            <w:pPr>
              <w:spacing w:after="0"/>
              <w:rPr>
                <w:rFonts w:ascii="Calibri" w:eastAsia="Calibri" w:hAnsi="Calibri" w:cs="Times New Roman"/>
              </w:rPr>
            </w:pPr>
          </w:p>
        </w:tc>
        <w:tc>
          <w:tcPr>
            <w:tcW w:w="960" w:type="dxa"/>
            <w:noWrap/>
            <w:vAlign w:val="bottom"/>
          </w:tcPr>
          <w:p w:rsidR="00AB1BF3" w:rsidRPr="00AB1BF3" w:rsidRDefault="00AB1BF3" w:rsidP="00AB1BF3">
            <w:pPr>
              <w:spacing w:after="0"/>
              <w:rPr>
                <w:rFonts w:ascii="Calibri" w:eastAsia="Calibri" w:hAnsi="Calibri" w:cs="Times New Roman"/>
              </w:rPr>
            </w:pPr>
          </w:p>
        </w:tc>
      </w:tr>
      <w:tr w:rsidR="00AB1BF3" w:rsidRPr="00AB1BF3" w:rsidTr="00AB1BF3">
        <w:trPr>
          <w:trHeight w:val="255"/>
        </w:trPr>
        <w:tc>
          <w:tcPr>
            <w:tcW w:w="960" w:type="dxa"/>
            <w:gridSpan w:val="2"/>
            <w:noWrap/>
            <w:vAlign w:val="bottom"/>
          </w:tcPr>
          <w:p w:rsidR="00AB1BF3" w:rsidRPr="00AB1BF3" w:rsidRDefault="00AB1BF3" w:rsidP="00AB1BF3">
            <w:pPr>
              <w:spacing w:after="0"/>
              <w:rPr>
                <w:rFonts w:ascii="Calibri" w:eastAsia="Calibri" w:hAnsi="Calibri" w:cs="Times New Roman"/>
              </w:rPr>
            </w:pPr>
          </w:p>
        </w:tc>
        <w:tc>
          <w:tcPr>
            <w:tcW w:w="10557" w:type="dxa"/>
            <w:gridSpan w:val="12"/>
            <w:vAlign w:val="bottom"/>
          </w:tcPr>
          <w:p w:rsidR="00AB1BF3" w:rsidRPr="00AB1BF3" w:rsidRDefault="00AB1BF3" w:rsidP="00AB1BF3">
            <w:pPr>
              <w:spacing w:after="0" w:line="240" w:lineRule="auto"/>
              <w:rPr>
                <w:rFonts w:ascii="Times New Roman" w:eastAsia="Times New Roman" w:hAnsi="Times New Roman" w:cs="Times New Roman"/>
                <w:sz w:val="24"/>
                <w:szCs w:val="24"/>
                <w:lang w:eastAsia="sr-Latn-RS"/>
              </w:rPr>
            </w:pPr>
          </w:p>
        </w:tc>
      </w:tr>
      <w:tr w:rsidR="00AB1BF3" w:rsidRPr="00AB1BF3" w:rsidTr="00AB1BF3">
        <w:trPr>
          <w:trHeight w:val="255"/>
        </w:trPr>
        <w:tc>
          <w:tcPr>
            <w:tcW w:w="960" w:type="dxa"/>
            <w:gridSpan w:val="2"/>
            <w:noWrap/>
            <w:vAlign w:val="bottom"/>
          </w:tcPr>
          <w:p w:rsidR="00AB1BF3" w:rsidRPr="00AB1BF3" w:rsidRDefault="00AB1BF3" w:rsidP="00AB1BF3">
            <w:pPr>
              <w:spacing w:after="0"/>
              <w:rPr>
                <w:rFonts w:ascii="Calibri" w:eastAsia="Calibri" w:hAnsi="Calibri" w:cs="Times New Roman"/>
              </w:rPr>
            </w:pPr>
          </w:p>
        </w:tc>
        <w:tc>
          <w:tcPr>
            <w:tcW w:w="10557" w:type="dxa"/>
            <w:gridSpan w:val="12"/>
            <w:vAlign w:val="bottom"/>
          </w:tcPr>
          <w:p w:rsidR="00AB1BF3" w:rsidRPr="00AB1BF3" w:rsidRDefault="00AB1BF3" w:rsidP="00AB1BF3">
            <w:pPr>
              <w:spacing w:after="0" w:line="240" w:lineRule="auto"/>
              <w:rPr>
                <w:rFonts w:ascii="Times New Roman" w:eastAsia="Times New Roman" w:hAnsi="Times New Roman" w:cs="Times New Roman"/>
                <w:lang w:eastAsia="sr-Latn-RS"/>
              </w:rPr>
            </w:pPr>
          </w:p>
        </w:tc>
      </w:tr>
      <w:tr w:rsidR="00AB1BF3" w:rsidRPr="00AB1BF3" w:rsidTr="00AB1BF3">
        <w:trPr>
          <w:gridAfter w:val="12"/>
          <w:wAfter w:w="10557" w:type="dxa"/>
          <w:trHeight w:val="255"/>
        </w:trPr>
        <w:tc>
          <w:tcPr>
            <w:tcW w:w="960" w:type="dxa"/>
            <w:gridSpan w:val="2"/>
            <w:noWrap/>
            <w:vAlign w:val="bottom"/>
            <w:hideMark/>
          </w:tcPr>
          <w:p w:rsidR="00AB1BF3" w:rsidRPr="00AB1BF3" w:rsidRDefault="00AB1BF3" w:rsidP="00AB1BF3">
            <w:pPr>
              <w:spacing w:after="0"/>
              <w:rPr>
                <w:rFonts w:ascii="Calibri" w:eastAsia="Calibri" w:hAnsi="Calibri" w:cs="Times New Roman"/>
              </w:rPr>
            </w:pPr>
          </w:p>
        </w:tc>
      </w:tr>
      <w:tr w:rsidR="00AB1BF3" w:rsidRPr="00AB1BF3" w:rsidTr="00AB1BF3">
        <w:trPr>
          <w:gridAfter w:val="12"/>
          <w:wAfter w:w="10557" w:type="dxa"/>
          <w:trHeight w:val="255"/>
        </w:trPr>
        <w:tc>
          <w:tcPr>
            <w:tcW w:w="960" w:type="dxa"/>
            <w:gridSpan w:val="2"/>
            <w:noWrap/>
            <w:vAlign w:val="bottom"/>
            <w:hideMark/>
          </w:tcPr>
          <w:p w:rsidR="00AB1BF3" w:rsidRPr="00AB1BF3" w:rsidRDefault="00AB1BF3" w:rsidP="00AB1BF3">
            <w:pPr>
              <w:spacing w:after="0"/>
              <w:rPr>
                <w:rFonts w:ascii="Calibri" w:eastAsia="Calibri" w:hAnsi="Calibri" w:cs="Times New Roman"/>
              </w:rPr>
            </w:pPr>
          </w:p>
        </w:tc>
      </w:tr>
      <w:tr w:rsidR="00AB1BF3" w:rsidRPr="00AB1BF3" w:rsidTr="00AB1BF3">
        <w:trPr>
          <w:gridAfter w:val="12"/>
          <w:wAfter w:w="10557" w:type="dxa"/>
          <w:trHeight w:val="255"/>
        </w:trPr>
        <w:tc>
          <w:tcPr>
            <w:tcW w:w="960" w:type="dxa"/>
            <w:gridSpan w:val="2"/>
            <w:noWrap/>
            <w:vAlign w:val="bottom"/>
            <w:hideMark/>
          </w:tcPr>
          <w:p w:rsidR="00AB1BF3" w:rsidRPr="00AB1BF3" w:rsidRDefault="00AB1BF3" w:rsidP="00AB1BF3">
            <w:pPr>
              <w:spacing w:after="0"/>
              <w:rPr>
                <w:rFonts w:ascii="Calibri" w:eastAsia="Calibri" w:hAnsi="Calibri" w:cs="Times New Roman"/>
              </w:rPr>
            </w:pPr>
          </w:p>
        </w:tc>
      </w:tr>
      <w:tr w:rsidR="00AB1BF3" w:rsidRPr="00AB1BF3" w:rsidTr="00AB1BF3">
        <w:trPr>
          <w:gridAfter w:val="12"/>
          <w:wAfter w:w="10557" w:type="dxa"/>
          <w:trHeight w:val="255"/>
        </w:trPr>
        <w:tc>
          <w:tcPr>
            <w:tcW w:w="960" w:type="dxa"/>
            <w:gridSpan w:val="2"/>
            <w:noWrap/>
            <w:vAlign w:val="bottom"/>
            <w:hideMark/>
          </w:tcPr>
          <w:p w:rsidR="00AB1BF3" w:rsidRPr="00AB1BF3" w:rsidRDefault="00AB1BF3" w:rsidP="00AB1BF3">
            <w:pPr>
              <w:spacing w:after="0"/>
              <w:rPr>
                <w:rFonts w:ascii="Calibri" w:eastAsia="Calibri" w:hAnsi="Calibri" w:cs="Times New Roman"/>
              </w:rPr>
            </w:pPr>
          </w:p>
        </w:tc>
      </w:tr>
      <w:tr w:rsidR="00AB1BF3" w:rsidRPr="00AB1BF3" w:rsidTr="00AB1BF3">
        <w:trPr>
          <w:gridAfter w:val="12"/>
          <w:wAfter w:w="10557" w:type="dxa"/>
          <w:trHeight w:val="255"/>
        </w:trPr>
        <w:tc>
          <w:tcPr>
            <w:tcW w:w="960" w:type="dxa"/>
            <w:gridSpan w:val="2"/>
            <w:noWrap/>
            <w:vAlign w:val="bottom"/>
            <w:hideMark/>
          </w:tcPr>
          <w:p w:rsidR="00AB1BF3" w:rsidRPr="00AB1BF3" w:rsidRDefault="00AB1BF3" w:rsidP="00AB1BF3">
            <w:pPr>
              <w:spacing w:after="0"/>
              <w:rPr>
                <w:rFonts w:ascii="Calibri" w:eastAsia="Calibri" w:hAnsi="Calibri" w:cs="Times New Roman"/>
              </w:rPr>
            </w:pPr>
          </w:p>
        </w:tc>
      </w:tr>
      <w:tr w:rsidR="00AB1BF3" w:rsidRPr="00AB1BF3" w:rsidTr="00AB1BF3">
        <w:trPr>
          <w:trHeight w:val="255"/>
        </w:trPr>
        <w:tc>
          <w:tcPr>
            <w:tcW w:w="10557" w:type="dxa"/>
            <w:gridSpan w:val="13"/>
            <w:noWrap/>
            <w:vAlign w:val="bottom"/>
          </w:tcPr>
          <w:p w:rsidR="00AB1BF3" w:rsidRPr="00AB1BF3" w:rsidRDefault="00AB1BF3" w:rsidP="00AB1BF3">
            <w:pPr>
              <w:spacing w:after="0"/>
              <w:rPr>
                <w:rFonts w:ascii="Calibri" w:eastAsia="Calibri" w:hAnsi="Calibri" w:cs="Times New Roman"/>
              </w:rPr>
            </w:pPr>
          </w:p>
        </w:tc>
        <w:tc>
          <w:tcPr>
            <w:tcW w:w="960" w:type="dxa"/>
            <w:noWrap/>
            <w:vAlign w:val="bottom"/>
            <w:hideMark/>
          </w:tcPr>
          <w:p w:rsidR="00AB1BF3" w:rsidRPr="00AB1BF3" w:rsidRDefault="00AB1BF3" w:rsidP="00AB1BF3">
            <w:pPr>
              <w:spacing w:after="0"/>
              <w:rPr>
                <w:rFonts w:ascii="Calibri" w:eastAsia="Calibri" w:hAnsi="Calibri" w:cs="Times New Roman"/>
              </w:rPr>
            </w:pPr>
          </w:p>
        </w:tc>
      </w:tr>
      <w:tr w:rsidR="00AB1BF3" w:rsidRPr="00AB1BF3" w:rsidTr="00AB1BF3">
        <w:trPr>
          <w:trHeight w:val="255"/>
        </w:trPr>
        <w:tc>
          <w:tcPr>
            <w:tcW w:w="10557" w:type="dxa"/>
            <w:gridSpan w:val="13"/>
            <w:noWrap/>
            <w:vAlign w:val="bottom"/>
          </w:tcPr>
          <w:p w:rsidR="00AB1BF3" w:rsidRPr="00AB1BF3" w:rsidRDefault="00AB1BF3" w:rsidP="00AB1BF3">
            <w:pPr>
              <w:spacing w:after="0" w:line="240" w:lineRule="auto"/>
              <w:rPr>
                <w:rFonts w:ascii="Times New Roman" w:eastAsia="Times New Roman" w:hAnsi="Times New Roman" w:cs="Times New Roman"/>
                <w:sz w:val="24"/>
                <w:lang w:eastAsia="sr-Latn-RS"/>
              </w:rPr>
            </w:pPr>
          </w:p>
        </w:tc>
        <w:tc>
          <w:tcPr>
            <w:tcW w:w="960" w:type="dxa"/>
            <w:noWrap/>
            <w:vAlign w:val="bottom"/>
            <w:hideMark/>
          </w:tcPr>
          <w:p w:rsidR="00AB1BF3" w:rsidRPr="00AB1BF3" w:rsidRDefault="00AB1BF3" w:rsidP="00AB1BF3">
            <w:pPr>
              <w:spacing w:after="0"/>
              <w:rPr>
                <w:rFonts w:ascii="Calibri" w:eastAsia="Calibri" w:hAnsi="Calibri" w:cs="Times New Roman"/>
              </w:rPr>
            </w:pPr>
          </w:p>
        </w:tc>
      </w:tr>
      <w:tr w:rsidR="00AB1BF3" w:rsidRPr="00AB1BF3" w:rsidTr="00AB1BF3">
        <w:trPr>
          <w:trHeight w:val="255"/>
        </w:trPr>
        <w:tc>
          <w:tcPr>
            <w:tcW w:w="10557" w:type="dxa"/>
            <w:gridSpan w:val="13"/>
            <w:noWrap/>
            <w:vAlign w:val="bottom"/>
          </w:tcPr>
          <w:p w:rsidR="00AB1BF3" w:rsidRPr="00AB1BF3" w:rsidRDefault="00AB1BF3" w:rsidP="00AB1BF3">
            <w:pPr>
              <w:spacing w:after="0" w:line="240" w:lineRule="auto"/>
              <w:rPr>
                <w:rFonts w:ascii="Times New Roman" w:eastAsia="Times New Roman" w:hAnsi="Times New Roman" w:cs="Times New Roman"/>
                <w:color w:val="FF0000"/>
                <w:sz w:val="24"/>
                <w:lang w:val="sr-Cyrl-RS" w:eastAsia="sr-Latn-RS"/>
              </w:rPr>
            </w:pPr>
          </w:p>
        </w:tc>
        <w:tc>
          <w:tcPr>
            <w:tcW w:w="960" w:type="dxa"/>
            <w:noWrap/>
            <w:vAlign w:val="bottom"/>
            <w:hideMark/>
          </w:tcPr>
          <w:p w:rsidR="00AB1BF3" w:rsidRPr="00AB1BF3" w:rsidRDefault="00AB1BF3" w:rsidP="00AB1BF3">
            <w:pPr>
              <w:spacing w:after="0"/>
              <w:rPr>
                <w:rFonts w:ascii="Calibri" w:eastAsia="Calibri" w:hAnsi="Calibri" w:cs="Times New Roman"/>
              </w:rPr>
            </w:pPr>
          </w:p>
        </w:tc>
      </w:tr>
      <w:tr w:rsidR="00AB1BF3" w:rsidRPr="00AB1BF3" w:rsidTr="00AB1BF3">
        <w:trPr>
          <w:trHeight w:val="255"/>
        </w:trPr>
        <w:tc>
          <w:tcPr>
            <w:tcW w:w="10557" w:type="dxa"/>
            <w:gridSpan w:val="13"/>
            <w:noWrap/>
            <w:vAlign w:val="bottom"/>
            <w:hideMark/>
          </w:tcPr>
          <w:p w:rsidR="00AB1BF3" w:rsidRPr="00AB1BF3" w:rsidRDefault="00AB1BF3" w:rsidP="00AB1BF3">
            <w:pPr>
              <w:spacing w:after="0" w:line="240" w:lineRule="auto"/>
              <w:rPr>
                <w:rFonts w:ascii="Times New Roman" w:eastAsia="Times New Roman" w:hAnsi="Times New Roman" w:cs="Times New Roman"/>
                <w:sz w:val="24"/>
                <w:lang w:eastAsia="sr-Latn-RS"/>
              </w:rPr>
            </w:pPr>
            <w:r w:rsidRPr="00AB1BF3">
              <w:rPr>
                <w:rFonts w:ascii="Times New Roman" w:eastAsia="Times New Roman" w:hAnsi="Times New Roman" w:cs="Times New Roman"/>
                <w:sz w:val="24"/>
                <w:lang w:eastAsia="sr-Latn-RS"/>
              </w:rPr>
              <w:t xml:space="preserve"> </w:t>
            </w:r>
          </w:p>
        </w:tc>
        <w:tc>
          <w:tcPr>
            <w:tcW w:w="960" w:type="dxa"/>
            <w:noWrap/>
            <w:vAlign w:val="bottom"/>
            <w:hideMark/>
          </w:tcPr>
          <w:p w:rsidR="00AB1BF3" w:rsidRPr="00AB1BF3" w:rsidRDefault="00AB1BF3" w:rsidP="00AB1BF3">
            <w:pPr>
              <w:spacing w:after="0"/>
              <w:rPr>
                <w:rFonts w:ascii="Calibri" w:eastAsia="Calibri" w:hAnsi="Calibri" w:cs="Times New Roman"/>
              </w:rPr>
            </w:pPr>
          </w:p>
        </w:tc>
      </w:tr>
      <w:tr w:rsidR="00AB1BF3" w:rsidRPr="00AB1BF3" w:rsidTr="00AB1BF3">
        <w:trPr>
          <w:trHeight w:val="255"/>
        </w:trPr>
        <w:tc>
          <w:tcPr>
            <w:tcW w:w="10557" w:type="dxa"/>
            <w:gridSpan w:val="13"/>
            <w:noWrap/>
            <w:vAlign w:val="bottom"/>
          </w:tcPr>
          <w:p w:rsidR="00AB1BF3" w:rsidRPr="00AB1BF3" w:rsidRDefault="00AB1BF3" w:rsidP="00AB1BF3">
            <w:pPr>
              <w:spacing w:after="0" w:line="240" w:lineRule="auto"/>
              <w:rPr>
                <w:rFonts w:ascii="Times New Roman" w:eastAsia="Times New Roman" w:hAnsi="Times New Roman" w:cs="Times New Roman"/>
                <w:sz w:val="24"/>
                <w:lang w:eastAsia="sr-Latn-RS"/>
              </w:rPr>
            </w:pPr>
          </w:p>
        </w:tc>
        <w:tc>
          <w:tcPr>
            <w:tcW w:w="960" w:type="dxa"/>
            <w:noWrap/>
            <w:vAlign w:val="bottom"/>
            <w:hideMark/>
          </w:tcPr>
          <w:p w:rsidR="00AB1BF3" w:rsidRPr="00AB1BF3" w:rsidRDefault="00AB1BF3" w:rsidP="00AB1BF3">
            <w:pPr>
              <w:spacing w:after="0"/>
              <w:rPr>
                <w:rFonts w:ascii="Calibri" w:eastAsia="Calibri" w:hAnsi="Calibri" w:cs="Times New Roman"/>
              </w:rPr>
            </w:pPr>
          </w:p>
        </w:tc>
      </w:tr>
      <w:tr w:rsidR="00AB1BF3" w:rsidRPr="00AB1BF3" w:rsidTr="00AB1BF3">
        <w:trPr>
          <w:trHeight w:val="255"/>
        </w:trPr>
        <w:tc>
          <w:tcPr>
            <w:tcW w:w="10557" w:type="dxa"/>
            <w:gridSpan w:val="13"/>
            <w:noWrap/>
            <w:vAlign w:val="bottom"/>
          </w:tcPr>
          <w:p w:rsidR="00AB1BF3" w:rsidRPr="00AB1BF3" w:rsidRDefault="00AB1BF3" w:rsidP="00AB1BF3">
            <w:pPr>
              <w:spacing w:after="0" w:line="240" w:lineRule="auto"/>
              <w:rPr>
                <w:rFonts w:ascii="Times New Roman" w:eastAsia="Times New Roman" w:hAnsi="Times New Roman" w:cs="Times New Roman"/>
                <w:sz w:val="24"/>
                <w:lang w:eastAsia="sr-Latn-RS"/>
              </w:rPr>
            </w:pPr>
          </w:p>
        </w:tc>
        <w:tc>
          <w:tcPr>
            <w:tcW w:w="960" w:type="dxa"/>
            <w:noWrap/>
            <w:vAlign w:val="bottom"/>
            <w:hideMark/>
          </w:tcPr>
          <w:p w:rsidR="00AB1BF3" w:rsidRPr="00AB1BF3" w:rsidRDefault="00AB1BF3" w:rsidP="00AB1BF3">
            <w:pPr>
              <w:spacing w:after="0"/>
              <w:rPr>
                <w:rFonts w:ascii="Calibri" w:eastAsia="Calibri" w:hAnsi="Calibri" w:cs="Times New Roman"/>
              </w:rPr>
            </w:pPr>
          </w:p>
        </w:tc>
      </w:tr>
      <w:tr w:rsidR="00AB1BF3" w:rsidRPr="00AB1BF3" w:rsidTr="00AB1BF3">
        <w:trPr>
          <w:trHeight w:val="255"/>
        </w:trPr>
        <w:tc>
          <w:tcPr>
            <w:tcW w:w="10557" w:type="dxa"/>
            <w:gridSpan w:val="13"/>
            <w:noWrap/>
            <w:vAlign w:val="bottom"/>
          </w:tcPr>
          <w:p w:rsidR="00AB1BF3" w:rsidRPr="00AB1BF3" w:rsidRDefault="00AB1BF3" w:rsidP="00AB1BF3">
            <w:pPr>
              <w:spacing w:after="0"/>
              <w:rPr>
                <w:rFonts w:ascii="Calibri" w:eastAsia="Calibri" w:hAnsi="Calibri" w:cs="Times New Roman"/>
              </w:rPr>
            </w:pPr>
          </w:p>
        </w:tc>
        <w:tc>
          <w:tcPr>
            <w:tcW w:w="960" w:type="dxa"/>
            <w:noWrap/>
            <w:vAlign w:val="bottom"/>
            <w:hideMark/>
          </w:tcPr>
          <w:p w:rsidR="00AB1BF3" w:rsidRPr="00AB1BF3" w:rsidRDefault="00AB1BF3" w:rsidP="00AB1BF3">
            <w:pPr>
              <w:spacing w:after="0"/>
              <w:rPr>
                <w:rFonts w:ascii="Calibri" w:eastAsia="Calibri" w:hAnsi="Calibri" w:cs="Times New Roman"/>
              </w:rPr>
            </w:pPr>
          </w:p>
        </w:tc>
      </w:tr>
      <w:tr w:rsidR="00AB1BF3" w:rsidRPr="00AB1BF3" w:rsidTr="00AB1BF3">
        <w:trPr>
          <w:trHeight w:val="255"/>
        </w:trPr>
        <w:tc>
          <w:tcPr>
            <w:tcW w:w="10557" w:type="dxa"/>
            <w:gridSpan w:val="13"/>
            <w:noWrap/>
            <w:vAlign w:val="bottom"/>
          </w:tcPr>
          <w:p w:rsidR="00AB1BF3" w:rsidRPr="00AB1BF3" w:rsidRDefault="00AB1BF3" w:rsidP="00AB1BF3">
            <w:pPr>
              <w:spacing w:after="0" w:line="240" w:lineRule="auto"/>
              <w:rPr>
                <w:rFonts w:ascii="Times New Roman" w:eastAsia="Times New Roman" w:hAnsi="Times New Roman" w:cs="Times New Roman"/>
                <w:sz w:val="24"/>
                <w:lang w:eastAsia="sr-Latn-RS"/>
              </w:rPr>
            </w:pPr>
          </w:p>
        </w:tc>
        <w:tc>
          <w:tcPr>
            <w:tcW w:w="960" w:type="dxa"/>
            <w:noWrap/>
            <w:vAlign w:val="bottom"/>
            <w:hideMark/>
          </w:tcPr>
          <w:p w:rsidR="00AB1BF3" w:rsidRPr="00AB1BF3" w:rsidRDefault="00AB1BF3" w:rsidP="00AB1BF3">
            <w:pPr>
              <w:spacing w:after="0"/>
              <w:rPr>
                <w:rFonts w:ascii="Calibri" w:eastAsia="Calibri" w:hAnsi="Calibri" w:cs="Times New Roman"/>
              </w:rPr>
            </w:pPr>
          </w:p>
        </w:tc>
      </w:tr>
      <w:tr w:rsidR="00AB1BF3" w:rsidRPr="00AB1BF3" w:rsidTr="00AB1BF3">
        <w:trPr>
          <w:trHeight w:val="255"/>
        </w:trPr>
        <w:tc>
          <w:tcPr>
            <w:tcW w:w="10557" w:type="dxa"/>
            <w:gridSpan w:val="13"/>
            <w:noWrap/>
            <w:vAlign w:val="bottom"/>
          </w:tcPr>
          <w:p w:rsidR="00AB1BF3" w:rsidRPr="00AB1BF3" w:rsidRDefault="00AB1BF3" w:rsidP="00AB1BF3">
            <w:pPr>
              <w:spacing w:after="0" w:line="240" w:lineRule="auto"/>
              <w:rPr>
                <w:rFonts w:ascii="Times New Roman" w:eastAsia="Times New Roman" w:hAnsi="Times New Roman" w:cs="Times New Roman"/>
                <w:sz w:val="24"/>
                <w:szCs w:val="24"/>
                <w:lang w:eastAsia="sr-Latn-RS"/>
              </w:rPr>
            </w:pPr>
          </w:p>
        </w:tc>
        <w:tc>
          <w:tcPr>
            <w:tcW w:w="960" w:type="dxa"/>
            <w:noWrap/>
            <w:vAlign w:val="bottom"/>
            <w:hideMark/>
          </w:tcPr>
          <w:p w:rsidR="00AB1BF3" w:rsidRPr="00AB1BF3" w:rsidRDefault="00AB1BF3" w:rsidP="00AB1BF3">
            <w:pPr>
              <w:spacing w:after="0"/>
              <w:rPr>
                <w:rFonts w:ascii="Calibri" w:eastAsia="Calibri" w:hAnsi="Calibri" w:cs="Times New Roman"/>
              </w:rPr>
            </w:pPr>
          </w:p>
        </w:tc>
      </w:tr>
      <w:tr w:rsidR="00AB1BF3" w:rsidRPr="00AB1BF3" w:rsidTr="00AB1BF3">
        <w:trPr>
          <w:trHeight w:val="255"/>
        </w:trPr>
        <w:tc>
          <w:tcPr>
            <w:tcW w:w="10557" w:type="dxa"/>
            <w:gridSpan w:val="13"/>
            <w:noWrap/>
            <w:vAlign w:val="bottom"/>
          </w:tcPr>
          <w:p w:rsidR="00AB1BF3" w:rsidRPr="00AB1BF3" w:rsidRDefault="00AB1BF3" w:rsidP="00AB1BF3">
            <w:pPr>
              <w:spacing w:after="0"/>
              <w:rPr>
                <w:rFonts w:ascii="Calibri" w:eastAsia="Calibri" w:hAnsi="Calibri" w:cs="Times New Roman"/>
              </w:rPr>
            </w:pPr>
          </w:p>
        </w:tc>
        <w:tc>
          <w:tcPr>
            <w:tcW w:w="960" w:type="dxa"/>
            <w:noWrap/>
            <w:vAlign w:val="bottom"/>
            <w:hideMark/>
          </w:tcPr>
          <w:p w:rsidR="00AB1BF3" w:rsidRPr="00AB1BF3" w:rsidRDefault="00AB1BF3" w:rsidP="00AB1BF3">
            <w:pPr>
              <w:spacing w:after="0"/>
              <w:rPr>
                <w:rFonts w:ascii="Calibri" w:eastAsia="Calibri" w:hAnsi="Calibri" w:cs="Times New Roman"/>
              </w:rPr>
            </w:pPr>
          </w:p>
        </w:tc>
      </w:tr>
      <w:tr w:rsidR="00AB1BF3" w:rsidRPr="00AB1BF3" w:rsidTr="00AB1BF3">
        <w:trPr>
          <w:trHeight w:val="255"/>
        </w:trPr>
        <w:tc>
          <w:tcPr>
            <w:tcW w:w="10557" w:type="dxa"/>
            <w:gridSpan w:val="13"/>
            <w:noWrap/>
            <w:vAlign w:val="bottom"/>
          </w:tcPr>
          <w:p w:rsidR="00AB1BF3" w:rsidRPr="00AB1BF3" w:rsidRDefault="00AB1BF3" w:rsidP="00AB1BF3">
            <w:pPr>
              <w:spacing w:after="0" w:line="240" w:lineRule="auto"/>
              <w:rPr>
                <w:rFonts w:ascii="Times New Roman" w:eastAsia="Times New Roman" w:hAnsi="Times New Roman" w:cs="Times New Roman"/>
                <w:sz w:val="24"/>
                <w:szCs w:val="24"/>
                <w:lang w:eastAsia="sr-Latn-RS"/>
              </w:rPr>
            </w:pPr>
          </w:p>
        </w:tc>
        <w:tc>
          <w:tcPr>
            <w:tcW w:w="960" w:type="dxa"/>
            <w:noWrap/>
            <w:vAlign w:val="bottom"/>
            <w:hideMark/>
          </w:tcPr>
          <w:p w:rsidR="00AB1BF3" w:rsidRPr="00AB1BF3" w:rsidRDefault="00AB1BF3" w:rsidP="00AB1BF3">
            <w:pPr>
              <w:spacing w:after="0"/>
              <w:rPr>
                <w:rFonts w:ascii="Calibri" w:eastAsia="Calibri" w:hAnsi="Calibri" w:cs="Times New Roman"/>
              </w:rPr>
            </w:pPr>
          </w:p>
        </w:tc>
      </w:tr>
      <w:tr w:rsidR="00AB1BF3" w:rsidRPr="00AB1BF3" w:rsidTr="00AB1BF3">
        <w:trPr>
          <w:trHeight w:val="255"/>
        </w:trPr>
        <w:tc>
          <w:tcPr>
            <w:tcW w:w="10557" w:type="dxa"/>
            <w:gridSpan w:val="13"/>
            <w:noWrap/>
            <w:vAlign w:val="bottom"/>
          </w:tcPr>
          <w:p w:rsidR="00AB1BF3" w:rsidRPr="00AB1BF3" w:rsidRDefault="00AB1BF3" w:rsidP="00AB1BF3">
            <w:pPr>
              <w:spacing w:after="0" w:line="240" w:lineRule="auto"/>
              <w:rPr>
                <w:rFonts w:ascii="Times New Roman" w:eastAsia="Times New Roman" w:hAnsi="Times New Roman" w:cs="Times New Roman"/>
                <w:sz w:val="24"/>
                <w:szCs w:val="24"/>
                <w:lang w:eastAsia="sr-Latn-RS"/>
              </w:rPr>
            </w:pPr>
          </w:p>
        </w:tc>
        <w:tc>
          <w:tcPr>
            <w:tcW w:w="960" w:type="dxa"/>
            <w:noWrap/>
            <w:vAlign w:val="bottom"/>
            <w:hideMark/>
          </w:tcPr>
          <w:p w:rsidR="00AB1BF3" w:rsidRPr="00AB1BF3" w:rsidRDefault="00AB1BF3" w:rsidP="00AB1BF3">
            <w:pPr>
              <w:spacing w:after="0"/>
              <w:rPr>
                <w:rFonts w:ascii="Calibri" w:eastAsia="Calibri" w:hAnsi="Calibri" w:cs="Times New Roman"/>
              </w:rPr>
            </w:pPr>
          </w:p>
        </w:tc>
      </w:tr>
      <w:tr w:rsidR="00AB1BF3" w:rsidRPr="00AB1BF3" w:rsidTr="00AB1BF3">
        <w:trPr>
          <w:trHeight w:val="255"/>
        </w:trPr>
        <w:tc>
          <w:tcPr>
            <w:tcW w:w="760" w:type="dxa"/>
            <w:noWrap/>
            <w:vAlign w:val="bottom"/>
          </w:tcPr>
          <w:p w:rsidR="00AB1BF3" w:rsidRPr="00AB1BF3" w:rsidRDefault="00AB1BF3" w:rsidP="00AB1BF3">
            <w:pPr>
              <w:spacing w:after="0"/>
              <w:rPr>
                <w:rFonts w:ascii="Calibri" w:eastAsia="Calibri" w:hAnsi="Calibri" w:cs="Times New Roman"/>
              </w:rPr>
            </w:pPr>
          </w:p>
        </w:tc>
        <w:tc>
          <w:tcPr>
            <w:tcW w:w="4141" w:type="dxa"/>
            <w:gridSpan w:val="4"/>
            <w:noWrap/>
            <w:vAlign w:val="bottom"/>
          </w:tcPr>
          <w:p w:rsidR="00AB1BF3" w:rsidRPr="00AB1BF3" w:rsidRDefault="00AB1BF3" w:rsidP="00AB1BF3">
            <w:pPr>
              <w:spacing w:after="0"/>
              <w:rPr>
                <w:rFonts w:ascii="Calibri" w:eastAsia="Calibri" w:hAnsi="Calibri" w:cs="Times New Roman"/>
              </w:rPr>
            </w:pPr>
          </w:p>
        </w:tc>
        <w:tc>
          <w:tcPr>
            <w:tcW w:w="2527" w:type="dxa"/>
            <w:gridSpan w:val="3"/>
            <w:noWrap/>
            <w:vAlign w:val="bottom"/>
          </w:tcPr>
          <w:p w:rsidR="00AB1BF3" w:rsidRPr="00AB1BF3" w:rsidRDefault="00AB1BF3" w:rsidP="00AB1BF3">
            <w:pPr>
              <w:spacing w:after="0"/>
              <w:rPr>
                <w:rFonts w:ascii="Calibri" w:eastAsia="Calibri" w:hAnsi="Calibri" w:cs="Times New Roman"/>
              </w:rPr>
            </w:pPr>
          </w:p>
        </w:tc>
        <w:tc>
          <w:tcPr>
            <w:tcW w:w="829" w:type="dxa"/>
            <w:noWrap/>
            <w:vAlign w:val="bottom"/>
          </w:tcPr>
          <w:p w:rsidR="00AB1BF3" w:rsidRPr="00AB1BF3" w:rsidRDefault="00AB1BF3" w:rsidP="00AB1BF3">
            <w:pPr>
              <w:spacing w:after="0"/>
              <w:rPr>
                <w:rFonts w:ascii="Calibri" w:eastAsia="Calibri" w:hAnsi="Calibri" w:cs="Times New Roman"/>
              </w:rPr>
            </w:pPr>
          </w:p>
        </w:tc>
        <w:tc>
          <w:tcPr>
            <w:tcW w:w="820" w:type="dxa"/>
            <w:gridSpan w:val="2"/>
            <w:noWrap/>
            <w:vAlign w:val="bottom"/>
          </w:tcPr>
          <w:p w:rsidR="00AB1BF3" w:rsidRPr="00AB1BF3" w:rsidRDefault="00AB1BF3" w:rsidP="00AB1BF3">
            <w:pPr>
              <w:spacing w:after="0"/>
              <w:rPr>
                <w:rFonts w:ascii="Calibri" w:eastAsia="Calibri" w:hAnsi="Calibri" w:cs="Times New Roman"/>
              </w:rPr>
            </w:pPr>
          </w:p>
        </w:tc>
        <w:tc>
          <w:tcPr>
            <w:tcW w:w="1480" w:type="dxa"/>
            <w:gridSpan w:val="2"/>
            <w:noWrap/>
            <w:vAlign w:val="bottom"/>
          </w:tcPr>
          <w:p w:rsidR="00AB1BF3" w:rsidRPr="00AB1BF3" w:rsidRDefault="00AB1BF3" w:rsidP="00AB1BF3">
            <w:pPr>
              <w:spacing w:after="0"/>
              <w:rPr>
                <w:rFonts w:ascii="Calibri" w:eastAsia="Calibri" w:hAnsi="Calibri" w:cs="Times New Roman"/>
              </w:rPr>
            </w:pPr>
          </w:p>
        </w:tc>
        <w:tc>
          <w:tcPr>
            <w:tcW w:w="960" w:type="dxa"/>
            <w:noWrap/>
            <w:vAlign w:val="bottom"/>
            <w:hideMark/>
          </w:tcPr>
          <w:p w:rsidR="00AB1BF3" w:rsidRPr="00AB1BF3" w:rsidRDefault="00AB1BF3" w:rsidP="00AB1BF3">
            <w:pPr>
              <w:spacing w:after="0"/>
              <w:rPr>
                <w:rFonts w:ascii="Calibri" w:eastAsia="Calibri" w:hAnsi="Calibri" w:cs="Times New Roman"/>
              </w:rPr>
            </w:pPr>
          </w:p>
        </w:tc>
      </w:tr>
      <w:tr w:rsidR="00AB1BF3" w:rsidRPr="00AB1BF3" w:rsidTr="00AB1BF3">
        <w:trPr>
          <w:trHeight w:val="255"/>
        </w:trPr>
        <w:tc>
          <w:tcPr>
            <w:tcW w:w="10557" w:type="dxa"/>
            <w:gridSpan w:val="13"/>
            <w:noWrap/>
            <w:vAlign w:val="bottom"/>
          </w:tcPr>
          <w:p w:rsidR="00AB1BF3" w:rsidRPr="00AB1BF3" w:rsidRDefault="00AB1BF3" w:rsidP="00AB1BF3">
            <w:pPr>
              <w:spacing w:after="0" w:line="240" w:lineRule="auto"/>
              <w:rPr>
                <w:rFonts w:ascii="Times New Roman" w:eastAsia="Times New Roman" w:hAnsi="Times New Roman" w:cs="Times New Roman"/>
                <w:sz w:val="24"/>
                <w:szCs w:val="24"/>
                <w:lang w:val="sr-Cyrl-RS" w:eastAsia="sr-Latn-RS"/>
              </w:rPr>
            </w:pPr>
          </w:p>
        </w:tc>
        <w:tc>
          <w:tcPr>
            <w:tcW w:w="960" w:type="dxa"/>
            <w:noWrap/>
            <w:vAlign w:val="bottom"/>
            <w:hideMark/>
          </w:tcPr>
          <w:p w:rsidR="00AB1BF3" w:rsidRPr="00AB1BF3" w:rsidRDefault="00AB1BF3" w:rsidP="00AB1BF3">
            <w:pPr>
              <w:spacing w:after="0"/>
              <w:rPr>
                <w:rFonts w:ascii="Calibri" w:eastAsia="Calibri" w:hAnsi="Calibri" w:cs="Times New Roman"/>
              </w:rPr>
            </w:pPr>
          </w:p>
        </w:tc>
      </w:tr>
      <w:tr w:rsidR="00AB1BF3" w:rsidRPr="00AB1BF3" w:rsidTr="00AB1BF3">
        <w:trPr>
          <w:trHeight w:val="255"/>
        </w:trPr>
        <w:tc>
          <w:tcPr>
            <w:tcW w:w="10557" w:type="dxa"/>
            <w:gridSpan w:val="13"/>
            <w:noWrap/>
            <w:vAlign w:val="bottom"/>
          </w:tcPr>
          <w:p w:rsidR="00AB1BF3" w:rsidRPr="00AB1BF3" w:rsidRDefault="00AB1BF3" w:rsidP="00AB1BF3">
            <w:pPr>
              <w:spacing w:after="0" w:line="240" w:lineRule="auto"/>
              <w:rPr>
                <w:rFonts w:ascii="Times New Roman" w:eastAsia="Times New Roman" w:hAnsi="Times New Roman" w:cs="Times New Roman"/>
                <w:sz w:val="24"/>
                <w:szCs w:val="24"/>
                <w:lang w:eastAsia="sr-Latn-RS"/>
              </w:rPr>
            </w:pPr>
          </w:p>
        </w:tc>
        <w:tc>
          <w:tcPr>
            <w:tcW w:w="960" w:type="dxa"/>
            <w:noWrap/>
            <w:vAlign w:val="bottom"/>
            <w:hideMark/>
          </w:tcPr>
          <w:p w:rsidR="00AB1BF3" w:rsidRPr="00AB1BF3" w:rsidRDefault="00AB1BF3" w:rsidP="00AB1BF3">
            <w:pPr>
              <w:spacing w:after="0"/>
              <w:rPr>
                <w:rFonts w:ascii="Calibri" w:eastAsia="Calibri" w:hAnsi="Calibri" w:cs="Times New Roman"/>
              </w:rPr>
            </w:pPr>
          </w:p>
        </w:tc>
      </w:tr>
      <w:tr w:rsidR="00AB1BF3" w:rsidRPr="00AB1BF3" w:rsidTr="00AB1BF3">
        <w:trPr>
          <w:trHeight w:val="255"/>
        </w:trPr>
        <w:tc>
          <w:tcPr>
            <w:tcW w:w="10557" w:type="dxa"/>
            <w:gridSpan w:val="13"/>
            <w:noWrap/>
            <w:vAlign w:val="bottom"/>
          </w:tcPr>
          <w:p w:rsidR="00AB1BF3" w:rsidRPr="00AB1BF3" w:rsidRDefault="00AB1BF3" w:rsidP="00AB1BF3">
            <w:pPr>
              <w:spacing w:after="0" w:line="240" w:lineRule="auto"/>
              <w:rPr>
                <w:rFonts w:ascii="Times New Roman" w:eastAsia="Times New Roman" w:hAnsi="Times New Roman" w:cs="Times New Roman"/>
                <w:sz w:val="24"/>
                <w:szCs w:val="24"/>
                <w:lang w:eastAsia="sr-Latn-RS"/>
              </w:rPr>
            </w:pPr>
          </w:p>
        </w:tc>
        <w:tc>
          <w:tcPr>
            <w:tcW w:w="960" w:type="dxa"/>
            <w:noWrap/>
            <w:vAlign w:val="bottom"/>
            <w:hideMark/>
          </w:tcPr>
          <w:p w:rsidR="00AB1BF3" w:rsidRPr="00AB1BF3" w:rsidRDefault="00AB1BF3" w:rsidP="00AB1BF3">
            <w:pPr>
              <w:spacing w:after="0"/>
              <w:rPr>
                <w:rFonts w:ascii="Calibri" w:eastAsia="Calibri" w:hAnsi="Calibri" w:cs="Times New Roman"/>
              </w:rPr>
            </w:pPr>
          </w:p>
        </w:tc>
      </w:tr>
      <w:tr w:rsidR="00AB1BF3" w:rsidRPr="00AB1BF3" w:rsidTr="00AB1BF3">
        <w:trPr>
          <w:trHeight w:val="255"/>
        </w:trPr>
        <w:tc>
          <w:tcPr>
            <w:tcW w:w="760" w:type="dxa"/>
            <w:noWrap/>
            <w:vAlign w:val="bottom"/>
            <w:hideMark/>
          </w:tcPr>
          <w:p w:rsidR="00AB1BF3" w:rsidRPr="00AB1BF3" w:rsidRDefault="00AB1BF3" w:rsidP="00AB1BF3">
            <w:pPr>
              <w:spacing w:after="0"/>
              <w:rPr>
                <w:rFonts w:ascii="Calibri" w:eastAsia="Calibri" w:hAnsi="Calibri" w:cs="Times New Roman"/>
              </w:rPr>
            </w:pPr>
          </w:p>
        </w:tc>
        <w:tc>
          <w:tcPr>
            <w:tcW w:w="4141" w:type="dxa"/>
            <w:gridSpan w:val="4"/>
            <w:noWrap/>
            <w:vAlign w:val="bottom"/>
            <w:hideMark/>
          </w:tcPr>
          <w:p w:rsidR="00AB1BF3" w:rsidRPr="00AB1BF3" w:rsidRDefault="00AB1BF3" w:rsidP="00AB1BF3">
            <w:pPr>
              <w:spacing w:after="0"/>
              <w:rPr>
                <w:rFonts w:ascii="Calibri" w:eastAsia="Calibri" w:hAnsi="Calibri" w:cs="Times New Roman"/>
              </w:rPr>
            </w:pPr>
          </w:p>
        </w:tc>
        <w:tc>
          <w:tcPr>
            <w:tcW w:w="2527" w:type="dxa"/>
            <w:gridSpan w:val="3"/>
            <w:noWrap/>
            <w:vAlign w:val="bottom"/>
            <w:hideMark/>
          </w:tcPr>
          <w:p w:rsidR="00AB1BF3" w:rsidRPr="00AB1BF3" w:rsidRDefault="00AB1BF3" w:rsidP="00AB1BF3">
            <w:pPr>
              <w:spacing w:after="0"/>
              <w:rPr>
                <w:rFonts w:ascii="Calibri" w:eastAsia="Calibri" w:hAnsi="Calibri" w:cs="Times New Roman"/>
              </w:rPr>
            </w:pPr>
          </w:p>
        </w:tc>
        <w:tc>
          <w:tcPr>
            <w:tcW w:w="829" w:type="dxa"/>
            <w:noWrap/>
            <w:vAlign w:val="bottom"/>
            <w:hideMark/>
          </w:tcPr>
          <w:p w:rsidR="00AB1BF3" w:rsidRPr="00AB1BF3" w:rsidRDefault="00AB1BF3" w:rsidP="00AB1BF3">
            <w:pPr>
              <w:spacing w:after="0"/>
              <w:rPr>
                <w:rFonts w:ascii="Calibri" w:eastAsia="Calibri" w:hAnsi="Calibri" w:cs="Times New Roman"/>
              </w:rPr>
            </w:pPr>
          </w:p>
        </w:tc>
        <w:tc>
          <w:tcPr>
            <w:tcW w:w="820" w:type="dxa"/>
            <w:gridSpan w:val="2"/>
            <w:noWrap/>
            <w:vAlign w:val="bottom"/>
            <w:hideMark/>
          </w:tcPr>
          <w:p w:rsidR="00AB1BF3" w:rsidRPr="00AB1BF3" w:rsidRDefault="00AB1BF3" w:rsidP="00AB1BF3">
            <w:pPr>
              <w:spacing w:after="0"/>
              <w:rPr>
                <w:rFonts w:ascii="Calibri" w:eastAsia="Calibri" w:hAnsi="Calibri" w:cs="Times New Roman"/>
              </w:rPr>
            </w:pPr>
          </w:p>
        </w:tc>
        <w:tc>
          <w:tcPr>
            <w:tcW w:w="1480" w:type="dxa"/>
            <w:gridSpan w:val="2"/>
            <w:noWrap/>
            <w:vAlign w:val="bottom"/>
            <w:hideMark/>
          </w:tcPr>
          <w:p w:rsidR="00AB1BF3" w:rsidRPr="00AB1BF3" w:rsidRDefault="00AB1BF3" w:rsidP="00AB1BF3">
            <w:pPr>
              <w:spacing w:after="0"/>
              <w:rPr>
                <w:rFonts w:ascii="Calibri" w:eastAsia="Calibri" w:hAnsi="Calibri" w:cs="Times New Roman"/>
              </w:rPr>
            </w:pPr>
          </w:p>
        </w:tc>
        <w:tc>
          <w:tcPr>
            <w:tcW w:w="960" w:type="dxa"/>
            <w:noWrap/>
            <w:vAlign w:val="bottom"/>
            <w:hideMark/>
          </w:tcPr>
          <w:p w:rsidR="00AB1BF3" w:rsidRPr="00AB1BF3" w:rsidRDefault="00AB1BF3" w:rsidP="00AB1BF3">
            <w:pPr>
              <w:spacing w:after="0"/>
              <w:rPr>
                <w:rFonts w:ascii="Calibri" w:eastAsia="Calibri" w:hAnsi="Calibri" w:cs="Times New Roman"/>
              </w:rPr>
            </w:pPr>
          </w:p>
        </w:tc>
      </w:tr>
      <w:tr w:rsidR="00AB1BF3" w:rsidRPr="00AB1BF3" w:rsidTr="00AB1BF3">
        <w:trPr>
          <w:gridAfter w:val="12"/>
          <w:wAfter w:w="10557" w:type="dxa"/>
          <w:trHeight w:val="255"/>
        </w:trPr>
        <w:tc>
          <w:tcPr>
            <w:tcW w:w="960" w:type="dxa"/>
            <w:gridSpan w:val="2"/>
            <w:noWrap/>
            <w:vAlign w:val="bottom"/>
            <w:hideMark/>
          </w:tcPr>
          <w:p w:rsidR="00AB1BF3" w:rsidRPr="00AB1BF3" w:rsidRDefault="00AB1BF3" w:rsidP="00AB1BF3">
            <w:pPr>
              <w:spacing w:after="0"/>
              <w:rPr>
                <w:rFonts w:ascii="Calibri" w:eastAsia="Calibri" w:hAnsi="Calibri" w:cs="Times New Roman"/>
              </w:rPr>
            </w:pPr>
          </w:p>
        </w:tc>
      </w:tr>
      <w:tr w:rsidR="00AB1BF3" w:rsidRPr="00AB1BF3" w:rsidTr="00AB1BF3">
        <w:trPr>
          <w:gridAfter w:val="12"/>
          <w:wAfter w:w="10557" w:type="dxa"/>
          <w:trHeight w:val="255"/>
        </w:trPr>
        <w:tc>
          <w:tcPr>
            <w:tcW w:w="960" w:type="dxa"/>
            <w:gridSpan w:val="2"/>
            <w:noWrap/>
            <w:vAlign w:val="bottom"/>
            <w:hideMark/>
          </w:tcPr>
          <w:p w:rsidR="00AB1BF3" w:rsidRPr="00AB1BF3" w:rsidRDefault="00AB1BF3" w:rsidP="00AB1BF3">
            <w:pPr>
              <w:spacing w:after="0"/>
              <w:rPr>
                <w:rFonts w:ascii="Calibri" w:eastAsia="Calibri" w:hAnsi="Calibri" w:cs="Times New Roman"/>
              </w:rPr>
            </w:pPr>
          </w:p>
        </w:tc>
      </w:tr>
      <w:tr w:rsidR="00AB1BF3" w:rsidRPr="00AB1BF3" w:rsidTr="00AB1BF3">
        <w:trPr>
          <w:gridAfter w:val="12"/>
          <w:wAfter w:w="10557" w:type="dxa"/>
          <w:trHeight w:val="255"/>
        </w:trPr>
        <w:tc>
          <w:tcPr>
            <w:tcW w:w="960" w:type="dxa"/>
            <w:gridSpan w:val="2"/>
            <w:noWrap/>
            <w:vAlign w:val="bottom"/>
            <w:hideMark/>
          </w:tcPr>
          <w:p w:rsidR="00AB1BF3" w:rsidRPr="00AB1BF3" w:rsidRDefault="00AB1BF3" w:rsidP="00AB1BF3">
            <w:pPr>
              <w:spacing w:after="0"/>
              <w:rPr>
                <w:rFonts w:ascii="Calibri" w:eastAsia="Calibri" w:hAnsi="Calibri" w:cs="Times New Roman"/>
              </w:rPr>
            </w:pPr>
          </w:p>
        </w:tc>
      </w:tr>
      <w:tr w:rsidR="00AB1BF3" w:rsidRPr="00AB1BF3" w:rsidTr="00AB1BF3">
        <w:trPr>
          <w:gridAfter w:val="12"/>
          <w:wAfter w:w="10557" w:type="dxa"/>
          <w:trHeight w:val="255"/>
        </w:trPr>
        <w:tc>
          <w:tcPr>
            <w:tcW w:w="960" w:type="dxa"/>
            <w:gridSpan w:val="2"/>
            <w:noWrap/>
            <w:vAlign w:val="bottom"/>
            <w:hideMark/>
          </w:tcPr>
          <w:p w:rsidR="00AB1BF3" w:rsidRPr="00AB1BF3" w:rsidRDefault="00AB1BF3" w:rsidP="00AB1BF3">
            <w:pPr>
              <w:spacing w:after="0"/>
              <w:rPr>
                <w:rFonts w:ascii="Calibri" w:eastAsia="Calibri" w:hAnsi="Calibri" w:cs="Times New Roman"/>
              </w:rPr>
            </w:pPr>
          </w:p>
        </w:tc>
      </w:tr>
      <w:tr w:rsidR="00AB1BF3" w:rsidRPr="00AB1BF3" w:rsidTr="00AB1BF3">
        <w:trPr>
          <w:gridAfter w:val="12"/>
          <w:wAfter w:w="10557" w:type="dxa"/>
          <w:trHeight w:val="255"/>
        </w:trPr>
        <w:tc>
          <w:tcPr>
            <w:tcW w:w="960" w:type="dxa"/>
            <w:gridSpan w:val="2"/>
            <w:noWrap/>
            <w:vAlign w:val="bottom"/>
            <w:hideMark/>
          </w:tcPr>
          <w:p w:rsidR="00AB1BF3" w:rsidRPr="00AB1BF3" w:rsidRDefault="00AB1BF3" w:rsidP="00AB1BF3">
            <w:pPr>
              <w:spacing w:after="0"/>
              <w:rPr>
                <w:rFonts w:ascii="Calibri" w:eastAsia="Calibri" w:hAnsi="Calibri" w:cs="Times New Roman"/>
              </w:rPr>
            </w:pPr>
          </w:p>
        </w:tc>
      </w:tr>
      <w:tr w:rsidR="00AB1BF3" w:rsidRPr="00AB1BF3" w:rsidTr="00AB1BF3">
        <w:trPr>
          <w:gridAfter w:val="12"/>
          <w:wAfter w:w="10557" w:type="dxa"/>
          <w:trHeight w:val="255"/>
        </w:trPr>
        <w:tc>
          <w:tcPr>
            <w:tcW w:w="960" w:type="dxa"/>
            <w:gridSpan w:val="2"/>
            <w:noWrap/>
            <w:vAlign w:val="bottom"/>
            <w:hideMark/>
          </w:tcPr>
          <w:p w:rsidR="00AB1BF3" w:rsidRPr="00AB1BF3" w:rsidRDefault="00AB1BF3" w:rsidP="00AB1BF3">
            <w:pPr>
              <w:spacing w:after="0"/>
              <w:rPr>
                <w:rFonts w:ascii="Calibri" w:eastAsia="Calibri" w:hAnsi="Calibri" w:cs="Times New Roman"/>
              </w:rPr>
            </w:pPr>
          </w:p>
        </w:tc>
      </w:tr>
      <w:tr w:rsidR="00AB1BF3" w:rsidRPr="00AB1BF3" w:rsidTr="00AB1BF3">
        <w:trPr>
          <w:gridAfter w:val="12"/>
          <w:wAfter w:w="10557" w:type="dxa"/>
          <w:trHeight w:val="255"/>
        </w:trPr>
        <w:tc>
          <w:tcPr>
            <w:tcW w:w="960" w:type="dxa"/>
            <w:gridSpan w:val="2"/>
            <w:noWrap/>
            <w:vAlign w:val="bottom"/>
            <w:hideMark/>
          </w:tcPr>
          <w:p w:rsidR="00AB1BF3" w:rsidRPr="00AB1BF3" w:rsidRDefault="00AB1BF3" w:rsidP="00AB1BF3">
            <w:pPr>
              <w:spacing w:after="0"/>
              <w:rPr>
                <w:rFonts w:ascii="Calibri" w:eastAsia="Calibri" w:hAnsi="Calibri" w:cs="Times New Roman"/>
              </w:rPr>
            </w:pPr>
          </w:p>
        </w:tc>
      </w:tr>
      <w:tr w:rsidR="00AB1BF3" w:rsidRPr="00AB1BF3" w:rsidTr="00476D9B">
        <w:trPr>
          <w:trHeight w:val="255"/>
        </w:trPr>
        <w:tc>
          <w:tcPr>
            <w:tcW w:w="760" w:type="dxa"/>
            <w:noWrap/>
            <w:vAlign w:val="bottom"/>
            <w:hideMark/>
          </w:tcPr>
          <w:p w:rsidR="00AB1BF3" w:rsidRPr="00AB1BF3" w:rsidRDefault="00AB1BF3" w:rsidP="00AB1BF3">
            <w:pPr>
              <w:spacing w:after="0"/>
              <w:rPr>
                <w:rFonts w:ascii="Calibri" w:eastAsia="Calibri" w:hAnsi="Calibri" w:cs="Times New Roman"/>
                <w:lang w:val="sr-Cyrl-RS"/>
              </w:rPr>
            </w:pPr>
          </w:p>
        </w:tc>
        <w:tc>
          <w:tcPr>
            <w:tcW w:w="4141" w:type="dxa"/>
            <w:gridSpan w:val="4"/>
            <w:noWrap/>
            <w:hideMark/>
          </w:tcPr>
          <w:p w:rsidR="00AB1BF3" w:rsidRPr="00AB1BF3" w:rsidRDefault="00AB1BF3" w:rsidP="00476D9B">
            <w:pPr>
              <w:spacing w:after="0"/>
              <w:rPr>
                <w:rFonts w:ascii="Calibri" w:eastAsia="Calibri" w:hAnsi="Calibri" w:cs="Times New Roman"/>
                <w:lang w:val="sr-Cyrl-RS"/>
              </w:rPr>
            </w:pPr>
          </w:p>
        </w:tc>
        <w:tc>
          <w:tcPr>
            <w:tcW w:w="2527" w:type="dxa"/>
            <w:gridSpan w:val="3"/>
            <w:noWrap/>
            <w:vAlign w:val="bottom"/>
            <w:hideMark/>
          </w:tcPr>
          <w:p w:rsidR="00AB1BF3" w:rsidRPr="00AB1BF3" w:rsidRDefault="00AB1BF3" w:rsidP="00AB1BF3">
            <w:pPr>
              <w:spacing w:after="0"/>
              <w:rPr>
                <w:rFonts w:ascii="Calibri" w:eastAsia="Calibri" w:hAnsi="Calibri" w:cs="Times New Roman"/>
              </w:rPr>
            </w:pPr>
          </w:p>
        </w:tc>
        <w:tc>
          <w:tcPr>
            <w:tcW w:w="829" w:type="dxa"/>
            <w:noWrap/>
            <w:vAlign w:val="bottom"/>
            <w:hideMark/>
          </w:tcPr>
          <w:p w:rsidR="00AB1BF3" w:rsidRPr="00AB1BF3" w:rsidRDefault="00AB1BF3" w:rsidP="00AB1BF3">
            <w:pPr>
              <w:spacing w:after="0"/>
              <w:rPr>
                <w:rFonts w:ascii="Calibri" w:eastAsia="Calibri" w:hAnsi="Calibri" w:cs="Times New Roman"/>
              </w:rPr>
            </w:pPr>
          </w:p>
        </w:tc>
        <w:tc>
          <w:tcPr>
            <w:tcW w:w="820" w:type="dxa"/>
            <w:gridSpan w:val="2"/>
            <w:noWrap/>
            <w:vAlign w:val="bottom"/>
            <w:hideMark/>
          </w:tcPr>
          <w:p w:rsidR="00AB1BF3" w:rsidRPr="00AB1BF3" w:rsidRDefault="00AB1BF3" w:rsidP="00AB1BF3">
            <w:pPr>
              <w:spacing w:after="0"/>
              <w:rPr>
                <w:rFonts w:ascii="Calibri" w:eastAsia="Calibri" w:hAnsi="Calibri" w:cs="Times New Roman"/>
              </w:rPr>
            </w:pPr>
          </w:p>
        </w:tc>
        <w:tc>
          <w:tcPr>
            <w:tcW w:w="1480" w:type="dxa"/>
            <w:gridSpan w:val="2"/>
            <w:noWrap/>
            <w:vAlign w:val="bottom"/>
            <w:hideMark/>
          </w:tcPr>
          <w:p w:rsidR="00AB1BF3" w:rsidRPr="00AB1BF3" w:rsidRDefault="00AB1BF3" w:rsidP="00AB1BF3">
            <w:pPr>
              <w:spacing w:after="0"/>
              <w:rPr>
                <w:rFonts w:ascii="Calibri" w:eastAsia="Calibri" w:hAnsi="Calibri" w:cs="Times New Roman"/>
              </w:rPr>
            </w:pPr>
          </w:p>
        </w:tc>
        <w:tc>
          <w:tcPr>
            <w:tcW w:w="960" w:type="dxa"/>
            <w:noWrap/>
            <w:vAlign w:val="bottom"/>
            <w:hideMark/>
          </w:tcPr>
          <w:p w:rsidR="00AB1BF3" w:rsidRPr="00AB1BF3" w:rsidRDefault="00AB1BF3" w:rsidP="00AB1BF3">
            <w:pPr>
              <w:spacing w:after="0"/>
              <w:rPr>
                <w:rFonts w:ascii="Calibri" w:eastAsia="Calibri" w:hAnsi="Calibri" w:cs="Times New Roman"/>
              </w:rPr>
            </w:pPr>
          </w:p>
        </w:tc>
      </w:tr>
      <w:tr w:rsidR="00AB1BF3" w:rsidRPr="00AB1BF3" w:rsidTr="00AB1BF3">
        <w:trPr>
          <w:trHeight w:val="255"/>
        </w:trPr>
        <w:tc>
          <w:tcPr>
            <w:tcW w:w="10557" w:type="dxa"/>
            <w:gridSpan w:val="13"/>
            <w:noWrap/>
            <w:vAlign w:val="bottom"/>
            <w:hideMark/>
          </w:tcPr>
          <w:p w:rsidR="00476D9B" w:rsidRDefault="00476D9B" w:rsidP="00AB1BF3">
            <w:pPr>
              <w:spacing w:after="0" w:line="240" w:lineRule="auto"/>
              <w:rPr>
                <w:rFonts w:ascii="Times New Roman" w:eastAsia="Times New Roman" w:hAnsi="Times New Roman" w:cs="Times New Roman"/>
                <w:b/>
                <w:bCs/>
                <w:sz w:val="24"/>
                <w:szCs w:val="24"/>
                <w:lang w:val="sr-Cyrl-RS" w:eastAsia="sr-Latn-RS"/>
              </w:rPr>
            </w:pPr>
          </w:p>
          <w:p w:rsidR="00476D9B" w:rsidRDefault="00476D9B" w:rsidP="00AB1BF3">
            <w:pPr>
              <w:spacing w:after="0" w:line="240" w:lineRule="auto"/>
              <w:rPr>
                <w:rFonts w:ascii="Times New Roman" w:eastAsia="Times New Roman" w:hAnsi="Times New Roman" w:cs="Times New Roman"/>
                <w:b/>
                <w:bCs/>
                <w:sz w:val="24"/>
                <w:szCs w:val="24"/>
                <w:lang w:val="sr-Cyrl-RS" w:eastAsia="sr-Latn-RS"/>
              </w:rPr>
            </w:pPr>
          </w:p>
          <w:p w:rsidR="00476D9B" w:rsidRDefault="00476D9B" w:rsidP="00AB1BF3">
            <w:pPr>
              <w:spacing w:after="0" w:line="240" w:lineRule="auto"/>
              <w:rPr>
                <w:rFonts w:ascii="Times New Roman" w:eastAsia="Times New Roman" w:hAnsi="Times New Roman" w:cs="Times New Roman"/>
                <w:b/>
                <w:bCs/>
                <w:sz w:val="24"/>
                <w:szCs w:val="24"/>
                <w:lang w:val="sr-Cyrl-RS" w:eastAsia="sr-Latn-RS"/>
              </w:rPr>
            </w:pPr>
          </w:p>
          <w:p w:rsidR="00476D9B" w:rsidRDefault="00476D9B" w:rsidP="00AB1BF3">
            <w:pPr>
              <w:spacing w:after="0" w:line="240" w:lineRule="auto"/>
              <w:rPr>
                <w:rFonts w:ascii="Times New Roman" w:eastAsia="Times New Roman" w:hAnsi="Times New Roman" w:cs="Times New Roman"/>
                <w:b/>
                <w:bCs/>
                <w:sz w:val="24"/>
                <w:szCs w:val="24"/>
                <w:lang w:val="sr-Cyrl-RS" w:eastAsia="sr-Latn-RS"/>
              </w:rPr>
            </w:pPr>
          </w:p>
          <w:p w:rsidR="00476D9B" w:rsidRDefault="00476D9B" w:rsidP="00AB1BF3">
            <w:pPr>
              <w:spacing w:after="0" w:line="240" w:lineRule="auto"/>
              <w:rPr>
                <w:rFonts w:ascii="Times New Roman" w:eastAsia="Times New Roman" w:hAnsi="Times New Roman" w:cs="Times New Roman"/>
                <w:b/>
                <w:bCs/>
                <w:sz w:val="24"/>
                <w:szCs w:val="24"/>
                <w:lang w:val="sr-Cyrl-RS" w:eastAsia="sr-Latn-RS"/>
              </w:rPr>
            </w:pPr>
          </w:p>
          <w:p w:rsidR="00476D9B" w:rsidRDefault="00476D9B" w:rsidP="00AB1BF3">
            <w:pPr>
              <w:spacing w:after="0" w:line="240" w:lineRule="auto"/>
              <w:rPr>
                <w:rFonts w:ascii="Times New Roman" w:eastAsia="Times New Roman" w:hAnsi="Times New Roman" w:cs="Times New Roman"/>
                <w:b/>
                <w:bCs/>
                <w:sz w:val="24"/>
                <w:szCs w:val="24"/>
                <w:lang w:val="sr-Cyrl-RS" w:eastAsia="sr-Latn-RS"/>
              </w:rPr>
            </w:pPr>
          </w:p>
          <w:p w:rsidR="00476D9B" w:rsidRDefault="00476D9B" w:rsidP="00AB1BF3">
            <w:pPr>
              <w:spacing w:after="0" w:line="240" w:lineRule="auto"/>
              <w:rPr>
                <w:rFonts w:ascii="Times New Roman" w:eastAsia="Times New Roman" w:hAnsi="Times New Roman" w:cs="Times New Roman"/>
                <w:b/>
                <w:bCs/>
                <w:sz w:val="24"/>
                <w:szCs w:val="24"/>
                <w:lang w:val="sr-Cyrl-RS" w:eastAsia="sr-Latn-RS"/>
              </w:rPr>
            </w:pPr>
          </w:p>
          <w:p w:rsidR="00476D9B" w:rsidRDefault="00476D9B" w:rsidP="00AB1BF3">
            <w:pPr>
              <w:spacing w:after="0" w:line="240" w:lineRule="auto"/>
              <w:rPr>
                <w:rFonts w:ascii="Times New Roman" w:eastAsia="Times New Roman" w:hAnsi="Times New Roman" w:cs="Times New Roman"/>
                <w:b/>
                <w:bCs/>
                <w:sz w:val="24"/>
                <w:szCs w:val="24"/>
                <w:lang w:val="sr-Cyrl-RS" w:eastAsia="sr-Latn-RS"/>
              </w:rPr>
            </w:pPr>
          </w:p>
          <w:p w:rsidR="00476D9B" w:rsidRDefault="00476D9B" w:rsidP="00AB1BF3">
            <w:pPr>
              <w:spacing w:after="0" w:line="240" w:lineRule="auto"/>
              <w:rPr>
                <w:rFonts w:ascii="Times New Roman" w:eastAsia="Times New Roman" w:hAnsi="Times New Roman" w:cs="Times New Roman"/>
                <w:b/>
                <w:bCs/>
                <w:sz w:val="24"/>
                <w:szCs w:val="24"/>
                <w:lang w:val="sr-Cyrl-RS" w:eastAsia="sr-Latn-RS"/>
              </w:rPr>
            </w:pPr>
          </w:p>
          <w:p w:rsidR="00476D9B" w:rsidRDefault="00476D9B" w:rsidP="00AB1BF3">
            <w:pPr>
              <w:spacing w:after="0" w:line="240" w:lineRule="auto"/>
              <w:rPr>
                <w:rFonts w:ascii="Times New Roman" w:eastAsia="Times New Roman" w:hAnsi="Times New Roman" w:cs="Times New Roman"/>
                <w:b/>
                <w:bCs/>
                <w:sz w:val="24"/>
                <w:szCs w:val="24"/>
                <w:lang w:val="sr-Cyrl-RS" w:eastAsia="sr-Latn-RS"/>
              </w:rPr>
            </w:pPr>
          </w:p>
          <w:p w:rsidR="00476D9B" w:rsidRDefault="00476D9B" w:rsidP="00AB1BF3">
            <w:pPr>
              <w:spacing w:after="0" w:line="240" w:lineRule="auto"/>
              <w:rPr>
                <w:rFonts w:ascii="Times New Roman" w:eastAsia="Times New Roman" w:hAnsi="Times New Roman" w:cs="Times New Roman"/>
                <w:b/>
                <w:bCs/>
                <w:sz w:val="24"/>
                <w:szCs w:val="24"/>
                <w:lang w:val="sr-Cyrl-RS" w:eastAsia="sr-Latn-RS"/>
              </w:rPr>
            </w:pPr>
          </w:p>
          <w:p w:rsidR="00476D9B" w:rsidRDefault="00476D9B" w:rsidP="00AB1BF3">
            <w:pPr>
              <w:spacing w:after="0" w:line="240" w:lineRule="auto"/>
              <w:rPr>
                <w:rFonts w:ascii="Times New Roman" w:eastAsia="Times New Roman" w:hAnsi="Times New Roman" w:cs="Times New Roman"/>
                <w:b/>
                <w:bCs/>
                <w:sz w:val="24"/>
                <w:szCs w:val="24"/>
                <w:lang w:val="sr-Cyrl-RS" w:eastAsia="sr-Latn-RS"/>
              </w:rPr>
            </w:pPr>
          </w:p>
          <w:p w:rsidR="00476D9B" w:rsidRDefault="00476D9B" w:rsidP="00AB1BF3">
            <w:pPr>
              <w:spacing w:after="0" w:line="240" w:lineRule="auto"/>
              <w:rPr>
                <w:rFonts w:ascii="Times New Roman" w:eastAsia="Times New Roman" w:hAnsi="Times New Roman" w:cs="Times New Roman"/>
                <w:b/>
                <w:bCs/>
                <w:sz w:val="24"/>
                <w:szCs w:val="24"/>
                <w:lang w:val="sr-Cyrl-RS" w:eastAsia="sr-Latn-RS"/>
              </w:rPr>
            </w:pPr>
          </w:p>
          <w:p w:rsidR="00476D9B" w:rsidRDefault="00476D9B" w:rsidP="00AB1BF3">
            <w:pPr>
              <w:spacing w:after="0" w:line="240" w:lineRule="auto"/>
              <w:rPr>
                <w:rFonts w:ascii="Times New Roman" w:eastAsia="Times New Roman" w:hAnsi="Times New Roman" w:cs="Times New Roman"/>
                <w:b/>
                <w:bCs/>
                <w:sz w:val="24"/>
                <w:szCs w:val="24"/>
                <w:lang w:val="sr-Cyrl-RS" w:eastAsia="sr-Latn-RS"/>
              </w:rPr>
            </w:pPr>
          </w:p>
          <w:p w:rsidR="00476D9B" w:rsidRDefault="00476D9B" w:rsidP="00AB1BF3">
            <w:pPr>
              <w:spacing w:after="0" w:line="240" w:lineRule="auto"/>
              <w:rPr>
                <w:rFonts w:ascii="Times New Roman" w:eastAsia="Times New Roman" w:hAnsi="Times New Roman" w:cs="Times New Roman"/>
                <w:b/>
                <w:bCs/>
                <w:sz w:val="24"/>
                <w:szCs w:val="24"/>
                <w:lang w:val="sr-Cyrl-RS" w:eastAsia="sr-Latn-RS"/>
              </w:rPr>
            </w:pPr>
          </w:p>
          <w:p w:rsidR="00476D9B" w:rsidRDefault="00476D9B" w:rsidP="00AB1BF3">
            <w:pPr>
              <w:spacing w:after="0" w:line="240" w:lineRule="auto"/>
              <w:rPr>
                <w:rFonts w:ascii="Times New Roman" w:eastAsia="Times New Roman" w:hAnsi="Times New Roman" w:cs="Times New Roman"/>
                <w:b/>
                <w:bCs/>
                <w:sz w:val="24"/>
                <w:szCs w:val="24"/>
                <w:lang w:val="sr-Cyrl-RS" w:eastAsia="sr-Latn-RS"/>
              </w:rPr>
            </w:pPr>
          </w:p>
          <w:p w:rsidR="00476D9B" w:rsidRDefault="00476D9B" w:rsidP="00AB1BF3">
            <w:pPr>
              <w:spacing w:after="0" w:line="240" w:lineRule="auto"/>
              <w:rPr>
                <w:rFonts w:ascii="Times New Roman" w:eastAsia="Times New Roman" w:hAnsi="Times New Roman" w:cs="Times New Roman"/>
                <w:b/>
                <w:bCs/>
                <w:sz w:val="24"/>
                <w:szCs w:val="24"/>
                <w:lang w:val="sr-Cyrl-RS" w:eastAsia="sr-Latn-RS"/>
              </w:rPr>
            </w:pPr>
          </w:p>
          <w:p w:rsidR="00476D9B" w:rsidRDefault="00476D9B" w:rsidP="00AB1BF3">
            <w:pPr>
              <w:spacing w:after="0" w:line="240" w:lineRule="auto"/>
              <w:rPr>
                <w:rFonts w:ascii="Times New Roman" w:eastAsia="Times New Roman" w:hAnsi="Times New Roman" w:cs="Times New Roman"/>
                <w:b/>
                <w:bCs/>
                <w:sz w:val="24"/>
                <w:szCs w:val="24"/>
                <w:lang w:val="sr-Cyrl-RS" w:eastAsia="sr-Latn-RS"/>
              </w:rPr>
            </w:pPr>
          </w:p>
          <w:p w:rsidR="00476D9B" w:rsidRDefault="00476D9B" w:rsidP="00AB1BF3">
            <w:pPr>
              <w:spacing w:after="0" w:line="240" w:lineRule="auto"/>
              <w:rPr>
                <w:rFonts w:ascii="Times New Roman" w:eastAsia="Times New Roman" w:hAnsi="Times New Roman" w:cs="Times New Roman"/>
                <w:b/>
                <w:bCs/>
                <w:sz w:val="24"/>
                <w:szCs w:val="24"/>
                <w:lang w:val="sr-Cyrl-RS" w:eastAsia="sr-Latn-RS"/>
              </w:rPr>
            </w:pPr>
          </w:p>
          <w:p w:rsidR="00476D9B" w:rsidRDefault="00476D9B" w:rsidP="00AB1BF3">
            <w:pPr>
              <w:spacing w:after="0" w:line="240" w:lineRule="auto"/>
              <w:rPr>
                <w:rFonts w:ascii="Times New Roman" w:eastAsia="Times New Roman" w:hAnsi="Times New Roman" w:cs="Times New Roman"/>
                <w:b/>
                <w:bCs/>
                <w:sz w:val="24"/>
                <w:szCs w:val="24"/>
                <w:lang w:val="sr-Cyrl-RS" w:eastAsia="sr-Latn-RS"/>
              </w:rPr>
            </w:pPr>
          </w:p>
          <w:p w:rsidR="00476D9B" w:rsidRDefault="00476D9B" w:rsidP="00AB1BF3">
            <w:pPr>
              <w:spacing w:after="0" w:line="240" w:lineRule="auto"/>
              <w:rPr>
                <w:rFonts w:ascii="Times New Roman" w:eastAsia="Times New Roman" w:hAnsi="Times New Roman" w:cs="Times New Roman"/>
                <w:b/>
                <w:bCs/>
                <w:sz w:val="24"/>
                <w:szCs w:val="24"/>
                <w:lang w:val="sr-Cyrl-RS" w:eastAsia="sr-Latn-RS"/>
              </w:rPr>
            </w:pPr>
          </w:p>
          <w:p w:rsidR="00476D9B" w:rsidRDefault="00476D9B" w:rsidP="00AB1BF3">
            <w:pPr>
              <w:spacing w:after="0" w:line="240" w:lineRule="auto"/>
              <w:rPr>
                <w:rFonts w:ascii="Times New Roman" w:eastAsia="Times New Roman" w:hAnsi="Times New Roman" w:cs="Times New Roman"/>
                <w:b/>
                <w:bCs/>
                <w:sz w:val="24"/>
                <w:szCs w:val="24"/>
                <w:lang w:val="sr-Cyrl-RS" w:eastAsia="sr-Latn-RS"/>
              </w:rPr>
            </w:pPr>
          </w:p>
          <w:p w:rsidR="006B07A8" w:rsidRDefault="006B07A8" w:rsidP="00AB1BF3">
            <w:pPr>
              <w:spacing w:after="0" w:line="240" w:lineRule="auto"/>
              <w:rPr>
                <w:rFonts w:ascii="Times New Roman" w:eastAsia="Times New Roman" w:hAnsi="Times New Roman" w:cs="Times New Roman"/>
                <w:b/>
                <w:bCs/>
                <w:sz w:val="24"/>
                <w:szCs w:val="24"/>
                <w:lang w:val="sr-Cyrl-RS" w:eastAsia="sr-Latn-RS"/>
              </w:rPr>
            </w:pPr>
          </w:p>
          <w:p w:rsidR="006B07A8" w:rsidRDefault="006B07A8" w:rsidP="00AB1BF3">
            <w:pPr>
              <w:spacing w:after="0" w:line="240" w:lineRule="auto"/>
              <w:rPr>
                <w:rFonts w:ascii="Times New Roman" w:eastAsia="Times New Roman" w:hAnsi="Times New Roman" w:cs="Times New Roman"/>
                <w:b/>
                <w:bCs/>
                <w:sz w:val="24"/>
                <w:szCs w:val="24"/>
                <w:lang w:val="sr-Cyrl-RS" w:eastAsia="sr-Latn-RS"/>
              </w:rPr>
            </w:pPr>
          </w:p>
          <w:p w:rsidR="006B07A8" w:rsidRDefault="006B07A8" w:rsidP="00AB1BF3">
            <w:pPr>
              <w:spacing w:after="0" w:line="240" w:lineRule="auto"/>
              <w:rPr>
                <w:rFonts w:ascii="Times New Roman" w:eastAsia="Times New Roman" w:hAnsi="Times New Roman" w:cs="Times New Roman"/>
                <w:b/>
                <w:bCs/>
                <w:sz w:val="24"/>
                <w:szCs w:val="24"/>
                <w:lang w:val="sr-Cyrl-RS" w:eastAsia="sr-Latn-RS"/>
              </w:rPr>
            </w:pPr>
          </w:p>
          <w:p w:rsidR="006B07A8" w:rsidRDefault="006B07A8" w:rsidP="00AB1BF3">
            <w:pPr>
              <w:spacing w:after="0" w:line="240" w:lineRule="auto"/>
              <w:rPr>
                <w:rFonts w:ascii="Times New Roman" w:eastAsia="Times New Roman" w:hAnsi="Times New Roman" w:cs="Times New Roman"/>
                <w:b/>
                <w:bCs/>
                <w:sz w:val="24"/>
                <w:szCs w:val="24"/>
                <w:lang w:val="sr-Cyrl-RS" w:eastAsia="sr-Latn-RS"/>
              </w:rPr>
            </w:pPr>
          </w:p>
          <w:p w:rsidR="00476D9B" w:rsidRDefault="00476D9B" w:rsidP="00AB1BF3">
            <w:pPr>
              <w:spacing w:after="0" w:line="240" w:lineRule="auto"/>
              <w:rPr>
                <w:rFonts w:ascii="Times New Roman" w:eastAsia="Times New Roman" w:hAnsi="Times New Roman" w:cs="Times New Roman"/>
                <w:b/>
                <w:bCs/>
                <w:sz w:val="24"/>
                <w:szCs w:val="24"/>
                <w:lang w:val="sr-Cyrl-RS" w:eastAsia="sr-Latn-RS"/>
              </w:rPr>
            </w:pPr>
          </w:p>
          <w:p w:rsidR="00AB1BF3" w:rsidRPr="00AB1BF3" w:rsidRDefault="00AB1BF3" w:rsidP="00AB1BF3">
            <w:pPr>
              <w:spacing w:after="0" w:line="240" w:lineRule="auto"/>
              <w:rPr>
                <w:rFonts w:ascii="Times New Roman" w:eastAsia="Times New Roman" w:hAnsi="Times New Roman" w:cs="Times New Roman"/>
                <w:b/>
                <w:bCs/>
                <w:sz w:val="24"/>
                <w:szCs w:val="24"/>
                <w:lang w:eastAsia="sr-Latn-RS"/>
              </w:rPr>
            </w:pPr>
            <w:r w:rsidRPr="00AB1BF3">
              <w:rPr>
                <w:rFonts w:ascii="Times New Roman" w:eastAsia="Times New Roman" w:hAnsi="Times New Roman" w:cs="Times New Roman"/>
                <w:b/>
                <w:bCs/>
                <w:sz w:val="24"/>
                <w:szCs w:val="24"/>
                <w:lang w:eastAsia="sr-Latn-RS"/>
              </w:rPr>
              <w:lastRenderedPageBreak/>
              <w:t>Испорука:</w:t>
            </w:r>
            <w:r w:rsidRPr="00AB1BF3">
              <w:rPr>
                <w:rFonts w:ascii="Times New Roman" w:eastAsia="Times New Roman" w:hAnsi="Times New Roman" w:cs="Times New Roman"/>
                <w:sz w:val="24"/>
                <w:szCs w:val="24"/>
                <w:lang w:eastAsia="sr-Latn-RS"/>
              </w:rPr>
              <w:t xml:space="preserve"> Искључиво радним данима ( понедељак-петак) од 06.30- 13.00 h.</w:t>
            </w:r>
          </w:p>
        </w:tc>
        <w:tc>
          <w:tcPr>
            <w:tcW w:w="960" w:type="dxa"/>
            <w:noWrap/>
            <w:vAlign w:val="bottom"/>
            <w:hideMark/>
          </w:tcPr>
          <w:p w:rsidR="00AB1BF3" w:rsidRPr="00AB1BF3" w:rsidRDefault="00AB1BF3" w:rsidP="00AB1BF3">
            <w:pPr>
              <w:spacing w:after="0"/>
              <w:rPr>
                <w:rFonts w:ascii="Calibri" w:eastAsia="Calibri" w:hAnsi="Calibri" w:cs="Times New Roman"/>
              </w:rPr>
            </w:pPr>
          </w:p>
        </w:tc>
      </w:tr>
      <w:tr w:rsidR="00AB1BF3" w:rsidRPr="00AB1BF3" w:rsidTr="00AB1BF3">
        <w:trPr>
          <w:trHeight w:val="270"/>
        </w:trPr>
        <w:tc>
          <w:tcPr>
            <w:tcW w:w="10557" w:type="dxa"/>
            <w:gridSpan w:val="13"/>
            <w:noWrap/>
            <w:vAlign w:val="bottom"/>
            <w:hideMark/>
          </w:tcPr>
          <w:p w:rsidR="00AB1BF3" w:rsidRPr="00AB1BF3" w:rsidRDefault="00AB1BF3" w:rsidP="00AB1BF3">
            <w:pPr>
              <w:spacing w:after="0" w:line="240" w:lineRule="auto"/>
              <w:rPr>
                <w:rFonts w:ascii="Times New Roman" w:eastAsia="Times New Roman" w:hAnsi="Times New Roman" w:cs="Times New Roman"/>
                <w:b/>
                <w:bCs/>
                <w:sz w:val="24"/>
                <w:szCs w:val="24"/>
                <w:lang w:eastAsia="sr-Latn-RS"/>
              </w:rPr>
            </w:pPr>
            <w:r w:rsidRPr="00AB1BF3">
              <w:rPr>
                <w:rFonts w:ascii="Times New Roman" w:eastAsia="Times New Roman" w:hAnsi="Times New Roman" w:cs="Times New Roman"/>
                <w:b/>
                <w:bCs/>
                <w:sz w:val="24"/>
                <w:szCs w:val="24"/>
                <w:lang w:eastAsia="sr-Latn-RS"/>
              </w:rPr>
              <w:lastRenderedPageBreak/>
              <w:t xml:space="preserve">Динамика испоруке: </w:t>
            </w:r>
            <w:r w:rsidRPr="00AB1BF3">
              <w:rPr>
                <w:rFonts w:ascii="Times New Roman" w:eastAsia="Times New Roman" w:hAnsi="Times New Roman" w:cs="Times New Roman"/>
                <w:sz w:val="24"/>
                <w:szCs w:val="24"/>
                <w:lang w:eastAsia="sr-Latn-RS"/>
              </w:rPr>
              <w:t xml:space="preserve">Сукцесивна испорука, на основу писмене поруџбине у складу са захтевима из техничке </w:t>
            </w:r>
          </w:p>
        </w:tc>
        <w:tc>
          <w:tcPr>
            <w:tcW w:w="960" w:type="dxa"/>
            <w:noWrap/>
            <w:vAlign w:val="bottom"/>
            <w:hideMark/>
          </w:tcPr>
          <w:p w:rsidR="00AB1BF3" w:rsidRPr="00AB1BF3" w:rsidRDefault="00AB1BF3" w:rsidP="00AB1BF3">
            <w:pPr>
              <w:spacing w:after="0"/>
              <w:rPr>
                <w:rFonts w:ascii="Calibri" w:eastAsia="Calibri" w:hAnsi="Calibri" w:cs="Times New Roman"/>
              </w:rPr>
            </w:pPr>
          </w:p>
        </w:tc>
      </w:tr>
      <w:tr w:rsidR="00AB1BF3" w:rsidRPr="00AB1BF3" w:rsidTr="00AB1BF3">
        <w:trPr>
          <w:trHeight w:val="270"/>
        </w:trPr>
        <w:tc>
          <w:tcPr>
            <w:tcW w:w="10557" w:type="dxa"/>
            <w:gridSpan w:val="13"/>
            <w:noWrap/>
            <w:vAlign w:val="bottom"/>
            <w:hideMark/>
          </w:tcPr>
          <w:p w:rsidR="00AB1BF3" w:rsidRPr="00AB1BF3" w:rsidRDefault="00AB1BF3" w:rsidP="00AB1BF3">
            <w:pPr>
              <w:spacing w:after="0" w:line="240" w:lineRule="auto"/>
              <w:rPr>
                <w:rFonts w:ascii="Times New Roman" w:eastAsia="Times New Roman" w:hAnsi="Times New Roman" w:cs="Times New Roman"/>
                <w:sz w:val="24"/>
                <w:szCs w:val="24"/>
                <w:lang w:eastAsia="sr-Latn-RS"/>
              </w:rPr>
            </w:pPr>
            <w:r w:rsidRPr="00AB1BF3">
              <w:rPr>
                <w:rFonts w:ascii="Times New Roman" w:eastAsia="Times New Roman" w:hAnsi="Times New Roman" w:cs="Times New Roman"/>
                <w:sz w:val="24"/>
                <w:szCs w:val="24"/>
                <w:lang w:eastAsia="sr-Latn-RS"/>
              </w:rPr>
              <w:t>спецификације. Понуђач врши испоруку у року не дужем од 10 дана који наведе у понуди, рачунајући од дана</w:t>
            </w:r>
          </w:p>
        </w:tc>
        <w:tc>
          <w:tcPr>
            <w:tcW w:w="960" w:type="dxa"/>
            <w:noWrap/>
            <w:vAlign w:val="bottom"/>
            <w:hideMark/>
          </w:tcPr>
          <w:p w:rsidR="00AB1BF3" w:rsidRPr="00AB1BF3" w:rsidRDefault="00AB1BF3" w:rsidP="00AB1BF3">
            <w:pPr>
              <w:spacing w:after="0"/>
              <w:rPr>
                <w:rFonts w:ascii="Calibri" w:eastAsia="Calibri" w:hAnsi="Calibri" w:cs="Times New Roman"/>
              </w:rPr>
            </w:pPr>
          </w:p>
        </w:tc>
      </w:tr>
      <w:tr w:rsidR="00AB1BF3" w:rsidRPr="00AB1BF3" w:rsidTr="00AB1BF3">
        <w:trPr>
          <w:trHeight w:val="270"/>
        </w:trPr>
        <w:tc>
          <w:tcPr>
            <w:tcW w:w="10557" w:type="dxa"/>
            <w:gridSpan w:val="13"/>
            <w:noWrap/>
            <w:vAlign w:val="bottom"/>
            <w:hideMark/>
          </w:tcPr>
          <w:p w:rsidR="00AB1BF3" w:rsidRPr="00AB1BF3" w:rsidRDefault="00AB1BF3" w:rsidP="00AB1BF3">
            <w:pPr>
              <w:spacing w:after="0" w:line="240" w:lineRule="auto"/>
              <w:rPr>
                <w:rFonts w:ascii="Times New Roman" w:eastAsia="Times New Roman" w:hAnsi="Times New Roman" w:cs="Times New Roman"/>
                <w:sz w:val="24"/>
                <w:szCs w:val="24"/>
                <w:lang w:eastAsia="sr-Latn-RS"/>
              </w:rPr>
            </w:pPr>
            <w:r w:rsidRPr="00AB1BF3">
              <w:rPr>
                <w:rFonts w:ascii="Times New Roman" w:eastAsia="Times New Roman" w:hAnsi="Times New Roman" w:cs="Times New Roman"/>
                <w:sz w:val="24"/>
                <w:szCs w:val="24"/>
                <w:lang w:eastAsia="sr-Latn-RS"/>
              </w:rPr>
              <w:t>писаног захтева.</w:t>
            </w:r>
          </w:p>
        </w:tc>
        <w:tc>
          <w:tcPr>
            <w:tcW w:w="960" w:type="dxa"/>
            <w:noWrap/>
            <w:vAlign w:val="bottom"/>
            <w:hideMark/>
          </w:tcPr>
          <w:p w:rsidR="00AB1BF3" w:rsidRPr="00AB1BF3" w:rsidRDefault="00AB1BF3" w:rsidP="00AB1BF3">
            <w:pPr>
              <w:spacing w:after="0"/>
              <w:rPr>
                <w:rFonts w:ascii="Calibri" w:eastAsia="Calibri" w:hAnsi="Calibri" w:cs="Times New Roman"/>
              </w:rPr>
            </w:pPr>
          </w:p>
        </w:tc>
      </w:tr>
      <w:tr w:rsidR="00AB1BF3" w:rsidRPr="00AB1BF3" w:rsidTr="00AB1BF3">
        <w:trPr>
          <w:trHeight w:val="270"/>
        </w:trPr>
        <w:tc>
          <w:tcPr>
            <w:tcW w:w="760" w:type="dxa"/>
            <w:noWrap/>
            <w:vAlign w:val="bottom"/>
            <w:hideMark/>
          </w:tcPr>
          <w:p w:rsidR="00AB1BF3" w:rsidRPr="00AB1BF3" w:rsidRDefault="00AB1BF3" w:rsidP="00AB1BF3">
            <w:pPr>
              <w:spacing w:after="0"/>
              <w:rPr>
                <w:rFonts w:ascii="Calibri" w:eastAsia="Calibri" w:hAnsi="Calibri" w:cs="Times New Roman"/>
              </w:rPr>
            </w:pPr>
          </w:p>
        </w:tc>
        <w:tc>
          <w:tcPr>
            <w:tcW w:w="4141" w:type="dxa"/>
            <w:gridSpan w:val="4"/>
            <w:noWrap/>
            <w:vAlign w:val="bottom"/>
            <w:hideMark/>
          </w:tcPr>
          <w:p w:rsidR="00AB1BF3" w:rsidRPr="00AB1BF3" w:rsidRDefault="00AB1BF3" w:rsidP="00AB1BF3">
            <w:pPr>
              <w:spacing w:after="0"/>
              <w:rPr>
                <w:rFonts w:ascii="Calibri" w:eastAsia="Calibri" w:hAnsi="Calibri" w:cs="Times New Roman"/>
              </w:rPr>
            </w:pPr>
          </w:p>
        </w:tc>
        <w:tc>
          <w:tcPr>
            <w:tcW w:w="2527" w:type="dxa"/>
            <w:gridSpan w:val="3"/>
            <w:noWrap/>
            <w:vAlign w:val="bottom"/>
            <w:hideMark/>
          </w:tcPr>
          <w:p w:rsidR="00AB1BF3" w:rsidRPr="00AB1BF3" w:rsidRDefault="00AB1BF3" w:rsidP="00AB1BF3">
            <w:pPr>
              <w:spacing w:after="0"/>
              <w:rPr>
                <w:rFonts w:ascii="Calibri" w:eastAsia="Calibri" w:hAnsi="Calibri" w:cs="Times New Roman"/>
              </w:rPr>
            </w:pPr>
          </w:p>
        </w:tc>
        <w:tc>
          <w:tcPr>
            <w:tcW w:w="829" w:type="dxa"/>
            <w:noWrap/>
            <w:vAlign w:val="bottom"/>
            <w:hideMark/>
          </w:tcPr>
          <w:p w:rsidR="00AB1BF3" w:rsidRPr="00AB1BF3" w:rsidRDefault="00AB1BF3" w:rsidP="00AB1BF3">
            <w:pPr>
              <w:spacing w:after="0"/>
              <w:rPr>
                <w:rFonts w:ascii="Calibri" w:eastAsia="Calibri" w:hAnsi="Calibri" w:cs="Times New Roman"/>
              </w:rPr>
            </w:pPr>
          </w:p>
        </w:tc>
        <w:tc>
          <w:tcPr>
            <w:tcW w:w="820" w:type="dxa"/>
            <w:gridSpan w:val="2"/>
            <w:noWrap/>
            <w:vAlign w:val="bottom"/>
            <w:hideMark/>
          </w:tcPr>
          <w:p w:rsidR="00AB1BF3" w:rsidRPr="00AB1BF3" w:rsidRDefault="00AB1BF3" w:rsidP="00AB1BF3">
            <w:pPr>
              <w:spacing w:after="0"/>
              <w:rPr>
                <w:rFonts w:ascii="Calibri" w:eastAsia="Calibri" w:hAnsi="Calibri" w:cs="Times New Roman"/>
              </w:rPr>
            </w:pPr>
          </w:p>
        </w:tc>
        <w:tc>
          <w:tcPr>
            <w:tcW w:w="1480" w:type="dxa"/>
            <w:gridSpan w:val="2"/>
            <w:noWrap/>
            <w:vAlign w:val="bottom"/>
            <w:hideMark/>
          </w:tcPr>
          <w:p w:rsidR="00AB1BF3" w:rsidRPr="00AB1BF3" w:rsidRDefault="00AB1BF3" w:rsidP="00AB1BF3">
            <w:pPr>
              <w:spacing w:after="0"/>
              <w:rPr>
                <w:rFonts w:ascii="Calibri" w:eastAsia="Calibri" w:hAnsi="Calibri" w:cs="Times New Roman"/>
              </w:rPr>
            </w:pPr>
          </w:p>
        </w:tc>
        <w:tc>
          <w:tcPr>
            <w:tcW w:w="960" w:type="dxa"/>
            <w:noWrap/>
            <w:vAlign w:val="bottom"/>
            <w:hideMark/>
          </w:tcPr>
          <w:p w:rsidR="00AB1BF3" w:rsidRPr="00AB1BF3" w:rsidRDefault="00AB1BF3" w:rsidP="00AB1BF3">
            <w:pPr>
              <w:spacing w:after="0"/>
              <w:rPr>
                <w:rFonts w:ascii="Calibri" w:eastAsia="Calibri" w:hAnsi="Calibri" w:cs="Times New Roman"/>
              </w:rPr>
            </w:pPr>
          </w:p>
        </w:tc>
      </w:tr>
      <w:tr w:rsidR="00AB1BF3" w:rsidRPr="00AB1BF3" w:rsidTr="00AB1BF3">
        <w:trPr>
          <w:trHeight w:val="270"/>
        </w:trPr>
        <w:tc>
          <w:tcPr>
            <w:tcW w:w="10557" w:type="dxa"/>
            <w:gridSpan w:val="13"/>
            <w:noWrap/>
            <w:vAlign w:val="bottom"/>
            <w:hideMark/>
          </w:tcPr>
          <w:p w:rsidR="00AB1BF3" w:rsidRPr="00AB1BF3" w:rsidRDefault="00AB1BF3" w:rsidP="00AB1BF3">
            <w:pPr>
              <w:spacing w:after="0" w:line="240" w:lineRule="auto"/>
              <w:rPr>
                <w:rFonts w:ascii="Times New Roman" w:eastAsia="Times New Roman" w:hAnsi="Times New Roman" w:cs="Times New Roman"/>
                <w:sz w:val="24"/>
                <w:szCs w:val="24"/>
                <w:lang w:eastAsia="sr-Latn-RS"/>
              </w:rPr>
            </w:pPr>
            <w:r w:rsidRPr="00AB1BF3">
              <w:rPr>
                <w:rFonts w:ascii="Times New Roman" w:eastAsia="Times New Roman" w:hAnsi="Times New Roman" w:cs="Times New Roman"/>
                <w:sz w:val="24"/>
                <w:szCs w:val="24"/>
                <w:lang w:eastAsia="sr-Latn-RS"/>
              </w:rPr>
              <w:t xml:space="preserve">Понуђач је дужан да уз сваку испоруку  изда и пратећу документацију (произвођачки безбедносни лист са </w:t>
            </w:r>
          </w:p>
        </w:tc>
        <w:tc>
          <w:tcPr>
            <w:tcW w:w="960" w:type="dxa"/>
            <w:noWrap/>
            <w:vAlign w:val="bottom"/>
            <w:hideMark/>
          </w:tcPr>
          <w:p w:rsidR="00AB1BF3" w:rsidRPr="00AB1BF3" w:rsidRDefault="00AB1BF3" w:rsidP="00AB1BF3">
            <w:pPr>
              <w:spacing w:after="0"/>
              <w:rPr>
                <w:rFonts w:ascii="Calibri" w:eastAsia="Calibri" w:hAnsi="Calibri" w:cs="Times New Roman"/>
              </w:rPr>
            </w:pPr>
          </w:p>
        </w:tc>
      </w:tr>
      <w:tr w:rsidR="00AB1BF3" w:rsidRPr="00AB1BF3" w:rsidTr="00AB1BF3">
        <w:trPr>
          <w:trHeight w:val="270"/>
        </w:trPr>
        <w:tc>
          <w:tcPr>
            <w:tcW w:w="10557" w:type="dxa"/>
            <w:gridSpan w:val="13"/>
            <w:noWrap/>
            <w:vAlign w:val="bottom"/>
            <w:hideMark/>
          </w:tcPr>
          <w:p w:rsidR="00AB1BF3" w:rsidRPr="00AB1BF3" w:rsidRDefault="00AB1BF3" w:rsidP="00AB1BF3">
            <w:pPr>
              <w:spacing w:after="0" w:line="240" w:lineRule="auto"/>
              <w:rPr>
                <w:rFonts w:ascii="Times New Roman" w:eastAsia="Times New Roman" w:hAnsi="Times New Roman" w:cs="Times New Roman"/>
                <w:sz w:val="24"/>
                <w:szCs w:val="24"/>
                <w:lang w:eastAsia="sr-Latn-RS"/>
              </w:rPr>
            </w:pPr>
            <w:r w:rsidRPr="00AB1BF3">
              <w:rPr>
                <w:rFonts w:ascii="Times New Roman" w:eastAsia="Times New Roman" w:hAnsi="Times New Roman" w:cs="Times New Roman"/>
                <w:sz w:val="24"/>
                <w:szCs w:val="24"/>
                <w:lang w:eastAsia="sr-Latn-RS"/>
              </w:rPr>
              <w:t xml:space="preserve">обавезним садржајем, упутством за употребу и мерама опреза и заштите на српском језику).                  </w:t>
            </w:r>
          </w:p>
        </w:tc>
        <w:tc>
          <w:tcPr>
            <w:tcW w:w="960" w:type="dxa"/>
            <w:noWrap/>
            <w:vAlign w:val="bottom"/>
            <w:hideMark/>
          </w:tcPr>
          <w:p w:rsidR="00AB1BF3" w:rsidRPr="00AB1BF3" w:rsidRDefault="00AB1BF3" w:rsidP="00AB1BF3">
            <w:pPr>
              <w:spacing w:after="0"/>
              <w:rPr>
                <w:rFonts w:ascii="Calibri" w:eastAsia="Calibri" w:hAnsi="Calibri" w:cs="Times New Roman"/>
              </w:rPr>
            </w:pPr>
          </w:p>
        </w:tc>
      </w:tr>
      <w:tr w:rsidR="00AB1BF3" w:rsidRPr="00AB1BF3" w:rsidTr="00AB1BF3">
        <w:trPr>
          <w:trHeight w:val="270"/>
        </w:trPr>
        <w:tc>
          <w:tcPr>
            <w:tcW w:w="760" w:type="dxa"/>
            <w:noWrap/>
            <w:vAlign w:val="bottom"/>
            <w:hideMark/>
          </w:tcPr>
          <w:p w:rsidR="00AB1BF3" w:rsidRPr="00AB1BF3" w:rsidRDefault="00AB1BF3" w:rsidP="00AB1BF3">
            <w:pPr>
              <w:spacing w:after="0"/>
              <w:rPr>
                <w:rFonts w:ascii="Calibri" w:eastAsia="Calibri" w:hAnsi="Calibri" w:cs="Times New Roman"/>
              </w:rPr>
            </w:pPr>
          </w:p>
        </w:tc>
        <w:tc>
          <w:tcPr>
            <w:tcW w:w="4141" w:type="dxa"/>
            <w:gridSpan w:val="4"/>
            <w:noWrap/>
            <w:vAlign w:val="bottom"/>
            <w:hideMark/>
          </w:tcPr>
          <w:p w:rsidR="00AB1BF3" w:rsidRPr="00AB1BF3" w:rsidRDefault="00AB1BF3" w:rsidP="00AB1BF3">
            <w:pPr>
              <w:spacing w:after="0"/>
              <w:rPr>
                <w:rFonts w:ascii="Calibri" w:eastAsia="Calibri" w:hAnsi="Calibri" w:cs="Times New Roman"/>
              </w:rPr>
            </w:pPr>
          </w:p>
        </w:tc>
        <w:tc>
          <w:tcPr>
            <w:tcW w:w="2527" w:type="dxa"/>
            <w:gridSpan w:val="3"/>
            <w:noWrap/>
            <w:vAlign w:val="bottom"/>
            <w:hideMark/>
          </w:tcPr>
          <w:p w:rsidR="00AB1BF3" w:rsidRPr="00AB1BF3" w:rsidRDefault="00AB1BF3" w:rsidP="00AB1BF3">
            <w:pPr>
              <w:spacing w:after="0"/>
              <w:rPr>
                <w:rFonts w:ascii="Calibri" w:eastAsia="Calibri" w:hAnsi="Calibri" w:cs="Times New Roman"/>
              </w:rPr>
            </w:pPr>
          </w:p>
        </w:tc>
        <w:tc>
          <w:tcPr>
            <w:tcW w:w="829" w:type="dxa"/>
            <w:noWrap/>
            <w:vAlign w:val="bottom"/>
            <w:hideMark/>
          </w:tcPr>
          <w:p w:rsidR="00AB1BF3" w:rsidRPr="00AB1BF3" w:rsidRDefault="00AB1BF3" w:rsidP="00AB1BF3">
            <w:pPr>
              <w:spacing w:after="0"/>
              <w:rPr>
                <w:rFonts w:ascii="Calibri" w:eastAsia="Calibri" w:hAnsi="Calibri" w:cs="Times New Roman"/>
              </w:rPr>
            </w:pPr>
          </w:p>
        </w:tc>
        <w:tc>
          <w:tcPr>
            <w:tcW w:w="820" w:type="dxa"/>
            <w:gridSpan w:val="2"/>
            <w:noWrap/>
            <w:vAlign w:val="bottom"/>
            <w:hideMark/>
          </w:tcPr>
          <w:p w:rsidR="00AB1BF3" w:rsidRPr="00AB1BF3" w:rsidRDefault="00AB1BF3" w:rsidP="00AB1BF3">
            <w:pPr>
              <w:spacing w:after="0"/>
              <w:rPr>
                <w:rFonts w:ascii="Calibri" w:eastAsia="Calibri" w:hAnsi="Calibri" w:cs="Times New Roman"/>
              </w:rPr>
            </w:pPr>
          </w:p>
        </w:tc>
        <w:tc>
          <w:tcPr>
            <w:tcW w:w="1480" w:type="dxa"/>
            <w:gridSpan w:val="2"/>
            <w:noWrap/>
            <w:vAlign w:val="bottom"/>
            <w:hideMark/>
          </w:tcPr>
          <w:p w:rsidR="00AB1BF3" w:rsidRPr="00AB1BF3" w:rsidRDefault="00AB1BF3" w:rsidP="00AB1BF3">
            <w:pPr>
              <w:spacing w:after="0"/>
              <w:rPr>
                <w:rFonts w:ascii="Calibri" w:eastAsia="Calibri" w:hAnsi="Calibri" w:cs="Times New Roman"/>
              </w:rPr>
            </w:pPr>
          </w:p>
        </w:tc>
        <w:tc>
          <w:tcPr>
            <w:tcW w:w="960" w:type="dxa"/>
            <w:noWrap/>
            <w:vAlign w:val="bottom"/>
            <w:hideMark/>
          </w:tcPr>
          <w:p w:rsidR="00AB1BF3" w:rsidRPr="00AB1BF3" w:rsidRDefault="00AB1BF3" w:rsidP="00AB1BF3">
            <w:pPr>
              <w:spacing w:after="0"/>
              <w:rPr>
                <w:rFonts w:ascii="Calibri" w:eastAsia="Calibri" w:hAnsi="Calibri" w:cs="Times New Roman"/>
              </w:rPr>
            </w:pPr>
          </w:p>
        </w:tc>
      </w:tr>
      <w:tr w:rsidR="00AB1BF3" w:rsidRPr="00AB1BF3" w:rsidTr="00AB1BF3">
        <w:trPr>
          <w:trHeight w:val="315"/>
        </w:trPr>
        <w:tc>
          <w:tcPr>
            <w:tcW w:w="10557" w:type="dxa"/>
            <w:gridSpan w:val="13"/>
            <w:noWrap/>
            <w:vAlign w:val="bottom"/>
            <w:hideMark/>
          </w:tcPr>
          <w:p w:rsidR="00AB1BF3" w:rsidRPr="00AB1BF3" w:rsidRDefault="00AB1BF3" w:rsidP="00AB1BF3">
            <w:pPr>
              <w:spacing w:after="0" w:line="240" w:lineRule="auto"/>
              <w:rPr>
                <w:rFonts w:ascii="Times New Roman" w:eastAsia="Times New Roman" w:hAnsi="Times New Roman" w:cs="Times New Roman"/>
                <w:sz w:val="24"/>
                <w:szCs w:val="24"/>
                <w:lang w:eastAsia="sr-Latn-RS"/>
              </w:rPr>
            </w:pPr>
            <w:r w:rsidRPr="00AB1BF3">
              <w:rPr>
                <w:rFonts w:ascii="Times New Roman" w:eastAsia="Times New Roman" w:hAnsi="Times New Roman" w:cs="Times New Roman"/>
                <w:sz w:val="24"/>
                <w:szCs w:val="24"/>
                <w:lang w:eastAsia="sr-Latn-RS"/>
              </w:rPr>
              <w:t xml:space="preserve">Уз сваку појединачну испоруку робе понуђач је дужан да све хемикалије испоручи у оригиналном паковању </w:t>
            </w:r>
          </w:p>
        </w:tc>
        <w:tc>
          <w:tcPr>
            <w:tcW w:w="960" w:type="dxa"/>
            <w:noWrap/>
            <w:vAlign w:val="bottom"/>
            <w:hideMark/>
          </w:tcPr>
          <w:p w:rsidR="00AB1BF3" w:rsidRPr="00AB1BF3" w:rsidRDefault="00AB1BF3" w:rsidP="00AB1BF3">
            <w:pPr>
              <w:spacing w:after="0"/>
              <w:rPr>
                <w:rFonts w:ascii="Calibri" w:eastAsia="Calibri" w:hAnsi="Calibri" w:cs="Times New Roman"/>
              </w:rPr>
            </w:pPr>
          </w:p>
        </w:tc>
      </w:tr>
      <w:tr w:rsidR="00AB1BF3" w:rsidRPr="00AB1BF3" w:rsidTr="00AB1BF3">
        <w:trPr>
          <w:trHeight w:val="315"/>
        </w:trPr>
        <w:tc>
          <w:tcPr>
            <w:tcW w:w="10557" w:type="dxa"/>
            <w:gridSpan w:val="13"/>
            <w:noWrap/>
            <w:vAlign w:val="bottom"/>
            <w:hideMark/>
          </w:tcPr>
          <w:p w:rsidR="00AB1BF3" w:rsidRPr="00AB1BF3" w:rsidRDefault="00AB1BF3" w:rsidP="00AB1BF3">
            <w:pPr>
              <w:spacing w:after="0" w:line="240" w:lineRule="auto"/>
              <w:rPr>
                <w:rFonts w:ascii="Times New Roman" w:eastAsia="Times New Roman" w:hAnsi="Times New Roman" w:cs="Times New Roman"/>
                <w:lang w:eastAsia="sr-Latn-RS"/>
              </w:rPr>
            </w:pPr>
            <w:r w:rsidRPr="00AB1BF3">
              <w:rPr>
                <w:rFonts w:ascii="Times New Roman" w:eastAsia="Times New Roman" w:hAnsi="Times New Roman" w:cs="Times New Roman"/>
                <w:lang w:eastAsia="sr-Latn-RS"/>
              </w:rPr>
              <w:t>произвођача.</w:t>
            </w:r>
          </w:p>
        </w:tc>
        <w:tc>
          <w:tcPr>
            <w:tcW w:w="960" w:type="dxa"/>
            <w:noWrap/>
            <w:vAlign w:val="bottom"/>
            <w:hideMark/>
          </w:tcPr>
          <w:p w:rsidR="00AB1BF3" w:rsidRPr="00AB1BF3" w:rsidRDefault="00AB1BF3" w:rsidP="00AB1BF3">
            <w:pPr>
              <w:spacing w:after="0"/>
              <w:rPr>
                <w:rFonts w:ascii="Calibri" w:eastAsia="Calibri" w:hAnsi="Calibri" w:cs="Times New Roman"/>
              </w:rPr>
            </w:pPr>
          </w:p>
        </w:tc>
      </w:tr>
    </w:tbl>
    <w:p w:rsidR="00AB1BF3" w:rsidRPr="00AB1BF3" w:rsidRDefault="00AB1BF3" w:rsidP="00AB1BF3">
      <w:pPr>
        <w:spacing w:after="0" w:line="240" w:lineRule="auto"/>
        <w:jc w:val="both"/>
        <w:rPr>
          <w:rFonts w:ascii="Times New Roman" w:eastAsia="Times New Roman" w:hAnsi="Times New Roman" w:cs="Times New Roman"/>
          <w:sz w:val="24"/>
          <w:szCs w:val="24"/>
          <w:lang w:val="sr-Cyrl-RS"/>
        </w:rPr>
      </w:pPr>
      <w:r w:rsidRPr="00AB1BF3">
        <w:rPr>
          <w:rFonts w:ascii="Times New Roman" w:eastAsia="Times New Roman" w:hAnsi="Times New Roman" w:cs="Times New Roman"/>
          <w:b/>
          <w:bCs/>
          <w:sz w:val="24"/>
          <w:szCs w:val="24"/>
          <w:lang w:val="ru-RU"/>
        </w:rPr>
        <w:t>Напомена:</w:t>
      </w:r>
      <w:r w:rsidRPr="00AB1BF3">
        <w:rPr>
          <w:rFonts w:ascii="Times New Roman" w:eastAsia="Times New Roman" w:hAnsi="Times New Roman" w:cs="Times New Roman"/>
          <w:b/>
          <w:bCs/>
          <w:sz w:val="24"/>
          <w:szCs w:val="24"/>
          <w:lang w:val="sr-Cyrl-RS"/>
        </w:rPr>
        <w:t xml:space="preserve"> </w:t>
      </w:r>
      <w:r w:rsidRPr="00AB1BF3">
        <w:rPr>
          <w:rFonts w:ascii="Times New Roman" w:eastAsia="Times New Roman" w:hAnsi="Times New Roman" w:cs="Times New Roman"/>
          <w:sz w:val="24"/>
          <w:szCs w:val="24"/>
          <w:lang w:val="sr-Cyrl-RS"/>
        </w:rPr>
        <w:t xml:space="preserve">Као доказ да нуди добра у складу са захтевом наручиоца, понуђач је у обавези да за сваку партију за коју даје понуду достави техничку спецификацију или извод из каталога, добара у складу са понудом. </w:t>
      </w:r>
      <w:r w:rsidRPr="00AB1BF3">
        <w:rPr>
          <w:rFonts w:ascii="Times New Roman" w:eastAsia="Times New Roman" w:hAnsi="Times New Roman" w:cs="Times New Roman"/>
          <w:sz w:val="24"/>
          <w:szCs w:val="24"/>
          <w:lang w:val="ru-RU"/>
        </w:rPr>
        <w:t>Уколико је извод из каталога на страном језику, уз њега мора бити Спецификација на српском језику</w:t>
      </w:r>
      <w:r w:rsidRPr="00AB1BF3">
        <w:rPr>
          <w:rFonts w:ascii="Times New Roman" w:eastAsia="Times New Roman" w:hAnsi="Times New Roman" w:cs="Times New Roman"/>
          <w:sz w:val="24"/>
          <w:szCs w:val="24"/>
          <w:lang w:val="sr-Cyrl-RS"/>
        </w:rPr>
        <w:t>.</w:t>
      </w:r>
    </w:p>
    <w:p w:rsidR="00AB1BF3" w:rsidRPr="00AB1BF3" w:rsidRDefault="00AB1BF3" w:rsidP="00AB1BF3">
      <w:pPr>
        <w:spacing w:after="0" w:line="240" w:lineRule="auto"/>
        <w:rPr>
          <w:rFonts w:ascii="Times New Roman" w:eastAsia="Times New Roman" w:hAnsi="Times New Roman" w:cs="Times New Roman"/>
          <w:b/>
          <w:bCs/>
          <w:sz w:val="24"/>
          <w:szCs w:val="24"/>
          <w:lang w:val="sr-Cyrl-RS"/>
        </w:rPr>
      </w:pPr>
    </w:p>
    <w:p w:rsidR="00AB1BF3" w:rsidRPr="00AB1BF3" w:rsidRDefault="00AB1BF3" w:rsidP="00AB1BF3">
      <w:pPr>
        <w:spacing w:after="0" w:line="240" w:lineRule="auto"/>
        <w:rPr>
          <w:rFonts w:ascii="Times New Roman" w:eastAsia="Times New Roman" w:hAnsi="Times New Roman" w:cs="Times New Roman"/>
          <w:b/>
          <w:bCs/>
          <w:sz w:val="24"/>
          <w:szCs w:val="24"/>
          <w:lang w:val="sr-Cyrl-RS"/>
        </w:rPr>
      </w:pPr>
      <w:r w:rsidRPr="00AB1BF3">
        <w:rPr>
          <w:rFonts w:ascii="Times New Roman" w:eastAsia="Times New Roman" w:hAnsi="Times New Roman" w:cs="Times New Roman"/>
          <w:b/>
          <w:bCs/>
          <w:sz w:val="24"/>
          <w:szCs w:val="24"/>
          <w:lang w:val="sr-Cyrl-RS"/>
        </w:rPr>
        <w:t>1.  Рок испоруке:</w:t>
      </w:r>
    </w:p>
    <w:p w:rsidR="00AB1BF3" w:rsidRPr="00AB1BF3" w:rsidRDefault="00AB1BF3" w:rsidP="00AB1BF3">
      <w:pPr>
        <w:spacing w:after="0" w:line="240" w:lineRule="auto"/>
        <w:rPr>
          <w:rFonts w:ascii="Times New Roman" w:eastAsia="Times New Roman" w:hAnsi="Times New Roman" w:cs="Times New Roman"/>
          <w:b/>
          <w:bCs/>
          <w:sz w:val="24"/>
          <w:szCs w:val="24"/>
          <w:lang w:val="sr-Cyrl-RS"/>
        </w:rPr>
      </w:pPr>
    </w:p>
    <w:p w:rsidR="00AB1BF3" w:rsidRPr="00AB1BF3" w:rsidRDefault="00AB1BF3" w:rsidP="00AB1BF3">
      <w:pPr>
        <w:spacing w:after="0" w:line="240" w:lineRule="auto"/>
        <w:jc w:val="both"/>
        <w:rPr>
          <w:rFonts w:ascii="Times New Roman" w:eastAsia="Times New Roman" w:hAnsi="Times New Roman" w:cs="Times New Roman"/>
          <w:color w:val="FF0000"/>
          <w:sz w:val="24"/>
          <w:szCs w:val="24"/>
          <w:lang w:val="sr-Cyrl-RS"/>
        </w:rPr>
      </w:pPr>
      <w:r w:rsidRPr="00AB1BF3">
        <w:rPr>
          <w:rFonts w:ascii="Times New Roman" w:eastAsia="Times New Roman" w:hAnsi="Times New Roman" w:cs="Times New Roman"/>
          <w:color w:val="FF0000"/>
          <w:sz w:val="24"/>
          <w:szCs w:val="24"/>
          <w:lang w:val="ru-RU"/>
        </w:rPr>
        <w:t>Испорука ће се вршити сукцесивно, по стварној потреби наручиоца</w:t>
      </w:r>
      <w:r w:rsidRPr="00AB1BF3">
        <w:rPr>
          <w:rFonts w:ascii="Times New Roman" w:eastAsia="Times New Roman" w:hAnsi="Times New Roman" w:cs="Times New Roman"/>
          <w:color w:val="FF0000"/>
          <w:sz w:val="24"/>
          <w:szCs w:val="24"/>
          <w:lang w:val="sr-Cyrl-RS"/>
        </w:rPr>
        <w:t xml:space="preserve"> током трајања уговора. </w:t>
      </w:r>
      <w:r w:rsidRPr="00AB1BF3">
        <w:rPr>
          <w:rFonts w:ascii="Times New Roman" w:eastAsia="Times New Roman" w:hAnsi="Times New Roman" w:cs="Times New Roman"/>
          <w:color w:val="FF0000"/>
          <w:sz w:val="24"/>
          <w:szCs w:val="24"/>
          <w:lang w:val="ru-RU"/>
        </w:rPr>
        <w:t xml:space="preserve">Понуђач врши испоруку у року </w:t>
      </w:r>
      <w:r w:rsidRPr="00AB1BF3">
        <w:rPr>
          <w:rFonts w:ascii="Times New Roman" w:eastAsia="Times New Roman" w:hAnsi="Times New Roman" w:cs="Times New Roman"/>
          <w:color w:val="FF0000"/>
          <w:sz w:val="24"/>
          <w:szCs w:val="24"/>
          <w:lang w:val="sr-Cyrl-RS"/>
        </w:rPr>
        <w:t>не</w:t>
      </w:r>
      <w:r w:rsidRPr="00AB1BF3">
        <w:rPr>
          <w:rFonts w:ascii="Times New Roman" w:eastAsia="Times New Roman" w:hAnsi="Times New Roman" w:cs="Times New Roman"/>
          <w:color w:val="FF0000"/>
          <w:sz w:val="24"/>
          <w:szCs w:val="24"/>
          <w:lang w:val="ru-RU"/>
        </w:rPr>
        <w:t xml:space="preserve"> дужем од</w:t>
      </w:r>
      <w:r w:rsidRPr="00AB1BF3">
        <w:rPr>
          <w:rFonts w:ascii="Times New Roman" w:eastAsia="Times New Roman" w:hAnsi="Times New Roman" w:cs="Times New Roman"/>
          <w:color w:val="FF0000"/>
          <w:sz w:val="24"/>
          <w:szCs w:val="24"/>
          <w:lang w:val="sr-Cyrl-RS"/>
        </w:rPr>
        <w:t xml:space="preserve"> </w:t>
      </w:r>
      <w:r w:rsidRPr="00AB1BF3">
        <w:rPr>
          <w:rFonts w:ascii="Times New Roman" w:eastAsia="Times New Roman" w:hAnsi="Times New Roman" w:cs="Times New Roman"/>
          <w:color w:val="FF0000"/>
          <w:sz w:val="24"/>
          <w:szCs w:val="24"/>
        </w:rPr>
        <w:t>1</w:t>
      </w:r>
      <w:r w:rsidRPr="00AB1BF3">
        <w:rPr>
          <w:rFonts w:ascii="Times New Roman" w:eastAsia="Times New Roman" w:hAnsi="Times New Roman" w:cs="Times New Roman"/>
          <w:color w:val="FF0000"/>
          <w:sz w:val="24"/>
          <w:szCs w:val="24"/>
          <w:lang w:val="sr-Cyrl-RS"/>
        </w:rPr>
        <w:t>0 дана</w:t>
      </w:r>
      <w:r w:rsidRPr="00AB1BF3">
        <w:rPr>
          <w:rFonts w:ascii="Times New Roman" w:eastAsia="Times New Roman" w:hAnsi="Times New Roman" w:cs="Times New Roman"/>
          <w:color w:val="FF0000"/>
          <w:sz w:val="24"/>
          <w:szCs w:val="24"/>
          <w:lang w:val="ru-RU"/>
        </w:rPr>
        <w:t xml:space="preserve"> који наведе у понуди, рачунајући од дана писаног захтева</w:t>
      </w:r>
      <w:r w:rsidRPr="00AB1BF3">
        <w:rPr>
          <w:rFonts w:ascii="Times New Roman" w:eastAsia="Times New Roman" w:hAnsi="Times New Roman" w:cs="Times New Roman"/>
          <w:color w:val="FF0000"/>
          <w:sz w:val="24"/>
          <w:szCs w:val="24"/>
          <w:lang w:val="sr-Cyrl-RS"/>
        </w:rPr>
        <w:t>.</w:t>
      </w:r>
    </w:p>
    <w:p w:rsidR="00AB1BF3" w:rsidRPr="00AB1BF3" w:rsidRDefault="00AB1BF3" w:rsidP="00AB1BF3">
      <w:pPr>
        <w:spacing w:after="0" w:line="240" w:lineRule="auto"/>
        <w:rPr>
          <w:rFonts w:ascii="Times New Roman" w:eastAsia="Times New Roman" w:hAnsi="Times New Roman" w:cs="Times New Roman"/>
          <w:sz w:val="24"/>
          <w:szCs w:val="24"/>
          <w:lang w:val="sr-Cyrl-RS"/>
        </w:rPr>
      </w:pPr>
    </w:p>
    <w:p w:rsidR="00AB1BF3" w:rsidRPr="00AB1BF3" w:rsidRDefault="00AB1BF3" w:rsidP="00AB1BF3">
      <w:pPr>
        <w:spacing w:after="0" w:line="240" w:lineRule="auto"/>
        <w:rPr>
          <w:rFonts w:ascii="Times New Roman" w:eastAsia="Times New Roman" w:hAnsi="Times New Roman" w:cs="Times New Roman"/>
          <w:b/>
          <w:bCs/>
          <w:sz w:val="24"/>
          <w:szCs w:val="24"/>
          <w:lang w:val="sr-Cyrl-RS"/>
        </w:rPr>
      </w:pPr>
      <w:r w:rsidRPr="00AB1BF3">
        <w:rPr>
          <w:rFonts w:ascii="Times New Roman" w:eastAsia="Times New Roman" w:hAnsi="Times New Roman" w:cs="Times New Roman"/>
          <w:b/>
          <w:bCs/>
          <w:sz w:val="24"/>
          <w:szCs w:val="24"/>
          <w:lang w:val="sr-Cyrl-RS"/>
        </w:rPr>
        <w:t xml:space="preserve">2. Место испоруке: </w:t>
      </w:r>
    </w:p>
    <w:p w:rsidR="00AB1BF3" w:rsidRPr="00AB1BF3" w:rsidRDefault="00AB1BF3" w:rsidP="00AB1BF3">
      <w:pPr>
        <w:spacing w:after="0" w:line="240" w:lineRule="auto"/>
        <w:rPr>
          <w:rFonts w:ascii="Times New Roman" w:eastAsia="Times New Roman" w:hAnsi="Times New Roman" w:cs="Times New Roman"/>
          <w:b/>
          <w:bCs/>
          <w:sz w:val="24"/>
          <w:szCs w:val="24"/>
          <w:lang w:val="sr-Cyrl-RS"/>
        </w:rPr>
      </w:pPr>
    </w:p>
    <w:p w:rsidR="00AB1BF3" w:rsidRPr="00AB1BF3" w:rsidRDefault="00AB1BF3" w:rsidP="00AB1BF3">
      <w:pPr>
        <w:spacing w:after="0" w:line="240" w:lineRule="auto"/>
        <w:rPr>
          <w:rFonts w:ascii="Times New Roman" w:eastAsia="Times New Roman" w:hAnsi="Times New Roman" w:cs="Times New Roman"/>
          <w:color w:val="FF0000"/>
          <w:sz w:val="24"/>
          <w:szCs w:val="24"/>
        </w:rPr>
      </w:pPr>
      <w:r w:rsidRPr="00AB1BF3">
        <w:rPr>
          <w:rFonts w:ascii="Times New Roman" w:eastAsia="Times New Roman" w:hAnsi="Times New Roman" w:cs="Times New Roman"/>
          <w:color w:val="FF0000"/>
          <w:sz w:val="24"/>
          <w:szCs w:val="24"/>
          <w:lang w:val="ru-RU"/>
        </w:rPr>
        <w:t xml:space="preserve">Фцо Бачка паланка – магацин </w:t>
      </w:r>
      <w:r w:rsidRPr="00AB1BF3">
        <w:rPr>
          <w:rFonts w:ascii="Times New Roman" w:eastAsia="Times New Roman" w:hAnsi="Times New Roman" w:cs="Times New Roman"/>
          <w:color w:val="FF0000"/>
          <w:sz w:val="24"/>
          <w:szCs w:val="24"/>
          <w:lang w:val="sr-Cyrl-RS"/>
        </w:rPr>
        <w:t>Наручиоца.</w:t>
      </w:r>
    </w:p>
    <w:p w:rsidR="00AB1BF3" w:rsidRPr="00AB1BF3" w:rsidRDefault="00AB1BF3" w:rsidP="00AB1BF3">
      <w:pPr>
        <w:spacing w:after="0" w:line="240" w:lineRule="auto"/>
        <w:rPr>
          <w:rFonts w:ascii="Times New Roman" w:eastAsia="Times New Roman" w:hAnsi="Times New Roman" w:cs="Times New Roman"/>
          <w:color w:val="FF0000"/>
          <w:sz w:val="24"/>
          <w:szCs w:val="24"/>
        </w:rPr>
      </w:pPr>
    </w:p>
    <w:p w:rsidR="00AB1BF3" w:rsidRPr="00AB1BF3" w:rsidRDefault="00AB1BF3" w:rsidP="00AB1BF3">
      <w:pPr>
        <w:spacing w:after="0" w:line="240" w:lineRule="auto"/>
        <w:rPr>
          <w:rFonts w:ascii="Times New Roman" w:eastAsia="Times New Roman" w:hAnsi="Times New Roman" w:cs="Times New Roman"/>
          <w:color w:val="FF0000"/>
          <w:sz w:val="24"/>
          <w:szCs w:val="24"/>
          <w:lang w:val="sr-Cyrl-RS"/>
        </w:rPr>
      </w:pPr>
    </w:p>
    <w:p w:rsidR="00AB1BF3" w:rsidRPr="00AB1BF3" w:rsidRDefault="00AB1BF3" w:rsidP="00AB1BF3">
      <w:pPr>
        <w:spacing w:after="0" w:line="240" w:lineRule="auto"/>
        <w:rPr>
          <w:rFonts w:ascii="Times New Roman" w:eastAsia="Times New Roman" w:hAnsi="Times New Roman" w:cs="Times New Roman"/>
          <w:color w:val="FF0000"/>
          <w:sz w:val="24"/>
          <w:szCs w:val="24"/>
          <w:lang w:val="sr-Cyrl-RS"/>
        </w:rPr>
      </w:pPr>
    </w:p>
    <w:p w:rsidR="00AB1BF3" w:rsidRPr="00AB1BF3" w:rsidRDefault="00AB1BF3" w:rsidP="00AB1BF3">
      <w:pPr>
        <w:spacing w:after="0" w:line="240" w:lineRule="auto"/>
        <w:rPr>
          <w:rFonts w:ascii="Times New Roman" w:eastAsia="Times New Roman" w:hAnsi="Times New Roman" w:cs="Times New Roman"/>
          <w:color w:val="FF0000"/>
          <w:sz w:val="24"/>
          <w:szCs w:val="24"/>
          <w:lang w:val="sr-Cyrl-RS"/>
        </w:rPr>
      </w:pPr>
    </w:p>
    <w:p w:rsidR="00AB1BF3" w:rsidRPr="00AB1BF3" w:rsidRDefault="00AB1BF3" w:rsidP="00AB1BF3">
      <w:pPr>
        <w:spacing w:after="0" w:line="240" w:lineRule="auto"/>
        <w:rPr>
          <w:rFonts w:ascii="Times New Roman" w:eastAsia="Times New Roman" w:hAnsi="Times New Roman" w:cs="Times New Roman"/>
          <w:color w:val="FF0000"/>
          <w:sz w:val="24"/>
          <w:szCs w:val="24"/>
          <w:lang w:val="sr-Cyrl-RS"/>
        </w:rPr>
      </w:pPr>
    </w:p>
    <w:p w:rsidR="00AB1BF3" w:rsidRPr="00AB1BF3" w:rsidRDefault="00AB1BF3" w:rsidP="00AB1BF3">
      <w:pPr>
        <w:spacing w:after="0" w:line="240" w:lineRule="auto"/>
        <w:rPr>
          <w:rFonts w:ascii="Times New Roman" w:eastAsia="Times New Roman" w:hAnsi="Times New Roman" w:cs="Times New Roman"/>
          <w:color w:val="FF0000"/>
          <w:sz w:val="24"/>
          <w:szCs w:val="24"/>
          <w:lang w:val="sr-Cyrl-RS"/>
        </w:rPr>
      </w:pPr>
    </w:p>
    <w:p w:rsidR="00AB1BF3" w:rsidRPr="00AB1BF3" w:rsidRDefault="00AB1BF3" w:rsidP="00AB1BF3">
      <w:pPr>
        <w:spacing w:after="0" w:line="240" w:lineRule="auto"/>
        <w:rPr>
          <w:rFonts w:ascii="Times New Roman" w:eastAsia="Times New Roman" w:hAnsi="Times New Roman" w:cs="Times New Roman"/>
          <w:color w:val="FF0000"/>
          <w:sz w:val="24"/>
          <w:szCs w:val="24"/>
          <w:lang w:val="sr-Cyrl-RS"/>
        </w:rPr>
      </w:pPr>
    </w:p>
    <w:p w:rsidR="00AB1BF3" w:rsidRPr="00AB1BF3" w:rsidRDefault="00AB1BF3" w:rsidP="00AB1BF3">
      <w:pPr>
        <w:spacing w:after="0" w:line="240" w:lineRule="auto"/>
        <w:rPr>
          <w:rFonts w:ascii="Times New Roman" w:eastAsia="Times New Roman" w:hAnsi="Times New Roman" w:cs="Times New Roman"/>
          <w:color w:val="FF0000"/>
          <w:sz w:val="24"/>
          <w:szCs w:val="24"/>
          <w:lang w:val="sr-Cyrl-RS"/>
        </w:rPr>
      </w:pPr>
    </w:p>
    <w:p w:rsidR="00AB1BF3" w:rsidRPr="00AB1BF3" w:rsidRDefault="00AB1BF3" w:rsidP="00AB1BF3">
      <w:pPr>
        <w:spacing w:after="0" w:line="240" w:lineRule="auto"/>
        <w:rPr>
          <w:rFonts w:ascii="Times New Roman" w:eastAsia="Times New Roman" w:hAnsi="Times New Roman" w:cs="Times New Roman"/>
          <w:color w:val="FF0000"/>
          <w:sz w:val="24"/>
          <w:szCs w:val="24"/>
          <w:lang w:val="sr-Cyrl-RS"/>
        </w:rPr>
      </w:pPr>
    </w:p>
    <w:p w:rsidR="00AB1BF3" w:rsidRPr="00AB1BF3" w:rsidRDefault="00AB1BF3" w:rsidP="00AB1BF3">
      <w:pPr>
        <w:spacing w:after="0" w:line="240" w:lineRule="auto"/>
        <w:rPr>
          <w:rFonts w:ascii="Times New Roman" w:eastAsia="Times New Roman" w:hAnsi="Times New Roman" w:cs="Times New Roman"/>
          <w:color w:val="FF0000"/>
          <w:sz w:val="24"/>
          <w:szCs w:val="24"/>
          <w:lang w:val="sr-Cyrl-RS"/>
        </w:rPr>
      </w:pPr>
    </w:p>
    <w:p w:rsidR="00AB1BF3" w:rsidRPr="00AB1BF3" w:rsidRDefault="00AB1BF3" w:rsidP="00AB1BF3">
      <w:pPr>
        <w:spacing w:after="0" w:line="240" w:lineRule="auto"/>
        <w:rPr>
          <w:rFonts w:ascii="Times New Roman" w:eastAsia="Times New Roman" w:hAnsi="Times New Roman" w:cs="Times New Roman"/>
          <w:color w:val="FF0000"/>
          <w:sz w:val="24"/>
          <w:szCs w:val="24"/>
          <w:lang w:val="sr-Cyrl-RS"/>
        </w:rPr>
      </w:pPr>
    </w:p>
    <w:p w:rsidR="00AB1BF3" w:rsidRPr="00AB1BF3" w:rsidRDefault="00AB1BF3" w:rsidP="00AB1BF3">
      <w:pPr>
        <w:spacing w:after="0" w:line="240" w:lineRule="auto"/>
        <w:rPr>
          <w:rFonts w:ascii="Times New Roman" w:eastAsia="Times New Roman" w:hAnsi="Times New Roman" w:cs="Times New Roman"/>
          <w:color w:val="FF0000"/>
          <w:sz w:val="24"/>
          <w:szCs w:val="24"/>
          <w:lang w:val="sr-Cyrl-RS"/>
        </w:rPr>
      </w:pPr>
    </w:p>
    <w:p w:rsidR="00AB1BF3" w:rsidRPr="00AB1BF3" w:rsidRDefault="00AB1BF3" w:rsidP="00AB1BF3">
      <w:pPr>
        <w:spacing w:after="0" w:line="240" w:lineRule="auto"/>
        <w:rPr>
          <w:rFonts w:ascii="Times New Roman" w:eastAsia="Times New Roman" w:hAnsi="Times New Roman" w:cs="Times New Roman"/>
          <w:color w:val="FF0000"/>
          <w:sz w:val="24"/>
          <w:szCs w:val="24"/>
          <w:lang w:val="sr-Cyrl-RS"/>
        </w:rPr>
      </w:pPr>
    </w:p>
    <w:p w:rsidR="00AB1BF3" w:rsidRPr="00AB1BF3" w:rsidRDefault="00AB1BF3" w:rsidP="00AB1BF3">
      <w:pPr>
        <w:spacing w:after="0" w:line="240" w:lineRule="auto"/>
        <w:rPr>
          <w:rFonts w:ascii="Times New Roman" w:eastAsia="Times New Roman" w:hAnsi="Times New Roman" w:cs="Times New Roman"/>
          <w:color w:val="FF0000"/>
          <w:sz w:val="24"/>
          <w:szCs w:val="24"/>
          <w:lang w:val="sr-Cyrl-RS"/>
        </w:rPr>
      </w:pPr>
    </w:p>
    <w:p w:rsidR="00AB1BF3" w:rsidRPr="00AB1BF3" w:rsidRDefault="00AB1BF3" w:rsidP="00AB1BF3">
      <w:pPr>
        <w:spacing w:after="0" w:line="240" w:lineRule="auto"/>
        <w:rPr>
          <w:rFonts w:ascii="Times New Roman" w:eastAsia="Times New Roman" w:hAnsi="Times New Roman" w:cs="Times New Roman"/>
          <w:color w:val="FF0000"/>
          <w:sz w:val="24"/>
          <w:szCs w:val="24"/>
          <w:lang w:val="sr-Cyrl-RS"/>
        </w:rPr>
      </w:pPr>
    </w:p>
    <w:p w:rsidR="00AB1BF3" w:rsidRPr="00AB1BF3" w:rsidRDefault="00AB1BF3" w:rsidP="00AB1BF3">
      <w:pPr>
        <w:spacing w:after="0" w:line="240" w:lineRule="auto"/>
        <w:rPr>
          <w:rFonts w:ascii="Times New Roman" w:eastAsia="Times New Roman" w:hAnsi="Times New Roman" w:cs="Times New Roman"/>
          <w:color w:val="FF0000"/>
          <w:sz w:val="24"/>
          <w:szCs w:val="24"/>
          <w:lang w:val="sr-Cyrl-RS"/>
        </w:rPr>
      </w:pPr>
    </w:p>
    <w:p w:rsidR="00AB1BF3" w:rsidRDefault="00AB1BF3" w:rsidP="00AB1BF3">
      <w:pPr>
        <w:spacing w:after="0" w:line="240" w:lineRule="auto"/>
        <w:rPr>
          <w:rFonts w:ascii="Times New Roman" w:eastAsia="Times New Roman" w:hAnsi="Times New Roman" w:cs="Times New Roman"/>
          <w:color w:val="FF0000"/>
          <w:sz w:val="24"/>
          <w:szCs w:val="24"/>
          <w:lang w:val="sr-Cyrl-RS"/>
        </w:rPr>
      </w:pPr>
    </w:p>
    <w:p w:rsidR="006B07A8" w:rsidRDefault="006B07A8" w:rsidP="00AB1BF3">
      <w:pPr>
        <w:spacing w:after="0" w:line="240" w:lineRule="auto"/>
        <w:rPr>
          <w:rFonts w:ascii="Times New Roman" w:eastAsia="Times New Roman" w:hAnsi="Times New Roman" w:cs="Times New Roman"/>
          <w:color w:val="FF0000"/>
          <w:sz w:val="24"/>
          <w:szCs w:val="24"/>
          <w:lang w:val="sr-Cyrl-RS"/>
        </w:rPr>
      </w:pPr>
    </w:p>
    <w:p w:rsidR="006B07A8" w:rsidRPr="00AB1BF3" w:rsidRDefault="006B07A8" w:rsidP="00AB1BF3">
      <w:pPr>
        <w:spacing w:after="0" w:line="240" w:lineRule="auto"/>
        <w:rPr>
          <w:rFonts w:ascii="Times New Roman" w:eastAsia="Times New Roman" w:hAnsi="Times New Roman" w:cs="Times New Roman"/>
          <w:color w:val="FF0000"/>
          <w:sz w:val="24"/>
          <w:szCs w:val="24"/>
          <w:lang w:val="sr-Cyrl-RS"/>
        </w:rPr>
      </w:pPr>
    </w:p>
    <w:p w:rsidR="00AB1BF3" w:rsidRPr="00AB1BF3" w:rsidRDefault="00AB1BF3" w:rsidP="00AB1BF3">
      <w:pPr>
        <w:spacing w:after="0" w:line="240" w:lineRule="auto"/>
        <w:rPr>
          <w:rFonts w:ascii="Times New Roman" w:eastAsia="Times New Roman" w:hAnsi="Times New Roman" w:cs="Times New Roman"/>
          <w:color w:val="FF0000"/>
          <w:sz w:val="24"/>
          <w:szCs w:val="24"/>
          <w:lang w:val="sr-Cyrl-RS"/>
        </w:rPr>
      </w:pPr>
    </w:p>
    <w:p w:rsidR="00AB1BF3" w:rsidRPr="00AB1BF3" w:rsidRDefault="00AB1BF3" w:rsidP="00AB1BF3">
      <w:pPr>
        <w:spacing w:after="0" w:line="240" w:lineRule="auto"/>
        <w:rPr>
          <w:rFonts w:ascii="Times New Roman" w:eastAsia="Times New Roman" w:hAnsi="Times New Roman" w:cs="Times New Roman"/>
          <w:color w:val="FF0000"/>
          <w:sz w:val="24"/>
          <w:szCs w:val="24"/>
          <w:lang w:val="sr-Cyrl-RS"/>
        </w:rPr>
      </w:pPr>
    </w:p>
    <w:p w:rsidR="00AB1BF3" w:rsidRPr="00AB1BF3" w:rsidRDefault="00AB1BF3" w:rsidP="00AB1BF3">
      <w:pPr>
        <w:spacing w:after="0" w:line="240" w:lineRule="auto"/>
        <w:rPr>
          <w:rFonts w:ascii="Times New Roman" w:eastAsia="Times New Roman" w:hAnsi="Times New Roman" w:cs="Times New Roman"/>
          <w:color w:val="FF0000"/>
          <w:sz w:val="24"/>
          <w:szCs w:val="24"/>
          <w:lang w:val="sr-Cyrl-RS"/>
        </w:rPr>
      </w:pPr>
    </w:p>
    <w:p w:rsidR="00AB1BF3" w:rsidRPr="00476D9B" w:rsidRDefault="00AB1BF3" w:rsidP="00AB1BF3">
      <w:pPr>
        <w:spacing w:after="0" w:line="240" w:lineRule="auto"/>
        <w:rPr>
          <w:rFonts w:ascii="Times New Roman" w:eastAsia="Times New Roman" w:hAnsi="Times New Roman" w:cs="Times New Roman"/>
          <w:color w:val="FF0000"/>
          <w:sz w:val="24"/>
          <w:szCs w:val="24"/>
          <w:lang w:val="sr-Cyrl-RS"/>
        </w:rPr>
      </w:pPr>
    </w:p>
    <w:p w:rsidR="00AB1BF3" w:rsidRPr="00AB1BF3" w:rsidRDefault="00AB1BF3" w:rsidP="00AB1BF3">
      <w:pPr>
        <w:spacing w:after="0" w:line="240" w:lineRule="auto"/>
        <w:jc w:val="center"/>
        <w:rPr>
          <w:rFonts w:ascii="Times New Roman" w:eastAsia="Times New Roman" w:hAnsi="Times New Roman" w:cs="Times New Roman"/>
          <w:b/>
          <w:bCs/>
          <w:sz w:val="24"/>
          <w:szCs w:val="24"/>
          <w:lang w:val="ru-RU"/>
        </w:rPr>
      </w:pPr>
      <w:r w:rsidRPr="00AB1BF3">
        <w:rPr>
          <w:rFonts w:ascii="Times New Roman" w:eastAsia="Times New Roman" w:hAnsi="Times New Roman" w:cs="Times New Roman"/>
          <w:b/>
          <w:bCs/>
          <w:sz w:val="24"/>
          <w:szCs w:val="24"/>
          <w:lang w:val="en-US"/>
        </w:rPr>
        <w:lastRenderedPageBreak/>
        <w:t>III</w:t>
      </w:r>
      <w:r w:rsidRPr="00AB1BF3">
        <w:rPr>
          <w:rFonts w:ascii="Times New Roman" w:eastAsia="Times New Roman" w:hAnsi="Times New Roman" w:cs="Times New Roman"/>
          <w:b/>
          <w:bCs/>
          <w:sz w:val="24"/>
          <w:szCs w:val="24"/>
          <w:lang w:val="ru-RU"/>
        </w:rPr>
        <w:t xml:space="preserve"> – УСЛОВИ ЗА УЧЕШЋЕ У ПОСТУПКУ ЈАВНЕ НАБАВКЕ ИЗ ЧЛ. 75. и 76. ЗАКОНА И УПУТСТВО КАКО СЕ ДОКАЗУЈЕ ИСПУЊЕНОСТ ТИХ УСЛОВА</w:t>
      </w:r>
    </w:p>
    <w:p w:rsidR="00AB1BF3" w:rsidRPr="00AB1BF3" w:rsidRDefault="00AB1BF3" w:rsidP="00AB1BF3">
      <w:pPr>
        <w:spacing w:after="0" w:line="240" w:lineRule="auto"/>
        <w:jc w:val="center"/>
        <w:rPr>
          <w:rFonts w:ascii="Times New Roman" w:eastAsia="Times New Roman" w:hAnsi="Times New Roman" w:cs="Times New Roman"/>
          <w:sz w:val="24"/>
          <w:szCs w:val="24"/>
          <w:lang w:val="ru-RU"/>
        </w:rPr>
      </w:pPr>
    </w:p>
    <w:p w:rsidR="00AB1BF3" w:rsidRPr="00AB1BF3" w:rsidRDefault="00AB1BF3" w:rsidP="00AB1BF3">
      <w:pPr>
        <w:numPr>
          <w:ilvl w:val="0"/>
          <w:numId w:val="4"/>
        </w:numPr>
        <w:spacing w:after="0" w:line="240" w:lineRule="auto"/>
        <w:jc w:val="both"/>
        <w:rPr>
          <w:rFonts w:ascii="Times New Roman" w:eastAsia="Times New Roman" w:hAnsi="Times New Roman" w:cs="Times New Roman"/>
          <w:b/>
          <w:sz w:val="24"/>
          <w:szCs w:val="24"/>
          <w:lang w:val="sr-Cyrl-CS"/>
        </w:rPr>
      </w:pPr>
      <w:r w:rsidRPr="00AB1BF3">
        <w:rPr>
          <w:rFonts w:ascii="Times New Roman" w:eastAsia="Times New Roman" w:hAnsi="Times New Roman" w:cs="Times New Roman"/>
          <w:b/>
          <w:sz w:val="24"/>
          <w:szCs w:val="24"/>
          <w:lang w:val="sr-Cyrl-CS"/>
        </w:rPr>
        <w:t>УСЛОВИ ЗА УЧЕШЋЕ У ПОСТУПКУ ЈАВНЕ НАБАВКЕ ИЗ ЧЛАНА 75. И 76. ЗАКОНА</w:t>
      </w:r>
    </w:p>
    <w:p w:rsidR="00AB1BF3" w:rsidRPr="00AB1BF3" w:rsidRDefault="00AB1BF3" w:rsidP="00AB1BF3">
      <w:pPr>
        <w:spacing w:after="0" w:line="240" w:lineRule="auto"/>
        <w:ind w:left="720"/>
        <w:jc w:val="both"/>
        <w:rPr>
          <w:rFonts w:ascii="Times New Roman" w:eastAsia="Times New Roman" w:hAnsi="Times New Roman" w:cs="Times New Roman"/>
          <w:b/>
          <w:sz w:val="24"/>
          <w:szCs w:val="24"/>
          <w:lang w:val="sr-Cyrl-CS"/>
        </w:rPr>
      </w:pPr>
    </w:p>
    <w:p w:rsidR="00AB1BF3" w:rsidRPr="00AB1BF3" w:rsidRDefault="00AB1BF3" w:rsidP="00AB1BF3">
      <w:pPr>
        <w:numPr>
          <w:ilvl w:val="1"/>
          <w:numId w:val="4"/>
        </w:numPr>
        <w:spacing w:after="0" w:line="240" w:lineRule="auto"/>
        <w:ind w:left="720" w:hanging="360"/>
        <w:jc w:val="both"/>
        <w:rPr>
          <w:rFonts w:ascii="Times New Roman" w:eastAsia="Times New Roman" w:hAnsi="Times New Roman" w:cs="Times New Roman"/>
          <w:sz w:val="24"/>
          <w:szCs w:val="24"/>
          <w:lang w:val="sr-Cyrl-CS"/>
        </w:rPr>
      </w:pPr>
      <w:r w:rsidRPr="00AB1BF3">
        <w:rPr>
          <w:rFonts w:ascii="Times New Roman" w:eastAsia="Times New Roman" w:hAnsi="Times New Roman" w:cs="Times New Roman"/>
          <w:sz w:val="24"/>
          <w:szCs w:val="24"/>
          <w:lang w:val="sr-Cyrl-CS"/>
        </w:rPr>
        <w:t>Право на учешће у поступку предметне јавне набавке има понуђач који испуњава обавезне услове за учешће у поступку јавне набавке дефинисане чланом 75. Закона, и то.</w:t>
      </w:r>
    </w:p>
    <w:p w:rsidR="00AB1BF3" w:rsidRPr="00AB1BF3" w:rsidRDefault="00AB1BF3" w:rsidP="00AB1BF3">
      <w:pPr>
        <w:spacing w:after="0" w:line="240" w:lineRule="auto"/>
        <w:ind w:left="360"/>
        <w:jc w:val="both"/>
        <w:rPr>
          <w:rFonts w:ascii="Times New Roman" w:eastAsia="Times New Roman" w:hAnsi="Times New Roman" w:cs="Times New Roman"/>
          <w:sz w:val="24"/>
          <w:szCs w:val="24"/>
          <w:lang w:val="sr-Cyrl-CS"/>
        </w:rPr>
      </w:pPr>
    </w:p>
    <w:p w:rsidR="00AB1BF3" w:rsidRPr="00AB1BF3" w:rsidRDefault="00AB1BF3" w:rsidP="00AB1BF3">
      <w:pPr>
        <w:numPr>
          <w:ilvl w:val="0"/>
          <w:numId w:val="5"/>
        </w:numPr>
        <w:spacing w:after="0" w:line="240" w:lineRule="auto"/>
        <w:jc w:val="both"/>
        <w:rPr>
          <w:rFonts w:ascii="Times New Roman" w:eastAsia="Times New Roman" w:hAnsi="Times New Roman" w:cs="Times New Roman"/>
          <w:sz w:val="24"/>
          <w:szCs w:val="24"/>
          <w:lang w:val="sr-Cyrl-CS"/>
        </w:rPr>
      </w:pPr>
      <w:r w:rsidRPr="00AB1BF3">
        <w:rPr>
          <w:rFonts w:ascii="Times New Roman" w:eastAsia="Times New Roman" w:hAnsi="Times New Roman" w:cs="Times New Roman"/>
          <w:sz w:val="24"/>
          <w:szCs w:val="24"/>
          <w:lang w:val="sr-Cyrl-CS"/>
        </w:rPr>
        <w:t xml:space="preserve">Да је регистрован код надлежног органа, односно уписан у одговарајући регистар </w:t>
      </w:r>
      <w:r w:rsidRPr="00AB1BF3">
        <w:rPr>
          <w:rFonts w:ascii="Times New Roman" w:eastAsia="Times New Roman" w:hAnsi="Times New Roman" w:cs="Times New Roman"/>
          <w:b/>
          <w:sz w:val="24"/>
          <w:szCs w:val="24"/>
          <w:u w:val="single"/>
          <w:lang w:val="sr-Cyrl-CS"/>
        </w:rPr>
        <w:t>(члан 75. став 1. тачка 1) Закона)</w:t>
      </w:r>
      <w:r w:rsidRPr="00AB1BF3">
        <w:rPr>
          <w:rFonts w:ascii="Times New Roman" w:eastAsia="Times New Roman" w:hAnsi="Times New Roman" w:cs="Times New Roman"/>
          <w:sz w:val="24"/>
          <w:szCs w:val="24"/>
          <w:lang w:val="sr-Cyrl-CS"/>
        </w:rPr>
        <w:t>;</w:t>
      </w:r>
    </w:p>
    <w:p w:rsidR="00AB1BF3" w:rsidRPr="00AB1BF3" w:rsidRDefault="00AB1BF3" w:rsidP="00AB1BF3">
      <w:pPr>
        <w:numPr>
          <w:ilvl w:val="0"/>
          <w:numId w:val="5"/>
        </w:numPr>
        <w:spacing w:after="0" w:line="240" w:lineRule="auto"/>
        <w:jc w:val="both"/>
        <w:rPr>
          <w:rFonts w:ascii="Times New Roman" w:eastAsia="Times New Roman" w:hAnsi="Times New Roman" w:cs="Times New Roman"/>
          <w:sz w:val="24"/>
          <w:szCs w:val="24"/>
          <w:lang w:val="sr-Cyrl-CS"/>
        </w:rPr>
      </w:pPr>
      <w:r w:rsidRPr="00AB1BF3">
        <w:rPr>
          <w:rFonts w:ascii="Times New Roman" w:eastAsia="Times New Roman" w:hAnsi="Times New Roman" w:cs="Times New Roman"/>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 кривична дела против животне средине, кривично дело примања или давања мита, кривично дело превара </w:t>
      </w:r>
      <w:r w:rsidRPr="00AB1BF3">
        <w:rPr>
          <w:rFonts w:ascii="Times New Roman" w:eastAsia="Times New Roman" w:hAnsi="Times New Roman" w:cs="Times New Roman"/>
          <w:b/>
          <w:sz w:val="24"/>
          <w:szCs w:val="24"/>
          <w:u w:val="single"/>
          <w:lang w:val="sr-Cyrl-CS"/>
        </w:rPr>
        <w:t>(члан 75. став 1. тачка 2) Закона).</w:t>
      </w:r>
    </w:p>
    <w:p w:rsidR="00AB1BF3" w:rsidRPr="00AB1BF3" w:rsidRDefault="00AB1BF3" w:rsidP="00AB1BF3">
      <w:pPr>
        <w:numPr>
          <w:ilvl w:val="0"/>
          <w:numId w:val="5"/>
        </w:numPr>
        <w:spacing w:after="0" w:line="240" w:lineRule="auto"/>
        <w:jc w:val="both"/>
        <w:rPr>
          <w:rFonts w:ascii="Times New Roman" w:eastAsia="Times New Roman" w:hAnsi="Times New Roman" w:cs="Times New Roman"/>
          <w:sz w:val="24"/>
          <w:szCs w:val="24"/>
          <w:lang w:val="sr-Cyrl-CS"/>
        </w:rPr>
      </w:pPr>
      <w:r w:rsidRPr="00AB1BF3">
        <w:rPr>
          <w:rFonts w:ascii="Times New Roman" w:eastAsia="Times New Roman" w:hAnsi="Times New Roman" w:cs="Times New Roman"/>
          <w:sz w:val="24"/>
          <w:szCs w:val="24"/>
          <w:lang w:val="sr-Cyrl-CS"/>
        </w:rPr>
        <w:t xml:space="preserve">Да је извирио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AB1BF3">
        <w:rPr>
          <w:rFonts w:ascii="Times New Roman" w:eastAsia="Times New Roman" w:hAnsi="Times New Roman" w:cs="Times New Roman"/>
          <w:b/>
          <w:sz w:val="24"/>
          <w:szCs w:val="24"/>
          <w:u w:val="single"/>
          <w:lang w:val="sr-Cyrl-CS"/>
        </w:rPr>
        <w:t xml:space="preserve">(члан 75. став 1. тачка </w:t>
      </w:r>
      <w:r w:rsidRPr="00AB1BF3">
        <w:rPr>
          <w:rFonts w:ascii="Times New Roman" w:eastAsia="Times New Roman" w:hAnsi="Times New Roman" w:cs="Times New Roman"/>
          <w:b/>
          <w:sz w:val="24"/>
          <w:szCs w:val="24"/>
          <w:u w:val="single"/>
          <w:lang w:val="ru-RU"/>
        </w:rPr>
        <w:t>4</w:t>
      </w:r>
      <w:r w:rsidRPr="00AB1BF3">
        <w:rPr>
          <w:rFonts w:ascii="Times New Roman" w:eastAsia="Times New Roman" w:hAnsi="Times New Roman" w:cs="Times New Roman"/>
          <w:b/>
          <w:sz w:val="24"/>
          <w:szCs w:val="24"/>
          <w:u w:val="single"/>
          <w:lang w:val="sr-Cyrl-CS"/>
        </w:rPr>
        <w:t>) Закона).</w:t>
      </w:r>
    </w:p>
    <w:p w:rsidR="00AB1BF3" w:rsidRPr="00AB1BF3" w:rsidRDefault="00AB1BF3" w:rsidP="00AB1BF3">
      <w:pPr>
        <w:numPr>
          <w:ilvl w:val="0"/>
          <w:numId w:val="5"/>
        </w:numPr>
        <w:spacing w:after="0" w:line="240" w:lineRule="auto"/>
        <w:jc w:val="both"/>
        <w:rPr>
          <w:rFonts w:ascii="Times New Roman" w:eastAsia="Times New Roman" w:hAnsi="Times New Roman" w:cs="Times New Roman"/>
          <w:sz w:val="24"/>
          <w:szCs w:val="24"/>
          <w:lang w:val="sr-Cyrl-CS"/>
        </w:rPr>
      </w:pPr>
      <w:r w:rsidRPr="00AB1BF3">
        <w:rPr>
          <w:rFonts w:ascii="Times New Roman" w:eastAsia="Times New Roman" w:hAnsi="Times New Roman" w:cs="Times New Roman"/>
          <w:sz w:val="24"/>
          <w:szCs w:val="24"/>
          <w:lang w:val="sr-Cyrl-CS"/>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w:t>
      </w:r>
      <w:r w:rsidRPr="00AB1BF3">
        <w:rPr>
          <w:rFonts w:ascii="Times New Roman" w:eastAsia="Times New Roman" w:hAnsi="Times New Roman" w:cs="Times New Roman"/>
          <w:sz w:val="24"/>
          <w:szCs w:val="24"/>
          <w:lang w:val="ru-RU"/>
        </w:rPr>
        <w:t>нема забрану обављања делатности која је на снази у време подношења понуде</w:t>
      </w:r>
      <w:r w:rsidRPr="00AB1BF3">
        <w:rPr>
          <w:rFonts w:ascii="Times New Roman" w:eastAsia="Times New Roman" w:hAnsi="Times New Roman" w:cs="Times New Roman"/>
          <w:sz w:val="24"/>
          <w:szCs w:val="24"/>
          <w:lang w:val="sr-Cyrl-CS"/>
        </w:rPr>
        <w:t xml:space="preserve"> </w:t>
      </w:r>
      <w:r w:rsidRPr="00AB1BF3">
        <w:rPr>
          <w:rFonts w:ascii="Times New Roman" w:eastAsia="Times New Roman" w:hAnsi="Times New Roman" w:cs="Times New Roman"/>
          <w:b/>
          <w:sz w:val="24"/>
          <w:szCs w:val="24"/>
          <w:u w:val="single"/>
          <w:lang w:val="sr-Cyrl-CS"/>
        </w:rPr>
        <w:t>(члан 75. став 2. Закона).</w:t>
      </w:r>
    </w:p>
    <w:p w:rsidR="00AB1BF3" w:rsidRPr="00AB1BF3" w:rsidRDefault="00AB1BF3" w:rsidP="00AB1BF3">
      <w:pPr>
        <w:spacing w:after="0" w:line="240" w:lineRule="auto"/>
        <w:ind w:left="1440"/>
        <w:jc w:val="both"/>
        <w:rPr>
          <w:rFonts w:ascii="Times New Roman" w:eastAsia="Times New Roman" w:hAnsi="Times New Roman" w:cs="Times New Roman"/>
          <w:sz w:val="24"/>
          <w:szCs w:val="24"/>
          <w:lang w:val="sr-Cyrl-CS"/>
        </w:rPr>
      </w:pPr>
    </w:p>
    <w:p w:rsidR="00AB1BF3" w:rsidRPr="00AB1BF3" w:rsidRDefault="00AB1BF3" w:rsidP="00AB1BF3">
      <w:pPr>
        <w:numPr>
          <w:ilvl w:val="1"/>
          <w:numId w:val="4"/>
        </w:numPr>
        <w:spacing w:after="0" w:line="240" w:lineRule="auto"/>
        <w:ind w:left="720" w:hanging="360"/>
        <w:jc w:val="both"/>
        <w:rPr>
          <w:rFonts w:ascii="Times New Roman" w:eastAsia="Times New Roman" w:hAnsi="Times New Roman" w:cs="Times New Roman"/>
          <w:sz w:val="24"/>
          <w:szCs w:val="24"/>
          <w:lang w:val="sr-Cyrl-CS"/>
        </w:rPr>
      </w:pPr>
      <w:r w:rsidRPr="00AB1BF3">
        <w:rPr>
          <w:rFonts w:ascii="Times New Roman" w:eastAsia="Times New Roman" w:hAnsi="Times New Roman" w:cs="Times New Roman"/>
          <w:sz w:val="24"/>
          <w:szCs w:val="24"/>
          <w:lang w:val="sr-Cyrl-CS"/>
        </w:rPr>
        <w:t xml:space="preserve">Понуђач који учествује у поступку предметне јавне набавке, мора испунити </w:t>
      </w:r>
      <w:r w:rsidRPr="00AB1BF3">
        <w:rPr>
          <w:rFonts w:ascii="Times New Roman" w:eastAsia="Times New Roman" w:hAnsi="Times New Roman" w:cs="Times New Roman"/>
          <w:b/>
          <w:sz w:val="24"/>
          <w:szCs w:val="24"/>
          <w:lang w:val="sr-Cyrl-CS"/>
        </w:rPr>
        <w:t xml:space="preserve">додатне услове </w:t>
      </w:r>
      <w:r w:rsidRPr="00AB1BF3">
        <w:rPr>
          <w:rFonts w:ascii="Times New Roman" w:eastAsia="Times New Roman" w:hAnsi="Times New Roman" w:cs="Times New Roman"/>
          <w:sz w:val="24"/>
          <w:szCs w:val="24"/>
          <w:lang w:val="sr-Cyrl-CS"/>
        </w:rPr>
        <w:t xml:space="preserve">за учешће у поступку јавне набавке, дефинисане чланом 76. Закона, и то: </w:t>
      </w:r>
      <w:r w:rsidRPr="00AB1BF3">
        <w:rPr>
          <w:rFonts w:ascii="Times New Roman" w:eastAsia="Times New Roman" w:hAnsi="Times New Roman" w:cs="Times New Roman"/>
          <w:b/>
          <w:sz w:val="24"/>
          <w:szCs w:val="24"/>
          <w:lang w:val="sr-Cyrl-CS"/>
        </w:rPr>
        <w:t>Нема додатних услова</w:t>
      </w:r>
    </w:p>
    <w:p w:rsidR="00AB1BF3" w:rsidRPr="00AB1BF3" w:rsidRDefault="00AB1BF3" w:rsidP="00AB1BF3">
      <w:pPr>
        <w:spacing w:after="0" w:line="240" w:lineRule="auto"/>
        <w:ind w:left="720"/>
        <w:contextualSpacing/>
        <w:jc w:val="both"/>
        <w:rPr>
          <w:rFonts w:ascii="Times New Roman" w:eastAsia="Times New Roman" w:hAnsi="Times New Roman" w:cs="Times New Roman"/>
          <w:bCs/>
          <w:iCs/>
          <w:sz w:val="24"/>
          <w:szCs w:val="24"/>
          <w:lang w:val="sr-Latn-CS"/>
        </w:rPr>
      </w:pPr>
    </w:p>
    <w:p w:rsidR="00AB1BF3" w:rsidRPr="00AB1BF3" w:rsidRDefault="00AB1BF3" w:rsidP="00AB1BF3">
      <w:pPr>
        <w:tabs>
          <w:tab w:val="left" w:pos="1350"/>
        </w:tabs>
        <w:spacing w:after="0" w:line="240" w:lineRule="auto"/>
        <w:ind w:left="360"/>
        <w:contextualSpacing/>
        <w:jc w:val="both"/>
        <w:rPr>
          <w:rFonts w:ascii="Times New Roman" w:eastAsia="Times New Roman" w:hAnsi="Times New Roman" w:cs="Times New Roman"/>
          <w:sz w:val="24"/>
          <w:szCs w:val="24"/>
          <w:lang w:val="en-US" w:eastAsia="sr-Latn-CS"/>
        </w:rPr>
      </w:pPr>
      <w:r w:rsidRPr="00AB1BF3">
        <w:rPr>
          <w:rFonts w:ascii="Times New Roman" w:eastAsia="Times New Roman" w:hAnsi="Times New Roman" w:cs="Times New Roman"/>
          <w:b/>
          <w:bCs/>
          <w:sz w:val="24"/>
          <w:szCs w:val="24"/>
          <w:lang w:val="ru-RU" w:eastAsia="sr-Latn-CS"/>
        </w:rPr>
        <w:t>1.3</w:t>
      </w:r>
      <w:r w:rsidRPr="00AB1BF3">
        <w:rPr>
          <w:rFonts w:ascii="Times New Roman" w:eastAsia="Times New Roman" w:hAnsi="Times New Roman" w:cs="Times New Roman"/>
          <w:sz w:val="24"/>
          <w:szCs w:val="24"/>
          <w:lang w:val="ru-RU" w:eastAsia="sr-Latn-CS"/>
        </w:rPr>
        <w:t xml:space="preserve"> </w:t>
      </w:r>
      <w:r w:rsidRPr="00AB1BF3">
        <w:rPr>
          <w:rFonts w:ascii="Times New Roman" w:eastAsia="Times New Roman" w:hAnsi="Times New Roman" w:cs="Times New Roman"/>
          <w:sz w:val="24"/>
          <w:szCs w:val="24"/>
          <w:lang w:val="sr-Cyrl-CS" w:eastAsia="sr-Latn-CS"/>
        </w:rPr>
        <w:t xml:space="preserve">Уколико понуђач подноси понуду са подизвођачем, у складу са чланом 80. Закона, подизвођач </w:t>
      </w:r>
      <w:r w:rsidRPr="00AB1BF3">
        <w:rPr>
          <w:rFonts w:ascii="Times New Roman" w:eastAsia="Times New Roman" w:hAnsi="Times New Roman" w:cs="Times New Roman"/>
          <w:sz w:val="24"/>
          <w:szCs w:val="24"/>
          <w:lang w:val="ru-RU" w:eastAsia="sr-Latn-CS"/>
        </w:rPr>
        <w:t xml:space="preserve"> </w:t>
      </w:r>
    </w:p>
    <w:p w:rsidR="00AB1BF3" w:rsidRPr="00AB1BF3" w:rsidRDefault="00AB1BF3" w:rsidP="00AB1BF3">
      <w:pPr>
        <w:tabs>
          <w:tab w:val="left" w:pos="720"/>
          <w:tab w:val="left" w:pos="1350"/>
        </w:tabs>
        <w:spacing w:after="0" w:line="240" w:lineRule="auto"/>
        <w:ind w:left="360"/>
        <w:contextualSpacing/>
        <w:jc w:val="both"/>
        <w:rPr>
          <w:rFonts w:ascii="Times New Roman" w:eastAsia="Times New Roman" w:hAnsi="Times New Roman" w:cs="Times New Roman"/>
          <w:b/>
          <w:sz w:val="24"/>
          <w:szCs w:val="24"/>
          <w:lang w:val="sr-Cyrl-CS" w:eastAsia="sr-Latn-CS"/>
        </w:rPr>
      </w:pPr>
      <w:r w:rsidRPr="00AB1BF3">
        <w:rPr>
          <w:rFonts w:ascii="Times New Roman" w:eastAsia="Times New Roman" w:hAnsi="Times New Roman" w:cs="Times New Roman"/>
          <w:b/>
          <w:bCs/>
          <w:sz w:val="24"/>
          <w:szCs w:val="24"/>
          <w:lang w:val="ru-RU" w:eastAsia="sr-Latn-CS"/>
        </w:rPr>
        <w:t xml:space="preserve">      </w:t>
      </w:r>
      <w:r w:rsidRPr="00AB1BF3">
        <w:rPr>
          <w:rFonts w:ascii="Times New Roman" w:eastAsia="Times New Roman" w:hAnsi="Times New Roman" w:cs="Times New Roman"/>
          <w:sz w:val="24"/>
          <w:szCs w:val="24"/>
          <w:lang w:val="sr-Cyrl-CS" w:eastAsia="sr-Latn-CS"/>
        </w:rPr>
        <w:t>мора да испуњава обавезне услове из члана 75. став 1. тачка 1) до 4) Закона.</w:t>
      </w:r>
    </w:p>
    <w:p w:rsidR="00AB1BF3" w:rsidRPr="00AB1BF3" w:rsidRDefault="00AB1BF3" w:rsidP="00AB1BF3">
      <w:pPr>
        <w:tabs>
          <w:tab w:val="left" w:pos="1350"/>
        </w:tabs>
        <w:spacing w:after="0" w:line="240" w:lineRule="auto"/>
        <w:ind w:left="720"/>
        <w:contextualSpacing/>
        <w:jc w:val="both"/>
        <w:rPr>
          <w:rFonts w:ascii="Times New Roman" w:eastAsia="Times New Roman" w:hAnsi="Times New Roman" w:cs="Times New Roman"/>
          <w:b/>
          <w:sz w:val="24"/>
          <w:szCs w:val="24"/>
          <w:lang w:val="sr-Cyrl-CS" w:eastAsia="sr-Latn-CS"/>
        </w:rPr>
      </w:pPr>
    </w:p>
    <w:p w:rsidR="00AB1BF3" w:rsidRPr="00AB1BF3" w:rsidRDefault="00AB1BF3" w:rsidP="00AB1BF3">
      <w:pPr>
        <w:tabs>
          <w:tab w:val="left" w:pos="1843"/>
        </w:tabs>
        <w:spacing w:after="0" w:line="240" w:lineRule="auto"/>
        <w:ind w:left="720" w:hanging="360"/>
        <w:jc w:val="both"/>
        <w:rPr>
          <w:rFonts w:ascii="Times New Roman" w:eastAsia="Times New Roman" w:hAnsi="Times New Roman" w:cs="Times New Roman"/>
          <w:sz w:val="24"/>
          <w:szCs w:val="24"/>
          <w:lang w:val="sr-Latn-CS" w:eastAsia="sr-Latn-CS"/>
        </w:rPr>
      </w:pPr>
      <w:r w:rsidRPr="00AB1BF3">
        <w:rPr>
          <w:rFonts w:ascii="Times New Roman" w:eastAsia="Times New Roman" w:hAnsi="Times New Roman" w:cs="Times New Roman"/>
          <w:b/>
          <w:sz w:val="24"/>
          <w:szCs w:val="24"/>
          <w:lang w:val="sr-Cyrl-CS" w:eastAsia="sr-Latn-CS"/>
        </w:rPr>
        <w:t>1.</w:t>
      </w:r>
      <w:r w:rsidRPr="00AB1BF3">
        <w:rPr>
          <w:rFonts w:ascii="Times New Roman" w:eastAsia="Times New Roman" w:hAnsi="Times New Roman" w:cs="Times New Roman"/>
          <w:b/>
          <w:sz w:val="24"/>
          <w:szCs w:val="24"/>
          <w:lang w:val="ru-RU" w:eastAsia="sr-Latn-CS"/>
        </w:rPr>
        <w:t xml:space="preserve">4 </w:t>
      </w:r>
      <w:r w:rsidRPr="00AB1BF3">
        <w:rPr>
          <w:rFonts w:ascii="Times New Roman" w:eastAsia="Times New Roman" w:hAnsi="Times New Roman" w:cs="Times New Roman"/>
          <w:sz w:val="24"/>
          <w:szCs w:val="24"/>
          <w:lang w:val="sr-Cyrl-CS" w:eastAsia="sr-Latn-CS"/>
        </w:rPr>
        <w:t>Уколико понуду подноси група понуђача, сваки понуђач из групе понуђача, мора да испуни</w:t>
      </w:r>
      <w:r w:rsidRPr="00AB1BF3">
        <w:rPr>
          <w:rFonts w:ascii="Times New Roman" w:eastAsia="Times New Roman" w:hAnsi="Times New Roman" w:cs="Times New Roman"/>
          <w:sz w:val="24"/>
          <w:szCs w:val="24"/>
          <w:lang w:val="ru-RU" w:eastAsia="sr-Latn-CS"/>
        </w:rPr>
        <w:t xml:space="preserve"> </w:t>
      </w:r>
      <w:r w:rsidRPr="00AB1BF3">
        <w:rPr>
          <w:rFonts w:ascii="Times New Roman" w:eastAsia="Times New Roman" w:hAnsi="Times New Roman" w:cs="Times New Roman"/>
          <w:sz w:val="24"/>
          <w:szCs w:val="24"/>
          <w:lang w:val="sr-Cyrl-CS" w:eastAsia="sr-Latn-CS"/>
        </w:rPr>
        <w:t>обавезне услове из члана 75. став 1. тачка 1) до 4) Закона, а додатне услове испуњавају заједно.</w:t>
      </w:r>
    </w:p>
    <w:p w:rsidR="00AB1BF3" w:rsidRPr="00AB1BF3" w:rsidRDefault="00AB1BF3" w:rsidP="00AB1BF3">
      <w:pPr>
        <w:spacing w:after="0" w:line="240" w:lineRule="auto"/>
        <w:jc w:val="both"/>
        <w:rPr>
          <w:rFonts w:ascii="Times New Roman" w:eastAsia="Times New Roman" w:hAnsi="Times New Roman" w:cs="Times New Roman"/>
          <w:bCs/>
          <w:color w:val="000000"/>
          <w:sz w:val="24"/>
          <w:szCs w:val="24"/>
          <w:lang w:val="ru-RU"/>
        </w:rPr>
      </w:pPr>
    </w:p>
    <w:p w:rsidR="00AB1BF3" w:rsidRPr="00AB1BF3" w:rsidRDefault="00AB1BF3" w:rsidP="00AB1BF3">
      <w:pPr>
        <w:spacing w:after="0" w:line="240" w:lineRule="auto"/>
        <w:ind w:left="1080"/>
        <w:jc w:val="both"/>
        <w:rPr>
          <w:rFonts w:ascii="Times New Roman" w:eastAsia="Times New Roman" w:hAnsi="Times New Roman" w:cs="Times New Roman"/>
          <w:b/>
          <w:color w:val="000000"/>
          <w:sz w:val="24"/>
          <w:szCs w:val="24"/>
          <w:lang w:val="ru-RU"/>
        </w:rPr>
      </w:pPr>
    </w:p>
    <w:p w:rsidR="00AB1BF3" w:rsidRPr="00AB1BF3" w:rsidRDefault="00AB1BF3" w:rsidP="00AB1BF3">
      <w:pPr>
        <w:spacing w:after="0" w:line="240" w:lineRule="auto"/>
        <w:ind w:left="1080"/>
        <w:jc w:val="both"/>
        <w:rPr>
          <w:rFonts w:ascii="Times New Roman" w:eastAsia="Times New Roman" w:hAnsi="Times New Roman" w:cs="Times New Roman"/>
          <w:b/>
          <w:color w:val="000000"/>
          <w:sz w:val="24"/>
          <w:szCs w:val="24"/>
          <w:lang w:val="ru-RU"/>
        </w:rPr>
      </w:pPr>
    </w:p>
    <w:p w:rsidR="00AB1BF3" w:rsidRPr="00AB1BF3" w:rsidRDefault="00AB1BF3" w:rsidP="00AB1BF3">
      <w:pPr>
        <w:spacing w:after="0" w:line="240" w:lineRule="auto"/>
        <w:ind w:left="1080"/>
        <w:jc w:val="both"/>
        <w:rPr>
          <w:rFonts w:ascii="Times New Roman" w:eastAsia="Times New Roman" w:hAnsi="Times New Roman" w:cs="Times New Roman"/>
          <w:b/>
          <w:color w:val="000000"/>
          <w:sz w:val="24"/>
          <w:szCs w:val="24"/>
          <w:lang w:val="ru-RU"/>
        </w:rPr>
      </w:pPr>
    </w:p>
    <w:p w:rsidR="00AB1BF3" w:rsidRPr="00AB1BF3" w:rsidRDefault="00AB1BF3" w:rsidP="00AB1BF3">
      <w:pPr>
        <w:spacing w:after="0" w:line="240" w:lineRule="auto"/>
        <w:ind w:left="1080"/>
        <w:jc w:val="both"/>
        <w:rPr>
          <w:rFonts w:ascii="Times New Roman" w:eastAsia="Times New Roman" w:hAnsi="Times New Roman" w:cs="Times New Roman"/>
          <w:b/>
          <w:color w:val="000000"/>
          <w:sz w:val="24"/>
          <w:szCs w:val="24"/>
          <w:lang w:val="ru-RU"/>
        </w:rPr>
      </w:pPr>
    </w:p>
    <w:p w:rsidR="00AB1BF3" w:rsidRPr="00AB1BF3" w:rsidRDefault="00AB1BF3" w:rsidP="00AB1BF3">
      <w:pPr>
        <w:spacing w:after="0" w:line="240" w:lineRule="auto"/>
        <w:ind w:left="1080"/>
        <w:jc w:val="both"/>
        <w:rPr>
          <w:rFonts w:ascii="Times New Roman" w:eastAsia="Times New Roman" w:hAnsi="Times New Roman" w:cs="Times New Roman"/>
          <w:b/>
          <w:color w:val="000000"/>
          <w:sz w:val="24"/>
          <w:szCs w:val="24"/>
          <w:lang w:val="ru-RU"/>
        </w:rPr>
      </w:pPr>
    </w:p>
    <w:p w:rsidR="00AB1BF3" w:rsidRPr="00AB1BF3" w:rsidRDefault="00AB1BF3" w:rsidP="00AB1BF3">
      <w:pPr>
        <w:spacing w:after="0" w:line="240" w:lineRule="auto"/>
        <w:ind w:left="1080"/>
        <w:jc w:val="both"/>
        <w:rPr>
          <w:rFonts w:ascii="Times New Roman" w:eastAsia="Times New Roman" w:hAnsi="Times New Roman" w:cs="Times New Roman"/>
          <w:b/>
          <w:color w:val="000000"/>
          <w:sz w:val="24"/>
          <w:szCs w:val="24"/>
          <w:lang w:val="ru-RU"/>
        </w:rPr>
      </w:pPr>
    </w:p>
    <w:p w:rsidR="00AB1BF3" w:rsidRPr="00AB1BF3" w:rsidRDefault="00AB1BF3" w:rsidP="00AB1BF3">
      <w:pPr>
        <w:spacing w:after="0" w:line="240" w:lineRule="auto"/>
        <w:ind w:left="1080"/>
        <w:jc w:val="both"/>
        <w:rPr>
          <w:rFonts w:ascii="Times New Roman" w:eastAsia="Times New Roman" w:hAnsi="Times New Roman" w:cs="Times New Roman"/>
          <w:b/>
          <w:color w:val="000000"/>
          <w:sz w:val="24"/>
          <w:szCs w:val="24"/>
          <w:lang w:val="ru-RU"/>
        </w:rPr>
      </w:pPr>
    </w:p>
    <w:p w:rsidR="00AB1BF3" w:rsidRPr="00AB1BF3" w:rsidRDefault="00AB1BF3" w:rsidP="00AB1BF3">
      <w:pPr>
        <w:spacing w:after="0" w:line="240" w:lineRule="auto"/>
        <w:ind w:left="1080"/>
        <w:jc w:val="both"/>
        <w:rPr>
          <w:rFonts w:ascii="Times New Roman" w:eastAsia="Times New Roman" w:hAnsi="Times New Roman" w:cs="Times New Roman"/>
          <w:b/>
          <w:color w:val="000000"/>
          <w:sz w:val="24"/>
          <w:szCs w:val="24"/>
          <w:lang w:val="ru-RU"/>
        </w:rPr>
      </w:pPr>
    </w:p>
    <w:p w:rsidR="00AB1BF3" w:rsidRDefault="00AB1BF3" w:rsidP="00AB1BF3">
      <w:pPr>
        <w:spacing w:after="0" w:line="240" w:lineRule="auto"/>
        <w:ind w:left="1080"/>
        <w:jc w:val="both"/>
        <w:rPr>
          <w:rFonts w:ascii="Times New Roman" w:eastAsia="Times New Roman" w:hAnsi="Times New Roman" w:cs="Times New Roman"/>
          <w:b/>
          <w:color w:val="000000"/>
          <w:sz w:val="24"/>
          <w:szCs w:val="24"/>
          <w:lang w:val="ru-RU"/>
        </w:rPr>
      </w:pPr>
    </w:p>
    <w:p w:rsidR="006B07A8" w:rsidRDefault="006B07A8" w:rsidP="00AB1BF3">
      <w:pPr>
        <w:spacing w:after="0" w:line="240" w:lineRule="auto"/>
        <w:ind w:left="1080"/>
        <w:jc w:val="both"/>
        <w:rPr>
          <w:rFonts w:ascii="Times New Roman" w:eastAsia="Times New Roman" w:hAnsi="Times New Roman" w:cs="Times New Roman"/>
          <w:b/>
          <w:color w:val="000000"/>
          <w:sz w:val="24"/>
          <w:szCs w:val="24"/>
          <w:lang w:val="ru-RU"/>
        </w:rPr>
      </w:pPr>
    </w:p>
    <w:p w:rsidR="006B07A8" w:rsidRDefault="006B07A8" w:rsidP="00AB1BF3">
      <w:pPr>
        <w:spacing w:after="0" w:line="240" w:lineRule="auto"/>
        <w:ind w:left="1080"/>
        <w:jc w:val="both"/>
        <w:rPr>
          <w:rFonts w:ascii="Times New Roman" w:eastAsia="Times New Roman" w:hAnsi="Times New Roman" w:cs="Times New Roman"/>
          <w:b/>
          <w:color w:val="000000"/>
          <w:sz w:val="24"/>
          <w:szCs w:val="24"/>
          <w:lang w:val="ru-RU"/>
        </w:rPr>
      </w:pPr>
    </w:p>
    <w:p w:rsidR="006B07A8" w:rsidRDefault="006B07A8" w:rsidP="00AB1BF3">
      <w:pPr>
        <w:spacing w:after="0" w:line="240" w:lineRule="auto"/>
        <w:ind w:left="1080"/>
        <w:jc w:val="both"/>
        <w:rPr>
          <w:rFonts w:ascii="Times New Roman" w:eastAsia="Times New Roman" w:hAnsi="Times New Roman" w:cs="Times New Roman"/>
          <w:b/>
          <w:color w:val="000000"/>
          <w:sz w:val="24"/>
          <w:szCs w:val="24"/>
          <w:lang w:val="ru-RU"/>
        </w:rPr>
      </w:pPr>
    </w:p>
    <w:p w:rsidR="006B07A8" w:rsidRDefault="006B07A8" w:rsidP="00AB1BF3">
      <w:pPr>
        <w:spacing w:after="0" w:line="240" w:lineRule="auto"/>
        <w:ind w:left="1080"/>
        <w:jc w:val="both"/>
        <w:rPr>
          <w:rFonts w:ascii="Times New Roman" w:eastAsia="Times New Roman" w:hAnsi="Times New Roman" w:cs="Times New Roman"/>
          <w:b/>
          <w:color w:val="000000"/>
          <w:sz w:val="24"/>
          <w:szCs w:val="24"/>
          <w:lang w:val="ru-RU"/>
        </w:rPr>
      </w:pPr>
    </w:p>
    <w:p w:rsidR="006B07A8" w:rsidRDefault="006B07A8" w:rsidP="00AB1BF3">
      <w:pPr>
        <w:spacing w:after="0" w:line="240" w:lineRule="auto"/>
        <w:ind w:left="1080"/>
        <w:jc w:val="both"/>
        <w:rPr>
          <w:rFonts w:ascii="Times New Roman" w:eastAsia="Times New Roman" w:hAnsi="Times New Roman" w:cs="Times New Roman"/>
          <w:b/>
          <w:color w:val="000000"/>
          <w:sz w:val="24"/>
          <w:szCs w:val="24"/>
          <w:lang w:val="ru-RU"/>
        </w:rPr>
      </w:pPr>
    </w:p>
    <w:p w:rsidR="006B07A8" w:rsidRDefault="006B07A8" w:rsidP="00AB1BF3">
      <w:pPr>
        <w:spacing w:after="0" w:line="240" w:lineRule="auto"/>
        <w:ind w:left="1080"/>
        <w:jc w:val="both"/>
        <w:rPr>
          <w:rFonts w:ascii="Times New Roman" w:eastAsia="Times New Roman" w:hAnsi="Times New Roman" w:cs="Times New Roman"/>
          <w:b/>
          <w:color w:val="000000"/>
          <w:sz w:val="24"/>
          <w:szCs w:val="24"/>
          <w:lang w:val="ru-RU"/>
        </w:rPr>
      </w:pPr>
    </w:p>
    <w:p w:rsidR="006B07A8" w:rsidRDefault="006B07A8" w:rsidP="00AB1BF3">
      <w:pPr>
        <w:spacing w:after="0" w:line="240" w:lineRule="auto"/>
        <w:ind w:left="1080"/>
        <w:jc w:val="both"/>
        <w:rPr>
          <w:rFonts w:ascii="Times New Roman" w:eastAsia="Times New Roman" w:hAnsi="Times New Roman" w:cs="Times New Roman"/>
          <w:b/>
          <w:color w:val="000000"/>
          <w:sz w:val="24"/>
          <w:szCs w:val="24"/>
          <w:lang w:val="ru-RU"/>
        </w:rPr>
      </w:pPr>
    </w:p>
    <w:p w:rsidR="006B07A8" w:rsidRDefault="006B07A8" w:rsidP="00AB1BF3">
      <w:pPr>
        <w:spacing w:after="0" w:line="240" w:lineRule="auto"/>
        <w:ind w:left="1080"/>
        <w:jc w:val="both"/>
        <w:rPr>
          <w:rFonts w:ascii="Times New Roman" w:eastAsia="Times New Roman" w:hAnsi="Times New Roman" w:cs="Times New Roman"/>
          <w:b/>
          <w:color w:val="000000"/>
          <w:sz w:val="24"/>
          <w:szCs w:val="24"/>
          <w:lang w:val="ru-RU"/>
        </w:rPr>
      </w:pPr>
    </w:p>
    <w:p w:rsidR="006B07A8" w:rsidRPr="00AB1BF3" w:rsidRDefault="006B07A8" w:rsidP="00AB1BF3">
      <w:pPr>
        <w:spacing w:after="0" w:line="240" w:lineRule="auto"/>
        <w:ind w:left="1080"/>
        <w:jc w:val="both"/>
        <w:rPr>
          <w:rFonts w:ascii="Times New Roman" w:eastAsia="Times New Roman" w:hAnsi="Times New Roman" w:cs="Times New Roman"/>
          <w:b/>
          <w:color w:val="000000"/>
          <w:sz w:val="24"/>
          <w:szCs w:val="24"/>
          <w:lang w:val="ru-RU"/>
        </w:rPr>
      </w:pPr>
    </w:p>
    <w:p w:rsidR="00AB1BF3" w:rsidRPr="00AB1BF3" w:rsidRDefault="00AB1BF3" w:rsidP="00476D9B">
      <w:pPr>
        <w:spacing w:after="0" w:line="240" w:lineRule="auto"/>
        <w:jc w:val="both"/>
        <w:rPr>
          <w:rFonts w:ascii="Times New Roman" w:eastAsia="Times New Roman" w:hAnsi="Times New Roman" w:cs="Times New Roman"/>
          <w:b/>
          <w:color w:val="000000"/>
          <w:sz w:val="24"/>
          <w:szCs w:val="24"/>
          <w:lang w:val="sr-Cyrl-RS"/>
        </w:rPr>
      </w:pPr>
    </w:p>
    <w:p w:rsidR="00AB1BF3" w:rsidRPr="00AB1BF3" w:rsidRDefault="00AB1BF3" w:rsidP="00AB1BF3">
      <w:pPr>
        <w:spacing w:after="0" w:line="240" w:lineRule="auto"/>
        <w:ind w:left="1080"/>
        <w:jc w:val="both"/>
        <w:rPr>
          <w:rFonts w:ascii="Times New Roman" w:eastAsia="Times New Roman" w:hAnsi="Times New Roman" w:cs="Times New Roman"/>
          <w:b/>
          <w:color w:val="000000"/>
          <w:sz w:val="24"/>
          <w:szCs w:val="24"/>
          <w:lang w:val="ru-RU"/>
        </w:rPr>
      </w:pPr>
    </w:p>
    <w:p w:rsidR="00AB1BF3" w:rsidRPr="00AB1BF3" w:rsidRDefault="00AB1BF3" w:rsidP="00AB1BF3">
      <w:pPr>
        <w:numPr>
          <w:ilvl w:val="0"/>
          <w:numId w:val="4"/>
        </w:numPr>
        <w:spacing w:after="0" w:line="240" w:lineRule="auto"/>
        <w:jc w:val="center"/>
        <w:rPr>
          <w:rFonts w:ascii="Times New Roman" w:eastAsia="Times New Roman" w:hAnsi="Times New Roman" w:cs="Times New Roman"/>
          <w:b/>
          <w:bCs/>
          <w:sz w:val="24"/>
          <w:szCs w:val="24"/>
          <w:lang w:val="ru-RU"/>
        </w:rPr>
      </w:pPr>
      <w:r w:rsidRPr="00AB1BF3">
        <w:rPr>
          <w:rFonts w:ascii="Times New Roman" w:eastAsia="Times New Roman" w:hAnsi="Times New Roman" w:cs="Times New Roman"/>
          <w:b/>
          <w:bCs/>
          <w:sz w:val="24"/>
          <w:szCs w:val="24"/>
          <w:lang w:val="ru-RU"/>
        </w:rPr>
        <w:lastRenderedPageBreak/>
        <w:t>УПУТСТВО КАКО СЕ ДОКАЗУЈЕ ИСПУЊЕНОСТ УСЛОВА</w:t>
      </w:r>
    </w:p>
    <w:p w:rsidR="00AB1BF3" w:rsidRPr="00AB1BF3" w:rsidRDefault="00AB1BF3" w:rsidP="00AB1BF3">
      <w:pPr>
        <w:spacing w:after="0" w:line="240" w:lineRule="auto"/>
        <w:jc w:val="center"/>
        <w:rPr>
          <w:rFonts w:ascii="Times New Roman" w:eastAsia="Times New Roman" w:hAnsi="Times New Roman" w:cs="Times New Roman"/>
          <w:b/>
          <w:bCs/>
          <w:sz w:val="24"/>
          <w:szCs w:val="24"/>
          <w:lang w:val="ru-RU"/>
        </w:rPr>
      </w:pPr>
    </w:p>
    <w:p w:rsidR="00AB1BF3" w:rsidRPr="00AB1BF3" w:rsidRDefault="00AB1BF3" w:rsidP="00AB1BF3">
      <w:pPr>
        <w:spacing w:after="0" w:line="240" w:lineRule="auto"/>
        <w:jc w:val="both"/>
        <w:rPr>
          <w:rFonts w:ascii="Times New Roman" w:eastAsia="Times New Roman" w:hAnsi="Times New Roman" w:cs="Times New Roman"/>
          <w:sz w:val="24"/>
          <w:szCs w:val="24"/>
          <w:lang w:val="sr-Cyrl-RS"/>
        </w:rPr>
      </w:pPr>
      <w:r w:rsidRPr="00AB1BF3">
        <w:rPr>
          <w:rFonts w:ascii="Times New Roman" w:eastAsia="Times New Roman" w:hAnsi="Times New Roman" w:cs="Times New Roman"/>
          <w:sz w:val="24"/>
          <w:szCs w:val="24"/>
          <w:lang w:val="ru-RU"/>
        </w:rPr>
        <w:t xml:space="preserve">Испуњеност </w:t>
      </w:r>
      <w:r w:rsidRPr="00AB1BF3">
        <w:rPr>
          <w:rFonts w:ascii="Times New Roman" w:eastAsia="Times New Roman" w:hAnsi="Times New Roman" w:cs="Times New Roman"/>
          <w:b/>
          <w:bCs/>
          <w:sz w:val="24"/>
          <w:szCs w:val="24"/>
          <w:lang w:val="ru-RU"/>
        </w:rPr>
        <w:t>обавезних услова</w:t>
      </w:r>
      <w:r w:rsidRPr="00AB1BF3">
        <w:rPr>
          <w:rFonts w:ascii="Times New Roman" w:eastAsia="Times New Roman" w:hAnsi="Times New Roman" w:cs="Times New Roman"/>
          <w:sz w:val="24"/>
          <w:szCs w:val="24"/>
          <w:lang w:val="ru-RU"/>
        </w:rPr>
        <w:t xml:space="preserve"> за учешће у поступку предметне јавне набавке</w:t>
      </w:r>
      <w:r w:rsidRPr="00AB1BF3">
        <w:rPr>
          <w:rFonts w:ascii="Times New Roman" w:eastAsia="Times New Roman" w:hAnsi="Times New Roman" w:cs="Times New Roman"/>
          <w:sz w:val="24"/>
          <w:szCs w:val="24"/>
          <w:lang w:val="sr-Cyrl-CS"/>
        </w:rPr>
        <w:t xml:space="preserve"> </w:t>
      </w:r>
      <w:r w:rsidRPr="00AB1BF3">
        <w:rPr>
          <w:rFonts w:ascii="Times New Roman" w:eastAsia="Times New Roman" w:hAnsi="Times New Roman" w:cs="Times New Roman"/>
          <w:b/>
          <w:sz w:val="24"/>
          <w:szCs w:val="24"/>
          <w:lang w:val="sr-Cyrl-CS"/>
        </w:rPr>
        <w:t>из члана</w:t>
      </w:r>
      <w:r w:rsidRPr="00AB1BF3">
        <w:rPr>
          <w:rFonts w:ascii="Times New Roman" w:eastAsia="Times New Roman" w:hAnsi="Times New Roman" w:cs="Times New Roman"/>
          <w:sz w:val="24"/>
          <w:szCs w:val="24"/>
          <w:lang w:val="sr-Cyrl-CS"/>
        </w:rPr>
        <w:t xml:space="preserve"> </w:t>
      </w:r>
      <w:r w:rsidRPr="00AB1BF3">
        <w:rPr>
          <w:rFonts w:ascii="Times New Roman" w:eastAsia="Times New Roman" w:hAnsi="Times New Roman" w:cs="Times New Roman"/>
          <w:b/>
          <w:sz w:val="24"/>
          <w:szCs w:val="24"/>
          <w:lang w:val="sr-Cyrl-CS"/>
        </w:rPr>
        <w:t>75. став 1. Закона</w:t>
      </w:r>
      <w:r w:rsidRPr="00AB1BF3">
        <w:rPr>
          <w:rFonts w:ascii="Times New Roman" w:eastAsia="Times New Roman" w:hAnsi="Times New Roman" w:cs="Times New Roman"/>
          <w:sz w:val="24"/>
          <w:szCs w:val="24"/>
          <w:lang w:val="ru-RU"/>
        </w:rPr>
        <w:t xml:space="preserve">, и то: </w:t>
      </w:r>
    </w:p>
    <w:p w:rsidR="00AB1BF3" w:rsidRPr="00AB1BF3" w:rsidRDefault="00AB1BF3" w:rsidP="00AB1BF3">
      <w:pPr>
        <w:spacing w:after="0" w:line="240" w:lineRule="auto"/>
        <w:jc w:val="both"/>
        <w:rPr>
          <w:rFonts w:ascii="Times New Roman" w:eastAsia="Times New Roman" w:hAnsi="Times New Roman" w:cs="Times New Roman"/>
          <w:sz w:val="24"/>
          <w:szCs w:val="24"/>
          <w:lang w:val="sr-Cyrl-RS"/>
        </w:rPr>
      </w:pPr>
    </w:p>
    <w:p w:rsidR="00AB1BF3" w:rsidRPr="00AB1BF3" w:rsidRDefault="00AB1BF3" w:rsidP="00AB1BF3">
      <w:pPr>
        <w:numPr>
          <w:ilvl w:val="0"/>
          <w:numId w:val="6"/>
        </w:numPr>
        <w:tabs>
          <w:tab w:val="left" w:pos="1134"/>
        </w:tabs>
        <w:spacing w:after="0" w:line="240" w:lineRule="auto"/>
        <w:contextualSpacing/>
        <w:jc w:val="both"/>
        <w:rPr>
          <w:rFonts w:ascii="Times New Roman" w:eastAsia="Times New Roman" w:hAnsi="Times New Roman" w:cs="Times New Roman"/>
          <w:b/>
          <w:sz w:val="24"/>
          <w:szCs w:val="24"/>
          <w:lang w:val="sr-Cyrl-CS"/>
        </w:rPr>
      </w:pPr>
      <w:r w:rsidRPr="00AB1BF3">
        <w:rPr>
          <w:rFonts w:ascii="Times New Roman" w:eastAsia="Times New Roman" w:hAnsi="Times New Roman" w:cs="Times New Roman"/>
          <w:sz w:val="24"/>
          <w:szCs w:val="24"/>
          <w:lang w:val="sr-Cyrl-CS"/>
        </w:rPr>
        <w:t xml:space="preserve">Услов из члан 75. став 1. тачка 1) Закона - </w:t>
      </w:r>
      <w:r w:rsidRPr="00AB1BF3">
        <w:rPr>
          <w:rFonts w:ascii="Times New Roman" w:eastAsia="Times New Roman" w:hAnsi="Times New Roman" w:cs="Times New Roman"/>
          <w:sz w:val="24"/>
          <w:szCs w:val="24"/>
          <w:u w:val="single"/>
          <w:lang w:val="sr-Cyrl-CS"/>
        </w:rPr>
        <w:t>Доказ:</w:t>
      </w:r>
      <w:r w:rsidRPr="00AB1BF3">
        <w:rPr>
          <w:rFonts w:ascii="Times New Roman" w:eastAsia="Times New Roman" w:hAnsi="Times New Roman" w:cs="Times New Roman"/>
          <w:sz w:val="24"/>
          <w:szCs w:val="24"/>
          <w:lang w:val="sr-Cyrl-CS"/>
        </w:rPr>
        <w:t xml:space="preserve"> извод из регистра Агенције за привредне регистре, односно извод из Привредног суда.</w:t>
      </w:r>
    </w:p>
    <w:p w:rsidR="00AB1BF3" w:rsidRPr="00AB1BF3" w:rsidRDefault="00AB1BF3" w:rsidP="00AB1BF3">
      <w:pPr>
        <w:numPr>
          <w:ilvl w:val="0"/>
          <w:numId w:val="6"/>
        </w:numPr>
        <w:tabs>
          <w:tab w:val="left" w:pos="1134"/>
        </w:tabs>
        <w:spacing w:after="0" w:line="240" w:lineRule="auto"/>
        <w:contextualSpacing/>
        <w:jc w:val="both"/>
        <w:rPr>
          <w:rFonts w:ascii="Times New Roman" w:eastAsia="Times New Roman" w:hAnsi="Times New Roman" w:cs="Times New Roman"/>
          <w:b/>
          <w:sz w:val="24"/>
          <w:szCs w:val="24"/>
          <w:lang w:val="sr-Cyrl-CS"/>
        </w:rPr>
      </w:pPr>
      <w:r w:rsidRPr="00AB1BF3">
        <w:rPr>
          <w:rFonts w:ascii="Times New Roman" w:eastAsia="Times New Roman" w:hAnsi="Times New Roman" w:cs="Times New Roman"/>
          <w:sz w:val="24"/>
          <w:szCs w:val="24"/>
          <w:lang w:val="sr-Cyrl-CS"/>
        </w:rPr>
        <w:t xml:space="preserve">Услов из члана 75. став 1. тачка 2) Закона - </w:t>
      </w:r>
      <w:r w:rsidRPr="00AB1BF3">
        <w:rPr>
          <w:rFonts w:ascii="Times New Roman" w:eastAsia="Times New Roman" w:hAnsi="Times New Roman" w:cs="Times New Roman"/>
          <w:sz w:val="24"/>
          <w:szCs w:val="24"/>
          <w:u w:val="single"/>
          <w:lang w:val="sr-Cyrl-CS"/>
        </w:rPr>
        <w:t>Доказ:</w:t>
      </w:r>
      <w:r w:rsidRPr="00AB1BF3">
        <w:rPr>
          <w:rFonts w:ascii="Times New Roman" w:eastAsia="Times New Roman" w:hAnsi="Times New Roman" w:cs="Times New Roman"/>
          <w:sz w:val="24"/>
          <w:szCs w:val="24"/>
          <w:lang w:val="sr-Cyrl-CS"/>
        </w:rPr>
        <w:t xml:space="preserve"> </w:t>
      </w:r>
      <w:r w:rsidRPr="00AB1BF3">
        <w:rPr>
          <w:rFonts w:ascii="Times New Roman" w:eastAsia="Times New Roman" w:hAnsi="Times New Roman" w:cs="Times New Roman"/>
          <w:sz w:val="24"/>
          <w:szCs w:val="24"/>
          <w:u w:val="single"/>
          <w:lang w:val="sr-Cyrl-CS"/>
        </w:rPr>
        <w:t xml:space="preserve">Правна лица: </w:t>
      </w:r>
      <w:r w:rsidRPr="00AB1BF3">
        <w:rPr>
          <w:rFonts w:ascii="Times New Roman" w:eastAsia="Times New Roman" w:hAnsi="Times New Roman" w:cs="Times New Roman"/>
          <w:sz w:val="24"/>
          <w:szCs w:val="24"/>
          <w:lang w:val="sr-Cyrl-CS"/>
        </w:rPr>
        <w:t xml:space="preserve">1) Извод из казнене евиденције, односно уверење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давање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AB1BF3">
        <w:rPr>
          <w:rFonts w:ascii="Times New Roman" w:eastAsia="Times New Roman" w:hAnsi="Times New Roman" w:cs="Times New Roman"/>
          <w:sz w:val="24"/>
          <w:szCs w:val="24"/>
          <w:u w:val="single"/>
          <w:lang w:val="sr-Cyrl-CS"/>
        </w:rPr>
        <w:t>Предузетници и физичка лица:</w:t>
      </w:r>
      <w:r w:rsidRPr="00AB1BF3">
        <w:rPr>
          <w:rFonts w:ascii="Times New Roman" w:eastAsia="Times New Roman" w:hAnsi="Times New Roman" w:cs="Times New Roman"/>
          <w:sz w:val="24"/>
          <w:szCs w:val="24"/>
          <w:lang w:val="sr-Cyrl-CS"/>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AB1BF3" w:rsidRPr="00AB1BF3" w:rsidRDefault="00AB1BF3" w:rsidP="00AB1BF3">
      <w:pPr>
        <w:tabs>
          <w:tab w:val="left" w:pos="1134"/>
        </w:tabs>
        <w:spacing w:after="0" w:line="240" w:lineRule="auto"/>
        <w:ind w:left="720"/>
        <w:jc w:val="both"/>
        <w:rPr>
          <w:rFonts w:ascii="Times New Roman" w:eastAsia="Times New Roman" w:hAnsi="Times New Roman" w:cs="Times New Roman"/>
          <w:b/>
          <w:sz w:val="24"/>
          <w:szCs w:val="24"/>
          <w:lang w:val="sr-Cyrl-CS"/>
        </w:rPr>
      </w:pPr>
      <w:r w:rsidRPr="00AB1BF3">
        <w:rPr>
          <w:rFonts w:ascii="Times New Roman" w:eastAsia="Times New Roman" w:hAnsi="Times New Roman" w:cs="Times New Roman"/>
          <w:b/>
          <w:sz w:val="24"/>
          <w:szCs w:val="24"/>
          <w:lang w:val="sr-Cyrl-CS"/>
        </w:rPr>
        <w:tab/>
        <w:t>Доказ не може бити старији од два месеца пре отварања понуда;</w:t>
      </w:r>
    </w:p>
    <w:p w:rsidR="00AB1BF3" w:rsidRPr="00AB1BF3" w:rsidRDefault="00AB1BF3" w:rsidP="00AB1BF3">
      <w:pPr>
        <w:numPr>
          <w:ilvl w:val="0"/>
          <w:numId w:val="6"/>
        </w:numPr>
        <w:tabs>
          <w:tab w:val="left" w:pos="1134"/>
        </w:tabs>
        <w:spacing w:after="0" w:line="240" w:lineRule="auto"/>
        <w:contextualSpacing/>
        <w:jc w:val="both"/>
        <w:rPr>
          <w:rFonts w:ascii="Times New Roman" w:eastAsia="Times New Roman" w:hAnsi="Times New Roman" w:cs="Times New Roman"/>
          <w:b/>
          <w:sz w:val="24"/>
          <w:szCs w:val="24"/>
          <w:lang w:val="sr-Cyrl-CS"/>
        </w:rPr>
      </w:pPr>
      <w:r w:rsidRPr="00AB1BF3">
        <w:rPr>
          <w:rFonts w:ascii="Times New Roman" w:eastAsia="Times New Roman" w:hAnsi="Times New Roman" w:cs="Times New Roman"/>
          <w:sz w:val="24"/>
          <w:szCs w:val="24"/>
          <w:lang w:val="sr-Cyrl-CS"/>
        </w:rPr>
        <w:t xml:space="preserve">Услов из члана 75. став 1. тачка </w:t>
      </w:r>
      <w:r w:rsidRPr="00AB1BF3">
        <w:rPr>
          <w:rFonts w:ascii="Times New Roman" w:eastAsia="Times New Roman" w:hAnsi="Times New Roman" w:cs="Times New Roman"/>
          <w:sz w:val="24"/>
          <w:szCs w:val="24"/>
          <w:lang w:val="ru-RU"/>
        </w:rPr>
        <w:t>4</w:t>
      </w:r>
      <w:r w:rsidRPr="00AB1BF3">
        <w:rPr>
          <w:rFonts w:ascii="Times New Roman" w:eastAsia="Times New Roman" w:hAnsi="Times New Roman" w:cs="Times New Roman"/>
          <w:sz w:val="24"/>
          <w:szCs w:val="24"/>
          <w:lang w:val="sr-Cyrl-CS"/>
        </w:rPr>
        <w:t xml:space="preserve">) Закона - </w:t>
      </w:r>
      <w:r w:rsidRPr="00AB1BF3">
        <w:rPr>
          <w:rFonts w:ascii="Times New Roman" w:eastAsia="Times New Roman" w:hAnsi="Times New Roman" w:cs="Times New Roman"/>
          <w:sz w:val="24"/>
          <w:szCs w:val="24"/>
          <w:u w:val="single"/>
          <w:lang w:val="sr-Cyrl-CS"/>
        </w:rPr>
        <w:t>Доказ:</w:t>
      </w:r>
      <w:r w:rsidRPr="00AB1BF3">
        <w:rPr>
          <w:rFonts w:ascii="Times New Roman" w:eastAsia="Times New Roman" w:hAnsi="Times New Roman" w:cs="Times New Roman"/>
          <w:sz w:val="24"/>
          <w:szCs w:val="24"/>
          <w:lang w:val="sr-Cyrl-CS"/>
        </w:rPr>
        <w:t xml:space="preserve"> 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p>
    <w:p w:rsidR="00AB1BF3" w:rsidRPr="00AB1BF3" w:rsidRDefault="00AB1BF3" w:rsidP="00AB1BF3">
      <w:pPr>
        <w:spacing w:after="0" w:line="240" w:lineRule="auto"/>
        <w:ind w:left="414" w:firstLine="720"/>
        <w:rPr>
          <w:rFonts w:ascii="Times New Roman" w:eastAsia="Times New Roman" w:hAnsi="Times New Roman" w:cs="Times New Roman"/>
          <w:b/>
          <w:sz w:val="24"/>
          <w:szCs w:val="24"/>
          <w:lang w:val="sr-Cyrl-CS"/>
        </w:rPr>
      </w:pPr>
      <w:r w:rsidRPr="00AB1BF3">
        <w:rPr>
          <w:rFonts w:ascii="Times New Roman" w:eastAsia="Times New Roman" w:hAnsi="Times New Roman" w:cs="Times New Roman"/>
          <w:b/>
          <w:sz w:val="24"/>
          <w:szCs w:val="24"/>
          <w:lang w:val="sr-Cyrl-CS"/>
        </w:rPr>
        <w:t>Доказ не може бити старији од два месеца пре отварања понуда;</w:t>
      </w:r>
    </w:p>
    <w:p w:rsidR="00AB1BF3" w:rsidRPr="00AB1BF3" w:rsidRDefault="00AB1BF3" w:rsidP="00AB1BF3">
      <w:pPr>
        <w:numPr>
          <w:ilvl w:val="0"/>
          <w:numId w:val="6"/>
        </w:numPr>
        <w:spacing w:after="0" w:line="240" w:lineRule="auto"/>
        <w:contextualSpacing/>
        <w:jc w:val="both"/>
        <w:rPr>
          <w:rFonts w:ascii="Times New Roman" w:eastAsia="Times New Roman" w:hAnsi="Times New Roman" w:cs="Times New Roman"/>
          <w:sz w:val="24"/>
          <w:szCs w:val="24"/>
          <w:lang w:val="sr-Cyrl-CS"/>
        </w:rPr>
      </w:pPr>
      <w:r w:rsidRPr="00AB1BF3">
        <w:rPr>
          <w:rFonts w:ascii="Times New Roman" w:eastAsia="Times New Roman" w:hAnsi="Times New Roman" w:cs="Times New Roman"/>
          <w:sz w:val="24"/>
          <w:szCs w:val="24"/>
          <w:lang w:val="sr-Cyrl-CS"/>
        </w:rPr>
        <w:t xml:space="preserve">Услов из члана 75. став 2. Закона - </w:t>
      </w:r>
      <w:r w:rsidRPr="00AB1BF3">
        <w:rPr>
          <w:rFonts w:ascii="Times New Roman" w:eastAsia="Times New Roman" w:hAnsi="Times New Roman" w:cs="Times New Roman"/>
          <w:sz w:val="24"/>
          <w:szCs w:val="24"/>
          <w:u w:val="single"/>
          <w:lang w:val="sr-Cyrl-CS"/>
        </w:rPr>
        <w:t>Доказ:</w:t>
      </w:r>
      <w:r w:rsidRPr="00AB1BF3">
        <w:rPr>
          <w:rFonts w:ascii="Times New Roman" w:eastAsia="Times New Roman" w:hAnsi="Times New Roman" w:cs="Times New Roman"/>
          <w:sz w:val="24"/>
          <w:szCs w:val="24"/>
          <w:lang w:val="sr-Cyrl-CS"/>
        </w:rPr>
        <w:t xml:space="preserve"> Потписан и оверен Образац изјаве. Изјава мора да буде потписана од стране овлашћеног лица понуђача и оверена печатом. </w:t>
      </w:r>
    </w:p>
    <w:p w:rsidR="00AB1BF3" w:rsidRPr="00AB1BF3" w:rsidRDefault="00AB1BF3" w:rsidP="00AB1BF3">
      <w:pPr>
        <w:spacing w:after="0" w:line="240" w:lineRule="auto"/>
        <w:ind w:left="1134"/>
        <w:jc w:val="both"/>
        <w:rPr>
          <w:rFonts w:ascii="Times New Roman" w:eastAsia="Times New Roman" w:hAnsi="Times New Roman" w:cs="Times New Roman"/>
          <w:sz w:val="24"/>
          <w:szCs w:val="24"/>
          <w:lang w:val="sr-Cyrl-CS"/>
        </w:rPr>
      </w:pPr>
      <w:r w:rsidRPr="00AB1BF3">
        <w:rPr>
          <w:rFonts w:ascii="Times New Roman" w:eastAsia="Times New Roman" w:hAnsi="Times New Roman" w:cs="Times New Roman"/>
          <w:b/>
          <w:sz w:val="24"/>
          <w:szCs w:val="24"/>
          <w:u w:val="single"/>
          <w:lang w:val="sr-Cyrl-CS"/>
        </w:rPr>
        <w:t>Уколико понуду подноси група понуђача</w:t>
      </w:r>
      <w:r w:rsidRPr="00AB1BF3">
        <w:rPr>
          <w:rFonts w:ascii="Times New Roman" w:eastAsia="Times New Roman" w:hAnsi="Times New Roman" w:cs="Times New Roman"/>
          <w:sz w:val="24"/>
          <w:szCs w:val="24"/>
          <w:lang w:val="sr-Cyrl-CS"/>
        </w:rPr>
        <w:t>, Изјава мора бити потписана од стране овлашћеног лица сваког понуђача из групе понуђача и оверена печатом.</w:t>
      </w: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r w:rsidRPr="00AB1BF3">
        <w:rPr>
          <w:rFonts w:ascii="Times New Roman" w:eastAsia="Times New Roman" w:hAnsi="Times New Roman" w:cs="Times New Roman"/>
          <w:sz w:val="24"/>
          <w:szCs w:val="24"/>
          <w:lang w:val="ru-RU"/>
        </w:rPr>
        <w:t xml:space="preserve">У складу са чл. 77. став 4. Закона, понуђач испуњеност обавезних услова доказује достављањем Изјаве </w:t>
      </w:r>
      <w:r w:rsidRPr="00AB1BF3">
        <w:rPr>
          <w:rFonts w:ascii="Times New Roman" w:eastAsia="Times New Roman" w:hAnsi="Times New Roman" w:cs="Times New Roman"/>
          <w:sz w:val="24"/>
          <w:szCs w:val="24"/>
          <w:lang w:val="sr-Cyrl-CS"/>
        </w:rPr>
        <w:t xml:space="preserve">у складу са обрасцем из поглавља </w:t>
      </w:r>
      <w:r w:rsidRPr="00AB1BF3">
        <w:rPr>
          <w:rFonts w:ascii="Times New Roman" w:eastAsia="Times New Roman" w:hAnsi="Times New Roman" w:cs="Times New Roman"/>
          <w:sz w:val="24"/>
          <w:szCs w:val="24"/>
          <w:lang w:val="sr-Latn-CS"/>
        </w:rPr>
        <w:t>XI</w:t>
      </w:r>
      <w:r w:rsidRPr="00AB1BF3">
        <w:rPr>
          <w:rFonts w:ascii="Times New Roman" w:eastAsia="Times New Roman" w:hAnsi="Times New Roman" w:cs="Times New Roman"/>
          <w:sz w:val="24"/>
          <w:szCs w:val="24"/>
          <w:lang w:val="sr-Cyrl-CS"/>
        </w:rPr>
        <w:t xml:space="preserve"> конкурсне документације</w:t>
      </w:r>
      <w:r w:rsidRPr="00AB1BF3">
        <w:rPr>
          <w:rFonts w:ascii="Times New Roman" w:eastAsia="Times New Roman" w:hAnsi="Times New Roman" w:cs="Times New Roman"/>
          <w:sz w:val="24"/>
          <w:szCs w:val="24"/>
          <w:lang w:val="ru-RU"/>
        </w:rPr>
        <w:t>, којом под пуном материјалном и кривичном одговорношћу потв</w:t>
      </w:r>
      <w:r w:rsidRPr="00AB1BF3">
        <w:rPr>
          <w:rFonts w:ascii="Times New Roman" w:eastAsia="Times New Roman" w:hAnsi="Times New Roman" w:cs="Times New Roman"/>
          <w:sz w:val="24"/>
          <w:szCs w:val="24"/>
          <w:lang w:val="sr-Cyrl-CS"/>
        </w:rPr>
        <w:t>р</w:t>
      </w:r>
      <w:r w:rsidRPr="00AB1BF3">
        <w:rPr>
          <w:rFonts w:ascii="Times New Roman" w:eastAsia="Times New Roman" w:hAnsi="Times New Roman" w:cs="Times New Roman"/>
          <w:sz w:val="24"/>
          <w:szCs w:val="24"/>
          <w:lang w:val="ru-RU"/>
        </w:rPr>
        <w:t>ђује да испуњава услове за учешће у поступку јавне набавке из чл. 75. Закона, дефинисане овом конкурсном документацијом.</w:t>
      </w: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r w:rsidRPr="00AB1BF3">
        <w:rPr>
          <w:rFonts w:ascii="Times New Roman" w:eastAsia="Times New Roman" w:hAnsi="Times New Roman" w:cs="Times New Roman"/>
          <w:sz w:val="24"/>
          <w:szCs w:val="24"/>
          <w:lang w:val="ru-RU"/>
        </w:rPr>
        <w:t>Изјава мора да буде потписана од стране овлашћеног лица понуђача и оверена печатом. Уколико Изјаву потписује лице које није уписано у регистар као овлашћено лице за заступање, потребно је уз понуду доставити овлашћење за потписивање.</w:t>
      </w: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r w:rsidRPr="00AB1BF3">
        <w:rPr>
          <w:rFonts w:ascii="Times New Roman" w:eastAsia="Times New Roman" w:hAnsi="Times New Roman" w:cs="Times New Roman"/>
          <w:bCs/>
          <w:sz w:val="24"/>
          <w:szCs w:val="24"/>
          <w:lang w:val="ru-RU"/>
        </w:rPr>
        <w:t>Уколико понуду подноси група понуђача,</w:t>
      </w:r>
      <w:r w:rsidRPr="00AB1BF3">
        <w:rPr>
          <w:rFonts w:ascii="Times New Roman" w:eastAsia="Times New Roman" w:hAnsi="Times New Roman" w:cs="Times New Roman"/>
          <w:sz w:val="24"/>
          <w:szCs w:val="24"/>
          <w:lang w:val="sr-Cyrl-CS"/>
        </w:rPr>
        <w:t xml:space="preserve"> Изјаву даје сваки члан групе понуђача у своје име. </w:t>
      </w:r>
      <w:r w:rsidRPr="00AB1BF3">
        <w:rPr>
          <w:rFonts w:ascii="Times New Roman" w:eastAsia="Times New Roman" w:hAnsi="Times New Roman" w:cs="Times New Roman"/>
          <w:sz w:val="24"/>
          <w:szCs w:val="24"/>
          <w:lang w:val="ru-RU"/>
        </w:rPr>
        <w:t>Изјава мора бити потписана од стране овлашћеног лица сваког понуђача из групе понуђача и оверена печатом.</w:t>
      </w: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r w:rsidRPr="00AB1BF3">
        <w:rPr>
          <w:rFonts w:ascii="Times New Roman" w:eastAsia="Times New Roman" w:hAnsi="Times New Roman" w:cs="Times New Roman"/>
          <w:bCs/>
          <w:sz w:val="24"/>
          <w:szCs w:val="24"/>
          <w:lang w:val="ru-RU"/>
        </w:rPr>
        <w:lastRenderedPageBreak/>
        <w:t>Уколико понуђач подноси понуду са подизвођачем,</w:t>
      </w:r>
      <w:r w:rsidRPr="00AB1BF3">
        <w:rPr>
          <w:rFonts w:ascii="Times New Roman" w:eastAsia="Times New Roman" w:hAnsi="Times New Roman" w:cs="Times New Roman"/>
          <w:b/>
          <w:bCs/>
          <w:sz w:val="24"/>
          <w:szCs w:val="24"/>
          <w:lang w:val="ru-RU"/>
        </w:rPr>
        <w:t xml:space="preserve"> </w:t>
      </w:r>
      <w:r w:rsidRPr="00AB1BF3">
        <w:rPr>
          <w:rFonts w:ascii="Times New Roman" w:eastAsia="Times New Roman" w:hAnsi="Times New Roman" w:cs="Times New Roman"/>
          <w:sz w:val="24"/>
          <w:szCs w:val="24"/>
          <w:lang w:val="ru-RU"/>
        </w:rPr>
        <w:t>понуђач је дужан да достави и Изјаву подизвођача, потписану од стране овлашћеног лица подизвођача и оверену печатом</w:t>
      </w:r>
      <w:r w:rsidRPr="00AB1BF3">
        <w:rPr>
          <w:rFonts w:ascii="Times New Roman" w:eastAsia="Times New Roman" w:hAnsi="Times New Roman" w:cs="Times New Roman"/>
          <w:sz w:val="24"/>
          <w:szCs w:val="24"/>
          <w:lang w:val="sr-Cyrl-CS"/>
        </w:rPr>
        <w:t>, а коју даје сваки подизвођач у своје име</w:t>
      </w:r>
      <w:r w:rsidRPr="00AB1BF3">
        <w:rPr>
          <w:rFonts w:ascii="Times New Roman" w:eastAsia="Times New Roman" w:hAnsi="Times New Roman" w:cs="Times New Roman"/>
          <w:sz w:val="24"/>
          <w:szCs w:val="24"/>
          <w:lang w:val="ru-RU"/>
        </w:rPr>
        <w:t>.</w:t>
      </w: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p>
    <w:p w:rsidR="00AB1BF3" w:rsidRPr="00AB1BF3" w:rsidRDefault="00AB1BF3" w:rsidP="00AB1BF3">
      <w:pPr>
        <w:spacing w:after="0" w:line="240" w:lineRule="auto"/>
        <w:jc w:val="both"/>
        <w:rPr>
          <w:rFonts w:ascii="Times New Roman" w:eastAsia="Times New Roman" w:hAnsi="Times New Roman" w:cs="Times New Roman"/>
          <w:sz w:val="24"/>
          <w:szCs w:val="24"/>
        </w:rPr>
      </w:pPr>
      <w:r w:rsidRPr="00AB1BF3">
        <w:rPr>
          <w:rFonts w:ascii="Times New Roman" w:eastAsia="Times New Roman" w:hAnsi="Times New Roman" w:cs="Times New Roman"/>
          <w:sz w:val="24"/>
          <w:szCs w:val="24"/>
          <w:lang w:val="sr-Cyrl-CS"/>
        </w:rPr>
        <w:t xml:space="preserve">У вези са условом из члана </w:t>
      </w:r>
      <w:r w:rsidRPr="00AB1BF3">
        <w:rPr>
          <w:rFonts w:ascii="Times New Roman" w:eastAsia="Times New Roman" w:hAnsi="Times New Roman" w:cs="Times New Roman"/>
          <w:b/>
          <w:sz w:val="24"/>
          <w:szCs w:val="24"/>
          <w:lang w:val="sr-Cyrl-CS"/>
        </w:rPr>
        <w:t>75. став 2. Закона</w:t>
      </w:r>
      <w:r w:rsidRPr="00AB1BF3">
        <w:rPr>
          <w:rFonts w:ascii="Times New Roman" w:eastAsia="Times New Roman" w:hAnsi="Times New Roman" w:cs="Times New Roman"/>
          <w:sz w:val="24"/>
          <w:szCs w:val="24"/>
          <w:lang w:val="sr-Cyrl-CS"/>
        </w:rPr>
        <w:t xml:space="preserve"> - поштовање обавеза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понуђач у понуди подноси Изјаву у складу са обрасцем из поглавља </w:t>
      </w:r>
      <w:r w:rsidRPr="00AB1BF3">
        <w:rPr>
          <w:rFonts w:ascii="Times New Roman" w:eastAsia="Times New Roman" w:hAnsi="Times New Roman" w:cs="Times New Roman"/>
          <w:sz w:val="24"/>
          <w:szCs w:val="24"/>
          <w:lang w:val="sr-Latn-CS"/>
        </w:rPr>
        <w:t>XII</w:t>
      </w:r>
      <w:r w:rsidRPr="00AB1BF3">
        <w:rPr>
          <w:rFonts w:ascii="Times New Roman" w:eastAsia="Times New Roman" w:hAnsi="Times New Roman" w:cs="Times New Roman"/>
          <w:sz w:val="24"/>
          <w:szCs w:val="24"/>
          <w:lang w:val="sr-Cyrl-CS"/>
        </w:rPr>
        <w:t xml:space="preserve"> конкурсне документације. Ова изјава се подноси, односно исту даје и сваки члан групе понуђача, односно подизвођач, у своје име.</w:t>
      </w:r>
    </w:p>
    <w:p w:rsidR="00AB1BF3" w:rsidRPr="00AB1BF3" w:rsidRDefault="00AB1BF3" w:rsidP="00AB1BF3">
      <w:pPr>
        <w:spacing w:after="0" w:line="240" w:lineRule="auto"/>
        <w:jc w:val="both"/>
        <w:rPr>
          <w:rFonts w:ascii="Times New Roman" w:eastAsia="Times New Roman" w:hAnsi="Times New Roman" w:cs="Times New Roman"/>
          <w:b/>
          <w:bCs/>
          <w:sz w:val="24"/>
          <w:szCs w:val="24"/>
          <w:u w:val="single"/>
        </w:rPr>
      </w:pP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r w:rsidRPr="00AB1BF3">
        <w:rPr>
          <w:rFonts w:ascii="Times New Roman" w:eastAsia="Times New Roman" w:hAnsi="Times New Roman" w:cs="Times New Roman"/>
          <w:color w:val="000000"/>
          <w:sz w:val="24"/>
          <w:szCs w:val="24"/>
          <w:lang w:val="sr-Cyrl-CS"/>
        </w:rPr>
        <w:t>Н</w:t>
      </w:r>
      <w:r w:rsidRPr="00AB1BF3">
        <w:rPr>
          <w:rFonts w:ascii="Times New Roman" w:eastAsia="Times New Roman" w:hAnsi="Times New Roman" w:cs="Times New Roman"/>
          <w:color w:val="000000"/>
          <w:sz w:val="24"/>
          <w:szCs w:val="24"/>
          <w:lang w:val="ru-RU"/>
        </w:rPr>
        <w:t xml:space="preserve">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w:t>
      </w:r>
      <w:r w:rsidRPr="00AB1BF3">
        <w:rPr>
          <w:rFonts w:ascii="Times New Roman" w:eastAsia="Times New Roman" w:hAnsi="Times New Roman" w:cs="Times New Roman"/>
          <w:sz w:val="24"/>
          <w:szCs w:val="24"/>
          <w:lang w:val="ru-RU"/>
        </w:rPr>
        <w:t>копију доказа о испуњености услова за учешће.</w:t>
      </w: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r w:rsidRPr="00AB1BF3">
        <w:rPr>
          <w:rFonts w:ascii="Times New Roman" w:eastAsia="Times New Roman" w:hAnsi="Times New Roman" w:cs="Times New Roman"/>
          <w:sz w:val="24"/>
          <w:szCs w:val="24"/>
          <w:lang w:val="ru-RU"/>
        </w:rPr>
        <w:t xml:space="preserve">Ако понуђач у остављеном примереном року, који не може бити краћи од 5 дана, не достави  </w:t>
      </w:r>
      <w:r w:rsidRPr="00AB1BF3">
        <w:rPr>
          <w:rFonts w:ascii="Times New Roman" w:eastAsia="Times New Roman" w:hAnsi="Times New Roman" w:cs="Times New Roman"/>
          <w:sz w:val="24"/>
          <w:szCs w:val="24"/>
          <w:lang w:val="sr-Cyrl-CS"/>
        </w:rPr>
        <w:t>копију доказа</w:t>
      </w:r>
      <w:r w:rsidRPr="00AB1BF3">
        <w:rPr>
          <w:rFonts w:ascii="Times New Roman" w:eastAsia="Times New Roman" w:hAnsi="Times New Roman" w:cs="Times New Roman"/>
          <w:sz w:val="24"/>
          <w:szCs w:val="24"/>
          <w:lang w:val="ru-RU"/>
        </w:rPr>
        <w:t>, наручилац ће његову понуду одбити као неприхватљиву.</w:t>
      </w: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p>
    <w:p w:rsidR="00AB1BF3" w:rsidRPr="00AB1BF3" w:rsidRDefault="00AB1BF3" w:rsidP="00AB1BF3">
      <w:pPr>
        <w:tabs>
          <w:tab w:val="left" w:pos="680"/>
        </w:tabs>
        <w:spacing w:after="0" w:line="240" w:lineRule="auto"/>
        <w:jc w:val="both"/>
        <w:rPr>
          <w:rFonts w:ascii="Times New Roman" w:eastAsia="Times New Roman" w:hAnsi="Times New Roman" w:cs="Arial"/>
          <w:sz w:val="24"/>
          <w:szCs w:val="24"/>
          <w:lang w:val="sr-Cyrl-CS"/>
        </w:rPr>
      </w:pPr>
      <w:r w:rsidRPr="00AB1BF3">
        <w:rPr>
          <w:rFonts w:ascii="Times New Roman" w:eastAsia="TimesNewRomanPS-BoldMT" w:hAnsi="Times New Roman" w:cs="Times New Roman"/>
          <w:bCs/>
          <w:sz w:val="24"/>
          <w:szCs w:val="24"/>
          <w:lang w:val="sr-Cyrl-CS"/>
        </w:rPr>
        <w:t xml:space="preserve">Понуђачи који су регистровани у регистру који води Агенција за привредне регистре не морају да доставе доказ из чл. 75. став. 1. тачка 1) Закона - Извод из регистра Агенције за привредне регистре, који је јавно доступан на интернет страници Агенције за привредне регистре. </w:t>
      </w:r>
      <w:r w:rsidRPr="00AB1BF3">
        <w:rPr>
          <w:rFonts w:ascii="Times New Roman" w:eastAsia="TimesNewRomanPS-BoldMT" w:hAnsi="Times New Roman" w:cs="Arial"/>
          <w:bCs/>
          <w:sz w:val="24"/>
          <w:szCs w:val="24"/>
          <w:lang w:val="sr-Cyrl-CS"/>
        </w:rPr>
        <w:t xml:space="preserve">У овом случају понуђач ће наручиоцу у наведеном року доставити писано обавештење са податаком о </w:t>
      </w:r>
      <w:r w:rsidRPr="00AB1BF3">
        <w:rPr>
          <w:rFonts w:ascii="Times New Roman" w:eastAsia="TimesNewRomanPS-BoldMT" w:hAnsi="Times New Roman" w:cs="Arial"/>
          <w:bCs/>
          <w:i/>
          <w:sz w:val="24"/>
          <w:szCs w:val="24"/>
          <w:lang w:val="en-US"/>
        </w:rPr>
        <w:t>hyperlink</w:t>
      </w:r>
      <w:r w:rsidRPr="00AB1BF3">
        <w:rPr>
          <w:rFonts w:ascii="Times New Roman" w:eastAsia="TimesNewRomanPS-BoldMT" w:hAnsi="Times New Roman" w:cs="Arial"/>
          <w:bCs/>
          <w:sz w:val="24"/>
          <w:szCs w:val="24"/>
          <w:lang w:val="ru-RU"/>
        </w:rPr>
        <w:t>-</w:t>
      </w:r>
      <w:r w:rsidRPr="00AB1BF3">
        <w:rPr>
          <w:rFonts w:ascii="Times New Roman" w:eastAsia="TimesNewRomanPS-BoldMT" w:hAnsi="Times New Roman" w:cs="Arial"/>
          <w:bCs/>
          <w:sz w:val="24"/>
          <w:szCs w:val="24"/>
          <w:lang w:val="en-US"/>
        </w:rPr>
        <w:t>u</w:t>
      </w:r>
      <w:r w:rsidRPr="00AB1BF3">
        <w:rPr>
          <w:rFonts w:ascii="Times New Roman" w:eastAsia="TimesNewRomanPS-BoldMT" w:hAnsi="Times New Roman" w:cs="Arial"/>
          <w:bCs/>
          <w:sz w:val="24"/>
          <w:szCs w:val="24"/>
          <w:lang w:val="sr-Cyrl-CS"/>
        </w:rPr>
        <w:t xml:space="preserve"> на ком су доступни подаци о регистрацији понуђача.</w:t>
      </w:r>
    </w:p>
    <w:p w:rsidR="00AB1BF3" w:rsidRPr="00AB1BF3" w:rsidRDefault="00AB1BF3" w:rsidP="00AB1BF3">
      <w:pPr>
        <w:tabs>
          <w:tab w:val="left" w:pos="680"/>
        </w:tabs>
        <w:spacing w:after="0" w:line="240" w:lineRule="auto"/>
        <w:jc w:val="both"/>
        <w:rPr>
          <w:rFonts w:ascii="Times New Roman" w:eastAsia="Times New Roman" w:hAnsi="Times New Roman" w:cs="Times New Roman"/>
          <w:sz w:val="24"/>
          <w:szCs w:val="24"/>
          <w:lang w:val="sr-Cyrl-CS"/>
        </w:rPr>
      </w:pPr>
    </w:p>
    <w:p w:rsidR="00AB1BF3" w:rsidRPr="00AB1BF3" w:rsidRDefault="00AB1BF3" w:rsidP="00AB1BF3">
      <w:pPr>
        <w:spacing w:after="0" w:line="240" w:lineRule="auto"/>
        <w:jc w:val="both"/>
        <w:rPr>
          <w:rFonts w:ascii="Times New Roman" w:eastAsia="TimesNewRomanPS-BoldMT" w:hAnsi="Times New Roman" w:cs="Arial"/>
          <w:bCs/>
          <w:sz w:val="24"/>
          <w:szCs w:val="24"/>
          <w:lang w:val="sr-Cyrl-CS"/>
        </w:rPr>
      </w:pPr>
      <w:r w:rsidRPr="00AB1BF3">
        <w:rPr>
          <w:rFonts w:ascii="Times New Roman" w:eastAsia="TimesNewRomanPS-BoldMT" w:hAnsi="Times New Roman" w:cs="Times New Roman"/>
          <w:bCs/>
          <w:sz w:val="24"/>
          <w:szCs w:val="24"/>
          <w:lang w:val="sr-Cyrl-CS"/>
        </w:rPr>
        <w:t xml:space="preserve">Понуђачи </w:t>
      </w:r>
      <w:r w:rsidRPr="00AB1BF3">
        <w:rPr>
          <w:rFonts w:ascii="Times New Roman" w:eastAsia="Times New Roman" w:hAnsi="Times New Roman" w:cs="Times New Roman"/>
          <w:sz w:val="24"/>
          <w:szCs w:val="24"/>
          <w:lang w:val="sr-Cyrl-CS"/>
        </w:rPr>
        <w:t xml:space="preserve">уписани у Регистар понуђача који </w:t>
      </w:r>
      <w:r w:rsidRPr="00AB1BF3">
        <w:rPr>
          <w:rFonts w:ascii="Times New Roman" w:eastAsia="TimesNewRomanPS-BoldMT" w:hAnsi="Times New Roman" w:cs="Times New Roman"/>
          <w:bCs/>
          <w:sz w:val="24"/>
          <w:szCs w:val="24"/>
          <w:lang w:val="sr-Cyrl-CS"/>
        </w:rPr>
        <w:t>води Агенција за привредне регистре не морају да доставе доказе из чл. 75. став. 1. тачка</w:t>
      </w:r>
      <w:r w:rsidRPr="00AB1BF3">
        <w:rPr>
          <w:rFonts w:ascii="Times New Roman" w:eastAsia="Times New Roman" w:hAnsi="Times New Roman" w:cs="Times New Roman"/>
          <w:bCs/>
          <w:sz w:val="24"/>
          <w:szCs w:val="24"/>
          <w:lang w:val="sr-Cyrl-CS"/>
        </w:rPr>
        <w:t xml:space="preserve"> 1), 2) </w:t>
      </w:r>
      <w:r w:rsidRPr="00AB1BF3">
        <w:rPr>
          <w:rFonts w:ascii="Times New Roman" w:eastAsia="TimesNewRomanPS-BoldMT" w:hAnsi="Times New Roman" w:cs="Times New Roman"/>
          <w:bCs/>
          <w:sz w:val="24"/>
          <w:szCs w:val="24"/>
          <w:lang w:val="sr-Cyrl-CS"/>
        </w:rPr>
        <w:t>и</w:t>
      </w:r>
      <w:r w:rsidRPr="00AB1BF3">
        <w:rPr>
          <w:rFonts w:ascii="Times New Roman" w:eastAsia="Times New Roman" w:hAnsi="Times New Roman" w:cs="Times New Roman"/>
          <w:bCs/>
          <w:sz w:val="24"/>
          <w:szCs w:val="24"/>
          <w:lang w:val="sr-Cyrl-CS"/>
        </w:rPr>
        <w:t xml:space="preserve"> 4) </w:t>
      </w:r>
      <w:r w:rsidRPr="00AB1BF3">
        <w:rPr>
          <w:rFonts w:ascii="Times New Roman" w:eastAsia="TimesNewRomanPS-BoldMT" w:hAnsi="Times New Roman" w:cs="Times New Roman"/>
          <w:bCs/>
          <w:sz w:val="24"/>
          <w:szCs w:val="24"/>
          <w:lang w:val="sr-Cyrl-CS"/>
        </w:rPr>
        <w:t xml:space="preserve">Закона. </w:t>
      </w:r>
      <w:r w:rsidRPr="00AB1BF3">
        <w:rPr>
          <w:rFonts w:ascii="Times New Roman" w:eastAsia="Times New Roman" w:hAnsi="Times New Roman" w:cs="Times New Roman"/>
          <w:sz w:val="24"/>
          <w:szCs w:val="24"/>
          <w:lang w:val="sr-Cyrl-CS"/>
        </w:rPr>
        <w:t>Регистар понуђача је доступан на интернет страници</w:t>
      </w:r>
      <w:r w:rsidRPr="00AB1BF3">
        <w:rPr>
          <w:rFonts w:ascii="Times New Roman" w:eastAsia="Times New Roman" w:hAnsi="Times New Roman" w:cs="Times New Roman"/>
          <w:bCs/>
          <w:sz w:val="24"/>
          <w:szCs w:val="24"/>
          <w:lang w:val="sr-Cyrl-CS"/>
        </w:rPr>
        <w:t xml:space="preserve"> </w:t>
      </w:r>
      <w:r w:rsidRPr="00AB1BF3">
        <w:rPr>
          <w:rFonts w:ascii="Times New Roman" w:eastAsia="TimesNewRomanPS-BoldMT" w:hAnsi="Times New Roman" w:cs="Times New Roman"/>
          <w:bCs/>
          <w:sz w:val="24"/>
          <w:szCs w:val="24"/>
          <w:lang w:val="sr-Cyrl-CS"/>
        </w:rPr>
        <w:t>Агенције за привредне регистре</w:t>
      </w:r>
      <w:r w:rsidRPr="00AB1BF3">
        <w:rPr>
          <w:rFonts w:ascii="Times New Roman" w:eastAsia="Times New Roman" w:hAnsi="Times New Roman" w:cs="Times New Roman"/>
          <w:sz w:val="24"/>
          <w:szCs w:val="24"/>
          <w:lang w:val="sr-Cyrl-CS"/>
        </w:rPr>
        <w:t>.</w:t>
      </w:r>
      <w:r w:rsidRPr="00AB1BF3">
        <w:rPr>
          <w:rFonts w:ascii="Times New Roman" w:eastAsia="TimesNewRomanPS-BoldMT" w:hAnsi="Times New Roman" w:cs="Arial"/>
          <w:bCs/>
          <w:sz w:val="24"/>
          <w:szCs w:val="24"/>
          <w:lang w:val="sr-Cyrl-CS"/>
        </w:rPr>
        <w:t xml:space="preserve"> </w:t>
      </w:r>
      <w:r w:rsidRPr="00AB1BF3">
        <w:rPr>
          <w:rFonts w:ascii="Times New Roman" w:eastAsia="TimesNewRomanPS-BoldMT" w:hAnsi="Times New Roman" w:cs="Arial"/>
          <w:bCs/>
          <w:sz w:val="24"/>
          <w:szCs w:val="24"/>
          <w:lang w:val="ru-RU"/>
        </w:rPr>
        <w:t xml:space="preserve">У овом случају понуђач ће Наручиоцу у наведеном року доставити писано обавештење са податаком о </w:t>
      </w:r>
      <w:r w:rsidRPr="00AB1BF3">
        <w:rPr>
          <w:rFonts w:ascii="Times New Roman" w:eastAsia="TimesNewRomanPS-BoldMT" w:hAnsi="Times New Roman" w:cs="Arial"/>
          <w:bCs/>
          <w:i/>
          <w:sz w:val="24"/>
          <w:szCs w:val="24"/>
          <w:lang w:val="en-US"/>
        </w:rPr>
        <w:t>hyperlink</w:t>
      </w:r>
      <w:r w:rsidRPr="00AB1BF3">
        <w:rPr>
          <w:rFonts w:ascii="Times New Roman" w:eastAsia="TimesNewRomanPS-BoldMT" w:hAnsi="Times New Roman" w:cs="Arial"/>
          <w:bCs/>
          <w:sz w:val="24"/>
          <w:szCs w:val="24"/>
          <w:lang w:val="ru-RU"/>
        </w:rPr>
        <w:t>-</w:t>
      </w:r>
      <w:r w:rsidRPr="00AB1BF3">
        <w:rPr>
          <w:rFonts w:ascii="Times New Roman" w:eastAsia="TimesNewRomanPS-BoldMT" w:hAnsi="Times New Roman" w:cs="Arial"/>
          <w:bCs/>
          <w:sz w:val="24"/>
          <w:szCs w:val="24"/>
          <w:lang w:val="en-US"/>
        </w:rPr>
        <w:t>u</w:t>
      </w:r>
      <w:r w:rsidRPr="00AB1BF3">
        <w:rPr>
          <w:rFonts w:ascii="Times New Roman" w:eastAsia="TimesNewRomanPS-BoldMT" w:hAnsi="Times New Roman" w:cs="Arial"/>
          <w:bCs/>
          <w:sz w:val="24"/>
          <w:szCs w:val="24"/>
          <w:lang w:val="ru-RU"/>
        </w:rPr>
        <w:t xml:space="preserve"> на ком су доступни подаци о упису понуђача у Регистар понуђача.</w:t>
      </w:r>
    </w:p>
    <w:p w:rsidR="00AB1BF3" w:rsidRPr="00AB1BF3" w:rsidRDefault="00AB1BF3" w:rsidP="00AB1BF3">
      <w:pPr>
        <w:spacing w:after="0" w:line="240" w:lineRule="auto"/>
        <w:jc w:val="both"/>
        <w:rPr>
          <w:rFonts w:ascii="Times New Roman" w:eastAsia="Times New Roman" w:hAnsi="Times New Roman" w:cs="Arial"/>
          <w:sz w:val="24"/>
          <w:szCs w:val="24"/>
          <w:lang w:val="sr-Cyrl-CS"/>
        </w:rPr>
      </w:pP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r w:rsidRPr="00AB1BF3">
        <w:rPr>
          <w:rFonts w:ascii="Times New Roman" w:eastAsia="Times New Roman" w:hAnsi="Times New Roman" w:cs="Times New Roman"/>
          <w:sz w:val="24"/>
          <w:szCs w:val="24"/>
          <w:lang w:val="ru-RU"/>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AB1BF3" w:rsidRPr="00AB1BF3" w:rsidRDefault="00AB1BF3" w:rsidP="00AB1BF3">
      <w:pPr>
        <w:spacing w:after="0" w:line="240" w:lineRule="auto"/>
        <w:jc w:val="center"/>
        <w:rPr>
          <w:rFonts w:ascii="Times New Roman" w:eastAsia="Times New Roman" w:hAnsi="Times New Roman" w:cs="Times New Roman"/>
          <w:b/>
          <w:sz w:val="24"/>
          <w:szCs w:val="24"/>
          <w:lang w:val="sr-Cyrl-CS"/>
        </w:rPr>
      </w:pPr>
      <w:r w:rsidRPr="00AB1BF3">
        <w:rPr>
          <w:rFonts w:ascii="Times New Roman" w:eastAsia="Times New Roman" w:hAnsi="Times New Roman" w:cs="Times New Roman"/>
          <w:b/>
          <w:bCs/>
          <w:sz w:val="24"/>
          <w:szCs w:val="24"/>
          <w:lang w:val="ru-RU"/>
        </w:rPr>
        <w:br w:type="page"/>
      </w:r>
      <w:r w:rsidRPr="00AB1BF3">
        <w:rPr>
          <w:rFonts w:ascii="Times New Roman" w:eastAsia="Times New Roman" w:hAnsi="Times New Roman" w:cs="Times New Roman"/>
          <w:b/>
          <w:bCs/>
          <w:sz w:val="24"/>
          <w:szCs w:val="24"/>
          <w:lang w:val="sr-Latn-CS"/>
        </w:rPr>
        <w:lastRenderedPageBreak/>
        <w:t xml:space="preserve">IV </w:t>
      </w:r>
      <w:r w:rsidRPr="00AB1BF3">
        <w:rPr>
          <w:rFonts w:ascii="Times New Roman" w:eastAsia="Times New Roman" w:hAnsi="Times New Roman" w:cs="Times New Roman"/>
          <w:b/>
          <w:bCs/>
          <w:sz w:val="24"/>
          <w:szCs w:val="24"/>
          <w:lang w:val="sr-Cyrl-CS"/>
        </w:rPr>
        <w:t xml:space="preserve">- </w:t>
      </w:r>
      <w:r w:rsidRPr="00AB1BF3">
        <w:rPr>
          <w:rFonts w:ascii="Times New Roman" w:eastAsia="Times New Roman" w:hAnsi="Times New Roman" w:cs="Times New Roman"/>
          <w:b/>
          <w:sz w:val="24"/>
          <w:szCs w:val="24"/>
          <w:lang w:val="sr-Cyrl-CS"/>
        </w:rPr>
        <w:t>КРИТЕРИЈУМ ЗА ДОДЕЛУ УГОВОРА</w:t>
      </w:r>
    </w:p>
    <w:p w:rsidR="00AB1BF3" w:rsidRPr="00AB1BF3" w:rsidRDefault="00AB1BF3" w:rsidP="00AB1BF3">
      <w:pPr>
        <w:spacing w:after="0" w:line="240" w:lineRule="auto"/>
        <w:jc w:val="both"/>
        <w:rPr>
          <w:rFonts w:ascii="Times New Roman" w:eastAsia="Times New Roman" w:hAnsi="Times New Roman" w:cs="Times New Roman"/>
          <w:sz w:val="24"/>
          <w:szCs w:val="24"/>
          <w:lang w:val="sr-Cyrl-RS"/>
        </w:rPr>
      </w:pPr>
    </w:p>
    <w:p w:rsidR="00AB1BF3" w:rsidRPr="00AB1BF3" w:rsidRDefault="00AB1BF3" w:rsidP="00AB1BF3">
      <w:pPr>
        <w:spacing w:after="0" w:line="240" w:lineRule="auto"/>
        <w:jc w:val="both"/>
        <w:rPr>
          <w:rFonts w:ascii="Times New Roman" w:eastAsia="Times New Roman" w:hAnsi="Times New Roman" w:cs="Times New Roman"/>
          <w:sz w:val="24"/>
          <w:szCs w:val="24"/>
          <w:lang w:val="sr-Cyrl-RS"/>
        </w:rPr>
      </w:pPr>
    </w:p>
    <w:p w:rsidR="00AB1BF3" w:rsidRPr="00AB1BF3" w:rsidRDefault="00AB1BF3" w:rsidP="00AB1BF3">
      <w:pPr>
        <w:spacing w:after="0" w:line="240" w:lineRule="auto"/>
        <w:jc w:val="both"/>
        <w:rPr>
          <w:rFonts w:ascii="Times New Roman" w:eastAsia="Times New Roman" w:hAnsi="Times New Roman" w:cs="Times New Roman"/>
          <w:sz w:val="24"/>
          <w:szCs w:val="24"/>
          <w:lang w:val="sr-Cyrl-RS"/>
        </w:rPr>
      </w:pPr>
    </w:p>
    <w:p w:rsidR="00AB1BF3" w:rsidRPr="00AB1BF3" w:rsidRDefault="00AB1BF3" w:rsidP="00AB1BF3">
      <w:pPr>
        <w:spacing w:after="0" w:line="240" w:lineRule="auto"/>
        <w:jc w:val="both"/>
        <w:rPr>
          <w:rFonts w:ascii="Times New Roman" w:eastAsia="Times New Roman" w:hAnsi="Times New Roman" w:cs="Times New Roman"/>
          <w:sz w:val="24"/>
          <w:szCs w:val="24"/>
          <w:lang w:val="sr-Cyrl-RS"/>
        </w:rPr>
      </w:pPr>
    </w:p>
    <w:p w:rsidR="00AB1BF3" w:rsidRPr="00AB1BF3" w:rsidRDefault="00AB1BF3" w:rsidP="00AB1BF3">
      <w:pPr>
        <w:spacing w:after="0" w:line="240" w:lineRule="auto"/>
        <w:jc w:val="both"/>
        <w:rPr>
          <w:rFonts w:ascii="Times New Roman" w:eastAsia="Times New Roman" w:hAnsi="Times New Roman" w:cs="Times New Roman"/>
          <w:sz w:val="24"/>
          <w:szCs w:val="24"/>
          <w:lang w:val="sr-Cyrl-CS"/>
        </w:rPr>
      </w:pPr>
      <w:r w:rsidRPr="00AB1BF3">
        <w:rPr>
          <w:rFonts w:ascii="Times New Roman" w:eastAsia="Times New Roman" w:hAnsi="Times New Roman" w:cs="Times New Roman"/>
          <w:sz w:val="24"/>
          <w:szCs w:val="24"/>
          <w:lang w:val="sr-Cyrl-CS"/>
        </w:rPr>
        <w:t xml:space="preserve">Одлука о додели уговора биће донета на основу критеријума </w:t>
      </w:r>
      <w:r w:rsidRPr="00AB1BF3">
        <w:rPr>
          <w:rFonts w:ascii="Times New Roman" w:eastAsia="Times New Roman" w:hAnsi="Times New Roman" w:cs="Times New Roman"/>
          <w:b/>
          <w:sz w:val="24"/>
          <w:szCs w:val="24"/>
          <w:lang w:val="sr-Cyrl-CS"/>
        </w:rPr>
        <w:t>„Најнижа понуђена цена“.</w:t>
      </w:r>
    </w:p>
    <w:p w:rsidR="00AB1BF3" w:rsidRPr="00AB1BF3" w:rsidRDefault="00AB1BF3" w:rsidP="00AB1BF3">
      <w:pPr>
        <w:spacing w:after="0" w:line="240" w:lineRule="auto"/>
        <w:jc w:val="both"/>
        <w:rPr>
          <w:rFonts w:ascii="Times New Roman" w:eastAsia="Times New Roman" w:hAnsi="Times New Roman" w:cs="Times New Roman"/>
          <w:b/>
          <w:sz w:val="24"/>
          <w:szCs w:val="24"/>
          <w:lang w:val="ru-RU"/>
        </w:rPr>
      </w:pPr>
    </w:p>
    <w:p w:rsidR="00AB1BF3" w:rsidRPr="00AB1BF3" w:rsidRDefault="00AB1BF3" w:rsidP="00AB1BF3">
      <w:pPr>
        <w:spacing w:after="0" w:line="240" w:lineRule="auto"/>
        <w:jc w:val="both"/>
        <w:rPr>
          <w:rFonts w:ascii="Times New Roman" w:eastAsia="TimesNewRomanPSMT" w:hAnsi="Times New Roman" w:cs="Times New Roman"/>
          <w:sz w:val="24"/>
          <w:szCs w:val="24"/>
          <w:lang w:val="ru-RU"/>
        </w:rPr>
      </w:pPr>
    </w:p>
    <w:p w:rsidR="00AB1BF3" w:rsidRPr="00AB1BF3" w:rsidRDefault="00AB1BF3" w:rsidP="00AB1BF3">
      <w:pPr>
        <w:spacing w:after="0" w:line="240" w:lineRule="auto"/>
        <w:jc w:val="both"/>
        <w:rPr>
          <w:rFonts w:ascii="Times New Roman" w:eastAsia="TimesNewRomanPSMT" w:hAnsi="Times New Roman" w:cs="Times New Roman"/>
          <w:bCs/>
          <w:sz w:val="24"/>
          <w:szCs w:val="24"/>
          <w:lang w:val="sr-Cyrl-RS"/>
        </w:rPr>
      </w:pPr>
      <w:r w:rsidRPr="00AB1BF3">
        <w:rPr>
          <w:rFonts w:ascii="Times New Roman" w:eastAsia="TimesNewRomanPSMT" w:hAnsi="Times New Roman" w:cs="Times New Roman"/>
          <w:bCs/>
          <w:sz w:val="24"/>
          <w:szCs w:val="24"/>
          <w:lang w:val="sr-Cyrl-RS"/>
        </w:rPr>
        <w:t>У случају да постоје две или више понуда са истом најнижом понуђеном ценом, наручилац ће доделити уговор понуђачу који понуди краћи рок испоруке.</w:t>
      </w:r>
    </w:p>
    <w:p w:rsidR="00AB1BF3" w:rsidRPr="00AB1BF3" w:rsidRDefault="00AB1BF3" w:rsidP="00AB1BF3">
      <w:pPr>
        <w:spacing w:after="0" w:line="240" w:lineRule="auto"/>
        <w:jc w:val="center"/>
        <w:rPr>
          <w:rFonts w:ascii="Times New Roman" w:eastAsia="TimesNewRomanPSMT" w:hAnsi="Times New Roman" w:cs="Times New Roman"/>
          <w:bCs/>
          <w:sz w:val="24"/>
          <w:szCs w:val="24"/>
          <w:lang w:val="sr-Cyrl-RS"/>
        </w:rPr>
      </w:pPr>
    </w:p>
    <w:p w:rsidR="00AB1BF3" w:rsidRPr="00AB1BF3" w:rsidRDefault="00AB1BF3" w:rsidP="00AB1BF3">
      <w:pPr>
        <w:spacing w:after="0" w:line="240" w:lineRule="auto"/>
        <w:jc w:val="both"/>
        <w:rPr>
          <w:rFonts w:ascii="Times New Roman" w:eastAsia="TimesNewRomanPSMT" w:hAnsi="Times New Roman" w:cs="Times New Roman"/>
          <w:sz w:val="24"/>
          <w:szCs w:val="24"/>
          <w:lang w:val="ru-RU"/>
        </w:rPr>
      </w:pPr>
      <w:r w:rsidRPr="00AB1BF3">
        <w:rPr>
          <w:rFonts w:ascii="Times New Roman" w:eastAsia="Times New Roman" w:hAnsi="Times New Roman" w:cs="Times New Roman"/>
          <w:sz w:val="24"/>
          <w:szCs w:val="24"/>
          <w:lang w:val="ru-RU"/>
        </w:rPr>
        <w:t xml:space="preserve">У случају да је и понуђени рок испоруке исти, Наручилац ће уговор о јавној набавци доделити понуђачу који буде извучен путем жреба. </w:t>
      </w: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r w:rsidRPr="00AB1BF3">
        <w:rPr>
          <w:rFonts w:ascii="Times New Roman" w:eastAsia="Times New Roman" w:hAnsi="Times New Roman" w:cs="Times New Roman"/>
          <w:sz w:val="24"/>
          <w:szCs w:val="24"/>
          <w:lang w:val="ru-RU"/>
        </w:rPr>
        <w:t xml:space="preserve">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 једнак најкраћи рок испоруке. </w:t>
      </w: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r w:rsidRPr="00AB1BF3">
        <w:rPr>
          <w:rFonts w:ascii="Times New Roman" w:eastAsia="Times New Roman" w:hAnsi="Times New Roman" w:cs="Times New Roman"/>
          <w:sz w:val="24"/>
          <w:szCs w:val="24"/>
          <w:lang w:val="ru-RU"/>
        </w:rPr>
        <w:t xml:space="preserve">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w:t>
      </w: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p>
    <w:p w:rsidR="00AB1BF3" w:rsidRPr="00AB1BF3" w:rsidRDefault="00AB1BF3" w:rsidP="00AB1BF3">
      <w:pPr>
        <w:spacing w:after="0" w:line="240" w:lineRule="auto"/>
        <w:jc w:val="both"/>
        <w:rPr>
          <w:rFonts w:ascii="Times New Roman" w:eastAsia="Times New Roman" w:hAnsi="Times New Roman" w:cs="Times New Roman"/>
          <w:b/>
          <w:bCs/>
          <w:iCs/>
          <w:sz w:val="24"/>
          <w:szCs w:val="24"/>
          <w:lang w:val="ru-RU"/>
        </w:rPr>
      </w:pPr>
      <w:r w:rsidRPr="00AB1BF3">
        <w:rPr>
          <w:rFonts w:ascii="Times New Roman" w:eastAsia="Times New Roman" w:hAnsi="Times New Roman" w:cs="Times New Roman"/>
          <w:sz w:val="24"/>
          <w:szCs w:val="24"/>
          <w:lang w:val="ru-RU"/>
        </w:rPr>
        <w:t>Понуђачу чији назив буде на извученом папиру ће бити додељен уговор. Наручилац ће сачинити и доставити записник о спроведеном извлачењу путем жреба.</w:t>
      </w:r>
    </w:p>
    <w:p w:rsidR="00AB1BF3" w:rsidRPr="00AB1BF3" w:rsidRDefault="00AB1BF3" w:rsidP="00AB1BF3">
      <w:pPr>
        <w:spacing w:after="0" w:line="240" w:lineRule="auto"/>
        <w:jc w:val="both"/>
        <w:rPr>
          <w:rFonts w:ascii="Times New Roman" w:eastAsia="TimesNewRomanPSMT" w:hAnsi="Times New Roman" w:cs="Times New Roman"/>
          <w:bCs/>
          <w:sz w:val="24"/>
          <w:szCs w:val="24"/>
          <w:lang w:val="sr-Cyrl-RS"/>
        </w:rPr>
      </w:pPr>
    </w:p>
    <w:p w:rsidR="00AB1BF3" w:rsidRPr="00AB1BF3" w:rsidRDefault="00AB1BF3" w:rsidP="00AB1BF3">
      <w:pPr>
        <w:spacing w:after="0" w:line="240" w:lineRule="auto"/>
        <w:jc w:val="center"/>
        <w:rPr>
          <w:rFonts w:ascii="Times New Roman" w:eastAsia="TimesNewRomanPSMT" w:hAnsi="Times New Roman" w:cs="Times New Roman"/>
          <w:bCs/>
          <w:sz w:val="24"/>
          <w:szCs w:val="24"/>
          <w:lang w:val="sr-Cyrl-RS"/>
        </w:rPr>
      </w:pPr>
    </w:p>
    <w:p w:rsidR="00AB1BF3" w:rsidRPr="00AB1BF3" w:rsidRDefault="00AB1BF3" w:rsidP="00AB1BF3">
      <w:pPr>
        <w:spacing w:after="0" w:line="240" w:lineRule="auto"/>
        <w:jc w:val="center"/>
        <w:rPr>
          <w:rFonts w:ascii="Times New Roman" w:eastAsia="TimesNewRomanPSMT" w:hAnsi="Times New Roman" w:cs="Times New Roman"/>
          <w:bCs/>
          <w:sz w:val="24"/>
          <w:szCs w:val="24"/>
          <w:lang w:val="sr-Cyrl-RS"/>
        </w:rPr>
      </w:pPr>
    </w:p>
    <w:p w:rsidR="00AB1BF3" w:rsidRPr="00AB1BF3" w:rsidRDefault="00AB1BF3" w:rsidP="00AB1BF3">
      <w:pPr>
        <w:spacing w:after="0" w:line="240" w:lineRule="auto"/>
        <w:jc w:val="center"/>
        <w:rPr>
          <w:rFonts w:ascii="Times New Roman" w:eastAsia="TimesNewRomanPSMT" w:hAnsi="Times New Roman" w:cs="Times New Roman"/>
          <w:bCs/>
          <w:sz w:val="24"/>
          <w:szCs w:val="24"/>
          <w:lang w:val="sr-Cyrl-RS"/>
        </w:rPr>
      </w:pPr>
    </w:p>
    <w:p w:rsidR="00AB1BF3" w:rsidRPr="00AB1BF3" w:rsidRDefault="00AB1BF3" w:rsidP="00AB1BF3">
      <w:pPr>
        <w:spacing w:after="0" w:line="240" w:lineRule="auto"/>
        <w:jc w:val="center"/>
        <w:rPr>
          <w:rFonts w:ascii="Times New Roman" w:eastAsia="TimesNewRomanPSMT" w:hAnsi="Times New Roman" w:cs="Times New Roman"/>
          <w:bCs/>
          <w:sz w:val="24"/>
          <w:szCs w:val="24"/>
          <w:lang w:val="sr-Cyrl-RS"/>
        </w:rPr>
      </w:pPr>
    </w:p>
    <w:p w:rsidR="00AB1BF3" w:rsidRPr="00AB1BF3" w:rsidRDefault="00AB1BF3" w:rsidP="00AB1BF3">
      <w:pPr>
        <w:spacing w:after="0" w:line="240" w:lineRule="auto"/>
        <w:jc w:val="center"/>
        <w:rPr>
          <w:rFonts w:ascii="Times New Roman" w:eastAsia="TimesNewRomanPSMT" w:hAnsi="Times New Roman" w:cs="Times New Roman"/>
          <w:bCs/>
          <w:sz w:val="24"/>
          <w:szCs w:val="24"/>
          <w:lang w:val="sr-Cyrl-RS"/>
        </w:rPr>
      </w:pPr>
    </w:p>
    <w:p w:rsidR="00AB1BF3" w:rsidRPr="00AB1BF3" w:rsidRDefault="00AB1BF3" w:rsidP="00AB1BF3">
      <w:pPr>
        <w:spacing w:after="0" w:line="240" w:lineRule="auto"/>
        <w:jc w:val="center"/>
        <w:rPr>
          <w:rFonts w:ascii="Times New Roman" w:eastAsia="TimesNewRomanPSMT" w:hAnsi="Times New Roman" w:cs="Times New Roman"/>
          <w:bCs/>
          <w:sz w:val="24"/>
          <w:szCs w:val="24"/>
          <w:lang w:val="sr-Cyrl-RS"/>
        </w:rPr>
      </w:pPr>
    </w:p>
    <w:p w:rsidR="00AB1BF3" w:rsidRPr="00AB1BF3" w:rsidRDefault="00AB1BF3" w:rsidP="00AB1BF3">
      <w:pPr>
        <w:spacing w:after="0" w:line="240" w:lineRule="auto"/>
        <w:jc w:val="center"/>
        <w:rPr>
          <w:rFonts w:ascii="Times New Roman" w:eastAsia="TimesNewRomanPSMT" w:hAnsi="Times New Roman" w:cs="Times New Roman"/>
          <w:bCs/>
          <w:sz w:val="24"/>
          <w:szCs w:val="24"/>
          <w:lang w:val="sr-Cyrl-RS"/>
        </w:rPr>
      </w:pPr>
    </w:p>
    <w:p w:rsidR="00AB1BF3" w:rsidRPr="00AB1BF3" w:rsidRDefault="00AB1BF3" w:rsidP="00AB1BF3">
      <w:pPr>
        <w:spacing w:after="0" w:line="240" w:lineRule="auto"/>
        <w:jc w:val="center"/>
        <w:rPr>
          <w:rFonts w:ascii="Times New Roman" w:eastAsia="TimesNewRomanPSMT" w:hAnsi="Times New Roman" w:cs="Times New Roman"/>
          <w:bCs/>
          <w:sz w:val="24"/>
          <w:szCs w:val="24"/>
          <w:lang w:val="sr-Cyrl-RS"/>
        </w:rPr>
      </w:pPr>
    </w:p>
    <w:p w:rsidR="00AB1BF3" w:rsidRPr="00AB1BF3" w:rsidRDefault="00AB1BF3" w:rsidP="00AB1BF3">
      <w:pPr>
        <w:spacing w:after="0" w:line="240" w:lineRule="auto"/>
        <w:jc w:val="center"/>
        <w:rPr>
          <w:rFonts w:ascii="Times New Roman" w:eastAsia="TimesNewRomanPSMT" w:hAnsi="Times New Roman" w:cs="Times New Roman"/>
          <w:bCs/>
          <w:sz w:val="24"/>
          <w:szCs w:val="24"/>
          <w:lang w:val="sr-Cyrl-RS"/>
        </w:rPr>
      </w:pPr>
    </w:p>
    <w:p w:rsidR="00AB1BF3" w:rsidRPr="00AB1BF3" w:rsidRDefault="00AB1BF3" w:rsidP="00AB1BF3">
      <w:pPr>
        <w:spacing w:after="0" w:line="240" w:lineRule="auto"/>
        <w:jc w:val="center"/>
        <w:rPr>
          <w:rFonts w:ascii="Times New Roman" w:eastAsia="TimesNewRomanPSMT" w:hAnsi="Times New Roman" w:cs="Times New Roman"/>
          <w:bCs/>
          <w:sz w:val="24"/>
          <w:szCs w:val="24"/>
          <w:lang w:val="sr-Cyrl-RS"/>
        </w:rPr>
      </w:pPr>
    </w:p>
    <w:p w:rsidR="00AB1BF3" w:rsidRPr="00AB1BF3" w:rsidRDefault="00AB1BF3" w:rsidP="00AB1BF3">
      <w:pPr>
        <w:spacing w:after="0" w:line="240" w:lineRule="auto"/>
        <w:jc w:val="center"/>
        <w:rPr>
          <w:rFonts w:ascii="Times New Roman" w:eastAsia="TimesNewRomanPSMT" w:hAnsi="Times New Roman" w:cs="Times New Roman"/>
          <w:bCs/>
          <w:sz w:val="24"/>
          <w:szCs w:val="24"/>
          <w:lang w:val="sr-Cyrl-RS"/>
        </w:rPr>
      </w:pPr>
    </w:p>
    <w:p w:rsidR="00AB1BF3" w:rsidRPr="00AB1BF3" w:rsidRDefault="00AB1BF3" w:rsidP="00AB1BF3">
      <w:pPr>
        <w:spacing w:after="0" w:line="240" w:lineRule="auto"/>
        <w:jc w:val="center"/>
        <w:rPr>
          <w:rFonts w:ascii="Times New Roman" w:eastAsia="TimesNewRomanPSMT" w:hAnsi="Times New Roman" w:cs="Times New Roman"/>
          <w:bCs/>
          <w:sz w:val="24"/>
          <w:szCs w:val="24"/>
          <w:lang w:val="sr-Cyrl-RS"/>
        </w:rPr>
      </w:pPr>
    </w:p>
    <w:p w:rsidR="00AB1BF3" w:rsidRPr="00AB1BF3" w:rsidRDefault="00AB1BF3" w:rsidP="00AB1BF3">
      <w:pPr>
        <w:spacing w:after="0" w:line="240" w:lineRule="auto"/>
        <w:jc w:val="center"/>
        <w:rPr>
          <w:rFonts w:ascii="Times New Roman" w:eastAsia="TimesNewRomanPSMT" w:hAnsi="Times New Roman" w:cs="Times New Roman"/>
          <w:bCs/>
          <w:sz w:val="24"/>
          <w:szCs w:val="24"/>
          <w:lang w:val="sr-Cyrl-RS"/>
        </w:rPr>
      </w:pPr>
    </w:p>
    <w:p w:rsidR="00AB1BF3" w:rsidRPr="00AB1BF3" w:rsidRDefault="00AB1BF3" w:rsidP="00AB1BF3">
      <w:pPr>
        <w:spacing w:after="0" w:line="240" w:lineRule="auto"/>
        <w:jc w:val="center"/>
        <w:rPr>
          <w:rFonts w:ascii="Times New Roman" w:eastAsia="TimesNewRomanPSMT" w:hAnsi="Times New Roman" w:cs="Times New Roman"/>
          <w:bCs/>
          <w:sz w:val="24"/>
          <w:szCs w:val="24"/>
          <w:lang w:val="sr-Cyrl-RS"/>
        </w:rPr>
      </w:pPr>
    </w:p>
    <w:p w:rsidR="00AB1BF3" w:rsidRPr="00AB1BF3" w:rsidRDefault="00AB1BF3" w:rsidP="00AB1BF3">
      <w:pPr>
        <w:spacing w:after="0" w:line="240" w:lineRule="auto"/>
        <w:jc w:val="center"/>
        <w:rPr>
          <w:rFonts w:ascii="Times New Roman" w:eastAsia="TimesNewRomanPSMT" w:hAnsi="Times New Roman" w:cs="Times New Roman"/>
          <w:bCs/>
          <w:sz w:val="24"/>
          <w:szCs w:val="24"/>
          <w:lang w:val="sr-Cyrl-RS"/>
        </w:rPr>
      </w:pPr>
    </w:p>
    <w:p w:rsidR="00AB1BF3" w:rsidRPr="00AB1BF3" w:rsidRDefault="00AB1BF3" w:rsidP="00AB1BF3">
      <w:pPr>
        <w:spacing w:after="0" w:line="240" w:lineRule="auto"/>
        <w:jc w:val="center"/>
        <w:rPr>
          <w:rFonts w:ascii="Times New Roman" w:eastAsia="TimesNewRomanPSMT" w:hAnsi="Times New Roman" w:cs="Times New Roman"/>
          <w:bCs/>
          <w:sz w:val="24"/>
          <w:szCs w:val="24"/>
          <w:lang w:val="sr-Cyrl-RS"/>
        </w:rPr>
      </w:pPr>
    </w:p>
    <w:p w:rsidR="00AB1BF3" w:rsidRPr="00AB1BF3" w:rsidRDefault="00AB1BF3" w:rsidP="00AB1BF3">
      <w:pPr>
        <w:spacing w:after="0" w:line="240" w:lineRule="auto"/>
        <w:jc w:val="center"/>
        <w:rPr>
          <w:rFonts w:ascii="Times New Roman" w:eastAsia="TimesNewRomanPSMT" w:hAnsi="Times New Roman" w:cs="Times New Roman"/>
          <w:bCs/>
          <w:sz w:val="24"/>
          <w:szCs w:val="24"/>
          <w:lang w:val="sr-Cyrl-RS"/>
        </w:rPr>
      </w:pPr>
    </w:p>
    <w:p w:rsidR="00AB1BF3" w:rsidRPr="00AB1BF3" w:rsidRDefault="00AB1BF3" w:rsidP="00AB1BF3">
      <w:pPr>
        <w:spacing w:after="0" w:line="240" w:lineRule="auto"/>
        <w:jc w:val="center"/>
        <w:rPr>
          <w:rFonts w:ascii="Times New Roman" w:eastAsia="TimesNewRomanPSMT" w:hAnsi="Times New Roman" w:cs="Times New Roman"/>
          <w:bCs/>
          <w:sz w:val="24"/>
          <w:szCs w:val="24"/>
          <w:lang w:val="sr-Cyrl-RS"/>
        </w:rPr>
      </w:pPr>
    </w:p>
    <w:p w:rsidR="00AB1BF3" w:rsidRPr="00AB1BF3" w:rsidRDefault="00AB1BF3" w:rsidP="00AB1BF3">
      <w:pPr>
        <w:spacing w:after="0" w:line="240" w:lineRule="auto"/>
        <w:jc w:val="center"/>
        <w:rPr>
          <w:rFonts w:ascii="Times New Roman" w:eastAsia="TimesNewRomanPSMT" w:hAnsi="Times New Roman" w:cs="Times New Roman"/>
          <w:bCs/>
          <w:sz w:val="24"/>
          <w:szCs w:val="24"/>
          <w:lang w:val="sr-Cyrl-RS"/>
        </w:rPr>
      </w:pPr>
    </w:p>
    <w:p w:rsidR="00AB1BF3" w:rsidRPr="00AB1BF3" w:rsidRDefault="00AB1BF3" w:rsidP="00AB1BF3">
      <w:pPr>
        <w:spacing w:after="0" w:line="240" w:lineRule="auto"/>
        <w:jc w:val="center"/>
        <w:rPr>
          <w:rFonts w:ascii="Times New Roman" w:eastAsia="TimesNewRomanPSMT" w:hAnsi="Times New Roman" w:cs="Times New Roman"/>
          <w:bCs/>
          <w:sz w:val="24"/>
          <w:szCs w:val="24"/>
          <w:lang w:val="sr-Cyrl-RS"/>
        </w:rPr>
      </w:pPr>
    </w:p>
    <w:p w:rsidR="00AB1BF3" w:rsidRPr="00AB1BF3" w:rsidRDefault="00AB1BF3" w:rsidP="00AB1BF3">
      <w:pPr>
        <w:spacing w:after="0" w:line="240" w:lineRule="auto"/>
        <w:jc w:val="center"/>
        <w:rPr>
          <w:rFonts w:ascii="Times New Roman" w:eastAsia="TimesNewRomanPSMT" w:hAnsi="Times New Roman" w:cs="Times New Roman"/>
          <w:bCs/>
          <w:sz w:val="24"/>
          <w:szCs w:val="24"/>
          <w:lang w:val="sr-Cyrl-RS"/>
        </w:rPr>
      </w:pPr>
    </w:p>
    <w:p w:rsidR="00AB1BF3" w:rsidRPr="00AB1BF3" w:rsidRDefault="00AB1BF3" w:rsidP="00AB1BF3">
      <w:pPr>
        <w:spacing w:after="0" w:line="240" w:lineRule="auto"/>
        <w:jc w:val="center"/>
        <w:rPr>
          <w:rFonts w:ascii="Times New Roman" w:eastAsia="TimesNewRomanPSMT" w:hAnsi="Times New Roman" w:cs="Times New Roman"/>
          <w:bCs/>
          <w:sz w:val="24"/>
          <w:szCs w:val="24"/>
          <w:lang w:val="sr-Cyrl-RS"/>
        </w:rPr>
      </w:pPr>
    </w:p>
    <w:p w:rsidR="00AB1BF3" w:rsidRPr="00AB1BF3" w:rsidRDefault="00AB1BF3" w:rsidP="00476D9B">
      <w:pPr>
        <w:spacing w:after="0" w:line="240" w:lineRule="auto"/>
        <w:rPr>
          <w:rFonts w:ascii="Times New Roman" w:eastAsia="TimesNewRomanPSMT" w:hAnsi="Times New Roman" w:cs="Times New Roman"/>
          <w:bCs/>
          <w:sz w:val="24"/>
          <w:szCs w:val="24"/>
          <w:lang w:val="sr-Cyrl-RS"/>
        </w:rPr>
      </w:pPr>
    </w:p>
    <w:p w:rsidR="00AB1BF3" w:rsidRDefault="00AB1BF3" w:rsidP="00AB1BF3">
      <w:pPr>
        <w:spacing w:after="0" w:line="240" w:lineRule="auto"/>
        <w:jc w:val="center"/>
        <w:rPr>
          <w:rFonts w:ascii="Times New Roman" w:eastAsia="TimesNewRomanPSMT" w:hAnsi="Times New Roman" w:cs="Times New Roman"/>
          <w:bCs/>
          <w:sz w:val="24"/>
          <w:szCs w:val="24"/>
          <w:lang w:val="sr-Cyrl-RS"/>
        </w:rPr>
      </w:pPr>
    </w:p>
    <w:p w:rsidR="006B07A8" w:rsidRPr="00AB1BF3" w:rsidRDefault="006B07A8" w:rsidP="00AB1BF3">
      <w:pPr>
        <w:spacing w:after="0" w:line="240" w:lineRule="auto"/>
        <w:jc w:val="center"/>
        <w:rPr>
          <w:rFonts w:ascii="Times New Roman" w:eastAsia="TimesNewRomanPSMT" w:hAnsi="Times New Roman" w:cs="Times New Roman"/>
          <w:bCs/>
          <w:sz w:val="24"/>
          <w:szCs w:val="24"/>
          <w:lang w:val="sr-Cyrl-RS"/>
        </w:rPr>
      </w:pPr>
    </w:p>
    <w:p w:rsidR="00AB1BF3" w:rsidRPr="00AB1BF3" w:rsidRDefault="00AB1BF3" w:rsidP="00476D9B">
      <w:pPr>
        <w:spacing w:after="0" w:line="240" w:lineRule="auto"/>
        <w:rPr>
          <w:rFonts w:ascii="Times New Roman" w:eastAsia="Times New Roman" w:hAnsi="Times New Roman" w:cs="Times New Roman"/>
          <w:b/>
          <w:bCs/>
          <w:sz w:val="24"/>
          <w:szCs w:val="24"/>
          <w:lang w:val="ru-RU"/>
        </w:rPr>
      </w:pPr>
    </w:p>
    <w:p w:rsidR="00AB1BF3" w:rsidRPr="00AB1BF3" w:rsidRDefault="00AB1BF3" w:rsidP="00AB1BF3">
      <w:pPr>
        <w:spacing w:after="0" w:line="240" w:lineRule="auto"/>
        <w:jc w:val="center"/>
        <w:rPr>
          <w:rFonts w:ascii="Times New Roman" w:eastAsia="Times New Roman" w:hAnsi="Times New Roman" w:cs="Times New Roman"/>
          <w:b/>
          <w:bCs/>
          <w:sz w:val="24"/>
          <w:szCs w:val="24"/>
          <w:lang w:val="ru-RU"/>
        </w:rPr>
      </w:pPr>
      <w:r w:rsidRPr="00AB1BF3">
        <w:rPr>
          <w:rFonts w:ascii="Times New Roman" w:eastAsia="Times New Roman" w:hAnsi="Times New Roman" w:cs="Times New Roman"/>
          <w:b/>
          <w:bCs/>
          <w:sz w:val="24"/>
          <w:szCs w:val="24"/>
          <w:lang w:val="en-US"/>
        </w:rPr>
        <w:lastRenderedPageBreak/>
        <w:t>V</w:t>
      </w:r>
      <w:r w:rsidRPr="00AB1BF3">
        <w:rPr>
          <w:rFonts w:ascii="Times New Roman" w:eastAsia="Times New Roman" w:hAnsi="Times New Roman" w:cs="Times New Roman"/>
          <w:b/>
          <w:bCs/>
          <w:sz w:val="24"/>
          <w:szCs w:val="24"/>
          <w:lang w:val="ru-RU"/>
        </w:rPr>
        <w:t xml:space="preserve"> – УПУТСТВО ПОНУЂАЧИМА КАКО ДА САЧИНЕ ПОНУДУ</w:t>
      </w:r>
    </w:p>
    <w:p w:rsidR="00AB1BF3" w:rsidRPr="00AB1BF3" w:rsidRDefault="00AB1BF3" w:rsidP="00AB1BF3">
      <w:pPr>
        <w:spacing w:before="120" w:after="120" w:line="240" w:lineRule="auto"/>
        <w:jc w:val="center"/>
        <w:rPr>
          <w:rFonts w:ascii="Times New Roman" w:eastAsia="Times New Roman" w:hAnsi="Times New Roman" w:cs="Times New Roman"/>
          <w:b/>
          <w:bCs/>
          <w:sz w:val="24"/>
          <w:szCs w:val="24"/>
          <w:lang w:val="ru-RU"/>
        </w:rPr>
      </w:pPr>
    </w:p>
    <w:p w:rsidR="00AB1BF3" w:rsidRPr="00AB1BF3" w:rsidRDefault="00AB1BF3" w:rsidP="00AB1BF3">
      <w:pPr>
        <w:spacing w:before="120" w:after="120" w:line="240" w:lineRule="auto"/>
        <w:jc w:val="both"/>
        <w:rPr>
          <w:rFonts w:ascii="Times New Roman" w:eastAsia="Times New Roman" w:hAnsi="Times New Roman" w:cs="Times New Roman"/>
          <w:b/>
          <w:smallCaps/>
          <w:color w:val="FF0000"/>
          <w:sz w:val="24"/>
          <w:szCs w:val="24"/>
          <w:u w:val="single"/>
          <w:lang w:val="sr-Cyrl-CS"/>
        </w:rPr>
      </w:pPr>
      <w:r w:rsidRPr="00AB1BF3">
        <w:rPr>
          <w:rFonts w:ascii="Times New Roman" w:eastAsia="TimesNewRomanPSMT" w:hAnsi="Times New Roman" w:cs="Times New Roman"/>
          <w:b/>
          <w:sz w:val="24"/>
          <w:szCs w:val="24"/>
          <w:lang w:val="ru-RU"/>
        </w:rPr>
        <w:t>1.   ПОДАЦИ О ЈЕЗИКУ НА КОЈЕМ ПОНУДА МОРА ДА БУДЕ САСТАВЉЕНА</w:t>
      </w:r>
    </w:p>
    <w:p w:rsidR="00AB1BF3" w:rsidRPr="00AB1BF3" w:rsidRDefault="00AB1BF3" w:rsidP="00AB1BF3">
      <w:pPr>
        <w:spacing w:after="0" w:line="240" w:lineRule="auto"/>
        <w:jc w:val="both"/>
        <w:rPr>
          <w:rFonts w:ascii="Times New Roman" w:eastAsia="Times New Roman" w:hAnsi="Times New Roman" w:cs="Times New Roman"/>
          <w:sz w:val="24"/>
          <w:szCs w:val="24"/>
          <w:lang w:val="sr-Cyrl-RS"/>
        </w:rPr>
      </w:pPr>
      <w:r w:rsidRPr="00AB1BF3">
        <w:rPr>
          <w:rFonts w:ascii="Times New Roman" w:eastAsia="Times New Roman" w:hAnsi="Times New Roman" w:cs="Times New Roman"/>
          <w:sz w:val="24"/>
          <w:szCs w:val="24"/>
          <w:lang w:val="pl-PL"/>
        </w:rPr>
        <w:t>Понуду саставити на српском језику.</w:t>
      </w:r>
    </w:p>
    <w:p w:rsidR="00AB1BF3" w:rsidRPr="00AB1BF3" w:rsidRDefault="00AB1BF3" w:rsidP="00AB1BF3">
      <w:pPr>
        <w:spacing w:after="0" w:line="240" w:lineRule="auto"/>
        <w:jc w:val="both"/>
        <w:rPr>
          <w:rFonts w:ascii="Times New Roman" w:eastAsia="Times New Roman" w:hAnsi="Times New Roman" w:cs="Times New Roman"/>
          <w:sz w:val="24"/>
          <w:szCs w:val="24"/>
          <w:lang w:val="sr-Cyrl-RS"/>
        </w:rPr>
      </w:pPr>
    </w:p>
    <w:p w:rsidR="00AB1BF3" w:rsidRPr="00AB1BF3" w:rsidRDefault="00AB1BF3" w:rsidP="00AB1BF3">
      <w:pPr>
        <w:numPr>
          <w:ilvl w:val="0"/>
          <w:numId w:val="7"/>
        </w:numPr>
        <w:spacing w:before="120" w:after="120" w:line="240" w:lineRule="auto"/>
        <w:ind w:left="360"/>
        <w:jc w:val="both"/>
        <w:rPr>
          <w:rFonts w:ascii="Times New Roman" w:eastAsia="Times New Roman" w:hAnsi="Times New Roman" w:cs="Times New Roman"/>
          <w:sz w:val="24"/>
          <w:szCs w:val="24"/>
          <w:lang w:val="ru-RU"/>
        </w:rPr>
      </w:pPr>
      <w:r w:rsidRPr="00AB1BF3">
        <w:rPr>
          <w:rFonts w:ascii="Times New Roman" w:eastAsia="Times New Roman" w:hAnsi="Times New Roman" w:cs="Times New Roman"/>
          <w:b/>
          <w:bCs/>
          <w:sz w:val="24"/>
          <w:szCs w:val="24"/>
          <w:lang w:val="ru-RU"/>
        </w:rPr>
        <w:t>НАЧИН НА КОЈИ ПОНУДА МОРА ДА БУДЕ САЧИЊЕНА</w:t>
      </w:r>
    </w:p>
    <w:p w:rsidR="00AB1BF3" w:rsidRPr="00AB1BF3" w:rsidRDefault="00AB1BF3" w:rsidP="00AB1BF3">
      <w:pPr>
        <w:spacing w:after="0" w:line="240" w:lineRule="auto"/>
        <w:jc w:val="both"/>
        <w:rPr>
          <w:rFonts w:ascii="Times New Roman" w:eastAsia="Times New Roman" w:hAnsi="Times New Roman" w:cs="Times New Roman"/>
          <w:sz w:val="24"/>
          <w:szCs w:val="24"/>
          <w:lang w:val="sr-Cyrl-RS" w:eastAsia="sr-Latn-RS"/>
        </w:rPr>
      </w:pPr>
      <w:r w:rsidRPr="00AB1BF3">
        <w:rPr>
          <w:rFonts w:ascii="Times New Roman" w:eastAsia="Times New Roman" w:hAnsi="Times New Roman" w:cs="Times New Roman"/>
          <w:sz w:val="24"/>
          <w:szCs w:val="24"/>
          <w:lang w:val="ru-RU" w:eastAsia="sr-Latn-RS"/>
        </w:rPr>
        <w:t>Пону</w:t>
      </w:r>
      <w:r w:rsidRPr="00AB1BF3">
        <w:rPr>
          <w:rFonts w:ascii="Times New Roman" w:eastAsia="Times New Roman" w:hAnsi="Times New Roman" w:cs="Times New Roman"/>
          <w:sz w:val="24"/>
          <w:szCs w:val="24"/>
          <w:lang w:val="sr-Cyrl-RS" w:eastAsia="sr-Latn-RS"/>
        </w:rPr>
        <w:t>ђ</w:t>
      </w:r>
      <w:r w:rsidRPr="00AB1BF3">
        <w:rPr>
          <w:rFonts w:ascii="Times New Roman" w:eastAsia="Times New Roman" w:hAnsi="Times New Roman" w:cs="Times New Roman"/>
          <w:sz w:val="24"/>
          <w:szCs w:val="24"/>
          <w:lang w:val="ru-RU" w:eastAsia="sr-Latn-RS"/>
        </w:rPr>
        <w:t>а</w:t>
      </w:r>
      <w:r w:rsidRPr="00AB1BF3">
        <w:rPr>
          <w:rFonts w:ascii="Times New Roman" w:eastAsia="Times New Roman" w:hAnsi="Times New Roman" w:cs="Times New Roman"/>
          <w:sz w:val="24"/>
          <w:szCs w:val="24"/>
          <w:lang w:val="sr-Cyrl-RS" w:eastAsia="sr-Latn-RS"/>
        </w:rPr>
        <w:t xml:space="preserve">ч </w:t>
      </w:r>
      <w:r w:rsidRPr="00AB1BF3">
        <w:rPr>
          <w:rFonts w:ascii="Times New Roman" w:eastAsia="Times New Roman" w:hAnsi="Times New Roman" w:cs="Times New Roman"/>
          <w:sz w:val="24"/>
          <w:szCs w:val="24"/>
          <w:lang w:val="ru-RU" w:eastAsia="sr-Latn-RS"/>
        </w:rPr>
        <w:t>понуду</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подноси</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непосредно</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или</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путем</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по</w:t>
      </w:r>
      <w:r w:rsidRPr="00AB1BF3">
        <w:rPr>
          <w:rFonts w:ascii="Times New Roman" w:eastAsia="Times New Roman" w:hAnsi="Times New Roman" w:cs="Times New Roman"/>
          <w:sz w:val="24"/>
          <w:szCs w:val="24"/>
          <w:lang w:val="sr-Cyrl-RS" w:eastAsia="sr-Latn-RS"/>
        </w:rPr>
        <w:t>ш</w:t>
      </w:r>
      <w:r w:rsidRPr="00AB1BF3">
        <w:rPr>
          <w:rFonts w:ascii="Times New Roman" w:eastAsia="Times New Roman" w:hAnsi="Times New Roman" w:cs="Times New Roman"/>
          <w:sz w:val="24"/>
          <w:szCs w:val="24"/>
          <w:lang w:val="ru-RU" w:eastAsia="sr-Latn-RS"/>
        </w:rPr>
        <w:t>те</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у</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затвореној</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коверти</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или</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кутији</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затворену</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на</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на</w:t>
      </w:r>
      <w:r w:rsidRPr="00AB1BF3">
        <w:rPr>
          <w:rFonts w:ascii="Times New Roman" w:eastAsia="Times New Roman" w:hAnsi="Times New Roman" w:cs="Times New Roman"/>
          <w:sz w:val="24"/>
          <w:szCs w:val="24"/>
          <w:lang w:val="sr-Cyrl-RS" w:eastAsia="sr-Latn-RS"/>
        </w:rPr>
        <w:t>ч</w:t>
      </w:r>
      <w:r w:rsidRPr="00AB1BF3">
        <w:rPr>
          <w:rFonts w:ascii="Times New Roman" w:eastAsia="Times New Roman" w:hAnsi="Times New Roman" w:cs="Times New Roman"/>
          <w:sz w:val="24"/>
          <w:szCs w:val="24"/>
          <w:lang w:val="ru-RU" w:eastAsia="sr-Latn-RS"/>
        </w:rPr>
        <w:t>ин</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да</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се</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приликом</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отвара</w:t>
      </w:r>
      <w:r w:rsidRPr="00AB1BF3">
        <w:rPr>
          <w:rFonts w:ascii="Times New Roman" w:eastAsia="Times New Roman" w:hAnsi="Times New Roman" w:cs="Times New Roman"/>
          <w:sz w:val="24"/>
          <w:szCs w:val="24"/>
          <w:lang w:val="sr-Cyrl-RS" w:eastAsia="sr-Latn-RS"/>
        </w:rPr>
        <w:t>њ</w:t>
      </w:r>
      <w:r w:rsidRPr="00AB1BF3">
        <w:rPr>
          <w:rFonts w:ascii="Times New Roman" w:eastAsia="Times New Roman" w:hAnsi="Times New Roman" w:cs="Times New Roman"/>
          <w:sz w:val="24"/>
          <w:szCs w:val="24"/>
          <w:lang w:val="ru-RU" w:eastAsia="sr-Latn-RS"/>
        </w:rPr>
        <w:t>а</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понуда</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мо</w:t>
      </w:r>
      <w:r w:rsidRPr="00AB1BF3">
        <w:rPr>
          <w:rFonts w:ascii="Times New Roman" w:eastAsia="Times New Roman" w:hAnsi="Times New Roman" w:cs="Times New Roman"/>
          <w:sz w:val="24"/>
          <w:szCs w:val="24"/>
          <w:lang w:val="sr-Cyrl-RS" w:eastAsia="sr-Latn-RS"/>
        </w:rPr>
        <w:t>ж</w:t>
      </w:r>
      <w:r w:rsidRPr="00AB1BF3">
        <w:rPr>
          <w:rFonts w:ascii="Times New Roman" w:eastAsia="Times New Roman" w:hAnsi="Times New Roman" w:cs="Times New Roman"/>
          <w:sz w:val="24"/>
          <w:szCs w:val="24"/>
          <w:lang w:val="ru-RU" w:eastAsia="sr-Latn-RS"/>
        </w:rPr>
        <w:t>е</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са</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сигурно</w:t>
      </w:r>
      <w:r w:rsidRPr="00AB1BF3">
        <w:rPr>
          <w:rFonts w:ascii="Times New Roman" w:eastAsia="Times New Roman" w:hAnsi="Times New Roman" w:cs="Times New Roman"/>
          <w:sz w:val="24"/>
          <w:szCs w:val="24"/>
          <w:lang w:val="sr-Cyrl-RS" w:eastAsia="sr-Latn-RS"/>
        </w:rPr>
        <w:t>шћ</w:t>
      </w:r>
      <w:r w:rsidRPr="00AB1BF3">
        <w:rPr>
          <w:rFonts w:ascii="Times New Roman" w:eastAsia="Times New Roman" w:hAnsi="Times New Roman" w:cs="Times New Roman"/>
          <w:sz w:val="24"/>
          <w:szCs w:val="24"/>
          <w:lang w:val="ru-RU" w:eastAsia="sr-Latn-RS"/>
        </w:rPr>
        <w:t>у</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утврдити</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да</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се</w:t>
      </w:r>
      <w:r w:rsidRPr="00AB1BF3">
        <w:rPr>
          <w:rFonts w:ascii="Times New Roman" w:eastAsia="Times New Roman" w:hAnsi="Times New Roman" w:cs="Times New Roman"/>
          <w:sz w:val="24"/>
          <w:szCs w:val="24"/>
          <w:lang w:val="sr-Cyrl-RS" w:eastAsia="sr-Latn-RS"/>
        </w:rPr>
        <w:t xml:space="preserve"> први пут отвара.</w:t>
      </w:r>
    </w:p>
    <w:p w:rsidR="00AB1BF3" w:rsidRPr="00AB1BF3" w:rsidRDefault="00AB1BF3" w:rsidP="00AB1BF3">
      <w:pPr>
        <w:spacing w:after="0" w:line="240" w:lineRule="auto"/>
        <w:jc w:val="both"/>
        <w:rPr>
          <w:rFonts w:ascii="Times New Roman" w:eastAsia="Times New Roman" w:hAnsi="Times New Roman" w:cs="Times New Roman"/>
          <w:sz w:val="24"/>
          <w:szCs w:val="24"/>
          <w:lang w:val="sr-Cyrl-RS" w:eastAsia="sr-Latn-RS"/>
        </w:rPr>
      </w:pPr>
      <w:r w:rsidRPr="00AB1BF3">
        <w:rPr>
          <w:rFonts w:ascii="Times New Roman" w:eastAsia="Times New Roman" w:hAnsi="Times New Roman" w:cs="Times New Roman"/>
          <w:sz w:val="24"/>
          <w:szCs w:val="24"/>
          <w:lang w:val="ru-RU" w:eastAsia="sr-Latn-RS"/>
        </w:rPr>
        <w:t>На</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поле</w:t>
      </w:r>
      <w:r w:rsidRPr="00AB1BF3">
        <w:rPr>
          <w:rFonts w:ascii="Times New Roman" w:eastAsia="Times New Roman" w:hAnsi="Times New Roman" w:cs="Times New Roman"/>
          <w:sz w:val="24"/>
          <w:szCs w:val="24"/>
          <w:lang w:val="sr-Cyrl-RS" w:eastAsia="sr-Latn-RS"/>
        </w:rPr>
        <w:t>ђ</w:t>
      </w:r>
      <w:r w:rsidRPr="00AB1BF3">
        <w:rPr>
          <w:rFonts w:ascii="Times New Roman" w:eastAsia="Times New Roman" w:hAnsi="Times New Roman" w:cs="Times New Roman"/>
          <w:sz w:val="24"/>
          <w:szCs w:val="24"/>
          <w:lang w:val="ru-RU" w:eastAsia="sr-Latn-RS"/>
        </w:rPr>
        <w:t>ини</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коверте</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или</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на</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кутији</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навести</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назив</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и</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адресу</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пону</w:t>
      </w:r>
      <w:r w:rsidRPr="00AB1BF3">
        <w:rPr>
          <w:rFonts w:ascii="Times New Roman" w:eastAsia="Times New Roman" w:hAnsi="Times New Roman" w:cs="Times New Roman"/>
          <w:sz w:val="24"/>
          <w:szCs w:val="24"/>
          <w:lang w:val="sr-Cyrl-RS" w:eastAsia="sr-Latn-RS"/>
        </w:rPr>
        <w:t>ђ</w:t>
      </w:r>
      <w:r w:rsidRPr="00AB1BF3">
        <w:rPr>
          <w:rFonts w:ascii="Times New Roman" w:eastAsia="Times New Roman" w:hAnsi="Times New Roman" w:cs="Times New Roman"/>
          <w:sz w:val="24"/>
          <w:szCs w:val="24"/>
          <w:lang w:val="ru-RU" w:eastAsia="sr-Latn-RS"/>
        </w:rPr>
        <w:t>а</w:t>
      </w:r>
      <w:r w:rsidRPr="00AB1BF3">
        <w:rPr>
          <w:rFonts w:ascii="Times New Roman" w:eastAsia="Times New Roman" w:hAnsi="Times New Roman" w:cs="Times New Roman"/>
          <w:sz w:val="24"/>
          <w:szCs w:val="24"/>
          <w:lang w:val="sr-Cyrl-RS" w:eastAsia="sr-Latn-RS"/>
        </w:rPr>
        <w:t>ч</w:t>
      </w:r>
      <w:r w:rsidRPr="00AB1BF3">
        <w:rPr>
          <w:rFonts w:ascii="Times New Roman" w:eastAsia="Times New Roman" w:hAnsi="Times New Roman" w:cs="Times New Roman"/>
          <w:sz w:val="24"/>
          <w:szCs w:val="24"/>
          <w:lang w:val="ru-RU" w:eastAsia="sr-Latn-RS"/>
        </w:rPr>
        <w:t>а</w:t>
      </w:r>
      <w:r w:rsidRPr="00AB1BF3">
        <w:rPr>
          <w:rFonts w:ascii="Times New Roman" w:eastAsia="Times New Roman" w:hAnsi="Times New Roman" w:cs="Times New Roman"/>
          <w:sz w:val="24"/>
          <w:szCs w:val="24"/>
          <w:lang w:val="sr-Cyrl-RS" w:eastAsia="sr-Latn-RS"/>
        </w:rPr>
        <w:t>.</w:t>
      </w:r>
    </w:p>
    <w:p w:rsidR="00AB1BF3" w:rsidRPr="00AB1BF3" w:rsidRDefault="00AB1BF3" w:rsidP="00AB1BF3">
      <w:pPr>
        <w:spacing w:after="0" w:line="240" w:lineRule="auto"/>
        <w:jc w:val="both"/>
        <w:rPr>
          <w:rFonts w:ascii="Times New Roman" w:eastAsia="Times New Roman" w:hAnsi="Times New Roman" w:cs="Times New Roman"/>
          <w:sz w:val="24"/>
          <w:szCs w:val="24"/>
          <w:lang w:val="sr-Cyrl-RS" w:eastAsia="sr-Latn-RS"/>
        </w:rPr>
      </w:pPr>
      <w:r w:rsidRPr="00AB1BF3">
        <w:rPr>
          <w:rFonts w:ascii="Times New Roman" w:eastAsia="Times New Roman" w:hAnsi="Times New Roman" w:cs="Times New Roman"/>
          <w:sz w:val="24"/>
          <w:szCs w:val="24"/>
          <w:lang w:val="ru-RU" w:eastAsia="sr-Latn-RS"/>
        </w:rPr>
        <w:t>У</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слу</w:t>
      </w:r>
      <w:r w:rsidRPr="00AB1BF3">
        <w:rPr>
          <w:rFonts w:ascii="Times New Roman" w:eastAsia="Times New Roman" w:hAnsi="Times New Roman" w:cs="Times New Roman"/>
          <w:sz w:val="24"/>
          <w:szCs w:val="24"/>
          <w:lang w:val="sr-Cyrl-RS" w:eastAsia="sr-Latn-RS"/>
        </w:rPr>
        <w:t>ч</w:t>
      </w:r>
      <w:r w:rsidRPr="00AB1BF3">
        <w:rPr>
          <w:rFonts w:ascii="Times New Roman" w:eastAsia="Times New Roman" w:hAnsi="Times New Roman" w:cs="Times New Roman"/>
          <w:sz w:val="24"/>
          <w:szCs w:val="24"/>
          <w:lang w:val="ru-RU" w:eastAsia="sr-Latn-RS"/>
        </w:rPr>
        <w:t>ају</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да</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понуду</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подноси</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група</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пону</w:t>
      </w:r>
      <w:r w:rsidRPr="00AB1BF3">
        <w:rPr>
          <w:rFonts w:ascii="Times New Roman" w:eastAsia="Times New Roman" w:hAnsi="Times New Roman" w:cs="Times New Roman"/>
          <w:sz w:val="24"/>
          <w:szCs w:val="24"/>
          <w:lang w:val="sr-Cyrl-RS" w:eastAsia="sr-Latn-RS"/>
        </w:rPr>
        <w:t>ђ</w:t>
      </w:r>
      <w:r w:rsidRPr="00AB1BF3">
        <w:rPr>
          <w:rFonts w:ascii="Times New Roman" w:eastAsia="Times New Roman" w:hAnsi="Times New Roman" w:cs="Times New Roman"/>
          <w:sz w:val="24"/>
          <w:szCs w:val="24"/>
          <w:lang w:val="ru-RU" w:eastAsia="sr-Latn-RS"/>
        </w:rPr>
        <w:t>а</w:t>
      </w:r>
      <w:r w:rsidRPr="00AB1BF3">
        <w:rPr>
          <w:rFonts w:ascii="Times New Roman" w:eastAsia="Times New Roman" w:hAnsi="Times New Roman" w:cs="Times New Roman"/>
          <w:sz w:val="24"/>
          <w:szCs w:val="24"/>
          <w:lang w:val="sr-Cyrl-RS" w:eastAsia="sr-Latn-RS"/>
        </w:rPr>
        <w:t>ч</w:t>
      </w:r>
      <w:r w:rsidRPr="00AB1BF3">
        <w:rPr>
          <w:rFonts w:ascii="Times New Roman" w:eastAsia="Times New Roman" w:hAnsi="Times New Roman" w:cs="Times New Roman"/>
          <w:sz w:val="24"/>
          <w:szCs w:val="24"/>
          <w:lang w:val="ru-RU" w:eastAsia="sr-Latn-RS"/>
        </w:rPr>
        <w:t>а</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на</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коверти</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је</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потребно</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назна</w:t>
      </w:r>
      <w:r w:rsidRPr="00AB1BF3">
        <w:rPr>
          <w:rFonts w:ascii="Times New Roman" w:eastAsia="Times New Roman" w:hAnsi="Times New Roman" w:cs="Times New Roman"/>
          <w:sz w:val="24"/>
          <w:szCs w:val="24"/>
          <w:lang w:val="sr-Cyrl-RS" w:eastAsia="sr-Latn-RS"/>
        </w:rPr>
        <w:t>ч</w:t>
      </w:r>
      <w:r w:rsidRPr="00AB1BF3">
        <w:rPr>
          <w:rFonts w:ascii="Times New Roman" w:eastAsia="Times New Roman" w:hAnsi="Times New Roman" w:cs="Times New Roman"/>
          <w:sz w:val="24"/>
          <w:szCs w:val="24"/>
          <w:lang w:val="ru-RU" w:eastAsia="sr-Latn-RS"/>
        </w:rPr>
        <w:t>ити</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да</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се</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ради</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о</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групи</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пону</w:t>
      </w:r>
      <w:r w:rsidRPr="00AB1BF3">
        <w:rPr>
          <w:rFonts w:ascii="Times New Roman" w:eastAsia="Times New Roman" w:hAnsi="Times New Roman" w:cs="Times New Roman"/>
          <w:sz w:val="24"/>
          <w:szCs w:val="24"/>
          <w:lang w:val="sr-Cyrl-RS" w:eastAsia="sr-Latn-RS"/>
        </w:rPr>
        <w:t>ђ</w:t>
      </w:r>
      <w:r w:rsidRPr="00AB1BF3">
        <w:rPr>
          <w:rFonts w:ascii="Times New Roman" w:eastAsia="Times New Roman" w:hAnsi="Times New Roman" w:cs="Times New Roman"/>
          <w:sz w:val="24"/>
          <w:szCs w:val="24"/>
          <w:lang w:val="ru-RU" w:eastAsia="sr-Latn-RS"/>
        </w:rPr>
        <w:t>а</w:t>
      </w:r>
      <w:r w:rsidRPr="00AB1BF3">
        <w:rPr>
          <w:rFonts w:ascii="Times New Roman" w:eastAsia="Times New Roman" w:hAnsi="Times New Roman" w:cs="Times New Roman"/>
          <w:sz w:val="24"/>
          <w:szCs w:val="24"/>
          <w:lang w:val="sr-Cyrl-RS" w:eastAsia="sr-Latn-RS"/>
        </w:rPr>
        <w:t>ч</w:t>
      </w:r>
      <w:r w:rsidRPr="00AB1BF3">
        <w:rPr>
          <w:rFonts w:ascii="Times New Roman" w:eastAsia="Times New Roman" w:hAnsi="Times New Roman" w:cs="Times New Roman"/>
          <w:sz w:val="24"/>
          <w:szCs w:val="24"/>
          <w:lang w:val="ru-RU" w:eastAsia="sr-Latn-RS"/>
        </w:rPr>
        <w:t>а</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и</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навести</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називе</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и</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адресу</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свих</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у</w:t>
      </w:r>
      <w:r w:rsidRPr="00AB1BF3">
        <w:rPr>
          <w:rFonts w:ascii="Times New Roman" w:eastAsia="Times New Roman" w:hAnsi="Times New Roman" w:cs="Times New Roman"/>
          <w:sz w:val="24"/>
          <w:szCs w:val="24"/>
          <w:lang w:val="sr-Cyrl-RS" w:eastAsia="sr-Latn-RS"/>
        </w:rPr>
        <w:t>ч</w:t>
      </w:r>
      <w:r w:rsidRPr="00AB1BF3">
        <w:rPr>
          <w:rFonts w:ascii="Times New Roman" w:eastAsia="Times New Roman" w:hAnsi="Times New Roman" w:cs="Times New Roman"/>
          <w:sz w:val="24"/>
          <w:szCs w:val="24"/>
          <w:lang w:val="ru-RU" w:eastAsia="sr-Latn-RS"/>
        </w:rPr>
        <w:t>есника</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у</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заједни</w:t>
      </w:r>
      <w:r w:rsidRPr="00AB1BF3">
        <w:rPr>
          <w:rFonts w:ascii="Times New Roman" w:eastAsia="Times New Roman" w:hAnsi="Times New Roman" w:cs="Times New Roman"/>
          <w:sz w:val="24"/>
          <w:szCs w:val="24"/>
          <w:lang w:val="sr-Cyrl-RS" w:eastAsia="sr-Latn-RS"/>
        </w:rPr>
        <w:t>ч</w:t>
      </w:r>
      <w:r w:rsidRPr="00AB1BF3">
        <w:rPr>
          <w:rFonts w:ascii="Times New Roman" w:eastAsia="Times New Roman" w:hAnsi="Times New Roman" w:cs="Times New Roman"/>
          <w:sz w:val="24"/>
          <w:szCs w:val="24"/>
          <w:lang w:val="ru-RU" w:eastAsia="sr-Latn-RS"/>
        </w:rPr>
        <w:t>кој</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понуди</w:t>
      </w:r>
      <w:r w:rsidRPr="00AB1BF3">
        <w:rPr>
          <w:rFonts w:ascii="Times New Roman" w:eastAsia="Times New Roman" w:hAnsi="Times New Roman" w:cs="Times New Roman"/>
          <w:sz w:val="24"/>
          <w:szCs w:val="24"/>
          <w:lang w:val="sr-Cyrl-RS" w:eastAsia="sr-Latn-RS"/>
        </w:rPr>
        <w:t>.</w:t>
      </w:r>
    </w:p>
    <w:p w:rsidR="00AB1BF3" w:rsidRPr="00AB1BF3" w:rsidRDefault="00AB1BF3" w:rsidP="00AB1BF3">
      <w:pPr>
        <w:spacing w:after="0" w:line="240" w:lineRule="auto"/>
        <w:jc w:val="both"/>
        <w:rPr>
          <w:rFonts w:ascii="Times New Roman" w:eastAsia="Times New Roman" w:hAnsi="Times New Roman" w:cs="Times New Roman"/>
          <w:b/>
          <w:bCs/>
          <w:sz w:val="24"/>
          <w:szCs w:val="24"/>
          <w:lang w:val="sr-Cyrl-CS" w:eastAsia="sr-Latn-RS"/>
        </w:rPr>
      </w:pPr>
      <w:r w:rsidRPr="00AB1BF3">
        <w:rPr>
          <w:rFonts w:ascii="Times New Roman" w:eastAsia="Times New Roman" w:hAnsi="Times New Roman" w:cs="Times New Roman"/>
          <w:sz w:val="24"/>
          <w:szCs w:val="24"/>
          <w:lang w:val="ru-RU" w:eastAsia="sr-Latn-RS"/>
        </w:rPr>
        <w:t>Понуду</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доставити</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на</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адресу</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ЈКП</w:t>
      </w:r>
      <w:r w:rsidRPr="00AB1BF3">
        <w:rPr>
          <w:rFonts w:ascii="Times New Roman" w:eastAsia="Times New Roman" w:hAnsi="Times New Roman" w:cs="Times New Roman"/>
          <w:sz w:val="24"/>
          <w:szCs w:val="24"/>
          <w:lang w:val="sr-Cyrl-RS" w:eastAsia="sr-Latn-RS"/>
        </w:rPr>
        <w:t xml:space="preserve"> «Комуналпројект» Бачка Паланка, Трг братства јединства 40, са назнаком: «</w:t>
      </w:r>
      <w:r w:rsidRPr="00AB1BF3">
        <w:rPr>
          <w:rFonts w:ascii="Times New Roman" w:eastAsia="Times New Roman" w:hAnsi="Times New Roman" w:cs="Times New Roman"/>
          <w:b/>
          <w:bCs/>
          <w:sz w:val="24"/>
          <w:szCs w:val="24"/>
          <w:lang w:val="sr-Cyrl-RS" w:eastAsia="sr-Latn-RS"/>
        </w:rPr>
        <w:t>Понуда за јавну набавку</w:t>
      </w:r>
      <w:r w:rsidRPr="00AB1BF3">
        <w:rPr>
          <w:rFonts w:ascii="Times New Roman" w:eastAsia="Times New Roman" w:hAnsi="Times New Roman" w:cs="Times New Roman"/>
          <w:sz w:val="24"/>
          <w:szCs w:val="24"/>
          <w:lang w:val="sr-Cyrl-RS" w:eastAsia="sr-Latn-RS"/>
        </w:rPr>
        <w:t xml:space="preserve"> добара</w:t>
      </w:r>
      <w:r w:rsidRPr="00AB1BF3">
        <w:rPr>
          <w:rFonts w:ascii="Times New Roman" w:eastAsia="Times New Roman" w:hAnsi="Times New Roman" w:cs="Times New Roman"/>
          <w:b/>
          <w:sz w:val="24"/>
          <w:szCs w:val="24"/>
          <w:lang w:val="ru-RU" w:eastAsia="sr-Latn-RS"/>
        </w:rPr>
        <w:t xml:space="preserve">, ЈНМВ бр. </w:t>
      </w:r>
      <w:r w:rsidRPr="00AB1BF3">
        <w:rPr>
          <w:rFonts w:ascii="Times New Roman" w:eastAsia="Times New Roman" w:hAnsi="Times New Roman" w:cs="Times New Roman"/>
          <w:b/>
          <w:sz w:val="24"/>
          <w:szCs w:val="24"/>
          <w:lang w:val="sr-Cyrl-CS" w:eastAsia="sr-Latn-RS"/>
        </w:rPr>
        <w:t>1.1.4/2019</w:t>
      </w:r>
      <w:r w:rsidRPr="00AB1BF3">
        <w:rPr>
          <w:rFonts w:ascii="Times New Roman" w:eastAsia="Times New Roman" w:hAnsi="Times New Roman" w:cs="Times New Roman"/>
          <w:b/>
          <w:sz w:val="24"/>
          <w:szCs w:val="24"/>
          <w:lang w:val="ru-RU" w:eastAsia="sr-Latn-RS"/>
        </w:rPr>
        <w:t xml:space="preserve"> – </w:t>
      </w:r>
      <w:r w:rsidRPr="00AB1BF3">
        <w:rPr>
          <w:rFonts w:ascii="Times New Roman" w:eastAsia="Times New Roman" w:hAnsi="Times New Roman" w:cs="Times New Roman"/>
          <w:b/>
          <w:bCs/>
          <w:sz w:val="24"/>
          <w:szCs w:val="24"/>
          <w:lang w:val="ru-RU" w:eastAsia="sr-Latn-RS"/>
        </w:rPr>
        <w:t>НЕ ОТВАРАТИ».</w:t>
      </w:r>
    </w:p>
    <w:p w:rsidR="00AB1BF3" w:rsidRPr="00AB1BF3" w:rsidRDefault="00AB1BF3" w:rsidP="00AB1BF3">
      <w:pPr>
        <w:spacing w:after="0" w:line="240" w:lineRule="auto"/>
        <w:jc w:val="both"/>
        <w:rPr>
          <w:rFonts w:ascii="Times New Roman" w:eastAsia="Times New Roman" w:hAnsi="Times New Roman" w:cs="Times New Roman"/>
          <w:sz w:val="24"/>
          <w:szCs w:val="24"/>
          <w:lang w:val="ru-RU" w:eastAsia="sr-Latn-RS"/>
        </w:rPr>
      </w:pPr>
      <w:r w:rsidRPr="00AB1BF3">
        <w:rPr>
          <w:rFonts w:ascii="Times New Roman" w:eastAsia="Times New Roman" w:hAnsi="Times New Roman" w:cs="Times New Roman"/>
          <w:sz w:val="24"/>
          <w:szCs w:val="24"/>
          <w:lang w:val="ru-RU" w:eastAsia="sr-Latn-RS"/>
        </w:rPr>
        <w:t>Понуда</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се</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сматра</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благовременом</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уколико</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је</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прим</w:t>
      </w:r>
      <w:r w:rsidRPr="00AB1BF3">
        <w:rPr>
          <w:rFonts w:ascii="Times New Roman" w:eastAsia="Times New Roman" w:hAnsi="Times New Roman" w:cs="Times New Roman"/>
          <w:sz w:val="24"/>
          <w:szCs w:val="24"/>
          <w:lang w:val="sr-Cyrl-RS" w:eastAsia="sr-Latn-RS"/>
        </w:rPr>
        <w:t>љ</w:t>
      </w:r>
      <w:r w:rsidRPr="00AB1BF3">
        <w:rPr>
          <w:rFonts w:ascii="Times New Roman" w:eastAsia="Times New Roman" w:hAnsi="Times New Roman" w:cs="Times New Roman"/>
          <w:sz w:val="24"/>
          <w:szCs w:val="24"/>
          <w:lang w:val="ru-RU" w:eastAsia="sr-Latn-RS"/>
        </w:rPr>
        <w:t>ена</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од</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стране</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нару</w:t>
      </w:r>
      <w:r w:rsidRPr="00AB1BF3">
        <w:rPr>
          <w:rFonts w:ascii="Times New Roman" w:eastAsia="Times New Roman" w:hAnsi="Times New Roman" w:cs="Times New Roman"/>
          <w:sz w:val="24"/>
          <w:szCs w:val="24"/>
          <w:lang w:val="sr-Cyrl-RS" w:eastAsia="sr-Latn-RS"/>
        </w:rPr>
        <w:t>ч</w:t>
      </w:r>
      <w:r w:rsidRPr="00AB1BF3">
        <w:rPr>
          <w:rFonts w:ascii="Times New Roman" w:eastAsia="Times New Roman" w:hAnsi="Times New Roman" w:cs="Times New Roman"/>
          <w:sz w:val="24"/>
          <w:szCs w:val="24"/>
          <w:lang w:val="ru-RU" w:eastAsia="sr-Latn-RS"/>
        </w:rPr>
        <w:t>иоца</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до</w:t>
      </w:r>
      <w:r w:rsidRPr="00AB1BF3">
        <w:rPr>
          <w:rFonts w:ascii="Times New Roman" w:eastAsia="Times New Roman" w:hAnsi="Times New Roman" w:cs="Times New Roman"/>
          <w:sz w:val="24"/>
          <w:szCs w:val="24"/>
          <w:lang w:val="sr-Cyrl-RS" w:eastAsia="sr-Latn-RS"/>
        </w:rPr>
        <w:t xml:space="preserve"> </w:t>
      </w:r>
      <w:r w:rsidR="006B07A8">
        <w:rPr>
          <w:rFonts w:ascii="Times New Roman" w:eastAsia="Times New Roman" w:hAnsi="Times New Roman" w:cs="Times New Roman"/>
          <w:color w:val="FF0000"/>
          <w:sz w:val="24"/>
          <w:szCs w:val="24"/>
          <w:lang w:val="sr-Cyrl-RS" w:eastAsia="sr-Latn-RS"/>
        </w:rPr>
        <w:t>03.06</w:t>
      </w:r>
      <w:r w:rsidRPr="00AB1BF3">
        <w:rPr>
          <w:rFonts w:ascii="Times New Roman" w:eastAsia="Times New Roman" w:hAnsi="Times New Roman" w:cs="Times New Roman"/>
          <w:color w:val="FF0000"/>
          <w:sz w:val="24"/>
          <w:szCs w:val="24"/>
          <w:lang w:val="sr-Cyrl-RS" w:eastAsia="sr-Latn-RS"/>
        </w:rPr>
        <w:t>.2019</w:t>
      </w:r>
      <w:r w:rsidRPr="00AB1BF3">
        <w:rPr>
          <w:rFonts w:ascii="Times New Roman" w:eastAsia="Times New Roman" w:hAnsi="Times New Roman" w:cs="Times New Roman"/>
          <w:sz w:val="24"/>
          <w:szCs w:val="24"/>
          <w:lang w:val="sr-Cyrl-RS" w:eastAsia="sr-Latn-RS"/>
        </w:rPr>
        <w:t>. г</w:t>
      </w:r>
      <w:r w:rsidRPr="00AB1BF3">
        <w:rPr>
          <w:rFonts w:ascii="Times New Roman" w:eastAsia="Times New Roman" w:hAnsi="Times New Roman" w:cs="Times New Roman"/>
          <w:sz w:val="24"/>
          <w:szCs w:val="24"/>
          <w:lang w:val="ru-RU" w:eastAsia="sr-Latn-RS"/>
        </w:rPr>
        <w:t>одине</w:t>
      </w:r>
      <w:r w:rsidRPr="00AB1BF3">
        <w:rPr>
          <w:rFonts w:ascii="Times New Roman" w:eastAsia="Times New Roman" w:hAnsi="Times New Roman" w:cs="Times New Roman"/>
          <w:sz w:val="24"/>
          <w:szCs w:val="24"/>
          <w:lang w:val="sr-Cyrl-RS" w:eastAsia="sr-Latn-RS"/>
        </w:rPr>
        <w:t>, до 10,00 ч</w:t>
      </w:r>
      <w:r w:rsidRPr="00AB1BF3">
        <w:rPr>
          <w:rFonts w:ascii="Times New Roman" w:eastAsia="Times New Roman" w:hAnsi="Times New Roman" w:cs="Times New Roman"/>
          <w:sz w:val="24"/>
          <w:szCs w:val="24"/>
          <w:lang w:val="ru-RU" w:eastAsia="sr-Latn-RS"/>
        </w:rPr>
        <w:t>асова</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 xml:space="preserve">Отварање понуда обавиће се истог дана након истека рока за достављање понуда у </w:t>
      </w:r>
      <w:r w:rsidRPr="00AB1BF3">
        <w:rPr>
          <w:rFonts w:ascii="Times New Roman" w:eastAsia="Times New Roman" w:hAnsi="Times New Roman" w:cs="Times New Roman"/>
          <w:sz w:val="24"/>
          <w:szCs w:val="24"/>
          <w:lang w:val="sr-Cyrl-RS" w:eastAsia="sr-Latn-RS"/>
        </w:rPr>
        <w:t>10,30</w:t>
      </w:r>
      <w:r w:rsidRPr="00AB1BF3">
        <w:rPr>
          <w:rFonts w:ascii="Times New Roman" w:eastAsia="Times New Roman" w:hAnsi="Times New Roman" w:cs="Times New Roman"/>
          <w:sz w:val="24"/>
          <w:szCs w:val="24"/>
          <w:lang w:val="ru-RU" w:eastAsia="sr-Latn-RS"/>
        </w:rPr>
        <w:t xml:space="preserve"> часова.</w:t>
      </w:r>
    </w:p>
    <w:p w:rsidR="00AB1BF3" w:rsidRPr="00AB1BF3" w:rsidRDefault="00AB1BF3" w:rsidP="00AB1BF3">
      <w:pPr>
        <w:spacing w:after="0" w:line="240" w:lineRule="auto"/>
        <w:jc w:val="both"/>
        <w:rPr>
          <w:rFonts w:ascii="Times New Roman" w:eastAsia="Times New Roman" w:hAnsi="Times New Roman" w:cs="Times New Roman"/>
          <w:sz w:val="24"/>
          <w:szCs w:val="24"/>
          <w:lang w:val="sr-Cyrl-RS" w:eastAsia="sr-Latn-RS"/>
        </w:rPr>
      </w:pPr>
      <w:r w:rsidRPr="00AB1BF3">
        <w:rPr>
          <w:rFonts w:ascii="Times New Roman" w:eastAsia="Times New Roman" w:hAnsi="Times New Roman" w:cs="Times New Roman"/>
          <w:sz w:val="24"/>
          <w:szCs w:val="24"/>
          <w:lang w:val="sr-Cyrl-CS" w:eastAsia="sr-Latn-RS"/>
        </w:rPr>
        <w:t>Наручилац ће, по пријему одређене понуде, на коверти</w:t>
      </w:r>
      <w:r w:rsidRPr="00AB1BF3">
        <w:rPr>
          <w:rFonts w:ascii="Times New Roman" w:eastAsia="Times New Roman" w:hAnsi="Times New Roman" w:cs="Times New Roman"/>
          <w:sz w:val="24"/>
          <w:szCs w:val="24"/>
          <w:lang w:val="sr-Cyrl-RS" w:eastAsia="sr-Latn-RS"/>
        </w:rPr>
        <w:t>, односно кутији у којо</w:t>
      </w:r>
      <w:r w:rsidRPr="00AB1BF3">
        <w:rPr>
          <w:rFonts w:ascii="Times New Roman" w:eastAsia="Times New Roman" w:hAnsi="Times New Roman" w:cs="Times New Roman"/>
          <w:sz w:val="24"/>
          <w:szCs w:val="24"/>
          <w:lang w:val="ru-RU" w:eastAsia="sr-Latn-RS"/>
        </w:rPr>
        <w:t>ј</w:t>
      </w:r>
      <w:r w:rsidRPr="00AB1BF3">
        <w:rPr>
          <w:rFonts w:ascii="Times New Roman" w:eastAsia="Times New Roman" w:hAnsi="Times New Roman" w:cs="Times New Roman"/>
          <w:sz w:val="24"/>
          <w:szCs w:val="24"/>
          <w:lang w:val="sr-Cyrl-RS" w:eastAsia="sr-Latn-RS"/>
        </w:rPr>
        <w:t xml:space="preserve"> се понуда налази, обележити време пријема и евидентирати број и датум понуде према редоследу приспећа. </w:t>
      </w:r>
      <w:r w:rsidRPr="00AB1BF3">
        <w:rPr>
          <w:rFonts w:ascii="Times New Roman" w:eastAsia="Times New Roman" w:hAnsi="Times New Roman" w:cs="Times New Roman"/>
          <w:sz w:val="24"/>
          <w:szCs w:val="24"/>
          <w:lang w:val="ru-RU" w:eastAsia="sr-Latn-RS"/>
        </w:rPr>
        <w:t>Уколико</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је</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понуда</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достав</w:t>
      </w:r>
      <w:r w:rsidRPr="00AB1BF3">
        <w:rPr>
          <w:rFonts w:ascii="Times New Roman" w:eastAsia="Times New Roman" w:hAnsi="Times New Roman" w:cs="Times New Roman"/>
          <w:sz w:val="24"/>
          <w:szCs w:val="24"/>
          <w:lang w:val="sr-Cyrl-RS" w:eastAsia="sr-Latn-RS"/>
        </w:rPr>
        <w:t>љ</w:t>
      </w:r>
      <w:r w:rsidRPr="00AB1BF3">
        <w:rPr>
          <w:rFonts w:ascii="Times New Roman" w:eastAsia="Times New Roman" w:hAnsi="Times New Roman" w:cs="Times New Roman"/>
          <w:sz w:val="24"/>
          <w:szCs w:val="24"/>
          <w:lang w:val="ru-RU" w:eastAsia="sr-Latn-RS"/>
        </w:rPr>
        <w:t>ена</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непосредно</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нару</w:t>
      </w:r>
      <w:r w:rsidRPr="00AB1BF3">
        <w:rPr>
          <w:rFonts w:ascii="Times New Roman" w:eastAsia="Times New Roman" w:hAnsi="Times New Roman" w:cs="Times New Roman"/>
          <w:sz w:val="24"/>
          <w:szCs w:val="24"/>
          <w:lang w:val="sr-Cyrl-RS" w:eastAsia="sr-Latn-RS"/>
        </w:rPr>
        <w:t>ч</w:t>
      </w:r>
      <w:r w:rsidRPr="00AB1BF3">
        <w:rPr>
          <w:rFonts w:ascii="Times New Roman" w:eastAsia="Times New Roman" w:hAnsi="Times New Roman" w:cs="Times New Roman"/>
          <w:sz w:val="24"/>
          <w:szCs w:val="24"/>
          <w:lang w:val="ru-RU" w:eastAsia="sr-Latn-RS"/>
        </w:rPr>
        <w:t>илац</w:t>
      </w:r>
      <w:r w:rsidRPr="00AB1BF3">
        <w:rPr>
          <w:rFonts w:ascii="Times New Roman" w:eastAsia="Times New Roman" w:hAnsi="Times New Roman" w:cs="Times New Roman"/>
          <w:sz w:val="24"/>
          <w:szCs w:val="24"/>
          <w:lang w:val="sr-Cyrl-RS" w:eastAsia="sr-Latn-RS"/>
        </w:rPr>
        <w:t xml:space="preserve"> ћ</w:t>
      </w:r>
      <w:r w:rsidRPr="00AB1BF3">
        <w:rPr>
          <w:rFonts w:ascii="Times New Roman" w:eastAsia="Times New Roman" w:hAnsi="Times New Roman" w:cs="Times New Roman"/>
          <w:sz w:val="24"/>
          <w:szCs w:val="24"/>
          <w:lang w:val="ru-RU" w:eastAsia="sr-Latn-RS"/>
        </w:rPr>
        <w:t>е</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пону</w:t>
      </w:r>
      <w:r w:rsidRPr="00AB1BF3">
        <w:rPr>
          <w:rFonts w:ascii="Times New Roman" w:eastAsia="Times New Roman" w:hAnsi="Times New Roman" w:cs="Times New Roman"/>
          <w:sz w:val="24"/>
          <w:szCs w:val="24"/>
          <w:lang w:val="sr-Cyrl-RS" w:eastAsia="sr-Latn-RS"/>
        </w:rPr>
        <w:t>ђ</w:t>
      </w:r>
      <w:r w:rsidRPr="00AB1BF3">
        <w:rPr>
          <w:rFonts w:ascii="Times New Roman" w:eastAsia="Times New Roman" w:hAnsi="Times New Roman" w:cs="Times New Roman"/>
          <w:sz w:val="24"/>
          <w:szCs w:val="24"/>
          <w:lang w:val="ru-RU" w:eastAsia="sr-Latn-RS"/>
        </w:rPr>
        <w:t>а</w:t>
      </w:r>
      <w:r w:rsidRPr="00AB1BF3">
        <w:rPr>
          <w:rFonts w:ascii="Times New Roman" w:eastAsia="Times New Roman" w:hAnsi="Times New Roman" w:cs="Times New Roman"/>
          <w:sz w:val="24"/>
          <w:szCs w:val="24"/>
          <w:lang w:val="sr-Cyrl-RS" w:eastAsia="sr-Latn-RS"/>
        </w:rPr>
        <w:t>ч</w:t>
      </w:r>
      <w:r w:rsidRPr="00AB1BF3">
        <w:rPr>
          <w:rFonts w:ascii="Times New Roman" w:eastAsia="Times New Roman" w:hAnsi="Times New Roman" w:cs="Times New Roman"/>
          <w:sz w:val="24"/>
          <w:szCs w:val="24"/>
          <w:lang w:val="ru-RU" w:eastAsia="sr-Latn-RS"/>
        </w:rPr>
        <w:t>у</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предати</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потврду</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пријема</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понуде</w:t>
      </w:r>
      <w:r w:rsidRPr="00AB1BF3">
        <w:rPr>
          <w:rFonts w:ascii="Times New Roman" w:eastAsia="Times New Roman" w:hAnsi="Times New Roman" w:cs="Times New Roman"/>
          <w:sz w:val="24"/>
          <w:szCs w:val="24"/>
          <w:lang w:val="sr-Cyrl-RS" w:eastAsia="sr-Latn-RS"/>
        </w:rPr>
        <w:t>.</w:t>
      </w:r>
    </w:p>
    <w:p w:rsidR="00AB1BF3" w:rsidRPr="00AB1BF3" w:rsidRDefault="00AB1BF3" w:rsidP="00AB1BF3">
      <w:pPr>
        <w:spacing w:after="0" w:line="240" w:lineRule="auto"/>
        <w:jc w:val="both"/>
        <w:rPr>
          <w:rFonts w:ascii="Times New Roman" w:eastAsia="Times New Roman" w:hAnsi="Times New Roman" w:cs="Times New Roman"/>
          <w:sz w:val="24"/>
          <w:szCs w:val="24"/>
          <w:lang w:val="ru-RU" w:eastAsia="sr-Latn-RS"/>
        </w:rPr>
      </w:pPr>
      <w:r w:rsidRPr="00AB1BF3">
        <w:rPr>
          <w:rFonts w:ascii="Times New Roman" w:eastAsia="Times New Roman" w:hAnsi="Times New Roman" w:cs="Times New Roman"/>
          <w:sz w:val="24"/>
          <w:szCs w:val="24"/>
          <w:lang w:val="ru-RU" w:eastAsia="sr-Latn-RS"/>
        </w:rPr>
        <w:t>Понуда</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која</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је</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прим</w:t>
      </w:r>
      <w:r w:rsidRPr="00AB1BF3">
        <w:rPr>
          <w:rFonts w:ascii="Times New Roman" w:eastAsia="Times New Roman" w:hAnsi="Times New Roman" w:cs="Times New Roman"/>
          <w:sz w:val="24"/>
          <w:szCs w:val="24"/>
          <w:lang w:val="sr-Cyrl-RS" w:eastAsia="sr-Latn-RS"/>
        </w:rPr>
        <w:t>љ</w:t>
      </w:r>
      <w:r w:rsidRPr="00AB1BF3">
        <w:rPr>
          <w:rFonts w:ascii="Times New Roman" w:eastAsia="Times New Roman" w:hAnsi="Times New Roman" w:cs="Times New Roman"/>
          <w:sz w:val="24"/>
          <w:szCs w:val="24"/>
          <w:lang w:val="ru-RU" w:eastAsia="sr-Latn-RS"/>
        </w:rPr>
        <w:t>ена</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по</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истеку</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дана</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и</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сата</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до</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којег</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се</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могу</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понуде</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подносити</w:t>
      </w:r>
      <w:r w:rsidRPr="00AB1BF3">
        <w:rPr>
          <w:rFonts w:ascii="Times New Roman" w:eastAsia="Times New Roman" w:hAnsi="Times New Roman" w:cs="Times New Roman"/>
          <w:sz w:val="24"/>
          <w:szCs w:val="24"/>
          <w:lang w:val="sr-Cyrl-RS" w:eastAsia="sr-Latn-RS"/>
        </w:rPr>
        <w:t>, сматраће се неблаговременом. Т</w:t>
      </w:r>
      <w:r w:rsidRPr="00AB1BF3">
        <w:rPr>
          <w:rFonts w:ascii="Times New Roman" w:eastAsia="Times New Roman" w:hAnsi="Times New Roman" w:cs="Times New Roman"/>
          <w:sz w:val="24"/>
          <w:szCs w:val="24"/>
          <w:lang w:val="ru-RU" w:eastAsia="sr-Latn-RS"/>
        </w:rPr>
        <w:t>аква понуда биће враћена понуђачу не</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отворена.</w:t>
      </w:r>
    </w:p>
    <w:p w:rsidR="00AB1BF3" w:rsidRPr="00AB1BF3" w:rsidRDefault="00AB1BF3" w:rsidP="00AB1BF3">
      <w:pPr>
        <w:spacing w:after="0" w:line="240" w:lineRule="auto"/>
        <w:jc w:val="both"/>
        <w:rPr>
          <w:rFonts w:ascii="Times New Roman" w:eastAsia="Times New Roman" w:hAnsi="Times New Roman" w:cs="Times New Roman"/>
          <w:sz w:val="24"/>
          <w:szCs w:val="24"/>
          <w:lang w:val="ru-RU" w:eastAsia="sr-Latn-RS"/>
        </w:rPr>
      </w:pPr>
      <w:r w:rsidRPr="00AB1BF3">
        <w:rPr>
          <w:rFonts w:ascii="Times New Roman" w:eastAsia="Times New Roman" w:hAnsi="Times New Roman" w:cs="Times New Roman"/>
          <w:sz w:val="24"/>
          <w:szCs w:val="24"/>
          <w:lang w:val="ru-RU" w:eastAsia="sr-Latn-RS"/>
        </w:rPr>
        <w:t>Понуда мора да садржи:</w:t>
      </w:r>
    </w:p>
    <w:p w:rsidR="00AB1BF3" w:rsidRPr="00AB1BF3" w:rsidRDefault="00AB1BF3" w:rsidP="00AB1BF3">
      <w:pPr>
        <w:spacing w:after="0" w:line="240" w:lineRule="auto"/>
        <w:jc w:val="both"/>
        <w:rPr>
          <w:rFonts w:ascii="Times New Roman" w:eastAsia="Times New Roman" w:hAnsi="Times New Roman" w:cs="Times New Roman"/>
          <w:sz w:val="24"/>
          <w:szCs w:val="24"/>
          <w:lang w:val="ru-RU" w:eastAsia="sr-Latn-RS"/>
        </w:rPr>
      </w:pPr>
    </w:p>
    <w:p w:rsidR="00AB1BF3" w:rsidRPr="00AB1BF3" w:rsidRDefault="00AB1BF3" w:rsidP="00AB1BF3">
      <w:pPr>
        <w:numPr>
          <w:ilvl w:val="0"/>
          <w:numId w:val="8"/>
        </w:numPr>
        <w:spacing w:after="0" w:line="240" w:lineRule="auto"/>
        <w:jc w:val="both"/>
        <w:rPr>
          <w:rFonts w:ascii="Times New Roman" w:eastAsia="Times New Roman" w:hAnsi="Times New Roman" w:cs="Times New Roman"/>
          <w:sz w:val="24"/>
          <w:szCs w:val="24"/>
          <w:lang w:val="sr-Cyrl-RS"/>
        </w:rPr>
      </w:pPr>
      <w:r w:rsidRPr="00AB1BF3">
        <w:rPr>
          <w:rFonts w:ascii="Times New Roman" w:eastAsia="Times New Roman" w:hAnsi="Times New Roman" w:cs="Times New Roman"/>
          <w:sz w:val="24"/>
          <w:szCs w:val="24"/>
          <w:lang w:val="sr-Cyrl-RS"/>
        </w:rPr>
        <w:t>конкурсну документацију са свим обрасцима који се налазе у њој, попуњење, потписане и печатом оверене од стране одговорног лица понуђача.</w:t>
      </w:r>
    </w:p>
    <w:p w:rsidR="00AB1BF3" w:rsidRPr="00AB1BF3" w:rsidRDefault="00AB1BF3" w:rsidP="00AB1BF3">
      <w:pPr>
        <w:spacing w:after="0" w:line="240" w:lineRule="auto"/>
        <w:ind w:left="360"/>
        <w:jc w:val="both"/>
        <w:rPr>
          <w:rFonts w:ascii="Times New Roman" w:eastAsia="Times New Roman" w:hAnsi="Times New Roman" w:cs="Times New Roman"/>
          <w:sz w:val="24"/>
          <w:szCs w:val="24"/>
          <w:lang w:val="sr-Cyrl-RS"/>
        </w:rPr>
      </w:pPr>
    </w:p>
    <w:p w:rsidR="00AB1BF3" w:rsidRPr="00AB1BF3" w:rsidRDefault="00AB1BF3" w:rsidP="00AB1BF3">
      <w:pPr>
        <w:spacing w:after="0" w:line="240" w:lineRule="auto"/>
        <w:jc w:val="both"/>
        <w:rPr>
          <w:rFonts w:ascii="Times New Roman" w:eastAsia="Times New Roman" w:hAnsi="Times New Roman" w:cs="Times New Roman"/>
          <w:b/>
          <w:bCs/>
          <w:sz w:val="24"/>
          <w:szCs w:val="24"/>
          <w:lang w:val="sr-Cyrl-RS"/>
        </w:rPr>
      </w:pPr>
      <w:r w:rsidRPr="00AB1BF3">
        <w:rPr>
          <w:rFonts w:ascii="Times New Roman" w:eastAsia="Times New Roman" w:hAnsi="Times New Roman" w:cs="Times New Roman"/>
          <w:b/>
          <w:bCs/>
          <w:sz w:val="24"/>
          <w:szCs w:val="24"/>
          <w:lang w:val="ru-RU"/>
        </w:rPr>
        <w:t>Напомена</w:t>
      </w:r>
      <w:r w:rsidRPr="00AB1BF3">
        <w:rPr>
          <w:rFonts w:ascii="Times New Roman" w:eastAsia="Times New Roman" w:hAnsi="Times New Roman" w:cs="Times New Roman"/>
          <w:b/>
          <w:bCs/>
          <w:sz w:val="24"/>
          <w:szCs w:val="24"/>
          <w:lang w:val="sr-Cyrl-RS"/>
        </w:rPr>
        <w:t>:</w:t>
      </w: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r w:rsidRPr="00AB1BF3">
        <w:rPr>
          <w:rFonts w:ascii="Times New Roman" w:eastAsia="Times New Roman" w:hAnsi="Times New Roman" w:cs="Times New Roman"/>
          <w:sz w:val="24"/>
          <w:szCs w:val="24"/>
          <w:lang w:val="ru-RU"/>
        </w:rPr>
        <w:t>Уколико</w:t>
      </w:r>
      <w:r w:rsidRPr="00AB1BF3">
        <w:rPr>
          <w:rFonts w:ascii="Times New Roman" w:eastAsia="Times New Roman" w:hAnsi="Times New Roman" w:cs="Times New Roman"/>
          <w:sz w:val="24"/>
          <w:szCs w:val="24"/>
          <w:lang w:val="sr-Cyrl-RS"/>
        </w:rPr>
        <w:t xml:space="preserve"> </w:t>
      </w:r>
      <w:r w:rsidRPr="00AB1BF3">
        <w:rPr>
          <w:rFonts w:ascii="Times New Roman" w:eastAsia="Times New Roman" w:hAnsi="Times New Roman" w:cs="Times New Roman"/>
          <w:sz w:val="24"/>
          <w:szCs w:val="24"/>
          <w:lang w:val="ru-RU"/>
        </w:rPr>
        <w:t>пону</w:t>
      </w:r>
      <w:r w:rsidRPr="00AB1BF3">
        <w:rPr>
          <w:rFonts w:ascii="Times New Roman" w:eastAsia="Times New Roman" w:hAnsi="Times New Roman" w:cs="Times New Roman"/>
          <w:sz w:val="24"/>
          <w:szCs w:val="24"/>
          <w:lang w:val="sr-Cyrl-RS"/>
        </w:rPr>
        <w:t>ђ</w:t>
      </w:r>
      <w:r w:rsidRPr="00AB1BF3">
        <w:rPr>
          <w:rFonts w:ascii="Times New Roman" w:eastAsia="Times New Roman" w:hAnsi="Times New Roman" w:cs="Times New Roman"/>
          <w:sz w:val="24"/>
          <w:szCs w:val="24"/>
          <w:lang w:val="ru-RU"/>
        </w:rPr>
        <w:t>а</w:t>
      </w:r>
      <w:r w:rsidRPr="00AB1BF3">
        <w:rPr>
          <w:rFonts w:ascii="Times New Roman" w:eastAsia="Times New Roman" w:hAnsi="Times New Roman" w:cs="Times New Roman"/>
          <w:sz w:val="24"/>
          <w:szCs w:val="24"/>
          <w:lang w:val="sr-Cyrl-RS"/>
        </w:rPr>
        <w:t>ч</w:t>
      </w:r>
      <w:r w:rsidRPr="00AB1BF3">
        <w:rPr>
          <w:rFonts w:ascii="Times New Roman" w:eastAsia="Times New Roman" w:hAnsi="Times New Roman" w:cs="Times New Roman"/>
          <w:sz w:val="24"/>
          <w:szCs w:val="24"/>
          <w:lang w:val="ru-RU"/>
        </w:rPr>
        <w:t>и</w:t>
      </w:r>
      <w:r w:rsidRPr="00AB1BF3">
        <w:rPr>
          <w:rFonts w:ascii="Times New Roman" w:eastAsia="Times New Roman" w:hAnsi="Times New Roman" w:cs="Times New Roman"/>
          <w:sz w:val="24"/>
          <w:szCs w:val="24"/>
          <w:lang w:val="sr-Cyrl-RS"/>
        </w:rPr>
        <w:t xml:space="preserve"> </w:t>
      </w:r>
      <w:r w:rsidRPr="00AB1BF3">
        <w:rPr>
          <w:rFonts w:ascii="Times New Roman" w:eastAsia="Times New Roman" w:hAnsi="Times New Roman" w:cs="Times New Roman"/>
          <w:sz w:val="24"/>
          <w:szCs w:val="24"/>
          <w:lang w:val="ru-RU"/>
        </w:rPr>
        <w:t>подносе</w:t>
      </w:r>
      <w:r w:rsidRPr="00AB1BF3">
        <w:rPr>
          <w:rFonts w:ascii="Times New Roman" w:eastAsia="Times New Roman" w:hAnsi="Times New Roman" w:cs="Times New Roman"/>
          <w:sz w:val="24"/>
          <w:szCs w:val="24"/>
          <w:lang w:val="sr-Cyrl-RS"/>
        </w:rPr>
        <w:t xml:space="preserve"> </w:t>
      </w:r>
      <w:r w:rsidRPr="00AB1BF3">
        <w:rPr>
          <w:rFonts w:ascii="Times New Roman" w:eastAsia="Times New Roman" w:hAnsi="Times New Roman" w:cs="Times New Roman"/>
          <w:sz w:val="24"/>
          <w:szCs w:val="24"/>
          <w:lang w:val="ru-RU"/>
        </w:rPr>
        <w:t>заједни</w:t>
      </w:r>
      <w:r w:rsidRPr="00AB1BF3">
        <w:rPr>
          <w:rFonts w:ascii="Times New Roman" w:eastAsia="Times New Roman" w:hAnsi="Times New Roman" w:cs="Times New Roman"/>
          <w:sz w:val="24"/>
          <w:szCs w:val="24"/>
          <w:lang w:val="sr-Cyrl-RS"/>
        </w:rPr>
        <w:t>ч</w:t>
      </w:r>
      <w:r w:rsidRPr="00AB1BF3">
        <w:rPr>
          <w:rFonts w:ascii="Times New Roman" w:eastAsia="Times New Roman" w:hAnsi="Times New Roman" w:cs="Times New Roman"/>
          <w:sz w:val="24"/>
          <w:szCs w:val="24"/>
          <w:lang w:val="ru-RU"/>
        </w:rPr>
        <w:t>ку</w:t>
      </w:r>
      <w:r w:rsidRPr="00AB1BF3">
        <w:rPr>
          <w:rFonts w:ascii="Times New Roman" w:eastAsia="Times New Roman" w:hAnsi="Times New Roman" w:cs="Times New Roman"/>
          <w:sz w:val="24"/>
          <w:szCs w:val="24"/>
          <w:lang w:val="sr-Cyrl-RS"/>
        </w:rPr>
        <w:t xml:space="preserve"> </w:t>
      </w:r>
      <w:r w:rsidRPr="00AB1BF3">
        <w:rPr>
          <w:rFonts w:ascii="Times New Roman" w:eastAsia="Times New Roman" w:hAnsi="Times New Roman" w:cs="Times New Roman"/>
          <w:sz w:val="24"/>
          <w:szCs w:val="24"/>
          <w:lang w:val="ru-RU"/>
        </w:rPr>
        <w:t>понуду</w:t>
      </w:r>
      <w:r w:rsidRPr="00AB1BF3">
        <w:rPr>
          <w:rFonts w:ascii="Times New Roman" w:eastAsia="Times New Roman" w:hAnsi="Times New Roman" w:cs="Times New Roman"/>
          <w:sz w:val="24"/>
          <w:szCs w:val="24"/>
          <w:lang w:val="sr-Cyrl-RS"/>
        </w:rPr>
        <w:t xml:space="preserve">, </w:t>
      </w:r>
      <w:r w:rsidRPr="00AB1BF3">
        <w:rPr>
          <w:rFonts w:ascii="Times New Roman" w:eastAsia="Times New Roman" w:hAnsi="Times New Roman" w:cs="Times New Roman"/>
          <w:sz w:val="24"/>
          <w:szCs w:val="24"/>
          <w:lang w:val="ru-RU"/>
        </w:rPr>
        <w:t>група</w:t>
      </w:r>
      <w:r w:rsidRPr="00AB1BF3">
        <w:rPr>
          <w:rFonts w:ascii="Times New Roman" w:eastAsia="Times New Roman" w:hAnsi="Times New Roman" w:cs="Times New Roman"/>
          <w:sz w:val="24"/>
          <w:szCs w:val="24"/>
          <w:lang w:val="sr-Cyrl-RS"/>
        </w:rPr>
        <w:t xml:space="preserve"> </w:t>
      </w:r>
      <w:r w:rsidRPr="00AB1BF3">
        <w:rPr>
          <w:rFonts w:ascii="Times New Roman" w:eastAsia="Times New Roman" w:hAnsi="Times New Roman" w:cs="Times New Roman"/>
          <w:sz w:val="24"/>
          <w:szCs w:val="24"/>
          <w:lang w:val="ru-RU"/>
        </w:rPr>
        <w:t>мо</w:t>
      </w:r>
      <w:r w:rsidRPr="00AB1BF3">
        <w:rPr>
          <w:rFonts w:ascii="Times New Roman" w:eastAsia="Times New Roman" w:hAnsi="Times New Roman" w:cs="Times New Roman"/>
          <w:sz w:val="24"/>
          <w:szCs w:val="24"/>
          <w:lang w:val="sr-Cyrl-RS"/>
        </w:rPr>
        <w:t>ж</w:t>
      </w:r>
      <w:r w:rsidRPr="00AB1BF3">
        <w:rPr>
          <w:rFonts w:ascii="Times New Roman" w:eastAsia="Times New Roman" w:hAnsi="Times New Roman" w:cs="Times New Roman"/>
          <w:sz w:val="24"/>
          <w:szCs w:val="24"/>
          <w:lang w:val="ru-RU"/>
        </w:rPr>
        <w:t>е</w:t>
      </w:r>
      <w:r w:rsidRPr="00AB1BF3">
        <w:rPr>
          <w:rFonts w:ascii="Times New Roman" w:eastAsia="Times New Roman" w:hAnsi="Times New Roman" w:cs="Times New Roman"/>
          <w:sz w:val="24"/>
          <w:szCs w:val="24"/>
          <w:lang w:val="sr-Cyrl-RS"/>
        </w:rPr>
        <w:t xml:space="preserve"> </w:t>
      </w:r>
      <w:r w:rsidRPr="00AB1BF3">
        <w:rPr>
          <w:rFonts w:ascii="Times New Roman" w:eastAsia="Times New Roman" w:hAnsi="Times New Roman" w:cs="Times New Roman"/>
          <w:sz w:val="24"/>
          <w:szCs w:val="24"/>
          <w:lang w:val="ru-RU"/>
        </w:rPr>
        <w:t>да</w:t>
      </w:r>
      <w:r w:rsidRPr="00AB1BF3">
        <w:rPr>
          <w:rFonts w:ascii="Times New Roman" w:eastAsia="Times New Roman" w:hAnsi="Times New Roman" w:cs="Times New Roman"/>
          <w:sz w:val="24"/>
          <w:szCs w:val="24"/>
          <w:lang w:val="sr-Cyrl-RS"/>
        </w:rPr>
        <w:t xml:space="preserve"> </w:t>
      </w:r>
      <w:r w:rsidRPr="00AB1BF3">
        <w:rPr>
          <w:rFonts w:ascii="Times New Roman" w:eastAsia="Times New Roman" w:hAnsi="Times New Roman" w:cs="Times New Roman"/>
          <w:sz w:val="24"/>
          <w:szCs w:val="24"/>
          <w:lang w:val="ru-RU"/>
        </w:rPr>
        <w:t>се</w:t>
      </w:r>
      <w:r w:rsidRPr="00AB1BF3">
        <w:rPr>
          <w:rFonts w:ascii="Times New Roman" w:eastAsia="Times New Roman" w:hAnsi="Times New Roman" w:cs="Times New Roman"/>
          <w:sz w:val="24"/>
          <w:szCs w:val="24"/>
          <w:lang w:val="sr-Cyrl-RS"/>
        </w:rPr>
        <w:t xml:space="preserve"> </w:t>
      </w:r>
      <w:r w:rsidRPr="00AB1BF3">
        <w:rPr>
          <w:rFonts w:ascii="Times New Roman" w:eastAsia="Times New Roman" w:hAnsi="Times New Roman" w:cs="Times New Roman"/>
          <w:sz w:val="24"/>
          <w:szCs w:val="24"/>
          <w:lang w:val="ru-RU"/>
        </w:rPr>
        <w:t>определи</w:t>
      </w:r>
      <w:r w:rsidRPr="00AB1BF3">
        <w:rPr>
          <w:rFonts w:ascii="Times New Roman" w:eastAsia="Times New Roman" w:hAnsi="Times New Roman" w:cs="Times New Roman"/>
          <w:sz w:val="24"/>
          <w:szCs w:val="24"/>
          <w:lang w:val="sr-Cyrl-RS"/>
        </w:rPr>
        <w:t xml:space="preserve"> </w:t>
      </w:r>
      <w:r w:rsidRPr="00AB1BF3">
        <w:rPr>
          <w:rFonts w:ascii="Times New Roman" w:eastAsia="Times New Roman" w:hAnsi="Times New Roman" w:cs="Times New Roman"/>
          <w:sz w:val="24"/>
          <w:szCs w:val="24"/>
          <w:lang w:val="ru-RU"/>
        </w:rPr>
        <w:t>да</w:t>
      </w:r>
      <w:r w:rsidRPr="00AB1BF3">
        <w:rPr>
          <w:rFonts w:ascii="Times New Roman" w:eastAsia="Times New Roman" w:hAnsi="Times New Roman" w:cs="Times New Roman"/>
          <w:sz w:val="24"/>
          <w:szCs w:val="24"/>
          <w:lang w:val="sr-Cyrl-RS"/>
        </w:rPr>
        <w:t xml:space="preserve"> </w:t>
      </w:r>
      <w:r w:rsidRPr="00AB1BF3">
        <w:rPr>
          <w:rFonts w:ascii="Times New Roman" w:eastAsia="Times New Roman" w:hAnsi="Times New Roman" w:cs="Times New Roman"/>
          <w:sz w:val="24"/>
          <w:szCs w:val="24"/>
          <w:lang w:val="ru-RU"/>
        </w:rPr>
        <w:t>обрасце</w:t>
      </w:r>
      <w:r w:rsidRPr="00AB1BF3">
        <w:rPr>
          <w:rFonts w:ascii="Times New Roman" w:eastAsia="Times New Roman" w:hAnsi="Times New Roman" w:cs="Times New Roman"/>
          <w:sz w:val="24"/>
          <w:szCs w:val="24"/>
          <w:lang w:val="sr-Cyrl-RS"/>
        </w:rPr>
        <w:t xml:space="preserve"> </w:t>
      </w:r>
      <w:r w:rsidRPr="00AB1BF3">
        <w:rPr>
          <w:rFonts w:ascii="Times New Roman" w:eastAsia="Times New Roman" w:hAnsi="Times New Roman" w:cs="Times New Roman"/>
          <w:sz w:val="24"/>
          <w:szCs w:val="24"/>
          <w:lang w:val="ru-RU"/>
        </w:rPr>
        <w:t>дате</w:t>
      </w:r>
      <w:r w:rsidRPr="00AB1BF3">
        <w:rPr>
          <w:rFonts w:ascii="Times New Roman" w:eastAsia="Times New Roman" w:hAnsi="Times New Roman" w:cs="Times New Roman"/>
          <w:sz w:val="24"/>
          <w:szCs w:val="24"/>
          <w:lang w:val="sr-Cyrl-RS"/>
        </w:rPr>
        <w:t xml:space="preserve"> </w:t>
      </w:r>
      <w:r w:rsidRPr="00AB1BF3">
        <w:rPr>
          <w:rFonts w:ascii="Times New Roman" w:eastAsia="Times New Roman" w:hAnsi="Times New Roman" w:cs="Times New Roman"/>
          <w:sz w:val="24"/>
          <w:szCs w:val="24"/>
          <w:lang w:val="ru-RU"/>
        </w:rPr>
        <w:t>у</w:t>
      </w:r>
      <w:r w:rsidRPr="00AB1BF3">
        <w:rPr>
          <w:rFonts w:ascii="Times New Roman" w:eastAsia="Times New Roman" w:hAnsi="Times New Roman" w:cs="Times New Roman"/>
          <w:sz w:val="24"/>
          <w:szCs w:val="24"/>
          <w:lang w:val="sr-Cyrl-RS"/>
        </w:rPr>
        <w:t xml:space="preserve"> </w:t>
      </w:r>
      <w:r w:rsidRPr="00AB1BF3">
        <w:rPr>
          <w:rFonts w:ascii="Times New Roman" w:eastAsia="Times New Roman" w:hAnsi="Times New Roman" w:cs="Times New Roman"/>
          <w:sz w:val="24"/>
          <w:szCs w:val="24"/>
          <w:lang w:val="ru-RU"/>
        </w:rPr>
        <w:t>конкурсној</w:t>
      </w:r>
      <w:r w:rsidRPr="00AB1BF3">
        <w:rPr>
          <w:rFonts w:ascii="Times New Roman" w:eastAsia="Times New Roman" w:hAnsi="Times New Roman" w:cs="Times New Roman"/>
          <w:sz w:val="24"/>
          <w:szCs w:val="24"/>
          <w:lang w:val="sr-Cyrl-RS"/>
        </w:rPr>
        <w:t xml:space="preserve"> </w:t>
      </w:r>
      <w:r w:rsidRPr="00AB1BF3">
        <w:rPr>
          <w:rFonts w:ascii="Times New Roman" w:eastAsia="Times New Roman" w:hAnsi="Times New Roman" w:cs="Times New Roman"/>
          <w:sz w:val="24"/>
          <w:szCs w:val="24"/>
          <w:lang w:val="ru-RU"/>
        </w:rPr>
        <w:t>документацији</w:t>
      </w:r>
      <w:r w:rsidRPr="00AB1BF3">
        <w:rPr>
          <w:rFonts w:ascii="Times New Roman" w:eastAsia="Times New Roman" w:hAnsi="Times New Roman" w:cs="Times New Roman"/>
          <w:sz w:val="24"/>
          <w:szCs w:val="24"/>
          <w:lang w:val="sr-Cyrl-RS"/>
        </w:rPr>
        <w:t xml:space="preserve"> </w:t>
      </w:r>
      <w:r w:rsidRPr="00AB1BF3">
        <w:rPr>
          <w:rFonts w:ascii="Times New Roman" w:eastAsia="Times New Roman" w:hAnsi="Times New Roman" w:cs="Times New Roman"/>
          <w:sz w:val="24"/>
          <w:szCs w:val="24"/>
          <w:lang w:val="ru-RU"/>
        </w:rPr>
        <w:t>потписују</w:t>
      </w:r>
      <w:r w:rsidRPr="00AB1BF3">
        <w:rPr>
          <w:rFonts w:ascii="Times New Roman" w:eastAsia="Times New Roman" w:hAnsi="Times New Roman" w:cs="Times New Roman"/>
          <w:sz w:val="24"/>
          <w:szCs w:val="24"/>
          <w:lang w:val="sr-Cyrl-RS"/>
        </w:rPr>
        <w:t xml:space="preserve"> </w:t>
      </w:r>
      <w:r w:rsidRPr="00AB1BF3">
        <w:rPr>
          <w:rFonts w:ascii="Times New Roman" w:eastAsia="Times New Roman" w:hAnsi="Times New Roman" w:cs="Times New Roman"/>
          <w:sz w:val="24"/>
          <w:szCs w:val="24"/>
          <w:lang w:val="ru-RU"/>
        </w:rPr>
        <w:t>и</w:t>
      </w:r>
      <w:r w:rsidRPr="00AB1BF3">
        <w:rPr>
          <w:rFonts w:ascii="Times New Roman" w:eastAsia="Times New Roman" w:hAnsi="Times New Roman" w:cs="Times New Roman"/>
          <w:sz w:val="24"/>
          <w:szCs w:val="24"/>
          <w:lang w:val="sr-Cyrl-RS"/>
        </w:rPr>
        <w:t xml:space="preserve"> </w:t>
      </w:r>
      <w:r w:rsidRPr="00AB1BF3">
        <w:rPr>
          <w:rFonts w:ascii="Times New Roman" w:eastAsia="Times New Roman" w:hAnsi="Times New Roman" w:cs="Times New Roman"/>
          <w:sz w:val="24"/>
          <w:szCs w:val="24"/>
          <w:lang w:val="ru-RU"/>
        </w:rPr>
        <w:t>пе</w:t>
      </w:r>
      <w:r w:rsidRPr="00AB1BF3">
        <w:rPr>
          <w:rFonts w:ascii="Times New Roman" w:eastAsia="Times New Roman" w:hAnsi="Times New Roman" w:cs="Times New Roman"/>
          <w:sz w:val="24"/>
          <w:szCs w:val="24"/>
          <w:lang w:val="sr-Cyrl-RS"/>
        </w:rPr>
        <w:t>ч</w:t>
      </w:r>
      <w:r w:rsidRPr="00AB1BF3">
        <w:rPr>
          <w:rFonts w:ascii="Times New Roman" w:eastAsia="Times New Roman" w:hAnsi="Times New Roman" w:cs="Times New Roman"/>
          <w:sz w:val="24"/>
          <w:szCs w:val="24"/>
          <w:lang w:val="ru-RU"/>
        </w:rPr>
        <w:t>атом</w:t>
      </w:r>
      <w:r w:rsidRPr="00AB1BF3">
        <w:rPr>
          <w:rFonts w:ascii="Times New Roman" w:eastAsia="Times New Roman" w:hAnsi="Times New Roman" w:cs="Times New Roman"/>
          <w:sz w:val="24"/>
          <w:szCs w:val="24"/>
          <w:lang w:val="sr-Cyrl-RS"/>
        </w:rPr>
        <w:t xml:space="preserve"> </w:t>
      </w:r>
      <w:r w:rsidRPr="00AB1BF3">
        <w:rPr>
          <w:rFonts w:ascii="Times New Roman" w:eastAsia="Times New Roman" w:hAnsi="Times New Roman" w:cs="Times New Roman"/>
          <w:sz w:val="24"/>
          <w:szCs w:val="24"/>
          <w:lang w:val="ru-RU"/>
        </w:rPr>
        <w:t>оверавају</w:t>
      </w:r>
      <w:r w:rsidRPr="00AB1BF3">
        <w:rPr>
          <w:rFonts w:ascii="Times New Roman" w:eastAsia="Times New Roman" w:hAnsi="Times New Roman" w:cs="Times New Roman"/>
          <w:sz w:val="24"/>
          <w:szCs w:val="24"/>
          <w:lang w:val="sr-Cyrl-RS"/>
        </w:rPr>
        <w:t xml:space="preserve"> </w:t>
      </w:r>
      <w:r w:rsidRPr="00AB1BF3">
        <w:rPr>
          <w:rFonts w:ascii="Times New Roman" w:eastAsia="Times New Roman" w:hAnsi="Times New Roman" w:cs="Times New Roman"/>
          <w:sz w:val="24"/>
          <w:szCs w:val="24"/>
          <w:lang w:val="ru-RU"/>
        </w:rPr>
        <w:t>сви</w:t>
      </w:r>
      <w:r w:rsidRPr="00AB1BF3">
        <w:rPr>
          <w:rFonts w:ascii="Times New Roman" w:eastAsia="Times New Roman" w:hAnsi="Times New Roman" w:cs="Times New Roman"/>
          <w:sz w:val="24"/>
          <w:szCs w:val="24"/>
          <w:lang w:val="sr-Cyrl-RS"/>
        </w:rPr>
        <w:t xml:space="preserve"> </w:t>
      </w:r>
      <w:r w:rsidRPr="00AB1BF3">
        <w:rPr>
          <w:rFonts w:ascii="Times New Roman" w:eastAsia="Times New Roman" w:hAnsi="Times New Roman" w:cs="Times New Roman"/>
          <w:sz w:val="24"/>
          <w:szCs w:val="24"/>
          <w:lang w:val="ru-RU"/>
        </w:rPr>
        <w:t>пону</w:t>
      </w:r>
      <w:r w:rsidRPr="00AB1BF3">
        <w:rPr>
          <w:rFonts w:ascii="Times New Roman" w:eastAsia="Times New Roman" w:hAnsi="Times New Roman" w:cs="Times New Roman"/>
          <w:sz w:val="24"/>
          <w:szCs w:val="24"/>
          <w:lang w:val="sr-Cyrl-RS"/>
        </w:rPr>
        <w:t>ђ</w:t>
      </w:r>
      <w:r w:rsidRPr="00AB1BF3">
        <w:rPr>
          <w:rFonts w:ascii="Times New Roman" w:eastAsia="Times New Roman" w:hAnsi="Times New Roman" w:cs="Times New Roman"/>
          <w:sz w:val="24"/>
          <w:szCs w:val="24"/>
          <w:lang w:val="ru-RU"/>
        </w:rPr>
        <w:t>а</w:t>
      </w:r>
      <w:r w:rsidRPr="00AB1BF3">
        <w:rPr>
          <w:rFonts w:ascii="Times New Roman" w:eastAsia="Times New Roman" w:hAnsi="Times New Roman" w:cs="Times New Roman"/>
          <w:sz w:val="24"/>
          <w:szCs w:val="24"/>
          <w:lang w:val="sr-Cyrl-RS"/>
        </w:rPr>
        <w:t>ч</w:t>
      </w:r>
      <w:r w:rsidRPr="00AB1BF3">
        <w:rPr>
          <w:rFonts w:ascii="Times New Roman" w:eastAsia="Times New Roman" w:hAnsi="Times New Roman" w:cs="Times New Roman"/>
          <w:sz w:val="24"/>
          <w:szCs w:val="24"/>
          <w:lang w:val="ru-RU"/>
        </w:rPr>
        <w:t>и</w:t>
      </w:r>
      <w:r w:rsidRPr="00AB1BF3">
        <w:rPr>
          <w:rFonts w:ascii="Times New Roman" w:eastAsia="Times New Roman" w:hAnsi="Times New Roman" w:cs="Times New Roman"/>
          <w:sz w:val="24"/>
          <w:szCs w:val="24"/>
          <w:lang w:val="sr-Cyrl-RS"/>
        </w:rPr>
        <w:t xml:space="preserve"> </w:t>
      </w:r>
      <w:r w:rsidRPr="00AB1BF3">
        <w:rPr>
          <w:rFonts w:ascii="Times New Roman" w:eastAsia="Times New Roman" w:hAnsi="Times New Roman" w:cs="Times New Roman"/>
          <w:sz w:val="24"/>
          <w:szCs w:val="24"/>
          <w:lang w:val="ru-RU"/>
        </w:rPr>
        <w:t>из</w:t>
      </w:r>
      <w:r w:rsidRPr="00AB1BF3">
        <w:rPr>
          <w:rFonts w:ascii="Times New Roman" w:eastAsia="Times New Roman" w:hAnsi="Times New Roman" w:cs="Times New Roman"/>
          <w:sz w:val="24"/>
          <w:szCs w:val="24"/>
          <w:lang w:val="sr-Cyrl-RS"/>
        </w:rPr>
        <w:t xml:space="preserve"> </w:t>
      </w:r>
      <w:r w:rsidRPr="00AB1BF3">
        <w:rPr>
          <w:rFonts w:ascii="Times New Roman" w:eastAsia="Times New Roman" w:hAnsi="Times New Roman" w:cs="Times New Roman"/>
          <w:sz w:val="24"/>
          <w:szCs w:val="24"/>
          <w:lang w:val="ru-RU"/>
        </w:rPr>
        <w:t>групе</w:t>
      </w:r>
      <w:r w:rsidRPr="00AB1BF3">
        <w:rPr>
          <w:rFonts w:ascii="Times New Roman" w:eastAsia="Times New Roman" w:hAnsi="Times New Roman" w:cs="Times New Roman"/>
          <w:sz w:val="24"/>
          <w:szCs w:val="24"/>
          <w:lang w:val="sr-Cyrl-RS"/>
        </w:rPr>
        <w:t xml:space="preserve"> </w:t>
      </w:r>
      <w:r w:rsidRPr="00AB1BF3">
        <w:rPr>
          <w:rFonts w:ascii="Times New Roman" w:eastAsia="Times New Roman" w:hAnsi="Times New Roman" w:cs="Times New Roman"/>
          <w:sz w:val="24"/>
          <w:szCs w:val="24"/>
          <w:lang w:val="ru-RU"/>
        </w:rPr>
        <w:t>пону</w:t>
      </w:r>
      <w:r w:rsidRPr="00AB1BF3">
        <w:rPr>
          <w:rFonts w:ascii="Times New Roman" w:eastAsia="Times New Roman" w:hAnsi="Times New Roman" w:cs="Times New Roman"/>
          <w:sz w:val="24"/>
          <w:szCs w:val="24"/>
          <w:lang w:val="sr-Cyrl-RS"/>
        </w:rPr>
        <w:t>ђ</w:t>
      </w:r>
      <w:r w:rsidRPr="00AB1BF3">
        <w:rPr>
          <w:rFonts w:ascii="Times New Roman" w:eastAsia="Times New Roman" w:hAnsi="Times New Roman" w:cs="Times New Roman"/>
          <w:sz w:val="24"/>
          <w:szCs w:val="24"/>
          <w:lang w:val="ru-RU"/>
        </w:rPr>
        <w:t>а</w:t>
      </w:r>
      <w:r w:rsidRPr="00AB1BF3">
        <w:rPr>
          <w:rFonts w:ascii="Times New Roman" w:eastAsia="Times New Roman" w:hAnsi="Times New Roman" w:cs="Times New Roman"/>
          <w:sz w:val="24"/>
          <w:szCs w:val="24"/>
          <w:lang w:val="sr-Cyrl-RS"/>
        </w:rPr>
        <w:t>ч</w:t>
      </w:r>
      <w:r w:rsidRPr="00AB1BF3">
        <w:rPr>
          <w:rFonts w:ascii="Times New Roman" w:eastAsia="Times New Roman" w:hAnsi="Times New Roman" w:cs="Times New Roman"/>
          <w:sz w:val="24"/>
          <w:szCs w:val="24"/>
          <w:lang w:val="ru-RU"/>
        </w:rPr>
        <w:t>а</w:t>
      </w:r>
      <w:r w:rsidRPr="00AB1BF3">
        <w:rPr>
          <w:rFonts w:ascii="Times New Roman" w:eastAsia="Times New Roman" w:hAnsi="Times New Roman" w:cs="Times New Roman"/>
          <w:sz w:val="24"/>
          <w:szCs w:val="24"/>
          <w:lang w:val="sr-Cyrl-RS"/>
        </w:rPr>
        <w:t xml:space="preserve">, или група може да одреди једног понуђача за </w:t>
      </w:r>
      <w:r w:rsidRPr="00AB1BF3">
        <w:rPr>
          <w:rFonts w:ascii="Times New Roman" w:eastAsia="Times New Roman" w:hAnsi="Times New Roman" w:cs="Times New Roman"/>
          <w:sz w:val="24"/>
          <w:szCs w:val="24"/>
          <w:lang w:val="ru-RU"/>
        </w:rPr>
        <w:t>потпис</w:t>
      </w:r>
      <w:r w:rsidRPr="00AB1BF3">
        <w:rPr>
          <w:rFonts w:ascii="Times New Roman" w:eastAsia="Times New Roman" w:hAnsi="Times New Roman" w:cs="Times New Roman"/>
          <w:sz w:val="24"/>
          <w:szCs w:val="24"/>
          <w:lang w:val="sr-Cyrl-RS"/>
        </w:rPr>
        <w:t xml:space="preserve"> </w:t>
      </w:r>
      <w:r w:rsidRPr="00AB1BF3">
        <w:rPr>
          <w:rFonts w:ascii="Times New Roman" w:eastAsia="Times New Roman" w:hAnsi="Times New Roman" w:cs="Times New Roman"/>
          <w:sz w:val="24"/>
          <w:szCs w:val="24"/>
          <w:lang w:val="ru-RU"/>
        </w:rPr>
        <w:t>и</w:t>
      </w:r>
      <w:r w:rsidRPr="00AB1BF3">
        <w:rPr>
          <w:rFonts w:ascii="Times New Roman" w:eastAsia="Times New Roman" w:hAnsi="Times New Roman" w:cs="Times New Roman"/>
          <w:sz w:val="24"/>
          <w:szCs w:val="24"/>
          <w:lang w:val="sr-Cyrl-RS"/>
        </w:rPr>
        <w:t xml:space="preserve"> </w:t>
      </w:r>
      <w:r w:rsidRPr="00AB1BF3">
        <w:rPr>
          <w:rFonts w:ascii="Times New Roman" w:eastAsia="Times New Roman" w:hAnsi="Times New Roman" w:cs="Times New Roman"/>
          <w:sz w:val="24"/>
          <w:szCs w:val="24"/>
          <w:lang w:val="ru-RU"/>
        </w:rPr>
        <w:t>оверу</w:t>
      </w:r>
      <w:r w:rsidRPr="00AB1BF3">
        <w:rPr>
          <w:rFonts w:ascii="Times New Roman" w:eastAsia="Times New Roman" w:hAnsi="Times New Roman" w:cs="Times New Roman"/>
          <w:sz w:val="24"/>
          <w:szCs w:val="24"/>
          <w:lang w:val="sr-Cyrl-RS"/>
        </w:rPr>
        <w:t xml:space="preserve"> </w:t>
      </w:r>
      <w:r w:rsidRPr="00AB1BF3">
        <w:rPr>
          <w:rFonts w:ascii="Times New Roman" w:eastAsia="Times New Roman" w:hAnsi="Times New Roman" w:cs="Times New Roman"/>
          <w:sz w:val="24"/>
          <w:szCs w:val="24"/>
          <w:lang w:val="ru-RU"/>
        </w:rPr>
        <w:t>образаца</w:t>
      </w:r>
      <w:r w:rsidRPr="00AB1BF3">
        <w:rPr>
          <w:rFonts w:ascii="Times New Roman" w:eastAsia="Times New Roman" w:hAnsi="Times New Roman" w:cs="Times New Roman"/>
          <w:sz w:val="24"/>
          <w:szCs w:val="24"/>
          <w:lang w:val="sr-Cyrl-RS"/>
        </w:rPr>
        <w:t xml:space="preserve">, </w:t>
      </w:r>
      <w:r w:rsidRPr="00AB1BF3">
        <w:rPr>
          <w:rFonts w:ascii="Times New Roman" w:eastAsia="Times New Roman" w:hAnsi="Times New Roman" w:cs="Times New Roman"/>
          <w:sz w:val="24"/>
          <w:szCs w:val="24"/>
          <w:lang w:val="ru-RU"/>
        </w:rPr>
        <w:t>изузев</w:t>
      </w:r>
      <w:r w:rsidRPr="00AB1BF3">
        <w:rPr>
          <w:rFonts w:ascii="Times New Roman" w:eastAsia="Times New Roman" w:hAnsi="Times New Roman" w:cs="Times New Roman"/>
          <w:sz w:val="24"/>
          <w:szCs w:val="24"/>
          <w:lang w:val="sr-Cyrl-RS"/>
        </w:rPr>
        <w:t xml:space="preserve"> </w:t>
      </w:r>
      <w:r w:rsidRPr="00AB1BF3">
        <w:rPr>
          <w:rFonts w:ascii="Times New Roman" w:eastAsia="Times New Roman" w:hAnsi="Times New Roman" w:cs="Times New Roman"/>
          <w:sz w:val="24"/>
          <w:szCs w:val="24"/>
          <w:lang w:val="ru-RU"/>
        </w:rPr>
        <w:t>образаца</w:t>
      </w:r>
      <w:r w:rsidRPr="00AB1BF3">
        <w:rPr>
          <w:rFonts w:ascii="Times New Roman" w:eastAsia="Times New Roman" w:hAnsi="Times New Roman" w:cs="Times New Roman"/>
          <w:sz w:val="24"/>
          <w:szCs w:val="24"/>
          <w:lang w:val="sr-Cyrl-RS"/>
        </w:rPr>
        <w:t xml:space="preserve"> Изјава о независној понуди, И</w:t>
      </w:r>
      <w:r w:rsidRPr="00AB1BF3">
        <w:rPr>
          <w:rFonts w:ascii="Times New Roman" w:eastAsia="Times New Roman" w:hAnsi="Times New Roman" w:cs="Times New Roman"/>
          <w:sz w:val="24"/>
          <w:szCs w:val="24"/>
          <w:lang w:val="ru-RU"/>
        </w:rPr>
        <w:t>зјава</w:t>
      </w:r>
      <w:r w:rsidRPr="00AB1BF3">
        <w:rPr>
          <w:rFonts w:ascii="Times New Roman" w:eastAsia="Times New Roman" w:hAnsi="Times New Roman" w:cs="Times New Roman"/>
          <w:sz w:val="24"/>
          <w:szCs w:val="24"/>
          <w:lang w:val="sr-Cyrl-RS"/>
        </w:rPr>
        <w:t xml:space="preserve"> </w:t>
      </w:r>
      <w:r w:rsidRPr="00AB1BF3">
        <w:rPr>
          <w:rFonts w:ascii="Times New Roman" w:eastAsia="Times New Roman" w:hAnsi="Times New Roman" w:cs="Times New Roman"/>
          <w:sz w:val="24"/>
          <w:szCs w:val="24"/>
          <w:lang w:val="ru-RU"/>
        </w:rPr>
        <w:t>о</w:t>
      </w:r>
      <w:r w:rsidRPr="00AB1BF3">
        <w:rPr>
          <w:rFonts w:ascii="Times New Roman" w:eastAsia="Times New Roman" w:hAnsi="Times New Roman" w:cs="Times New Roman"/>
          <w:sz w:val="24"/>
          <w:szCs w:val="24"/>
          <w:lang w:val="sr-Cyrl-RS"/>
        </w:rPr>
        <w:t xml:space="preserve"> </w:t>
      </w:r>
      <w:r w:rsidRPr="00AB1BF3">
        <w:rPr>
          <w:rFonts w:ascii="Times New Roman" w:eastAsia="Times New Roman" w:hAnsi="Times New Roman" w:cs="Times New Roman"/>
          <w:sz w:val="24"/>
          <w:szCs w:val="24"/>
          <w:lang w:val="ru-RU"/>
        </w:rPr>
        <w:t>испу</w:t>
      </w:r>
      <w:r w:rsidRPr="00AB1BF3">
        <w:rPr>
          <w:rFonts w:ascii="Times New Roman" w:eastAsia="Times New Roman" w:hAnsi="Times New Roman" w:cs="Times New Roman"/>
          <w:sz w:val="24"/>
          <w:szCs w:val="24"/>
          <w:lang w:val="sr-Cyrl-RS"/>
        </w:rPr>
        <w:t>њ</w:t>
      </w:r>
      <w:r w:rsidRPr="00AB1BF3">
        <w:rPr>
          <w:rFonts w:ascii="Times New Roman" w:eastAsia="Times New Roman" w:hAnsi="Times New Roman" w:cs="Times New Roman"/>
          <w:sz w:val="24"/>
          <w:szCs w:val="24"/>
          <w:lang w:val="ru-RU"/>
        </w:rPr>
        <w:t>ава</w:t>
      </w:r>
      <w:r w:rsidRPr="00AB1BF3">
        <w:rPr>
          <w:rFonts w:ascii="Times New Roman" w:eastAsia="Times New Roman" w:hAnsi="Times New Roman" w:cs="Times New Roman"/>
          <w:sz w:val="24"/>
          <w:szCs w:val="24"/>
          <w:lang w:val="sr-Cyrl-RS"/>
        </w:rPr>
        <w:t>њ</w:t>
      </w:r>
      <w:r w:rsidRPr="00AB1BF3">
        <w:rPr>
          <w:rFonts w:ascii="Times New Roman" w:eastAsia="Times New Roman" w:hAnsi="Times New Roman" w:cs="Times New Roman"/>
          <w:sz w:val="24"/>
          <w:szCs w:val="24"/>
          <w:lang w:val="ru-RU"/>
        </w:rPr>
        <w:t>у</w:t>
      </w:r>
      <w:r w:rsidRPr="00AB1BF3">
        <w:rPr>
          <w:rFonts w:ascii="Times New Roman" w:eastAsia="Times New Roman" w:hAnsi="Times New Roman" w:cs="Times New Roman"/>
          <w:sz w:val="24"/>
          <w:szCs w:val="24"/>
          <w:lang w:val="sr-Cyrl-RS"/>
        </w:rPr>
        <w:t xml:space="preserve"> </w:t>
      </w:r>
      <w:r w:rsidRPr="00AB1BF3">
        <w:rPr>
          <w:rFonts w:ascii="Times New Roman" w:eastAsia="Times New Roman" w:hAnsi="Times New Roman" w:cs="Times New Roman"/>
          <w:sz w:val="24"/>
          <w:szCs w:val="24"/>
          <w:lang w:val="ru-RU"/>
        </w:rPr>
        <w:t>услова</w:t>
      </w:r>
      <w:r w:rsidRPr="00AB1BF3">
        <w:rPr>
          <w:rFonts w:ascii="Times New Roman" w:eastAsia="Times New Roman" w:hAnsi="Times New Roman" w:cs="Times New Roman"/>
          <w:sz w:val="24"/>
          <w:szCs w:val="24"/>
          <w:lang w:val="sr-Cyrl-RS"/>
        </w:rPr>
        <w:t xml:space="preserve"> </w:t>
      </w:r>
      <w:r w:rsidRPr="00AB1BF3">
        <w:rPr>
          <w:rFonts w:ascii="Times New Roman" w:eastAsia="Times New Roman" w:hAnsi="Times New Roman" w:cs="Times New Roman"/>
          <w:sz w:val="24"/>
          <w:szCs w:val="24"/>
          <w:lang w:val="ru-RU"/>
        </w:rPr>
        <w:t>из</w:t>
      </w:r>
      <w:r w:rsidRPr="00AB1BF3">
        <w:rPr>
          <w:rFonts w:ascii="Times New Roman" w:eastAsia="Times New Roman" w:hAnsi="Times New Roman" w:cs="Times New Roman"/>
          <w:sz w:val="24"/>
          <w:szCs w:val="24"/>
          <w:lang w:val="sr-Cyrl-RS"/>
        </w:rPr>
        <w:t xml:space="preserve"> ч</w:t>
      </w:r>
      <w:r w:rsidRPr="00AB1BF3">
        <w:rPr>
          <w:rFonts w:ascii="Times New Roman" w:eastAsia="Times New Roman" w:hAnsi="Times New Roman" w:cs="Times New Roman"/>
          <w:sz w:val="24"/>
          <w:szCs w:val="24"/>
          <w:lang w:val="ru-RU"/>
        </w:rPr>
        <w:t>л</w:t>
      </w:r>
      <w:r w:rsidRPr="00AB1BF3">
        <w:rPr>
          <w:rFonts w:ascii="Times New Roman" w:eastAsia="Times New Roman" w:hAnsi="Times New Roman" w:cs="Times New Roman"/>
          <w:sz w:val="24"/>
          <w:szCs w:val="24"/>
          <w:lang w:val="sr-Cyrl-RS"/>
        </w:rPr>
        <w:t xml:space="preserve">. 75. </w:t>
      </w:r>
      <w:r w:rsidRPr="00AB1BF3">
        <w:rPr>
          <w:rFonts w:ascii="Times New Roman" w:eastAsia="Times New Roman" w:hAnsi="Times New Roman" w:cs="Times New Roman"/>
          <w:sz w:val="24"/>
          <w:szCs w:val="24"/>
          <w:lang w:val="ru-RU"/>
        </w:rPr>
        <w:t>и</w:t>
      </w:r>
      <w:r w:rsidRPr="00AB1BF3">
        <w:rPr>
          <w:rFonts w:ascii="Times New Roman" w:eastAsia="Times New Roman" w:hAnsi="Times New Roman" w:cs="Times New Roman"/>
          <w:sz w:val="24"/>
          <w:szCs w:val="24"/>
          <w:lang w:val="sr-Cyrl-RS"/>
        </w:rPr>
        <w:t xml:space="preserve"> 76. </w:t>
      </w:r>
      <w:r w:rsidRPr="00AB1BF3">
        <w:rPr>
          <w:rFonts w:ascii="Times New Roman" w:eastAsia="Times New Roman" w:hAnsi="Times New Roman" w:cs="Times New Roman"/>
          <w:sz w:val="24"/>
          <w:szCs w:val="24"/>
          <w:lang w:val="ru-RU"/>
        </w:rPr>
        <w:t>Закона</w:t>
      </w:r>
      <w:r w:rsidRPr="00AB1BF3">
        <w:rPr>
          <w:rFonts w:ascii="Times New Roman" w:eastAsia="Times New Roman" w:hAnsi="Times New Roman" w:cs="Times New Roman"/>
          <w:sz w:val="24"/>
          <w:szCs w:val="24"/>
          <w:lang w:val="sr-Cyrl-RS"/>
        </w:rPr>
        <w:t>. У случају да се понуђачи определе да један понуђач из групе потписива печатом оверава обрасце дате у конкурсној документацији (</w:t>
      </w:r>
      <w:r w:rsidRPr="00AB1BF3">
        <w:rPr>
          <w:rFonts w:ascii="Times New Roman" w:eastAsia="Times New Roman" w:hAnsi="Times New Roman" w:cs="Times New Roman"/>
          <w:sz w:val="24"/>
          <w:szCs w:val="24"/>
          <w:lang w:val="ru-RU"/>
        </w:rPr>
        <w:t>изузев</w:t>
      </w:r>
      <w:r w:rsidRPr="00AB1BF3">
        <w:rPr>
          <w:rFonts w:ascii="Times New Roman" w:eastAsia="Times New Roman" w:hAnsi="Times New Roman" w:cs="Times New Roman"/>
          <w:sz w:val="24"/>
          <w:szCs w:val="24"/>
          <w:lang w:val="sr-Cyrl-RS"/>
        </w:rPr>
        <w:t xml:space="preserve"> </w:t>
      </w:r>
      <w:r w:rsidRPr="00AB1BF3">
        <w:rPr>
          <w:rFonts w:ascii="Times New Roman" w:eastAsia="Times New Roman" w:hAnsi="Times New Roman" w:cs="Times New Roman"/>
          <w:sz w:val="24"/>
          <w:szCs w:val="24"/>
          <w:lang w:val="ru-RU"/>
        </w:rPr>
        <w:t>наведених</w:t>
      </w:r>
      <w:r w:rsidRPr="00AB1BF3">
        <w:rPr>
          <w:rFonts w:ascii="Times New Roman" w:eastAsia="Times New Roman" w:hAnsi="Times New Roman" w:cs="Times New Roman"/>
          <w:sz w:val="24"/>
          <w:szCs w:val="24"/>
          <w:lang w:val="sr-Cyrl-RS"/>
        </w:rPr>
        <w:t xml:space="preserve"> </w:t>
      </w:r>
      <w:r w:rsidRPr="00AB1BF3">
        <w:rPr>
          <w:rFonts w:ascii="Times New Roman" w:eastAsia="Times New Roman" w:hAnsi="Times New Roman" w:cs="Times New Roman"/>
          <w:sz w:val="24"/>
          <w:szCs w:val="24"/>
          <w:lang w:val="ru-RU"/>
        </w:rPr>
        <w:t>образаца</w:t>
      </w:r>
      <w:r w:rsidRPr="00AB1BF3">
        <w:rPr>
          <w:rFonts w:ascii="Times New Roman" w:eastAsia="Times New Roman" w:hAnsi="Times New Roman" w:cs="Times New Roman"/>
          <w:sz w:val="24"/>
          <w:szCs w:val="24"/>
          <w:lang w:val="sr-Cyrl-RS"/>
        </w:rPr>
        <w:t xml:space="preserve">) наведено треба да дефинисати споразумом којим се понуђачи из групе међусобно према наручиоцу обавезују на извршење јавне набавке, а коју чини саставни део заједничке понуде сагласно чл. 81. </w:t>
      </w:r>
      <w:r w:rsidRPr="00AB1BF3">
        <w:rPr>
          <w:rFonts w:ascii="Times New Roman" w:eastAsia="Times New Roman" w:hAnsi="Times New Roman" w:cs="Times New Roman"/>
          <w:sz w:val="24"/>
          <w:szCs w:val="24"/>
          <w:lang w:val="ru-RU"/>
        </w:rPr>
        <w:t>Закона.</w:t>
      </w:r>
    </w:p>
    <w:p w:rsidR="00AB1BF3" w:rsidRPr="00AB1BF3" w:rsidRDefault="00AB1BF3" w:rsidP="00AB1BF3">
      <w:pPr>
        <w:spacing w:before="120" w:after="120" w:line="240" w:lineRule="auto"/>
        <w:rPr>
          <w:rFonts w:ascii="Times New Roman" w:eastAsia="Times New Roman" w:hAnsi="Times New Roman" w:cs="Times New Roman"/>
          <w:b/>
          <w:bCs/>
          <w:sz w:val="24"/>
          <w:szCs w:val="24"/>
          <w:lang w:val="sr-Cyrl-CS"/>
        </w:rPr>
      </w:pPr>
    </w:p>
    <w:p w:rsidR="00AB1BF3" w:rsidRPr="00AB1BF3" w:rsidRDefault="00AB1BF3" w:rsidP="00AB1BF3">
      <w:pPr>
        <w:spacing w:before="120" w:after="120" w:line="240" w:lineRule="auto"/>
        <w:rPr>
          <w:rFonts w:ascii="Times New Roman" w:eastAsia="Times New Roman" w:hAnsi="Times New Roman" w:cs="Times New Roman"/>
          <w:b/>
          <w:bCs/>
          <w:sz w:val="24"/>
          <w:szCs w:val="24"/>
          <w:lang w:val="ru-RU"/>
        </w:rPr>
      </w:pPr>
      <w:r w:rsidRPr="00AB1BF3">
        <w:rPr>
          <w:rFonts w:ascii="Times New Roman" w:eastAsia="Times New Roman" w:hAnsi="Times New Roman" w:cs="Times New Roman"/>
          <w:b/>
          <w:bCs/>
          <w:sz w:val="24"/>
          <w:szCs w:val="24"/>
          <w:lang w:val="ru-RU"/>
        </w:rPr>
        <w:t>3. ПАРТИЈЕ</w:t>
      </w:r>
    </w:p>
    <w:p w:rsidR="00AB1BF3" w:rsidRPr="00AB1BF3" w:rsidRDefault="00AB1BF3" w:rsidP="00AB1BF3">
      <w:pPr>
        <w:spacing w:after="0" w:line="240" w:lineRule="auto"/>
        <w:rPr>
          <w:rFonts w:ascii="Times New Roman" w:eastAsia="Times New Roman" w:hAnsi="Times New Roman" w:cs="Times New Roman"/>
          <w:sz w:val="24"/>
          <w:szCs w:val="24"/>
          <w:lang w:val="sr-Cyrl-CS"/>
        </w:rPr>
      </w:pPr>
      <w:r w:rsidRPr="00AB1BF3">
        <w:rPr>
          <w:rFonts w:ascii="Times New Roman" w:eastAsia="Times New Roman" w:hAnsi="Times New Roman" w:cs="Times New Roman"/>
          <w:sz w:val="24"/>
          <w:szCs w:val="24"/>
          <w:lang w:val="sr-Cyrl-CS"/>
        </w:rPr>
        <w:t>Предмет јавне набавке је обликован по партијама.</w:t>
      </w:r>
    </w:p>
    <w:p w:rsidR="00AB1BF3" w:rsidRPr="00AB1BF3" w:rsidRDefault="00AB1BF3" w:rsidP="00AB1BF3">
      <w:pPr>
        <w:spacing w:after="0" w:line="240" w:lineRule="auto"/>
        <w:jc w:val="both"/>
        <w:rPr>
          <w:rFonts w:ascii="Times New Roman" w:eastAsia="TimesNewRomanPSMT" w:hAnsi="Times New Roman" w:cs="Times New Roman"/>
          <w:bCs/>
          <w:sz w:val="24"/>
          <w:szCs w:val="24"/>
          <w:lang w:val="ru-RU"/>
        </w:rPr>
      </w:pPr>
      <w:r w:rsidRPr="00AB1BF3">
        <w:rPr>
          <w:rFonts w:ascii="Times New Roman" w:eastAsia="TimesNewRomanPSMT" w:hAnsi="Times New Roman" w:cs="Times New Roman"/>
          <w:bCs/>
          <w:sz w:val="24"/>
          <w:szCs w:val="24"/>
          <w:lang w:val="ru-RU"/>
        </w:rPr>
        <w:t>Понуђач може да поднесе понуду за једну или више партија. Понуда мора да обухвати најмање једну целокупну партију.</w:t>
      </w:r>
    </w:p>
    <w:p w:rsidR="00AB1BF3" w:rsidRPr="00AB1BF3" w:rsidRDefault="00AB1BF3" w:rsidP="00AB1BF3">
      <w:pPr>
        <w:spacing w:after="0" w:line="240" w:lineRule="auto"/>
        <w:jc w:val="both"/>
        <w:rPr>
          <w:rFonts w:ascii="Times New Roman" w:eastAsia="TimesNewRomanPSMT" w:hAnsi="Times New Roman" w:cs="Times New Roman"/>
          <w:bCs/>
          <w:sz w:val="24"/>
          <w:szCs w:val="24"/>
          <w:lang w:val="ru-RU"/>
        </w:rPr>
      </w:pPr>
      <w:r w:rsidRPr="00AB1BF3">
        <w:rPr>
          <w:rFonts w:ascii="Times New Roman" w:eastAsia="TimesNewRomanPSMT" w:hAnsi="Times New Roman" w:cs="Times New Roman"/>
          <w:bCs/>
          <w:sz w:val="24"/>
          <w:szCs w:val="24"/>
          <w:lang w:val="ru-RU"/>
        </w:rPr>
        <w:t>Понуђач је дужан да у понуди наведе да ли се понуда односи на целокупну набавку или само на одређене партије.</w:t>
      </w:r>
    </w:p>
    <w:p w:rsidR="00AB1BF3" w:rsidRPr="00AB1BF3" w:rsidRDefault="00AB1BF3" w:rsidP="00AB1BF3">
      <w:pPr>
        <w:spacing w:after="0" w:line="240" w:lineRule="auto"/>
        <w:rPr>
          <w:rFonts w:ascii="Times New Roman" w:eastAsia="TimesNewRomanPSMT" w:hAnsi="Times New Roman" w:cs="Times New Roman"/>
          <w:bCs/>
          <w:sz w:val="24"/>
          <w:szCs w:val="24"/>
          <w:lang w:val="ru-RU"/>
        </w:rPr>
      </w:pPr>
      <w:r w:rsidRPr="00AB1BF3">
        <w:rPr>
          <w:rFonts w:ascii="Times New Roman" w:eastAsia="TimesNewRomanPSMT" w:hAnsi="Times New Roman" w:cs="Times New Roman"/>
          <w:bCs/>
          <w:sz w:val="24"/>
          <w:szCs w:val="24"/>
          <w:lang w:val="ru-RU"/>
        </w:rPr>
        <w:t>У случају да понуђач поднесе понуду за две или више партија, она мора бити поднета тако да се може оцењивати за сваку партију посебно.</w:t>
      </w:r>
    </w:p>
    <w:p w:rsidR="00AB1BF3" w:rsidRPr="00AB1BF3" w:rsidRDefault="00AB1BF3" w:rsidP="00AB1BF3">
      <w:pPr>
        <w:spacing w:after="0" w:line="240" w:lineRule="auto"/>
        <w:jc w:val="both"/>
        <w:rPr>
          <w:rFonts w:ascii="Times New Roman" w:eastAsia="Times New Roman" w:hAnsi="Times New Roman" w:cs="Times New Roman"/>
          <w:sz w:val="24"/>
          <w:szCs w:val="24"/>
          <w:lang w:val="sr-Cyrl-CS"/>
        </w:rPr>
      </w:pPr>
      <w:r w:rsidRPr="00AB1BF3">
        <w:rPr>
          <w:rFonts w:ascii="Times New Roman" w:eastAsia="TimesNewRomanPSMT" w:hAnsi="Times New Roman" w:cs="Times New Roman"/>
          <w:bCs/>
          <w:sz w:val="24"/>
          <w:szCs w:val="24"/>
          <w:lang w:val="ru-RU"/>
        </w:rPr>
        <w:t>Докази из чл. 75. и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r w:rsidRPr="00AB1BF3">
        <w:rPr>
          <w:rFonts w:ascii="Times New Roman" w:eastAsia="Times New Roman" w:hAnsi="Times New Roman" w:cs="Times New Roman"/>
          <w:sz w:val="24"/>
          <w:szCs w:val="24"/>
          <w:lang w:val="sr-Cyrl-CS"/>
        </w:rPr>
        <w:t>.</w:t>
      </w:r>
    </w:p>
    <w:p w:rsidR="00AB1BF3" w:rsidRPr="00AB1BF3" w:rsidRDefault="00AB1BF3" w:rsidP="00AB1BF3">
      <w:pPr>
        <w:spacing w:after="0" w:line="240" w:lineRule="auto"/>
        <w:jc w:val="both"/>
        <w:rPr>
          <w:rFonts w:ascii="Times New Roman" w:eastAsia="Times New Roman" w:hAnsi="Times New Roman" w:cs="Times New Roman"/>
          <w:sz w:val="24"/>
          <w:szCs w:val="24"/>
          <w:lang w:val="sr-Cyrl-CS"/>
        </w:rPr>
      </w:pPr>
    </w:p>
    <w:p w:rsidR="00AB1BF3" w:rsidRPr="00AB1BF3" w:rsidRDefault="00AB1BF3" w:rsidP="00AB1BF3">
      <w:pPr>
        <w:spacing w:before="120" w:after="120" w:line="240" w:lineRule="auto"/>
        <w:rPr>
          <w:rFonts w:ascii="Times New Roman" w:eastAsia="Times New Roman" w:hAnsi="Times New Roman" w:cs="Times New Roman"/>
          <w:b/>
          <w:bCs/>
          <w:sz w:val="24"/>
          <w:szCs w:val="24"/>
          <w:lang w:val="ru-RU"/>
        </w:rPr>
      </w:pPr>
      <w:r w:rsidRPr="00AB1BF3">
        <w:rPr>
          <w:rFonts w:ascii="Times New Roman" w:eastAsia="Times New Roman" w:hAnsi="Times New Roman" w:cs="Times New Roman"/>
          <w:b/>
          <w:bCs/>
          <w:sz w:val="24"/>
          <w:szCs w:val="24"/>
          <w:lang w:val="ru-RU"/>
        </w:rPr>
        <w:t>4. ПОНУДА СА ВАРИЈАНТАМА</w:t>
      </w:r>
    </w:p>
    <w:p w:rsidR="00AB1BF3" w:rsidRPr="00AB1BF3" w:rsidRDefault="00AB1BF3" w:rsidP="00AB1BF3">
      <w:pPr>
        <w:spacing w:after="0" w:line="240" w:lineRule="auto"/>
        <w:rPr>
          <w:rFonts w:ascii="Times New Roman" w:eastAsia="Times New Roman" w:hAnsi="Times New Roman" w:cs="Times New Roman"/>
          <w:sz w:val="24"/>
          <w:szCs w:val="24"/>
          <w:lang w:val="ru-RU" w:eastAsia="sr-Latn-RS"/>
        </w:rPr>
      </w:pPr>
      <w:r w:rsidRPr="00AB1BF3">
        <w:rPr>
          <w:rFonts w:ascii="Times New Roman" w:eastAsia="Times New Roman" w:hAnsi="Times New Roman" w:cs="Times New Roman"/>
          <w:sz w:val="24"/>
          <w:szCs w:val="24"/>
          <w:lang w:val="ru-RU" w:eastAsia="sr-Latn-RS"/>
        </w:rPr>
        <w:t>Подношење понуде са варијантама није дозвољено.</w:t>
      </w:r>
    </w:p>
    <w:p w:rsidR="00AB1BF3" w:rsidRPr="00AB1BF3" w:rsidRDefault="00AB1BF3" w:rsidP="00AB1BF3">
      <w:pPr>
        <w:spacing w:after="0" w:line="240" w:lineRule="auto"/>
        <w:rPr>
          <w:rFonts w:ascii="Times New Roman" w:eastAsia="Times New Roman" w:hAnsi="Times New Roman" w:cs="Times New Roman"/>
          <w:sz w:val="24"/>
          <w:szCs w:val="24"/>
          <w:lang w:val="ru-RU" w:eastAsia="sr-Latn-RS"/>
        </w:rPr>
      </w:pPr>
    </w:p>
    <w:p w:rsidR="00AB1BF3" w:rsidRPr="00AB1BF3" w:rsidRDefault="00AB1BF3" w:rsidP="00AB1BF3">
      <w:pPr>
        <w:spacing w:before="120" w:after="120" w:line="240" w:lineRule="auto"/>
        <w:rPr>
          <w:rFonts w:ascii="Times New Roman" w:eastAsia="Times New Roman" w:hAnsi="Times New Roman" w:cs="Times New Roman"/>
          <w:b/>
          <w:bCs/>
          <w:sz w:val="24"/>
          <w:szCs w:val="24"/>
          <w:lang w:val="ru-RU"/>
        </w:rPr>
      </w:pPr>
      <w:r w:rsidRPr="00AB1BF3">
        <w:rPr>
          <w:rFonts w:ascii="Times New Roman" w:eastAsia="Times New Roman" w:hAnsi="Times New Roman" w:cs="Times New Roman"/>
          <w:b/>
          <w:bCs/>
          <w:sz w:val="24"/>
          <w:szCs w:val="24"/>
          <w:lang w:val="ru-RU"/>
        </w:rPr>
        <w:t>5. НАЧИН ИЗМЕНЕ, ДОПУНЕ И ОПОЗИВА ПОНУДЕ</w:t>
      </w:r>
    </w:p>
    <w:p w:rsidR="00AB1BF3" w:rsidRPr="00AB1BF3" w:rsidRDefault="00AB1BF3" w:rsidP="00AB1BF3">
      <w:pPr>
        <w:spacing w:after="0" w:line="240" w:lineRule="auto"/>
        <w:jc w:val="both"/>
        <w:rPr>
          <w:rFonts w:ascii="Times New Roman" w:eastAsia="Times New Roman" w:hAnsi="Times New Roman" w:cs="Times New Roman"/>
          <w:sz w:val="24"/>
          <w:szCs w:val="24"/>
          <w:lang w:val="sr-Cyrl-CS" w:eastAsia="sr-Latn-RS"/>
        </w:rPr>
      </w:pPr>
      <w:r w:rsidRPr="00AB1BF3">
        <w:rPr>
          <w:rFonts w:ascii="Times New Roman" w:eastAsia="Times New Roman" w:hAnsi="Times New Roman" w:cs="Times New Roman"/>
          <w:sz w:val="24"/>
          <w:szCs w:val="24"/>
          <w:lang w:val="sr-Cyrl-CS" w:eastAsia="sr-Latn-RS"/>
        </w:rPr>
        <w:t>У року за подношење понуде, понуђач може да измени, допуни или опозове своју понуду на начин који је одређен за подношење понуде.</w:t>
      </w:r>
    </w:p>
    <w:p w:rsidR="00AB1BF3" w:rsidRPr="00AB1BF3" w:rsidRDefault="00AB1BF3" w:rsidP="00AB1BF3">
      <w:pPr>
        <w:spacing w:after="0" w:line="240" w:lineRule="auto"/>
        <w:jc w:val="both"/>
        <w:rPr>
          <w:rFonts w:ascii="Times New Roman" w:eastAsia="Times New Roman" w:hAnsi="Times New Roman" w:cs="Times New Roman"/>
          <w:sz w:val="24"/>
          <w:szCs w:val="24"/>
          <w:lang w:val="sr-Cyrl-CS" w:eastAsia="sr-Latn-RS"/>
        </w:rPr>
      </w:pPr>
      <w:r w:rsidRPr="00AB1BF3">
        <w:rPr>
          <w:rFonts w:ascii="Times New Roman" w:eastAsia="Times New Roman" w:hAnsi="Times New Roman" w:cs="Times New Roman"/>
          <w:sz w:val="24"/>
          <w:szCs w:val="24"/>
          <w:lang w:val="sr-Cyrl-CS" w:eastAsia="sr-Latn-RS"/>
        </w:rPr>
        <w:t>Понуђач је дужан да јасно назначи који део понуде мења, односно која документа накнадно доставља.</w:t>
      </w:r>
    </w:p>
    <w:p w:rsidR="00AB1BF3" w:rsidRPr="00AB1BF3" w:rsidRDefault="00AB1BF3" w:rsidP="00AB1BF3">
      <w:pPr>
        <w:spacing w:after="0" w:line="240" w:lineRule="auto"/>
        <w:jc w:val="both"/>
        <w:rPr>
          <w:rFonts w:ascii="Times New Roman" w:eastAsia="Times New Roman" w:hAnsi="Times New Roman" w:cs="Times New Roman"/>
          <w:sz w:val="24"/>
          <w:szCs w:val="24"/>
          <w:lang w:val="ru-RU" w:eastAsia="sr-Latn-RS"/>
        </w:rPr>
      </w:pPr>
      <w:r w:rsidRPr="00AB1BF3">
        <w:rPr>
          <w:rFonts w:ascii="Times New Roman" w:eastAsia="Times New Roman" w:hAnsi="Times New Roman" w:cs="Times New Roman"/>
          <w:sz w:val="24"/>
          <w:szCs w:val="24"/>
          <w:lang w:val="sr-Cyrl-CS" w:eastAsia="sr-Latn-RS"/>
        </w:rPr>
        <w:t>Измену, допуну или опозив понуде треба доставити на адресу: ЈКП «Комуналпројект» Бачка Паланка, Трг братства јединства 40, са назнаком:</w:t>
      </w:r>
    </w:p>
    <w:p w:rsidR="00AB1BF3" w:rsidRPr="00AB1BF3" w:rsidRDefault="00AB1BF3" w:rsidP="00AB1BF3">
      <w:pPr>
        <w:spacing w:after="0" w:line="240" w:lineRule="auto"/>
        <w:jc w:val="both"/>
        <w:rPr>
          <w:rFonts w:ascii="Times New Roman" w:eastAsia="Times New Roman" w:hAnsi="Times New Roman" w:cs="Times New Roman"/>
          <w:b/>
          <w:sz w:val="24"/>
          <w:szCs w:val="24"/>
          <w:lang w:val="sr-Cyrl-CS" w:eastAsia="sr-Latn-RS"/>
        </w:rPr>
      </w:pPr>
      <w:r w:rsidRPr="00AB1BF3">
        <w:rPr>
          <w:rFonts w:ascii="Times New Roman" w:eastAsia="Times New Roman" w:hAnsi="Times New Roman" w:cs="Times New Roman"/>
          <w:b/>
          <w:sz w:val="24"/>
          <w:szCs w:val="24"/>
          <w:lang w:val="sr-Cyrl-CS" w:eastAsia="sr-Latn-RS"/>
        </w:rPr>
        <w:t>“Измена понуде за јавну набавку–</w:t>
      </w:r>
      <w:r w:rsidRPr="00AB1BF3">
        <w:rPr>
          <w:rFonts w:ascii="Times New Roman" w:eastAsia="Times New Roman" w:hAnsi="Times New Roman" w:cs="Times New Roman"/>
          <w:b/>
          <w:sz w:val="24"/>
          <w:szCs w:val="24"/>
          <w:lang w:val="sr-Cyrl-RS" w:eastAsia="sr-Latn-RS"/>
        </w:rPr>
        <w:t>Лабораторијски материјал</w:t>
      </w:r>
      <w:r w:rsidRPr="00AB1BF3">
        <w:rPr>
          <w:rFonts w:ascii="Times New Roman" w:eastAsia="Times New Roman" w:hAnsi="Times New Roman" w:cs="Times New Roman"/>
          <w:b/>
          <w:sz w:val="24"/>
          <w:szCs w:val="24"/>
          <w:lang w:val="sr-Cyrl-CS" w:eastAsia="sr-Latn-RS"/>
        </w:rPr>
        <w:t xml:space="preserve">, ЈНМВ број </w:t>
      </w:r>
      <w:r w:rsidRPr="00AB1BF3">
        <w:rPr>
          <w:rFonts w:ascii="Times New Roman" w:eastAsia="Times New Roman" w:hAnsi="Times New Roman" w:cs="Times New Roman"/>
          <w:b/>
          <w:sz w:val="24"/>
          <w:szCs w:val="24"/>
          <w:lang w:val="sr-Cyrl-RS" w:eastAsia="sr-Latn-RS"/>
        </w:rPr>
        <w:t>1.1.4</w:t>
      </w:r>
      <w:r w:rsidRPr="00AB1BF3">
        <w:rPr>
          <w:rFonts w:ascii="Times New Roman" w:eastAsia="Times New Roman" w:hAnsi="Times New Roman" w:cs="Times New Roman"/>
          <w:b/>
          <w:sz w:val="24"/>
          <w:szCs w:val="24"/>
          <w:lang w:val="sr-Cyrl-CS" w:eastAsia="sr-Latn-RS"/>
        </w:rPr>
        <w:t>/19 – НЕ ОТВАРАТИ”, или</w:t>
      </w:r>
    </w:p>
    <w:p w:rsidR="00AB1BF3" w:rsidRPr="00AB1BF3" w:rsidRDefault="00AB1BF3" w:rsidP="00AB1BF3">
      <w:pPr>
        <w:spacing w:after="0" w:line="240" w:lineRule="auto"/>
        <w:jc w:val="both"/>
        <w:rPr>
          <w:rFonts w:ascii="Times New Roman" w:eastAsia="Times New Roman" w:hAnsi="Times New Roman" w:cs="Times New Roman"/>
          <w:b/>
          <w:sz w:val="24"/>
          <w:szCs w:val="24"/>
          <w:lang w:val="sr-Cyrl-CS" w:eastAsia="sr-Latn-RS"/>
        </w:rPr>
      </w:pPr>
      <w:r w:rsidRPr="00AB1BF3">
        <w:rPr>
          <w:rFonts w:ascii="Times New Roman" w:eastAsia="Times New Roman" w:hAnsi="Times New Roman" w:cs="Times New Roman"/>
          <w:b/>
          <w:sz w:val="24"/>
          <w:szCs w:val="24"/>
          <w:lang w:val="sr-Cyrl-CS" w:eastAsia="sr-Latn-RS"/>
        </w:rPr>
        <w:t>“Допуна понуде за јавну набавку–</w:t>
      </w:r>
      <w:r w:rsidRPr="00AB1BF3">
        <w:rPr>
          <w:rFonts w:ascii="Times New Roman" w:eastAsia="Times New Roman" w:hAnsi="Times New Roman" w:cs="Times New Roman"/>
          <w:b/>
          <w:sz w:val="24"/>
          <w:szCs w:val="24"/>
          <w:lang w:val="sr-Cyrl-RS" w:eastAsia="sr-Latn-RS"/>
        </w:rPr>
        <w:t>Лабораторијски материјал</w:t>
      </w:r>
      <w:r w:rsidRPr="00AB1BF3">
        <w:rPr>
          <w:rFonts w:ascii="Times New Roman" w:eastAsia="Times New Roman" w:hAnsi="Times New Roman" w:cs="Times New Roman"/>
          <w:b/>
          <w:sz w:val="24"/>
          <w:szCs w:val="24"/>
          <w:lang w:val="sr-Cyrl-CS" w:eastAsia="sr-Latn-RS"/>
        </w:rPr>
        <w:t xml:space="preserve">, ЈНМВ број </w:t>
      </w:r>
      <w:r w:rsidRPr="00AB1BF3">
        <w:rPr>
          <w:rFonts w:ascii="Times New Roman" w:eastAsia="Times New Roman" w:hAnsi="Times New Roman" w:cs="Times New Roman"/>
          <w:b/>
          <w:sz w:val="24"/>
          <w:szCs w:val="24"/>
          <w:lang w:val="sr-Cyrl-RS" w:eastAsia="sr-Latn-RS"/>
        </w:rPr>
        <w:t>1.1.4</w:t>
      </w:r>
      <w:r w:rsidRPr="00AB1BF3">
        <w:rPr>
          <w:rFonts w:ascii="Times New Roman" w:eastAsia="Times New Roman" w:hAnsi="Times New Roman" w:cs="Times New Roman"/>
          <w:b/>
          <w:sz w:val="24"/>
          <w:szCs w:val="24"/>
          <w:lang w:val="sr-Cyrl-CS" w:eastAsia="sr-Latn-RS"/>
        </w:rPr>
        <w:t>/19 – НЕ ОТВАРАТИ”, или</w:t>
      </w:r>
    </w:p>
    <w:p w:rsidR="00AB1BF3" w:rsidRPr="00AB1BF3" w:rsidRDefault="00AB1BF3" w:rsidP="00AB1BF3">
      <w:pPr>
        <w:spacing w:after="0" w:line="240" w:lineRule="auto"/>
        <w:jc w:val="both"/>
        <w:rPr>
          <w:rFonts w:ascii="Times New Roman" w:eastAsia="Times New Roman" w:hAnsi="Times New Roman" w:cs="Times New Roman"/>
          <w:b/>
          <w:sz w:val="24"/>
          <w:szCs w:val="24"/>
          <w:lang w:val="sr-Cyrl-CS" w:eastAsia="sr-Latn-RS"/>
        </w:rPr>
      </w:pPr>
      <w:r w:rsidRPr="00AB1BF3">
        <w:rPr>
          <w:rFonts w:ascii="Times New Roman" w:eastAsia="Times New Roman" w:hAnsi="Times New Roman" w:cs="Times New Roman"/>
          <w:b/>
          <w:sz w:val="24"/>
          <w:szCs w:val="24"/>
          <w:lang w:val="sr-Cyrl-CS" w:eastAsia="sr-Latn-RS"/>
        </w:rPr>
        <w:t>“Опозив понуде за јавну набавку–</w:t>
      </w:r>
      <w:r w:rsidRPr="00AB1BF3">
        <w:rPr>
          <w:rFonts w:ascii="Times New Roman" w:eastAsia="Times New Roman" w:hAnsi="Times New Roman" w:cs="Times New Roman"/>
          <w:b/>
          <w:sz w:val="24"/>
          <w:szCs w:val="24"/>
          <w:lang w:val="sr-Cyrl-RS" w:eastAsia="sr-Latn-RS"/>
        </w:rPr>
        <w:t>Лабораторијски материјал</w:t>
      </w:r>
      <w:r w:rsidRPr="00AB1BF3">
        <w:rPr>
          <w:rFonts w:ascii="Times New Roman" w:eastAsia="Times New Roman" w:hAnsi="Times New Roman" w:cs="Times New Roman"/>
          <w:b/>
          <w:sz w:val="24"/>
          <w:szCs w:val="24"/>
          <w:lang w:val="sr-Cyrl-CS" w:eastAsia="sr-Latn-RS"/>
        </w:rPr>
        <w:t xml:space="preserve">, ЈНМВ број </w:t>
      </w:r>
      <w:r w:rsidRPr="00AB1BF3">
        <w:rPr>
          <w:rFonts w:ascii="Times New Roman" w:eastAsia="Times New Roman" w:hAnsi="Times New Roman" w:cs="Times New Roman"/>
          <w:b/>
          <w:sz w:val="24"/>
          <w:szCs w:val="24"/>
          <w:lang w:val="sr-Cyrl-RS" w:eastAsia="sr-Latn-RS"/>
        </w:rPr>
        <w:t>1.1.4</w:t>
      </w:r>
      <w:r w:rsidRPr="00AB1BF3">
        <w:rPr>
          <w:rFonts w:ascii="Times New Roman" w:eastAsia="Times New Roman" w:hAnsi="Times New Roman" w:cs="Times New Roman"/>
          <w:b/>
          <w:sz w:val="24"/>
          <w:szCs w:val="24"/>
          <w:lang w:val="sr-Cyrl-CS" w:eastAsia="sr-Latn-RS"/>
        </w:rPr>
        <w:t>/19 – НЕ ОТВАРАТИ”, или</w:t>
      </w:r>
    </w:p>
    <w:p w:rsidR="00AB1BF3" w:rsidRPr="00AB1BF3" w:rsidRDefault="00AB1BF3" w:rsidP="00AB1BF3">
      <w:pPr>
        <w:spacing w:after="0" w:line="240" w:lineRule="auto"/>
        <w:jc w:val="both"/>
        <w:rPr>
          <w:rFonts w:ascii="Times New Roman" w:eastAsia="Times New Roman" w:hAnsi="Times New Roman" w:cs="Times New Roman"/>
          <w:b/>
          <w:sz w:val="24"/>
          <w:szCs w:val="24"/>
          <w:lang w:val="sr-Cyrl-CS" w:eastAsia="sr-Latn-RS"/>
        </w:rPr>
      </w:pPr>
      <w:r w:rsidRPr="00AB1BF3">
        <w:rPr>
          <w:rFonts w:ascii="Times New Roman" w:eastAsia="Times New Roman" w:hAnsi="Times New Roman" w:cs="Times New Roman"/>
          <w:b/>
          <w:sz w:val="24"/>
          <w:szCs w:val="24"/>
          <w:lang w:val="sr-Cyrl-CS" w:eastAsia="sr-Latn-RS"/>
        </w:rPr>
        <w:t xml:space="preserve">“Измена и допуна понуде за јавну набавку – </w:t>
      </w:r>
      <w:r w:rsidRPr="00AB1BF3">
        <w:rPr>
          <w:rFonts w:ascii="Times New Roman" w:eastAsia="Times New Roman" w:hAnsi="Times New Roman" w:cs="Times New Roman"/>
          <w:b/>
          <w:sz w:val="24"/>
          <w:szCs w:val="24"/>
          <w:lang w:val="sr-Cyrl-RS" w:eastAsia="sr-Latn-RS"/>
        </w:rPr>
        <w:t>Лабораторијски материјал</w:t>
      </w:r>
      <w:r w:rsidRPr="00AB1BF3">
        <w:rPr>
          <w:rFonts w:ascii="Times New Roman" w:eastAsia="Times New Roman" w:hAnsi="Times New Roman" w:cs="Times New Roman"/>
          <w:b/>
          <w:sz w:val="24"/>
          <w:szCs w:val="24"/>
          <w:lang w:val="sr-Cyrl-CS" w:eastAsia="sr-Latn-RS"/>
        </w:rPr>
        <w:t xml:space="preserve">, ЈНМВ број </w:t>
      </w:r>
      <w:r w:rsidRPr="00AB1BF3">
        <w:rPr>
          <w:rFonts w:ascii="Times New Roman" w:eastAsia="Times New Roman" w:hAnsi="Times New Roman" w:cs="Times New Roman"/>
          <w:b/>
          <w:sz w:val="24"/>
          <w:szCs w:val="24"/>
          <w:lang w:val="sr-Cyrl-RS" w:eastAsia="sr-Latn-RS"/>
        </w:rPr>
        <w:t>1.1.4</w:t>
      </w:r>
      <w:r w:rsidRPr="00AB1BF3">
        <w:rPr>
          <w:rFonts w:ascii="Times New Roman" w:eastAsia="Times New Roman" w:hAnsi="Times New Roman" w:cs="Times New Roman"/>
          <w:b/>
          <w:sz w:val="24"/>
          <w:szCs w:val="24"/>
          <w:lang w:val="sr-Cyrl-CS" w:eastAsia="sr-Latn-RS"/>
        </w:rPr>
        <w:t>/19– НЕ ОТВАРАТИ”</w:t>
      </w:r>
    </w:p>
    <w:p w:rsidR="00AB1BF3" w:rsidRPr="00AB1BF3" w:rsidRDefault="00AB1BF3" w:rsidP="00AB1BF3">
      <w:pPr>
        <w:spacing w:after="0" w:line="240" w:lineRule="auto"/>
        <w:ind w:left="720"/>
        <w:jc w:val="both"/>
        <w:rPr>
          <w:rFonts w:ascii="Times New Roman" w:eastAsia="Times New Roman" w:hAnsi="Times New Roman" w:cs="Times New Roman"/>
          <w:sz w:val="24"/>
          <w:szCs w:val="24"/>
          <w:lang w:val="sr-Cyrl-CS" w:eastAsia="sr-Latn-RS"/>
        </w:rPr>
      </w:pPr>
    </w:p>
    <w:p w:rsidR="00AB1BF3" w:rsidRPr="00AB1BF3" w:rsidRDefault="00AB1BF3" w:rsidP="00AB1BF3">
      <w:pPr>
        <w:spacing w:after="0" w:line="240" w:lineRule="auto"/>
        <w:jc w:val="both"/>
        <w:rPr>
          <w:rFonts w:ascii="Times New Roman" w:eastAsia="Times New Roman" w:hAnsi="Times New Roman" w:cs="Times New Roman"/>
          <w:sz w:val="24"/>
          <w:szCs w:val="24"/>
          <w:lang w:val="sr-Cyrl-CS" w:eastAsia="sr-Latn-RS"/>
        </w:rPr>
      </w:pPr>
      <w:r w:rsidRPr="00AB1BF3">
        <w:rPr>
          <w:rFonts w:ascii="Times New Roman" w:eastAsia="Times New Roman" w:hAnsi="Times New Roman" w:cs="Times New Roman"/>
          <w:sz w:val="24"/>
          <w:szCs w:val="24"/>
          <w:lang w:val="sr-Cyrl-CS" w:eastAsia="sr-Latn-R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B1BF3" w:rsidRPr="00AB1BF3" w:rsidRDefault="00AB1BF3" w:rsidP="00AB1BF3">
      <w:pPr>
        <w:spacing w:after="0" w:line="240" w:lineRule="auto"/>
        <w:jc w:val="both"/>
        <w:rPr>
          <w:rFonts w:ascii="Times New Roman" w:eastAsia="Times New Roman" w:hAnsi="Times New Roman" w:cs="Times New Roman"/>
          <w:sz w:val="24"/>
          <w:szCs w:val="24"/>
          <w:lang w:val="sr-Cyrl-CS" w:eastAsia="sr-Latn-RS"/>
        </w:rPr>
      </w:pPr>
      <w:r w:rsidRPr="00AB1BF3">
        <w:rPr>
          <w:rFonts w:ascii="Times New Roman" w:eastAsia="Times New Roman" w:hAnsi="Times New Roman" w:cs="Times New Roman"/>
          <w:sz w:val="24"/>
          <w:szCs w:val="24"/>
          <w:lang w:val="sr-Cyrl-CS" w:eastAsia="sr-Latn-RS"/>
        </w:rPr>
        <w:t>По истеку рока за подношење понуда понуђач не може да повуче нити да мења своју понуду.</w:t>
      </w:r>
    </w:p>
    <w:p w:rsidR="00AB1BF3" w:rsidRPr="00AB1BF3" w:rsidRDefault="00AB1BF3" w:rsidP="00AB1BF3">
      <w:pPr>
        <w:spacing w:after="0" w:line="240" w:lineRule="auto"/>
        <w:jc w:val="both"/>
        <w:rPr>
          <w:rFonts w:ascii="Times New Roman" w:eastAsia="Times New Roman" w:hAnsi="Times New Roman" w:cs="Times New Roman"/>
          <w:sz w:val="24"/>
          <w:szCs w:val="24"/>
          <w:lang w:val="ru-RU" w:eastAsia="sr-Latn-RS"/>
        </w:rPr>
      </w:pPr>
    </w:p>
    <w:p w:rsidR="00AB1BF3" w:rsidRPr="00AB1BF3" w:rsidRDefault="00AB1BF3" w:rsidP="00AB1BF3">
      <w:pPr>
        <w:spacing w:before="120" w:after="120" w:line="240" w:lineRule="auto"/>
        <w:jc w:val="both"/>
        <w:rPr>
          <w:rFonts w:ascii="Times New Roman" w:eastAsia="Times New Roman" w:hAnsi="Times New Roman" w:cs="Times New Roman"/>
          <w:sz w:val="24"/>
          <w:szCs w:val="24"/>
          <w:lang w:val="ru-RU"/>
        </w:rPr>
      </w:pPr>
      <w:r w:rsidRPr="00AB1BF3">
        <w:rPr>
          <w:rFonts w:ascii="Times New Roman" w:eastAsia="Times New Roman" w:hAnsi="Times New Roman" w:cs="Times New Roman"/>
          <w:b/>
          <w:bCs/>
          <w:sz w:val="24"/>
          <w:szCs w:val="24"/>
          <w:lang w:val="ru-RU"/>
        </w:rPr>
        <w:t>6. УЧЕСТВОВАЊЕ У ЗАЈЕДНИЧКОЈ ПОНУДИ ИЛИ КАО ПОДИЗВОЂАЧ</w:t>
      </w:r>
    </w:p>
    <w:p w:rsidR="00AB1BF3" w:rsidRPr="00AB1BF3" w:rsidRDefault="00AB1BF3" w:rsidP="00AB1BF3">
      <w:pPr>
        <w:spacing w:after="0" w:line="240" w:lineRule="auto"/>
        <w:jc w:val="both"/>
        <w:rPr>
          <w:rFonts w:ascii="Times New Roman" w:eastAsia="Times New Roman" w:hAnsi="Times New Roman" w:cs="Times New Roman"/>
          <w:sz w:val="24"/>
          <w:szCs w:val="24"/>
          <w:lang w:val="sr-Cyrl-RS" w:eastAsia="sr-Latn-RS"/>
        </w:rPr>
      </w:pPr>
      <w:r w:rsidRPr="00AB1BF3">
        <w:rPr>
          <w:rFonts w:ascii="Times New Roman" w:eastAsia="Times New Roman" w:hAnsi="Times New Roman" w:cs="Times New Roman"/>
          <w:sz w:val="24"/>
          <w:szCs w:val="24"/>
          <w:lang w:val="ru-RU" w:eastAsia="sr-Latn-RS"/>
        </w:rPr>
        <w:t>Пону</w:t>
      </w:r>
      <w:r w:rsidRPr="00AB1BF3">
        <w:rPr>
          <w:rFonts w:ascii="Times New Roman" w:eastAsia="Times New Roman" w:hAnsi="Times New Roman" w:cs="Times New Roman"/>
          <w:sz w:val="24"/>
          <w:szCs w:val="24"/>
          <w:lang w:val="sr-Cyrl-RS" w:eastAsia="sr-Latn-RS"/>
        </w:rPr>
        <w:t>ђ</w:t>
      </w:r>
      <w:r w:rsidRPr="00AB1BF3">
        <w:rPr>
          <w:rFonts w:ascii="Times New Roman" w:eastAsia="Times New Roman" w:hAnsi="Times New Roman" w:cs="Times New Roman"/>
          <w:sz w:val="24"/>
          <w:szCs w:val="24"/>
          <w:lang w:val="ru-RU" w:eastAsia="sr-Latn-RS"/>
        </w:rPr>
        <w:t>а</w:t>
      </w:r>
      <w:r w:rsidRPr="00AB1BF3">
        <w:rPr>
          <w:rFonts w:ascii="Times New Roman" w:eastAsia="Times New Roman" w:hAnsi="Times New Roman" w:cs="Times New Roman"/>
          <w:sz w:val="24"/>
          <w:szCs w:val="24"/>
          <w:lang w:val="sr-Cyrl-RS" w:eastAsia="sr-Latn-RS"/>
        </w:rPr>
        <w:t xml:space="preserve">ч </w:t>
      </w:r>
      <w:r w:rsidRPr="00AB1BF3">
        <w:rPr>
          <w:rFonts w:ascii="Times New Roman" w:eastAsia="Times New Roman" w:hAnsi="Times New Roman" w:cs="Times New Roman"/>
          <w:sz w:val="24"/>
          <w:szCs w:val="24"/>
          <w:lang w:val="ru-RU" w:eastAsia="sr-Latn-RS"/>
        </w:rPr>
        <w:t>мо</w:t>
      </w:r>
      <w:r w:rsidRPr="00AB1BF3">
        <w:rPr>
          <w:rFonts w:ascii="Times New Roman" w:eastAsia="Times New Roman" w:hAnsi="Times New Roman" w:cs="Times New Roman"/>
          <w:sz w:val="24"/>
          <w:szCs w:val="24"/>
          <w:lang w:val="sr-Cyrl-RS" w:eastAsia="sr-Latn-RS"/>
        </w:rPr>
        <w:t>ж</w:t>
      </w:r>
      <w:r w:rsidRPr="00AB1BF3">
        <w:rPr>
          <w:rFonts w:ascii="Times New Roman" w:eastAsia="Times New Roman" w:hAnsi="Times New Roman" w:cs="Times New Roman"/>
          <w:sz w:val="24"/>
          <w:szCs w:val="24"/>
          <w:lang w:val="ru-RU" w:eastAsia="sr-Latn-RS"/>
        </w:rPr>
        <w:t>е</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да</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поднесе</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само</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једну</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понуду</w:t>
      </w:r>
      <w:r w:rsidRPr="00AB1BF3">
        <w:rPr>
          <w:rFonts w:ascii="Times New Roman" w:eastAsia="Times New Roman" w:hAnsi="Times New Roman" w:cs="Times New Roman"/>
          <w:sz w:val="24"/>
          <w:szCs w:val="24"/>
          <w:lang w:val="sr-Cyrl-RS" w:eastAsia="sr-Latn-RS"/>
        </w:rPr>
        <w:t>.</w:t>
      </w:r>
    </w:p>
    <w:p w:rsidR="00AB1BF3" w:rsidRPr="00AB1BF3" w:rsidRDefault="00AB1BF3" w:rsidP="00AB1BF3">
      <w:pPr>
        <w:spacing w:after="0" w:line="240" w:lineRule="auto"/>
        <w:jc w:val="both"/>
        <w:rPr>
          <w:rFonts w:ascii="Times New Roman" w:eastAsia="Times New Roman" w:hAnsi="Times New Roman" w:cs="Times New Roman"/>
          <w:sz w:val="24"/>
          <w:szCs w:val="24"/>
          <w:lang w:val="sr-Cyrl-RS" w:eastAsia="sr-Latn-RS"/>
        </w:rPr>
      </w:pPr>
      <w:r w:rsidRPr="00AB1BF3">
        <w:rPr>
          <w:rFonts w:ascii="Times New Roman" w:eastAsia="Times New Roman" w:hAnsi="Times New Roman" w:cs="Times New Roman"/>
          <w:sz w:val="24"/>
          <w:szCs w:val="24"/>
          <w:lang w:val="ru-RU" w:eastAsia="sr-Latn-RS"/>
        </w:rPr>
        <w:t>Пону</w:t>
      </w:r>
      <w:r w:rsidRPr="00AB1BF3">
        <w:rPr>
          <w:rFonts w:ascii="Times New Roman" w:eastAsia="Times New Roman" w:hAnsi="Times New Roman" w:cs="Times New Roman"/>
          <w:sz w:val="24"/>
          <w:szCs w:val="24"/>
          <w:lang w:val="sr-Cyrl-RS" w:eastAsia="sr-Latn-RS"/>
        </w:rPr>
        <w:t>ђ</w:t>
      </w:r>
      <w:r w:rsidRPr="00AB1BF3">
        <w:rPr>
          <w:rFonts w:ascii="Times New Roman" w:eastAsia="Times New Roman" w:hAnsi="Times New Roman" w:cs="Times New Roman"/>
          <w:sz w:val="24"/>
          <w:szCs w:val="24"/>
          <w:lang w:val="ru-RU" w:eastAsia="sr-Latn-RS"/>
        </w:rPr>
        <w:t>а</w:t>
      </w:r>
      <w:r w:rsidRPr="00AB1BF3">
        <w:rPr>
          <w:rFonts w:ascii="Times New Roman" w:eastAsia="Times New Roman" w:hAnsi="Times New Roman" w:cs="Times New Roman"/>
          <w:sz w:val="24"/>
          <w:szCs w:val="24"/>
          <w:lang w:val="sr-Cyrl-RS" w:eastAsia="sr-Latn-RS"/>
        </w:rPr>
        <w:t xml:space="preserve">ч </w:t>
      </w:r>
      <w:r w:rsidRPr="00AB1BF3">
        <w:rPr>
          <w:rFonts w:ascii="Times New Roman" w:eastAsia="Times New Roman" w:hAnsi="Times New Roman" w:cs="Times New Roman"/>
          <w:sz w:val="24"/>
          <w:szCs w:val="24"/>
          <w:lang w:val="ru-RU" w:eastAsia="sr-Latn-RS"/>
        </w:rPr>
        <w:t>који</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је</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самостално</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поднео</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понуду</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не</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мо</w:t>
      </w:r>
      <w:r w:rsidRPr="00AB1BF3">
        <w:rPr>
          <w:rFonts w:ascii="Times New Roman" w:eastAsia="Times New Roman" w:hAnsi="Times New Roman" w:cs="Times New Roman"/>
          <w:sz w:val="24"/>
          <w:szCs w:val="24"/>
          <w:lang w:val="sr-Cyrl-RS" w:eastAsia="sr-Latn-RS"/>
        </w:rPr>
        <w:t>ж</w:t>
      </w:r>
      <w:r w:rsidRPr="00AB1BF3">
        <w:rPr>
          <w:rFonts w:ascii="Times New Roman" w:eastAsia="Times New Roman" w:hAnsi="Times New Roman" w:cs="Times New Roman"/>
          <w:sz w:val="24"/>
          <w:szCs w:val="24"/>
          <w:lang w:val="ru-RU" w:eastAsia="sr-Latn-RS"/>
        </w:rPr>
        <w:t>е</w:t>
      </w:r>
      <w:r w:rsidRPr="00AB1BF3">
        <w:rPr>
          <w:rFonts w:ascii="Times New Roman" w:eastAsia="Times New Roman" w:hAnsi="Times New Roman" w:cs="Times New Roman"/>
          <w:bCs/>
          <w:sz w:val="24"/>
          <w:szCs w:val="24"/>
          <w:lang w:val="sr-Cyrl-RS" w:eastAsia="sr-Latn-RS"/>
        </w:rPr>
        <w:t xml:space="preserve"> </w:t>
      </w:r>
      <w:r w:rsidRPr="00AB1BF3">
        <w:rPr>
          <w:rFonts w:ascii="Times New Roman" w:eastAsia="Times New Roman" w:hAnsi="Times New Roman" w:cs="Times New Roman"/>
          <w:sz w:val="24"/>
          <w:szCs w:val="24"/>
          <w:lang w:val="ru-RU" w:eastAsia="sr-Latn-RS"/>
        </w:rPr>
        <w:t>истовремено</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да</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у</w:t>
      </w:r>
      <w:r w:rsidRPr="00AB1BF3">
        <w:rPr>
          <w:rFonts w:ascii="Times New Roman" w:eastAsia="Times New Roman" w:hAnsi="Times New Roman" w:cs="Times New Roman"/>
          <w:sz w:val="24"/>
          <w:szCs w:val="24"/>
          <w:lang w:val="sr-Cyrl-RS" w:eastAsia="sr-Latn-RS"/>
        </w:rPr>
        <w:t>ч</w:t>
      </w:r>
      <w:r w:rsidRPr="00AB1BF3">
        <w:rPr>
          <w:rFonts w:ascii="Times New Roman" w:eastAsia="Times New Roman" w:hAnsi="Times New Roman" w:cs="Times New Roman"/>
          <w:sz w:val="24"/>
          <w:szCs w:val="24"/>
          <w:lang w:val="ru-RU" w:eastAsia="sr-Latn-RS"/>
        </w:rPr>
        <w:t>ествује</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у</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заједни</w:t>
      </w:r>
      <w:r w:rsidRPr="00AB1BF3">
        <w:rPr>
          <w:rFonts w:ascii="Times New Roman" w:eastAsia="Times New Roman" w:hAnsi="Times New Roman" w:cs="Times New Roman"/>
          <w:sz w:val="24"/>
          <w:szCs w:val="24"/>
          <w:lang w:val="sr-Cyrl-RS" w:eastAsia="sr-Latn-RS"/>
        </w:rPr>
        <w:t>ч</w:t>
      </w:r>
      <w:r w:rsidRPr="00AB1BF3">
        <w:rPr>
          <w:rFonts w:ascii="Times New Roman" w:eastAsia="Times New Roman" w:hAnsi="Times New Roman" w:cs="Times New Roman"/>
          <w:sz w:val="24"/>
          <w:szCs w:val="24"/>
          <w:lang w:val="ru-RU" w:eastAsia="sr-Latn-RS"/>
        </w:rPr>
        <w:t>кој</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понуди</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или</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као</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подизво</w:t>
      </w:r>
      <w:r w:rsidRPr="00AB1BF3">
        <w:rPr>
          <w:rFonts w:ascii="Times New Roman" w:eastAsia="Times New Roman" w:hAnsi="Times New Roman" w:cs="Times New Roman"/>
          <w:sz w:val="24"/>
          <w:szCs w:val="24"/>
          <w:lang w:val="sr-Cyrl-RS" w:eastAsia="sr-Latn-RS"/>
        </w:rPr>
        <w:t>ђ</w:t>
      </w:r>
      <w:r w:rsidRPr="00AB1BF3">
        <w:rPr>
          <w:rFonts w:ascii="Times New Roman" w:eastAsia="Times New Roman" w:hAnsi="Times New Roman" w:cs="Times New Roman"/>
          <w:sz w:val="24"/>
          <w:szCs w:val="24"/>
          <w:lang w:val="ru-RU" w:eastAsia="sr-Latn-RS"/>
        </w:rPr>
        <w:t>а</w:t>
      </w:r>
      <w:r w:rsidRPr="00AB1BF3">
        <w:rPr>
          <w:rFonts w:ascii="Times New Roman" w:eastAsia="Times New Roman" w:hAnsi="Times New Roman" w:cs="Times New Roman"/>
          <w:sz w:val="24"/>
          <w:szCs w:val="24"/>
          <w:lang w:val="sr-Cyrl-RS" w:eastAsia="sr-Latn-RS"/>
        </w:rPr>
        <w:t xml:space="preserve">ч, нити исто лице може учествовати у више заједничких понуда. </w:t>
      </w:r>
    </w:p>
    <w:p w:rsidR="00AB1BF3" w:rsidRPr="00AB1BF3" w:rsidRDefault="00AB1BF3" w:rsidP="00AB1BF3">
      <w:pPr>
        <w:spacing w:after="0" w:line="240" w:lineRule="auto"/>
        <w:jc w:val="both"/>
        <w:rPr>
          <w:rFonts w:ascii="Times New Roman" w:eastAsia="Times New Roman" w:hAnsi="Times New Roman" w:cs="Times New Roman"/>
          <w:sz w:val="24"/>
          <w:szCs w:val="24"/>
          <w:lang w:val="ru-RU" w:eastAsia="sr-Latn-RS"/>
        </w:rPr>
      </w:pPr>
      <w:r w:rsidRPr="00AB1BF3">
        <w:rPr>
          <w:rFonts w:ascii="Times New Roman" w:eastAsia="Times New Roman" w:hAnsi="Times New Roman" w:cs="Times New Roman"/>
          <w:sz w:val="24"/>
          <w:szCs w:val="24"/>
          <w:lang w:val="ru-RU" w:eastAsia="sr-Latn-RS"/>
        </w:rPr>
        <w:t>У</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Обрасцу</w:t>
      </w:r>
      <w:r w:rsidRPr="00AB1BF3">
        <w:rPr>
          <w:rFonts w:ascii="Times New Roman" w:eastAsia="Times New Roman" w:hAnsi="Times New Roman" w:cs="Times New Roman"/>
          <w:sz w:val="24"/>
          <w:szCs w:val="24"/>
          <w:lang w:val="sr-Cyrl-RS" w:eastAsia="sr-Latn-RS"/>
        </w:rPr>
        <w:t xml:space="preserve"> </w:t>
      </w:r>
      <w:r w:rsidRPr="00AB1BF3">
        <w:rPr>
          <w:rFonts w:ascii="Times New Roman" w:eastAsia="Times New Roman" w:hAnsi="Times New Roman" w:cs="Times New Roman"/>
          <w:sz w:val="24"/>
          <w:szCs w:val="24"/>
          <w:lang w:val="ru-RU" w:eastAsia="sr-Latn-RS"/>
        </w:rPr>
        <w:t>понуде</w:t>
      </w:r>
      <w:r w:rsidRPr="00AB1BF3">
        <w:rPr>
          <w:rFonts w:ascii="Times New Roman" w:eastAsia="Times New Roman" w:hAnsi="Times New Roman" w:cs="Times New Roman"/>
          <w:sz w:val="24"/>
          <w:szCs w:val="24"/>
          <w:lang w:val="sr-Cyrl-RS" w:eastAsia="sr-Latn-RS"/>
        </w:rPr>
        <w:t xml:space="preserve"> (поглавље </w:t>
      </w:r>
      <w:r w:rsidRPr="00AB1BF3">
        <w:rPr>
          <w:rFonts w:ascii="Times New Roman" w:eastAsia="Times New Roman" w:hAnsi="Times New Roman" w:cs="Times New Roman"/>
          <w:sz w:val="24"/>
          <w:szCs w:val="24"/>
          <w:lang w:eastAsia="sr-Latn-RS"/>
        </w:rPr>
        <w:t>VI</w:t>
      </w:r>
      <w:r w:rsidRPr="00AB1BF3">
        <w:rPr>
          <w:rFonts w:ascii="Times New Roman" w:eastAsia="Times New Roman" w:hAnsi="Times New Roman" w:cs="Times New Roman"/>
          <w:sz w:val="24"/>
          <w:szCs w:val="24"/>
          <w:lang w:val="sr-Cyrl-RS" w:eastAsia="sr-Latn-RS"/>
        </w:rPr>
        <w:t>), понуђач наводи на који начин подноси понуду, или подноси понуду са подизвођачем</w:t>
      </w:r>
      <w:r w:rsidRPr="00AB1BF3">
        <w:rPr>
          <w:rFonts w:ascii="Times New Roman" w:eastAsia="Times New Roman" w:hAnsi="Times New Roman" w:cs="Times New Roman"/>
          <w:sz w:val="24"/>
          <w:szCs w:val="24"/>
          <w:lang w:val="ru-RU" w:eastAsia="sr-Latn-RS"/>
        </w:rPr>
        <w:t>.</w:t>
      </w:r>
    </w:p>
    <w:p w:rsidR="00AB1BF3" w:rsidRPr="00AB1BF3" w:rsidRDefault="00AB1BF3" w:rsidP="00AB1BF3">
      <w:pPr>
        <w:spacing w:after="0" w:line="240" w:lineRule="auto"/>
        <w:jc w:val="both"/>
        <w:rPr>
          <w:rFonts w:ascii="Times New Roman" w:eastAsia="Times New Roman" w:hAnsi="Times New Roman" w:cs="Times New Roman"/>
          <w:sz w:val="24"/>
          <w:szCs w:val="24"/>
          <w:lang w:val="ru-RU" w:eastAsia="sr-Latn-RS"/>
        </w:rPr>
      </w:pPr>
    </w:p>
    <w:p w:rsidR="00AB1BF3" w:rsidRPr="00AB1BF3" w:rsidRDefault="00AB1BF3" w:rsidP="00AB1BF3">
      <w:pPr>
        <w:tabs>
          <w:tab w:val="left" w:pos="450"/>
          <w:tab w:val="left" w:pos="720"/>
        </w:tabs>
        <w:spacing w:before="120" w:after="120" w:line="240" w:lineRule="auto"/>
        <w:jc w:val="both"/>
        <w:rPr>
          <w:rFonts w:ascii="Times New Roman" w:eastAsia="Times New Roman" w:hAnsi="Times New Roman" w:cs="Times New Roman"/>
          <w:sz w:val="24"/>
          <w:szCs w:val="24"/>
          <w:lang w:val="ru-RU"/>
        </w:rPr>
      </w:pPr>
      <w:r w:rsidRPr="00AB1BF3">
        <w:rPr>
          <w:rFonts w:ascii="Times New Roman" w:eastAsia="Times New Roman" w:hAnsi="Times New Roman" w:cs="Times New Roman"/>
          <w:b/>
          <w:bCs/>
          <w:sz w:val="24"/>
          <w:szCs w:val="24"/>
          <w:lang w:val="ru-RU"/>
        </w:rPr>
        <w:t>7. ПОНУДА СА ПОДИЗВОЂАЧЕМ</w:t>
      </w:r>
    </w:p>
    <w:p w:rsidR="00AB1BF3" w:rsidRPr="00AB1BF3" w:rsidRDefault="00AB1BF3" w:rsidP="00AB1BF3">
      <w:pPr>
        <w:spacing w:after="0" w:line="240" w:lineRule="auto"/>
        <w:jc w:val="both"/>
        <w:rPr>
          <w:rFonts w:ascii="Times New Roman" w:eastAsia="Times New Roman" w:hAnsi="Times New Roman" w:cs="Times New Roman"/>
          <w:sz w:val="24"/>
          <w:szCs w:val="24"/>
          <w:lang w:val="ru-RU" w:eastAsia="sr-Latn-RS"/>
        </w:rPr>
      </w:pPr>
      <w:r w:rsidRPr="00AB1BF3">
        <w:rPr>
          <w:rFonts w:ascii="Times New Roman" w:eastAsia="Times New Roman" w:hAnsi="Times New Roman" w:cs="Times New Roman"/>
          <w:sz w:val="24"/>
          <w:szCs w:val="24"/>
          <w:lang w:val="sr-Cyrl-CS" w:eastAsia="sr-Latn-RS"/>
        </w:rPr>
        <w:t>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AB1BF3" w:rsidRPr="00AB1BF3" w:rsidRDefault="00AB1BF3" w:rsidP="00AB1BF3">
      <w:pPr>
        <w:spacing w:after="0" w:line="240" w:lineRule="auto"/>
        <w:jc w:val="both"/>
        <w:rPr>
          <w:rFonts w:ascii="Times New Roman" w:eastAsia="Times New Roman" w:hAnsi="Times New Roman" w:cs="Times New Roman"/>
          <w:sz w:val="24"/>
          <w:szCs w:val="24"/>
          <w:lang w:val="sr-Cyrl-CS" w:eastAsia="sr-Latn-RS"/>
        </w:rPr>
      </w:pPr>
      <w:r w:rsidRPr="00AB1BF3">
        <w:rPr>
          <w:rFonts w:ascii="Times New Roman" w:eastAsia="Times New Roman" w:hAnsi="Times New Roman" w:cs="Times New Roman"/>
          <w:sz w:val="24"/>
          <w:szCs w:val="24"/>
          <w:lang w:val="sr-Cyrl-CS" w:eastAsia="sr-Latn-RS"/>
        </w:rPr>
        <w:t>Понуђач у Обрасцу понуде наводи назив и седиште подизвођача, уколико ће делимично извршење набавке поверити подизвођачу.</w:t>
      </w:r>
    </w:p>
    <w:p w:rsidR="00AB1BF3" w:rsidRPr="00AB1BF3" w:rsidRDefault="00AB1BF3" w:rsidP="00AB1BF3">
      <w:pPr>
        <w:spacing w:after="0" w:line="240" w:lineRule="auto"/>
        <w:jc w:val="both"/>
        <w:rPr>
          <w:rFonts w:ascii="Times New Roman" w:eastAsia="Times New Roman" w:hAnsi="Times New Roman" w:cs="Times New Roman"/>
          <w:sz w:val="24"/>
          <w:szCs w:val="24"/>
          <w:lang w:val="sr-Cyrl-CS" w:eastAsia="sr-Latn-RS"/>
        </w:rPr>
      </w:pPr>
      <w:r w:rsidRPr="00AB1BF3">
        <w:rPr>
          <w:rFonts w:ascii="Times New Roman" w:eastAsia="Times New Roman" w:hAnsi="Times New Roman" w:cs="Times New Roman"/>
          <w:sz w:val="24"/>
          <w:szCs w:val="24"/>
          <w:lang w:val="sr-Cyrl-CS" w:eastAsia="sr-Latn-R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B1BF3" w:rsidRPr="00AB1BF3" w:rsidRDefault="00AB1BF3" w:rsidP="00AB1BF3">
      <w:pPr>
        <w:spacing w:after="0" w:line="240" w:lineRule="auto"/>
        <w:jc w:val="both"/>
        <w:rPr>
          <w:rFonts w:ascii="Times New Roman" w:eastAsia="Times New Roman" w:hAnsi="Times New Roman" w:cs="Times New Roman"/>
          <w:sz w:val="24"/>
          <w:szCs w:val="24"/>
          <w:lang w:val="sr-Cyrl-CS" w:eastAsia="sr-Latn-RS"/>
        </w:rPr>
      </w:pPr>
      <w:r w:rsidRPr="00AB1BF3">
        <w:rPr>
          <w:rFonts w:ascii="Times New Roman" w:eastAsia="Times New Roman" w:hAnsi="Times New Roman" w:cs="Times New Roman"/>
          <w:sz w:val="24"/>
          <w:szCs w:val="24"/>
          <w:lang w:val="sr-Cyrl-CS" w:eastAsia="sr-Latn-RS"/>
        </w:rPr>
        <w:t>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w:t>
      </w:r>
    </w:p>
    <w:p w:rsidR="00AB1BF3" w:rsidRPr="00AB1BF3" w:rsidRDefault="00AB1BF3" w:rsidP="00AB1BF3">
      <w:pPr>
        <w:spacing w:after="0" w:line="240" w:lineRule="auto"/>
        <w:jc w:val="both"/>
        <w:rPr>
          <w:rFonts w:ascii="Times New Roman" w:eastAsia="Times New Roman" w:hAnsi="Times New Roman" w:cs="Times New Roman"/>
          <w:sz w:val="24"/>
          <w:szCs w:val="24"/>
          <w:lang w:val="sr-Cyrl-CS" w:eastAsia="sr-Latn-RS"/>
        </w:rPr>
      </w:pPr>
      <w:r w:rsidRPr="00AB1BF3">
        <w:rPr>
          <w:rFonts w:ascii="Times New Roman" w:eastAsia="Times New Roman" w:hAnsi="Times New Roman" w:cs="Times New Roman"/>
          <w:sz w:val="24"/>
          <w:szCs w:val="24"/>
          <w:lang w:val="sr-Cyrl-CS" w:eastAsia="sr-Latn-R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AB1BF3" w:rsidRPr="00AB1BF3" w:rsidRDefault="00AB1BF3" w:rsidP="00AB1BF3">
      <w:pPr>
        <w:spacing w:after="0" w:line="240" w:lineRule="auto"/>
        <w:jc w:val="both"/>
        <w:rPr>
          <w:rFonts w:ascii="Times New Roman" w:eastAsia="Times New Roman" w:hAnsi="Times New Roman" w:cs="Times New Roman"/>
          <w:sz w:val="24"/>
          <w:szCs w:val="24"/>
          <w:lang w:val="sr-Cyrl-CS" w:eastAsia="sr-Latn-RS"/>
        </w:rPr>
      </w:pPr>
      <w:r w:rsidRPr="00AB1BF3">
        <w:rPr>
          <w:rFonts w:ascii="Times New Roman" w:eastAsia="Times New Roman" w:hAnsi="Times New Roman" w:cs="Times New Roman"/>
          <w:sz w:val="24"/>
          <w:szCs w:val="24"/>
          <w:lang w:val="sr-Cyrl-CS" w:eastAsia="sr-Latn-RS"/>
        </w:rPr>
        <w:t>Понуђач је дужан да наручиоцу, на његов захтев, омогући приступ код подизвођача, ради утврђивања испуњености тражених услова.</w:t>
      </w:r>
    </w:p>
    <w:p w:rsidR="00AB1BF3" w:rsidRPr="00AB1BF3" w:rsidRDefault="00AB1BF3" w:rsidP="00AB1BF3">
      <w:pPr>
        <w:spacing w:after="0" w:line="240" w:lineRule="auto"/>
        <w:jc w:val="both"/>
        <w:rPr>
          <w:rFonts w:ascii="Times New Roman" w:eastAsia="Times New Roman" w:hAnsi="Times New Roman" w:cs="Times New Roman"/>
          <w:sz w:val="24"/>
          <w:szCs w:val="24"/>
          <w:lang w:val="sr-Cyrl-RS" w:eastAsia="sr-Latn-RS"/>
        </w:rPr>
      </w:pPr>
      <w:r w:rsidRPr="00AB1BF3">
        <w:rPr>
          <w:rFonts w:ascii="Times New Roman" w:eastAsia="Times New Roman" w:hAnsi="Times New Roman" w:cs="Times New Roman"/>
          <w:sz w:val="24"/>
          <w:szCs w:val="24"/>
          <w:lang w:val="sr-Cyrl-CS" w:eastAsia="sr-Latn-RS"/>
        </w:rPr>
        <w:t>У предметној јавној набавци наручилац не предвиђа пренос доспелих потраживања директно подизвођачу.</w:t>
      </w:r>
    </w:p>
    <w:p w:rsidR="00AB1BF3" w:rsidRPr="00AB1BF3" w:rsidRDefault="00AB1BF3" w:rsidP="00AB1BF3">
      <w:pPr>
        <w:spacing w:after="0" w:line="240" w:lineRule="auto"/>
        <w:rPr>
          <w:rFonts w:ascii="Times New Roman" w:eastAsia="Times New Roman" w:hAnsi="Times New Roman" w:cs="Times New Roman"/>
          <w:sz w:val="24"/>
          <w:szCs w:val="24"/>
          <w:lang w:val="sr-Cyrl-RS" w:eastAsia="sr-Latn-RS"/>
        </w:rPr>
      </w:pPr>
    </w:p>
    <w:p w:rsidR="00AB1BF3" w:rsidRPr="00AB1BF3" w:rsidRDefault="00AB1BF3" w:rsidP="00AB1BF3">
      <w:pPr>
        <w:spacing w:after="0" w:line="240" w:lineRule="auto"/>
        <w:rPr>
          <w:rFonts w:ascii="Times New Roman" w:eastAsia="Times New Roman" w:hAnsi="Times New Roman" w:cs="Times New Roman"/>
          <w:sz w:val="24"/>
          <w:szCs w:val="24"/>
          <w:lang w:val="sr-Cyrl-RS" w:eastAsia="sr-Latn-RS"/>
        </w:rPr>
      </w:pPr>
    </w:p>
    <w:p w:rsidR="00AB1BF3" w:rsidRPr="00AB1BF3" w:rsidRDefault="00AB1BF3" w:rsidP="00AB1BF3">
      <w:pPr>
        <w:tabs>
          <w:tab w:val="left" w:pos="450"/>
          <w:tab w:val="left" w:pos="720"/>
        </w:tabs>
        <w:spacing w:before="120" w:after="120" w:line="240" w:lineRule="auto"/>
        <w:jc w:val="both"/>
        <w:rPr>
          <w:rFonts w:ascii="Times New Roman" w:eastAsia="Times New Roman" w:hAnsi="Times New Roman" w:cs="Times New Roman"/>
          <w:sz w:val="24"/>
          <w:szCs w:val="24"/>
          <w:lang w:val="ru-RU"/>
        </w:rPr>
      </w:pPr>
      <w:r w:rsidRPr="00AB1BF3">
        <w:rPr>
          <w:rFonts w:ascii="Times New Roman" w:eastAsia="Times New Roman" w:hAnsi="Times New Roman" w:cs="Times New Roman"/>
          <w:b/>
          <w:bCs/>
          <w:sz w:val="24"/>
          <w:szCs w:val="24"/>
          <w:lang w:val="ru-RU"/>
        </w:rPr>
        <w:t>8. ЗАЈЕДНИЧКА ПОНУДА</w:t>
      </w:r>
    </w:p>
    <w:p w:rsidR="00AB1BF3" w:rsidRPr="00AB1BF3" w:rsidRDefault="00AB1BF3" w:rsidP="00AB1BF3">
      <w:pPr>
        <w:spacing w:after="0" w:line="240" w:lineRule="auto"/>
        <w:jc w:val="both"/>
        <w:rPr>
          <w:rFonts w:ascii="Times New Roman" w:eastAsia="Times New Roman" w:hAnsi="Times New Roman" w:cs="Times New Roman"/>
          <w:sz w:val="24"/>
          <w:szCs w:val="24"/>
          <w:lang w:val="sr-Cyrl-CS"/>
        </w:rPr>
      </w:pPr>
      <w:r w:rsidRPr="00AB1BF3">
        <w:rPr>
          <w:rFonts w:ascii="Times New Roman" w:eastAsia="Times New Roman" w:hAnsi="Times New Roman" w:cs="Times New Roman"/>
          <w:sz w:val="24"/>
          <w:szCs w:val="24"/>
          <w:lang w:val="sr-Cyrl-CS"/>
        </w:rPr>
        <w:t>Понуду може поднети група понуђача.</w:t>
      </w:r>
    </w:p>
    <w:p w:rsidR="00AB1BF3" w:rsidRPr="00AB1BF3" w:rsidRDefault="00AB1BF3" w:rsidP="00AB1BF3">
      <w:pPr>
        <w:spacing w:after="0" w:line="240" w:lineRule="auto"/>
        <w:jc w:val="both"/>
        <w:rPr>
          <w:rFonts w:ascii="Times New Roman" w:eastAsia="Times New Roman" w:hAnsi="Times New Roman" w:cs="Times New Roman"/>
          <w:sz w:val="24"/>
          <w:szCs w:val="24"/>
          <w:lang w:val="sr-Cyrl-CS"/>
        </w:rPr>
      </w:pPr>
      <w:r w:rsidRPr="00AB1BF3">
        <w:rPr>
          <w:rFonts w:ascii="Times New Roman" w:eastAsia="Times New Roman" w:hAnsi="Times New Roman" w:cs="Times New Roman"/>
          <w:sz w:val="24"/>
          <w:szCs w:val="24"/>
          <w:lang w:val="sr-Cyrl-CS"/>
        </w:rPr>
        <w:t>Уколико понуду подноси група понуђача, саставни део заједничке понуде мора бити споразум који се понуђачи из групе међусобно и према наручиоцу обавезују на извршење јавне набавке, а који обавезно садржи податке из члана 81. става 4. тачка 1) и 2) Закона и то податке о:</w:t>
      </w:r>
    </w:p>
    <w:p w:rsidR="00AB1BF3" w:rsidRPr="00AB1BF3" w:rsidRDefault="00AB1BF3" w:rsidP="00AB1BF3">
      <w:pPr>
        <w:numPr>
          <w:ilvl w:val="0"/>
          <w:numId w:val="9"/>
        </w:numPr>
        <w:spacing w:after="0" w:line="240" w:lineRule="auto"/>
        <w:jc w:val="both"/>
        <w:rPr>
          <w:rFonts w:ascii="Times New Roman" w:eastAsia="Times New Roman" w:hAnsi="Times New Roman" w:cs="Times New Roman"/>
          <w:sz w:val="24"/>
          <w:szCs w:val="24"/>
          <w:lang w:val="sr-Cyrl-CS"/>
        </w:rPr>
      </w:pPr>
      <w:r w:rsidRPr="00AB1BF3">
        <w:rPr>
          <w:rFonts w:ascii="Times New Roman" w:eastAsia="Times New Roman" w:hAnsi="Times New Roman" w:cs="Times New Roman"/>
          <w:sz w:val="24"/>
          <w:szCs w:val="24"/>
          <w:lang w:val="ru-RU"/>
        </w:rPr>
        <w:t>податке о члану групе који ће бити носилац посла, односно који ће поднети понуду и који ће заступати групу понуђача пред наручиоцем и</w:t>
      </w:r>
      <w:r w:rsidRPr="00AB1BF3">
        <w:rPr>
          <w:rFonts w:ascii="Times New Roman" w:eastAsia="Times New Roman" w:hAnsi="Times New Roman" w:cs="Times New Roman"/>
          <w:sz w:val="24"/>
          <w:szCs w:val="24"/>
          <w:lang w:val="sr-Cyrl-CS"/>
        </w:rPr>
        <w:t>,</w:t>
      </w:r>
    </w:p>
    <w:p w:rsidR="00AB1BF3" w:rsidRPr="00AB1BF3" w:rsidRDefault="00AB1BF3" w:rsidP="00AB1BF3">
      <w:pPr>
        <w:numPr>
          <w:ilvl w:val="0"/>
          <w:numId w:val="9"/>
        </w:numPr>
        <w:spacing w:after="0" w:line="240" w:lineRule="auto"/>
        <w:jc w:val="both"/>
        <w:rPr>
          <w:rFonts w:ascii="Times New Roman" w:eastAsia="Times New Roman" w:hAnsi="Times New Roman" w:cs="Times New Roman"/>
          <w:sz w:val="24"/>
          <w:szCs w:val="24"/>
          <w:lang w:val="sr-Cyrl-CS"/>
        </w:rPr>
      </w:pPr>
      <w:r w:rsidRPr="00AB1BF3">
        <w:rPr>
          <w:rFonts w:ascii="Times New Roman" w:eastAsia="Times New Roman" w:hAnsi="Times New Roman" w:cs="Times New Roman"/>
          <w:sz w:val="24"/>
          <w:szCs w:val="24"/>
          <w:lang w:val="ru-RU"/>
        </w:rPr>
        <w:t>опис послова сваког од понуђача из групе понуђача у извршењу уговора</w:t>
      </w:r>
      <w:r w:rsidRPr="00AB1BF3">
        <w:rPr>
          <w:rFonts w:ascii="Times New Roman" w:eastAsia="Times New Roman" w:hAnsi="Times New Roman" w:cs="Times New Roman"/>
          <w:sz w:val="24"/>
          <w:szCs w:val="24"/>
          <w:lang w:val="sr-Cyrl-CS"/>
        </w:rPr>
        <w:t>.</w:t>
      </w:r>
    </w:p>
    <w:p w:rsidR="00AB1BF3" w:rsidRPr="00AB1BF3" w:rsidRDefault="00AB1BF3" w:rsidP="00AB1BF3">
      <w:pPr>
        <w:spacing w:after="0" w:line="240" w:lineRule="auto"/>
        <w:ind w:left="720"/>
        <w:jc w:val="both"/>
        <w:rPr>
          <w:rFonts w:ascii="Times New Roman" w:eastAsia="Times New Roman" w:hAnsi="Times New Roman" w:cs="Times New Roman"/>
          <w:sz w:val="24"/>
          <w:szCs w:val="24"/>
          <w:lang w:val="sr-Cyrl-CS"/>
        </w:rPr>
      </w:pPr>
    </w:p>
    <w:p w:rsidR="00AB1BF3" w:rsidRPr="00AB1BF3" w:rsidRDefault="00AB1BF3" w:rsidP="00AB1BF3">
      <w:pPr>
        <w:spacing w:after="0" w:line="240" w:lineRule="auto"/>
        <w:jc w:val="both"/>
        <w:rPr>
          <w:rFonts w:ascii="Times New Roman" w:eastAsia="Times New Roman" w:hAnsi="Times New Roman" w:cs="Times New Roman"/>
          <w:sz w:val="24"/>
          <w:szCs w:val="24"/>
          <w:lang w:val="sr-Cyrl-CS"/>
        </w:rPr>
      </w:pPr>
      <w:r w:rsidRPr="00AB1BF3">
        <w:rPr>
          <w:rFonts w:ascii="Times New Roman" w:eastAsia="Times New Roman" w:hAnsi="Times New Roman" w:cs="Times New Roman"/>
          <w:sz w:val="24"/>
          <w:szCs w:val="24"/>
          <w:lang w:val="sr-Cyrl-CS"/>
        </w:rPr>
        <w:t>Група понуђача је дужна да достви све доказе о изпуњености услова који су наведени у конкурсној документацији, у складу са Упутством како се доказује испуњеност услова.</w:t>
      </w:r>
    </w:p>
    <w:p w:rsidR="00AB1BF3" w:rsidRPr="00AB1BF3" w:rsidRDefault="00AB1BF3" w:rsidP="00AB1BF3">
      <w:pPr>
        <w:spacing w:after="0" w:line="240" w:lineRule="auto"/>
        <w:jc w:val="both"/>
        <w:rPr>
          <w:rFonts w:ascii="Times New Roman" w:eastAsia="Times New Roman" w:hAnsi="Times New Roman" w:cs="Times New Roman"/>
          <w:sz w:val="24"/>
          <w:szCs w:val="24"/>
          <w:lang w:val="sr-Cyrl-CS"/>
        </w:rPr>
      </w:pPr>
      <w:r w:rsidRPr="00AB1BF3">
        <w:rPr>
          <w:rFonts w:ascii="Times New Roman" w:eastAsia="Times New Roman" w:hAnsi="Times New Roman" w:cs="Times New Roman"/>
          <w:sz w:val="24"/>
          <w:szCs w:val="24"/>
          <w:lang w:val="sr-Cyrl-CS"/>
        </w:rPr>
        <w:t>Понуђачи из групе понуђача одговарају неограничено солидарно према наручиоцу.</w:t>
      </w:r>
    </w:p>
    <w:p w:rsidR="00AB1BF3" w:rsidRPr="00AB1BF3" w:rsidRDefault="00AB1BF3" w:rsidP="00AB1BF3">
      <w:pPr>
        <w:spacing w:after="0" w:line="240" w:lineRule="auto"/>
        <w:jc w:val="both"/>
        <w:rPr>
          <w:rFonts w:ascii="Times New Roman" w:eastAsia="Times New Roman" w:hAnsi="Times New Roman" w:cs="Times New Roman"/>
          <w:sz w:val="24"/>
          <w:szCs w:val="24"/>
          <w:lang w:val="sr-Cyrl-CS"/>
        </w:rPr>
      </w:pPr>
      <w:r w:rsidRPr="00AB1BF3">
        <w:rPr>
          <w:rFonts w:ascii="Times New Roman" w:eastAsia="Times New Roman" w:hAnsi="Times New Roman" w:cs="Times New Roman"/>
          <w:sz w:val="24"/>
          <w:szCs w:val="24"/>
          <w:lang w:val="sr-Cyrl-CS"/>
        </w:rPr>
        <w:t>Задруга може поднети понуду самостално, у своје име, а за рачун задругара или заједничку понуду у име задругара.</w:t>
      </w:r>
    </w:p>
    <w:p w:rsidR="00AB1BF3" w:rsidRPr="00AB1BF3" w:rsidRDefault="00AB1BF3" w:rsidP="00AB1BF3">
      <w:pPr>
        <w:spacing w:after="0" w:line="240" w:lineRule="auto"/>
        <w:jc w:val="both"/>
        <w:rPr>
          <w:rFonts w:ascii="Times New Roman" w:eastAsia="Times New Roman" w:hAnsi="Times New Roman" w:cs="Times New Roman"/>
          <w:sz w:val="24"/>
          <w:szCs w:val="24"/>
          <w:lang w:val="sr-Cyrl-CS" w:eastAsia="sr-Latn-RS"/>
        </w:rPr>
      </w:pPr>
      <w:r w:rsidRPr="00AB1BF3">
        <w:rPr>
          <w:rFonts w:ascii="Times New Roman" w:eastAsia="Times New Roman" w:hAnsi="Times New Roman" w:cs="Times New Roman"/>
          <w:sz w:val="24"/>
          <w:szCs w:val="24"/>
          <w:lang w:val="sr-Cyrl-CS" w:eastAsia="sr-Latn-R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B1BF3" w:rsidRPr="00AB1BF3" w:rsidRDefault="00AB1BF3" w:rsidP="00AB1BF3">
      <w:pPr>
        <w:spacing w:after="0" w:line="240" w:lineRule="auto"/>
        <w:jc w:val="both"/>
        <w:rPr>
          <w:rFonts w:ascii="Times New Roman" w:eastAsia="Times New Roman" w:hAnsi="Times New Roman" w:cs="Times New Roman"/>
          <w:sz w:val="24"/>
          <w:szCs w:val="24"/>
          <w:lang w:val="sr-Cyrl-CS" w:eastAsia="sr-Latn-RS"/>
        </w:rPr>
      </w:pPr>
      <w:r w:rsidRPr="00AB1BF3">
        <w:rPr>
          <w:rFonts w:ascii="Times New Roman" w:eastAsia="Times New Roman" w:hAnsi="Times New Roman" w:cs="Times New Roman"/>
          <w:sz w:val="24"/>
          <w:szCs w:val="24"/>
          <w:lang w:val="sr-Cyrl-CS" w:eastAsia="sr-Latn-RS"/>
        </w:rPr>
        <w:t>Ако задруга подноси заједничку понуду у име задругара, за обавезе из поступка јавне набавке и уговора о јавној набаци неограничено солидарно одговарају задругари.</w:t>
      </w:r>
      <w:r w:rsidRPr="00AB1BF3">
        <w:rPr>
          <w:rFonts w:ascii="Times New Roman" w:eastAsia="Times New Roman" w:hAnsi="Times New Roman" w:cs="Times New Roman"/>
          <w:sz w:val="24"/>
          <w:szCs w:val="24"/>
          <w:lang w:val="ru-RU" w:eastAsia="sr-Latn-RS"/>
        </w:rPr>
        <w:t>.</w:t>
      </w:r>
      <w:r w:rsidRPr="00AB1BF3">
        <w:rPr>
          <w:rFonts w:ascii="Times New Roman" w:eastAsia="Times New Roman" w:hAnsi="Times New Roman" w:cs="Times New Roman"/>
          <w:sz w:val="24"/>
          <w:szCs w:val="24"/>
          <w:lang w:val="sr-Cyrl-CS" w:eastAsia="sr-Latn-RS"/>
        </w:rPr>
        <w:t xml:space="preserve"> </w:t>
      </w:r>
    </w:p>
    <w:p w:rsidR="00AB1BF3" w:rsidRPr="00AB1BF3" w:rsidRDefault="00AB1BF3" w:rsidP="00AB1BF3">
      <w:pPr>
        <w:spacing w:after="0" w:line="240" w:lineRule="auto"/>
        <w:rPr>
          <w:rFonts w:ascii="Times New Roman" w:eastAsia="Times New Roman" w:hAnsi="Times New Roman" w:cs="Times New Roman"/>
          <w:sz w:val="24"/>
          <w:szCs w:val="24"/>
          <w:lang w:val="sr-Cyrl-CS" w:eastAsia="sr-Latn-RS"/>
        </w:rPr>
      </w:pPr>
    </w:p>
    <w:p w:rsidR="00AB1BF3" w:rsidRPr="00AB1BF3" w:rsidRDefault="00AB1BF3" w:rsidP="00AB1BF3">
      <w:pPr>
        <w:tabs>
          <w:tab w:val="left" w:pos="450"/>
          <w:tab w:val="left" w:pos="720"/>
        </w:tabs>
        <w:spacing w:before="120" w:after="120" w:line="240" w:lineRule="auto"/>
        <w:jc w:val="both"/>
        <w:rPr>
          <w:rFonts w:ascii="Times New Roman" w:eastAsia="Times New Roman" w:hAnsi="Times New Roman" w:cs="Times New Roman"/>
          <w:sz w:val="24"/>
          <w:szCs w:val="24"/>
          <w:lang w:val="ru-RU"/>
        </w:rPr>
      </w:pPr>
      <w:r w:rsidRPr="00AB1BF3">
        <w:rPr>
          <w:rFonts w:ascii="Times New Roman" w:eastAsia="Times New Roman" w:hAnsi="Times New Roman" w:cs="Times New Roman"/>
          <w:b/>
          <w:bCs/>
          <w:sz w:val="24"/>
          <w:szCs w:val="24"/>
          <w:lang w:val="ru-RU"/>
        </w:rPr>
        <w:t xml:space="preserve">9. НАЧИН И УСЛОВИ ПЛАЋАЊА, </w:t>
      </w:r>
      <w:r w:rsidRPr="00AB1BF3">
        <w:rPr>
          <w:rFonts w:ascii="Times New Roman" w:eastAsia="Times New Roman" w:hAnsi="Times New Roman" w:cs="Times New Roman"/>
          <w:b/>
          <w:bCs/>
          <w:sz w:val="24"/>
          <w:szCs w:val="24"/>
          <w:lang w:val="sr-Cyrl-CS"/>
        </w:rPr>
        <w:t>РОК И МЕСТО ИСПОРУКЕ, ГАРАНТНИ РОК,</w:t>
      </w:r>
      <w:r w:rsidRPr="00AB1BF3">
        <w:rPr>
          <w:rFonts w:ascii="Times New Roman" w:eastAsia="Times New Roman" w:hAnsi="Times New Roman" w:cs="Times New Roman"/>
          <w:b/>
          <w:bCs/>
          <w:sz w:val="24"/>
          <w:szCs w:val="24"/>
          <w:lang w:val="ru-RU"/>
        </w:rPr>
        <w:t xml:space="preserve"> КАО И ДРУГЕ ОКОЛНОСТИ ОД КОЈИХ ЗАВИСИ ПРИХВАТЉИВОСТ ПОНУДЕ</w:t>
      </w:r>
    </w:p>
    <w:p w:rsidR="00AB1BF3" w:rsidRPr="00AB1BF3" w:rsidRDefault="00AB1BF3" w:rsidP="00AB1BF3">
      <w:pPr>
        <w:spacing w:after="120" w:line="240" w:lineRule="auto"/>
        <w:jc w:val="both"/>
        <w:rPr>
          <w:rFonts w:ascii="Times New Roman" w:eastAsia="Times New Roman" w:hAnsi="Times New Roman" w:cs="Times New Roman"/>
          <w:b/>
          <w:bCs/>
          <w:sz w:val="24"/>
          <w:szCs w:val="24"/>
          <w:u w:val="single"/>
          <w:lang w:val="ru-RU"/>
        </w:rPr>
      </w:pPr>
      <w:r w:rsidRPr="00AB1BF3">
        <w:rPr>
          <w:rFonts w:ascii="Times New Roman" w:eastAsia="Times New Roman" w:hAnsi="Times New Roman" w:cs="Times New Roman"/>
          <w:b/>
          <w:bCs/>
          <w:sz w:val="24"/>
          <w:szCs w:val="24"/>
          <w:u w:val="single"/>
          <w:lang w:val="ru-RU"/>
        </w:rPr>
        <w:t>9.1. Захтеви у погледу начина, рока и услова плаћања</w:t>
      </w:r>
    </w:p>
    <w:p w:rsidR="00AB1BF3" w:rsidRPr="00AB1BF3" w:rsidRDefault="00AB1BF3" w:rsidP="00AB1BF3">
      <w:pPr>
        <w:spacing w:after="0" w:line="240" w:lineRule="auto"/>
        <w:jc w:val="both"/>
        <w:rPr>
          <w:rFonts w:ascii="Times New Roman" w:eastAsia="Times New Roman" w:hAnsi="Times New Roman" w:cs="Times New Roman"/>
          <w:sz w:val="24"/>
          <w:szCs w:val="24"/>
          <w:lang w:val="ru-RU" w:eastAsia="sr-Latn-RS"/>
        </w:rPr>
      </w:pPr>
      <w:r w:rsidRPr="00AB1BF3">
        <w:rPr>
          <w:rFonts w:ascii="Times New Roman" w:eastAsia="Times New Roman" w:hAnsi="Times New Roman" w:cs="Times New Roman"/>
          <w:sz w:val="24"/>
          <w:szCs w:val="24"/>
          <w:lang w:val="ru-RU" w:eastAsia="sr-Latn-RS"/>
        </w:rPr>
        <w:t xml:space="preserve">Плаћање се врши у динарима. </w:t>
      </w:r>
    </w:p>
    <w:p w:rsidR="00AB1BF3" w:rsidRPr="00AB1BF3" w:rsidRDefault="00AB1BF3" w:rsidP="00AB1BF3">
      <w:pPr>
        <w:spacing w:after="0" w:line="240" w:lineRule="auto"/>
        <w:jc w:val="both"/>
        <w:rPr>
          <w:rFonts w:ascii="Times New Roman" w:eastAsia="TimesNewRomanPSMT" w:hAnsi="Times New Roman" w:cs="Times New Roman"/>
          <w:sz w:val="24"/>
          <w:szCs w:val="24"/>
          <w:lang w:val="ru-RU"/>
        </w:rPr>
      </w:pPr>
      <w:r w:rsidRPr="00AB1BF3">
        <w:rPr>
          <w:rFonts w:ascii="Times New Roman" w:eastAsia="Times New Roman" w:hAnsi="Times New Roman" w:cs="Times New Roman"/>
          <w:sz w:val="24"/>
          <w:szCs w:val="24"/>
          <w:lang w:val="sr-Cyrl-CS"/>
        </w:rPr>
        <w:t>Начин и услови плаћања</w:t>
      </w:r>
      <w:r w:rsidRPr="00AB1BF3">
        <w:rPr>
          <w:rFonts w:ascii="Times New Roman" w:eastAsia="Times New Roman" w:hAnsi="Times New Roman" w:cs="Times New Roman"/>
          <w:b/>
          <w:sz w:val="24"/>
          <w:szCs w:val="24"/>
          <w:lang w:val="sr-Cyrl-CS"/>
        </w:rPr>
        <w:t>:</w:t>
      </w:r>
      <w:r w:rsidRPr="00AB1BF3">
        <w:rPr>
          <w:rFonts w:ascii="Times New Roman" w:eastAsia="Times New Roman" w:hAnsi="Times New Roman" w:cs="Times New Roman"/>
          <w:b/>
          <w:sz w:val="24"/>
          <w:szCs w:val="24"/>
          <w:lang w:val="ru-RU"/>
        </w:rPr>
        <w:t xml:space="preserve"> </w:t>
      </w:r>
      <w:r w:rsidRPr="00AB1BF3">
        <w:rPr>
          <w:rFonts w:ascii="Times New Roman" w:eastAsia="TimesNewRomanPSMT" w:hAnsi="Times New Roman" w:cs="Times New Roman"/>
          <w:sz w:val="24"/>
          <w:szCs w:val="24"/>
          <w:lang w:val="ru-RU"/>
        </w:rPr>
        <w:t>не</w:t>
      </w:r>
      <w:r w:rsidRPr="00AB1BF3">
        <w:rPr>
          <w:rFonts w:ascii="Times New Roman" w:eastAsia="TimesNewRomanPSMT" w:hAnsi="Times New Roman" w:cs="Times New Roman"/>
          <w:sz w:val="24"/>
          <w:szCs w:val="24"/>
          <w:lang w:val="sr-Cyrl-RS"/>
        </w:rPr>
        <w:t xml:space="preserve"> може бити </w:t>
      </w:r>
      <w:r w:rsidRPr="00AB1BF3">
        <w:rPr>
          <w:rFonts w:ascii="Times New Roman" w:eastAsia="TimesNewRomanPSMT" w:hAnsi="Times New Roman" w:cs="Times New Roman"/>
          <w:sz w:val="24"/>
          <w:szCs w:val="24"/>
          <w:lang w:val="ru-RU"/>
        </w:rPr>
        <w:t>кра</w:t>
      </w:r>
      <w:r w:rsidRPr="00AB1BF3">
        <w:rPr>
          <w:rFonts w:ascii="Times New Roman" w:eastAsia="TimesNewRomanPSMT" w:hAnsi="Times New Roman" w:cs="Times New Roman"/>
          <w:sz w:val="24"/>
          <w:szCs w:val="24"/>
          <w:lang w:val="sr-Cyrl-RS"/>
        </w:rPr>
        <w:t>ћ</w:t>
      </w:r>
      <w:r w:rsidRPr="00AB1BF3">
        <w:rPr>
          <w:rFonts w:ascii="Times New Roman" w:eastAsia="TimesNewRomanPSMT" w:hAnsi="Times New Roman" w:cs="Times New Roman"/>
          <w:sz w:val="24"/>
          <w:szCs w:val="24"/>
          <w:lang w:val="ru-RU"/>
        </w:rPr>
        <w:t>и</w:t>
      </w:r>
      <w:r w:rsidRPr="00AB1BF3">
        <w:rPr>
          <w:rFonts w:ascii="Times New Roman" w:eastAsia="TimesNewRomanPSMT" w:hAnsi="Times New Roman" w:cs="Times New Roman"/>
          <w:sz w:val="24"/>
          <w:szCs w:val="24"/>
          <w:lang w:val="sr-Cyrl-RS"/>
        </w:rPr>
        <w:t xml:space="preserve"> </w:t>
      </w:r>
      <w:r w:rsidRPr="00AB1BF3">
        <w:rPr>
          <w:rFonts w:ascii="Times New Roman" w:eastAsia="TimesNewRomanPSMT" w:hAnsi="Times New Roman" w:cs="Times New Roman"/>
          <w:sz w:val="24"/>
          <w:szCs w:val="24"/>
          <w:lang w:val="ru-RU"/>
        </w:rPr>
        <w:t>од</w:t>
      </w:r>
      <w:r w:rsidRPr="00AB1BF3">
        <w:rPr>
          <w:rFonts w:ascii="Times New Roman" w:eastAsia="TimesNewRomanPSMT" w:hAnsi="Times New Roman" w:cs="Times New Roman"/>
          <w:sz w:val="24"/>
          <w:szCs w:val="24"/>
          <w:lang w:val="sr-Cyrl-RS"/>
        </w:rPr>
        <w:t xml:space="preserve"> 15 </w:t>
      </w:r>
      <w:r w:rsidRPr="00AB1BF3">
        <w:rPr>
          <w:rFonts w:ascii="Times New Roman" w:eastAsia="TimesNewRomanPSMT" w:hAnsi="Times New Roman" w:cs="Times New Roman"/>
          <w:sz w:val="24"/>
          <w:szCs w:val="24"/>
          <w:lang w:val="ru-RU"/>
        </w:rPr>
        <w:t>и</w:t>
      </w:r>
      <w:r w:rsidRPr="00AB1BF3">
        <w:rPr>
          <w:rFonts w:ascii="Times New Roman" w:eastAsia="TimesNewRomanPSMT" w:hAnsi="Times New Roman" w:cs="Times New Roman"/>
          <w:sz w:val="24"/>
          <w:szCs w:val="24"/>
          <w:lang w:val="sr-Cyrl-RS"/>
        </w:rPr>
        <w:t xml:space="preserve"> </w:t>
      </w:r>
      <w:r w:rsidRPr="00AB1BF3">
        <w:rPr>
          <w:rFonts w:ascii="Times New Roman" w:eastAsia="TimesNewRomanPSMT" w:hAnsi="Times New Roman" w:cs="Times New Roman"/>
          <w:sz w:val="24"/>
          <w:szCs w:val="24"/>
          <w:lang w:val="ru-RU"/>
        </w:rPr>
        <w:t>ду</w:t>
      </w:r>
      <w:r w:rsidRPr="00AB1BF3">
        <w:rPr>
          <w:rFonts w:ascii="Times New Roman" w:eastAsia="TimesNewRomanPSMT" w:hAnsi="Times New Roman" w:cs="Times New Roman"/>
          <w:sz w:val="24"/>
          <w:szCs w:val="24"/>
          <w:lang w:val="sr-Cyrl-RS"/>
        </w:rPr>
        <w:t>ж</w:t>
      </w:r>
      <w:r w:rsidRPr="00AB1BF3">
        <w:rPr>
          <w:rFonts w:ascii="Times New Roman" w:eastAsia="TimesNewRomanPSMT" w:hAnsi="Times New Roman" w:cs="Times New Roman"/>
          <w:sz w:val="24"/>
          <w:szCs w:val="24"/>
          <w:lang w:val="ru-RU"/>
        </w:rPr>
        <w:t>и</w:t>
      </w:r>
      <w:r w:rsidRPr="00AB1BF3">
        <w:rPr>
          <w:rFonts w:ascii="Times New Roman" w:eastAsia="TimesNewRomanPSMT" w:hAnsi="Times New Roman" w:cs="Times New Roman"/>
          <w:sz w:val="24"/>
          <w:szCs w:val="24"/>
          <w:lang w:val="sr-Cyrl-RS"/>
        </w:rPr>
        <w:t xml:space="preserve"> </w:t>
      </w:r>
      <w:r w:rsidRPr="00AB1BF3">
        <w:rPr>
          <w:rFonts w:ascii="Times New Roman" w:eastAsia="TimesNewRomanPSMT" w:hAnsi="Times New Roman" w:cs="Times New Roman"/>
          <w:sz w:val="24"/>
          <w:szCs w:val="24"/>
          <w:lang w:val="ru-RU"/>
        </w:rPr>
        <w:t>од</w:t>
      </w:r>
      <w:r w:rsidRPr="00AB1BF3">
        <w:rPr>
          <w:rFonts w:ascii="Times New Roman" w:eastAsia="TimesNewRomanPSMT" w:hAnsi="Times New Roman" w:cs="Times New Roman"/>
          <w:sz w:val="24"/>
          <w:szCs w:val="24"/>
          <w:lang w:val="sr-Cyrl-RS"/>
        </w:rPr>
        <w:t xml:space="preserve"> 45 </w:t>
      </w:r>
      <w:r w:rsidRPr="00AB1BF3">
        <w:rPr>
          <w:rFonts w:ascii="Times New Roman" w:eastAsia="TimesNewRomanPSMT" w:hAnsi="Times New Roman" w:cs="Times New Roman"/>
          <w:sz w:val="24"/>
          <w:szCs w:val="24"/>
          <w:lang w:val="ru-RU"/>
        </w:rPr>
        <w:t>дана од дана пријема исправне фактуре, на основу документа који испоставља Понуђач, а којим је потврђена испорука добара.</w:t>
      </w:r>
    </w:p>
    <w:p w:rsidR="00AB1BF3" w:rsidRPr="00AB1BF3" w:rsidRDefault="00AB1BF3" w:rsidP="00AB1BF3">
      <w:pPr>
        <w:spacing w:after="0" w:line="240" w:lineRule="auto"/>
        <w:jc w:val="both"/>
        <w:rPr>
          <w:rFonts w:ascii="Times New Roman" w:eastAsia="TimesNewRomanPSMT" w:hAnsi="Times New Roman" w:cs="Times New Roman"/>
          <w:sz w:val="24"/>
          <w:szCs w:val="24"/>
          <w:lang w:val="ru-RU"/>
        </w:rPr>
      </w:pPr>
      <w:r w:rsidRPr="00AB1BF3">
        <w:rPr>
          <w:rFonts w:ascii="Times New Roman" w:eastAsia="TimesNewRomanPSMT" w:hAnsi="Times New Roman" w:cs="Times New Roman"/>
          <w:sz w:val="24"/>
          <w:szCs w:val="24"/>
          <w:lang w:val="ru-RU"/>
        </w:rPr>
        <w:t>Плаћање се врши уплатом на рачун Понуђача.</w:t>
      </w:r>
    </w:p>
    <w:p w:rsidR="00AB1BF3" w:rsidRPr="00AB1BF3" w:rsidRDefault="00AB1BF3" w:rsidP="00AB1BF3">
      <w:pPr>
        <w:spacing w:after="0" w:line="240" w:lineRule="auto"/>
        <w:jc w:val="both"/>
        <w:rPr>
          <w:rFonts w:ascii="Times New Roman" w:eastAsia="TimesNewRomanPSMT" w:hAnsi="Times New Roman" w:cs="Times New Roman"/>
          <w:sz w:val="24"/>
          <w:szCs w:val="24"/>
          <w:lang w:val="sr-Cyrl-RS" w:eastAsia="sr-Latn-RS"/>
        </w:rPr>
      </w:pPr>
      <w:r w:rsidRPr="00AB1BF3">
        <w:rPr>
          <w:rFonts w:ascii="Times New Roman" w:eastAsia="TimesNewRomanPSMT" w:hAnsi="Times New Roman" w:cs="Times New Roman"/>
          <w:sz w:val="24"/>
          <w:szCs w:val="24"/>
          <w:lang w:val="ru-RU" w:eastAsia="sr-Latn-RS"/>
        </w:rPr>
        <w:t>Понуда Понуђача који буде захтевао уплату аванса, биће одбијена као неприхватљива</w:t>
      </w:r>
      <w:r w:rsidRPr="00AB1BF3">
        <w:rPr>
          <w:rFonts w:ascii="Times New Roman" w:eastAsia="TimesNewRomanPSMT" w:hAnsi="Times New Roman" w:cs="Times New Roman"/>
          <w:sz w:val="24"/>
          <w:szCs w:val="24"/>
          <w:lang w:val="sr-Cyrl-CS" w:eastAsia="sr-Latn-RS"/>
        </w:rPr>
        <w:t>.</w:t>
      </w:r>
    </w:p>
    <w:p w:rsidR="00AB1BF3" w:rsidRPr="00AB1BF3" w:rsidRDefault="00AB1BF3" w:rsidP="00AB1BF3">
      <w:pPr>
        <w:spacing w:after="0" w:line="240" w:lineRule="auto"/>
        <w:jc w:val="both"/>
        <w:rPr>
          <w:rFonts w:ascii="Times New Roman" w:eastAsia="TimesNewRomanPSMT" w:hAnsi="Times New Roman" w:cs="Times New Roman"/>
          <w:sz w:val="24"/>
          <w:szCs w:val="24"/>
          <w:u w:val="single"/>
          <w:lang w:val="sr-Cyrl-RS" w:eastAsia="sr-Latn-RS"/>
        </w:rPr>
      </w:pPr>
    </w:p>
    <w:p w:rsidR="00AB1BF3" w:rsidRPr="00AB1BF3" w:rsidRDefault="00AB1BF3" w:rsidP="00AB1BF3">
      <w:pPr>
        <w:spacing w:before="120" w:after="120" w:line="240" w:lineRule="auto"/>
        <w:jc w:val="both"/>
        <w:rPr>
          <w:rFonts w:ascii="Times New Roman" w:eastAsia="TimesNewRomanPSMT" w:hAnsi="Times New Roman" w:cs="Times New Roman"/>
          <w:b/>
          <w:bCs/>
          <w:sz w:val="24"/>
          <w:szCs w:val="24"/>
          <w:u w:val="single"/>
          <w:lang w:val="sr-Cyrl-CS"/>
        </w:rPr>
      </w:pPr>
      <w:r w:rsidRPr="00AB1BF3">
        <w:rPr>
          <w:rFonts w:ascii="Times New Roman" w:eastAsia="TimesNewRomanPSMT" w:hAnsi="Times New Roman" w:cs="Times New Roman"/>
          <w:b/>
          <w:bCs/>
          <w:sz w:val="24"/>
          <w:szCs w:val="24"/>
          <w:u w:val="single"/>
          <w:lang w:val="ru-RU"/>
        </w:rPr>
        <w:t>9.2. Захтев у погледу рока испоруке</w:t>
      </w:r>
      <w:r w:rsidRPr="00AB1BF3">
        <w:rPr>
          <w:rFonts w:ascii="Times New Roman" w:eastAsia="TimesNewRomanPSMT" w:hAnsi="Times New Roman" w:cs="Times New Roman"/>
          <w:b/>
          <w:bCs/>
          <w:sz w:val="24"/>
          <w:szCs w:val="24"/>
          <w:u w:val="single"/>
          <w:lang w:val="sr-Cyrl-CS"/>
        </w:rPr>
        <w:t xml:space="preserve"> </w:t>
      </w:r>
    </w:p>
    <w:p w:rsidR="00AB1BF3" w:rsidRPr="00AB1BF3" w:rsidRDefault="00AB1BF3" w:rsidP="00AB1BF3">
      <w:pPr>
        <w:spacing w:after="0" w:line="240" w:lineRule="auto"/>
        <w:jc w:val="both"/>
        <w:rPr>
          <w:rFonts w:ascii="Times New Roman" w:eastAsia="TimesNewRomanPSMT" w:hAnsi="Times New Roman" w:cs="Times New Roman"/>
          <w:bCs/>
          <w:sz w:val="24"/>
          <w:szCs w:val="24"/>
          <w:lang w:val="ru-RU"/>
        </w:rPr>
      </w:pPr>
      <w:r w:rsidRPr="00AB1BF3">
        <w:rPr>
          <w:rFonts w:ascii="Times New Roman" w:eastAsia="TimesNewRomanPSMT" w:hAnsi="Times New Roman" w:cs="Times New Roman"/>
          <w:bCs/>
          <w:sz w:val="24"/>
          <w:szCs w:val="24"/>
          <w:lang w:val="ru-RU"/>
        </w:rPr>
        <w:t>Рок испоруке: до____( максимум 10) дана од пријема захтева за</w:t>
      </w:r>
      <w:r w:rsidRPr="00AB1BF3">
        <w:rPr>
          <w:rFonts w:ascii="Times New Roman" w:eastAsia="TimesNewRomanPSMT" w:hAnsi="Times New Roman" w:cs="Times New Roman"/>
          <w:bCs/>
          <w:sz w:val="24"/>
          <w:szCs w:val="24"/>
          <w:lang w:val="sr-Cyrl-RS"/>
        </w:rPr>
        <w:t xml:space="preserve"> сваку сукцесивну</w:t>
      </w:r>
      <w:r w:rsidRPr="00AB1BF3">
        <w:rPr>
          <w:rFonts w:ascii="Times New Roman" w:eastAsia="TimesNewRomanPSMT" w:hAnsi="Times New Roman" w:cs="Times New Roman"/>
          <w:bCs/>
          <w:sz w:val="24"/>
          <w:szCs w:val="24"/>
          <w:lang w:val="ru-RU"/>
        </w:rPr>
        <w:t xml:space="preserve"> испоруку;</w:t>
      </w:r>
    </w:p>
    <w:p w:rsidR="00AB1BF3" w:rsidRPr="00AB1BF3" w:rsidRDefault="00AB1BF3" w:rsidP="00AB1BF3">
      <w:pPr>
        <w:spacing w:after="0" w:line="240" w:lineRule="auto"/>
        <w:jc w:val="both"/>
        <w:rPr>
          <w:rFonts w:ascii="Times New Roman" w:eastAsia="TimesNewRomanPSMT" w:hAnsi="Times New Roman" w:cs="Times New Roman"/>
          <w:bCs/>
          <w:sz w:val="24"/>
          <w:szCs w:val="24"/>
          <w:lang w:val="ru-RU"/>
        </w:rPr>
      </w:pPr>
      <w:r w:rsidRPr="00AB1BF3">
        <w:rPr>
          <w:rFonts w:ascii="Times New Roman" w:eastAsia="TimesNewRomanPSMT" w:hAnsi="Times New Roman" w:cs="Times New Roman"/>
          <w:bCs/>
          <w:sz w:val="24"/>
          <w:szCs w:val="24"/>
          <w:lang w:val="ru-RU"/>
        </w:rPr>
        <w:t>Место</w:t>
      </w:r>
      <w:r w:rsidRPr="00AB1BF3">
        <w:rPr>
          <w:rFonts w:ascii="Times New Roman" w:eastAsia="TimesNewRomanPSMT" w:hAnsi="Times New Roman" w:cs="Times New Roman"/>
          <w:bCs/>
          <w:sz w:val="24"/>
          <w:szCs w:val="24"/>
          <w:lang w:val="sr-Cyrl-RS"/>
        </w:rPr>
        <w:t xml:space="preserve"> </w:t>
      </w:r>
      <w:r w:rsidRPr="00AB1BF3">
        <w:rPr>
          <w:rFonts w:ascii="Times New Roman" w:eastAsia="TimesNewRomanPSMT" w:hAnsi="Times New Roman" w:cs="Times New Roman"/>
          <w:bCs/>
          <w:sz w:val="24"/>
          <w:szCs w:val="24"/>
          <w:lang w:val="ru-RU"/>
        </w:rPr>
        <w:t>испоруке</w:t>
      </w:r>
      <w:r w:rsidRPr="00AB1BF3">
        <w:rPr>
          <w:rFonts w:ascii="Times New Roman" w:eastAsia="TimesNewRomanPSMT" w:hAnsi="Times New Roman" w:cs="Times New Roman"/>
          <w:bCs/>
          <w:sz w:val="24"/>
          <w:szCs w:val="24"/>
          <w:lang w:val="sr-Cyrl-RS"/>
        </w:rPr>
        <w:t xml:space="preserve">: </w:t>
      </w:r>
      <w:r w:rsidRPr="00AB1BF3">
        <w:rPr>
          <w:rFonts w:ascii="Times New Roman" w:eastAsia="TimesNewRomanPSMT" w:hAnsi="Times New Roman" w:cs="Times New Roman"/>
          <w:bCs/>
          <w:sz w:val="24"/>
          <w:szCs w:val="24"/>
          <w:lang w:val="ru-RU"/>
        </w:rPr>
        <w:t>На</w:t>
      </w:r>
      <w:r w:rsidRPr="00AB1BF3">
        <w:rPr>
          <w:rFonts w:ascii="Times New Roman" w:eastAsia="TimesNewRomanPSMT" w:hAnsi="Times New Roman" w:cs="Times New Roman"/>
          <w:bCs/>
          <w:sz w:val="24"/>
          <w:szCs w:val="24"/>
          <w:lang w:val="sr-Cyrl-RS"/>
        </w:rPr>
        <w:t xml:space="preserve"> </w:t>
      </w:r>
      <w:r w:rsidRPr="00AB1BF3">
        <w:rPr>
          <w:rFonts w:ascii="Times New Roman" w:eastAsia="TimesNewRomanPSMT" w:hAnsi="Times New Roman" w:cs="Times New Roman"/>
          <w:bCs/>
          <w:sz w:val="24"/>
          <w:szCs w:val="24"/>
          <w:lang w:val="ru-RU"/>
        </w:rPr>
        <w:t>адреси</w:t>
      </w:r>
      <w:r w:rsidRPr="00AB1BF3">
        <w:rPr>
          <w:rFonts w:ascii="Times New Roman" w:eastAsia="TimesNewRomanPSMT" w:hAnsi="Times New Roman" w:cs="Times New Roman"/>
          <w:bCs/>
          <w:sz w:val="24"/>
          <w:szCs w:val="24"/>
          <w:lang w:val="sr-Cyrl-RS"/>
        </w:rPr>
        <w:t xml:space="preserve"> </w:t>
      </w:r>
      <w:r w:rsidRPr="00AB1BF3">
        <w:rPr>
          <w:rFonts w:ascii="Times New Roman" w:eastAsia="TimesNewRomanPSMT" w:hAnsi="Times New Roman" w:cs="Times New Roman"/>
          <w:bCs/>
          <w:sz w:val="24"/>
          <w:szCs w:val="24"/>
          <w:lang w:val="ru-RU"/>
        </w:rPr>
        <w:t>нару</w:t>
      </w:r>
      <w:r w:rsidRPr="00AB1BF3">
        <w:rPr>
          <w:rFonts w:ascii="Times New Roman" w:eastAsia="TimesNewRomanPSMT" w:hAnsi="Times New Roman" w:cs="Times New Roman"/>
          <w:bCs/>
          <w:sz w:val="24"/>
          <w:szCs w:val="24"/>
          <w:lang w:val="sr-Cyrl-RS"/>
        </w:rPr>
        <w:t>ч</w:t>
      </w:r>
      <w:r w:rsidRPr="00AB1BF3">
        <w:rPr>
          <w:rFonts w:ascii="Times New Roman" w:eastAsia="TimesNewRomanPSMT" w:hAnsi="Times New Roman" w:cs="Times New Roman"/>
          <w:bCs/>
          <w:sz w:val="24"/>
          <w:szCs w:val="24"/>
          <w:lang w:val="ru-RU"/>
        </w:rPr>
        <w:t>иоца</w:t>
      </w:r>
      <w:r w:rsidRPr="00AB1BF3">
        <w:rPr>
          <w:rFonts w:ascii="Times New Roman" w:eastAsia="TimesNewRomanPSMT" w:hAnsi="Times New Roman" w:cs="Times New Roman"/>
          <w:bCs/>
          <w:sz w:val="24"/>
          <w:szCs w:val="24"/>
          <w:lang w:val="sr-Cyrl-RS"/>
        </w:rPr>
        <w:t xml:space="preserve"> – Б</w:t>
      </w:r>
      <w:r w:rsidRPr="00AB1BF3">
        <w:rPr>
          <w:rFonts w:ascii="Times New Roman" w:eastAsia="TimesNewRomanPSMT" w:hAnsi="Times New Roman" w:cs="Times New Roman"/>
          <w:bCs/>
          <w:sz w:val="24"/>
          <w:szCs w:val="24"/>
          <w:lang w:val="ru-RU"/>
        </w:rPr>
        <w:t>а</w:t>
      </w:r>
      <w:r w:rsidRPr="00AB1BF3">
        <w:rPr>
          <w:rFonts w:ascii="Times New Roman" w:eastAsia="TimesNewRomanPSMT" w:hAnsi="Times New Roman" w:cs="Times New Roman"/>
          <w:bCs/>
          <w:sz w:val="24"/>
          <w:szCs w:val="24"/>
          <w:lang w:val="sr-Cyrl-RS"/>
        </w:rPr>
        <w:t>ч</w:t>
      </w:r>
      <w:r w:rsidRPr="00AB1BF3">
        <w:rPr>
          <w:rFonts w:ascii="Times New Roman" w:eastAsia="TimesNewRomanPSMT" w:hAnsi="Times New Roman" w:cs="Times New Roman"/>
          <w:bCs/>
          <w:sz w:val="24"/>
          <w:szCs w:val="24"/>
          <w:lang w:val="ru-RU"/>
        </w:rPr>
        <w:t>ка</w:t>
      </w:r>
      <w:r w:rsidRPr="00AB1BF3">
        <w:rPr>
          <w:rFonts w:ascii="Times New Roman" w:eastAsia="TimesNewRomanPSMT" w:hAnsi="Times New Roman" w:cs="Times New Roman"/>
          <w:bCs/>
          <w:sz w:val="24"/>
          <w:szCs w:val="24"/>
          <w:lang w:val="sr-Cyrl-RS"/>
        </w:rPr>
        <w:t xml:space="preserve"> </w:t>
      </w:r>
      <w:r w:rsidRPr="00AB1BF3">
        <w:rPr>
          <w:rFonts w:ascii="Times New Roman" w:eastAsia="TimesNewRomanPSMT" w:hAnsi="Times New Roman" w:cs="Times New Roman"/>
          <w:bCs/>
          <w:sz w:val="24"/>
          <w:szCs w:val="24"/>
          <w:lang w:val="ru-RU"/>
        </w:rPr>
        <w:t>Паланка</w:t>
      </w:r>
      <w:r w:rsidRPr="00AB1BF3">
        <w:rPr>
          <w:rFonts w:ascii="Times New Roman" w:eastAsia="Times New Roman" w:hAnsi="Times New Roman" w:cs="Times New Roman"/>
          <w:sz w:val="24"/>
          <w:szCs w:val="24"/>
          <w:lang w:val="sr-Cyrl-RS"/>
        </w:rPr>
        <w:t>.</w:t>
      </w:r>
    </w:p>
    <w:p w:rsidR="00AB1BF3" w:rsidRDefault="00AB1BF3" w:rsidP="00AB1BF3">
      <w:pPr>
        <w:spacing w:after="0" w:line="240" w:lineRule="auto"/>
        <w:rPr>
          <w:rFonts w:ascii="Times New Roman" w:eastAsia="Times New Roman" w:hAnsi="Times New Roman" w:cs="Times New Roman"/>
          <w:sz w:val="24"/>
          <w:szCs w:val="24"/>
          <w:lang w:val="sr-Cyrl-RS" w:eastAsia="sr-Latn-RS"/>
        </w:rPr>
      </w:pPr>
    </w:p>
    <w:p w:rsidR="00476D9B" w:rsidRPr="00AB1BF3" w:rsidRDefault="00476D9B" w:rsidP="00AB1BF3">
      <w:pPr>
        <w:spacing w:after="0" w:line="240" w:lineRule="auto"/>
        <w:rPr>
          <w:rFonts w:ascii="Times New Roman" w:eastAsia="Times New Roman" w:hAnsi="Times New Roman" w:cs="Times New Roman"/>
          <w:sz w:val="24"/>
          <w:szCs w:val="24"/>
          <w:lang w:val="sr-Cyrl-RS" w:eastAsia="sr-Latn-RS"/>
        </w:rPr>
      </w:pPr>
      <w:r>
        <w:rPr>
          <w:rFonts w:ascii="Times New Roman" w:eastAsia="Times New Roman" w:hAnsi="Times New Roman" w:cs="Times New Roman"/>
          <w:sz w:val="24"/>
          <w:szCs w:val="24"/>
          <w:lang w:val="sr-Cyrl-RS" w:eastAsia="sr-Latn-RS"/>
        </w:rPr>
        <w:t>,</w:t>
      </w:r>
    </w:p>
    <w:p w:rsidR="00AB1BF3" w:rsidRPr="00AB1BF3" w:rsidRDefault="00AB1BF3" w:rsidP="00AB1BF3">
      <w:pPr>
        <w:spacing w:before="120" w:after="120" w:line="240" w:lineRule="auto"/>
        <w:jc w:val="both"/>
        <w:rPr>
          <w:rFonts w:ascii="Times New Roman" w:eastAsia="TimesNewRomanPSMT" w:hAnsi="Times New Roman" w:cs="Times New Roman"/>
          <w:b/>
          <w:bCs/>
          <w:sz w:val="24"/>
          <w:szCs w:val="24"/>
          <w:lang w:val="sr-Cyrl-CS"/>
        </w:rPr>
      </w:pPr>
      <w:r w:rsidRPr="00AB1BF3">
        <w:rPr>
          <w:rFonts w:ascii="Times New Roman" w:eastAsia="TimesNewRomanPSMT" w:hAnsi="Times New Roman" w:cs="Times New Roman"/>
          <w:b/>
          <w:bCs/>
          <w:sz w:val="24"/>
          <w:szCs w:val="24"/>
          <w:u w:val="single"/>
          <w:lang w:val="ru-RU"/>
        </w:rPr>
        <w:t>9.</w:t>
      </w:r>
      <w:r w:rsidRPr="00AB1BF3">
        <w:rPr>
          <w:rFonts w:ascii="Times New Roman" w:eastAsia="TimesNewRomanPSMT" w:hAnsi="Times New Roman" w:cs="Times New Roman"/>
          <w:b/>
          <w:bCs/>
          <w:sz w:val="24"/>
          <w:szCs w:val="24"/>
          <w:u w:val="single"/>
          <w:lang w:val="sr-Cyrl-CS"/>
        </w:rPr>
        <w:t>3</w:t>
      </w:r>
      <w:r w:rsidRPr="00AB1BF3">
        <w:rPr>
          <w:rFonts w:ascii="Times New Roman" w:eastAsia="TimesNewRomanPSMT" w:hAnsi="Times New Roman" w:cs="Times New Roman"/>
          <w:b/>
          <w:bCs/>
          <w:sz w:val="24"/>
          <w:szCs w:val="24"/>
          <w:u w:val="single"/>
          <w:lang w:val="ru-RU"/>
        </w:rPr>
        <w:t>. Захт</w:t>
      </w:r>
      <w:r w:rsidRPr="00AB1BF3">
        <w:rPr>
          <w:rFonts w:ascii="Times New Roman" w:eastAsia="TimesNewRomanPSMT" w:hAnsi="Times New Roman" w:cs="Times New Roman"/>
          <w:b/>
          <w:bCs/>
          <w:sz w:val="24"/>
          <w:szCs w:val="24"/>
          <w:u w:val="single"/>
          <w:lang w:val="sr-Cyrl-CS"/>
        </w:rPr>
        <w:t>е</w:t>
      </w:r>
      <w:r w:rsidRPr="00AB1BF3">
        <w:rPr>
          <w:rFonts w:ascii="Times New Roman" w:eastAsia="TimesNewRomanPSMT" w:hAnsi="Times New Roman" w:cs="Times New Roman"/>
          <w:b/>
          <w:bCs/>
          <w:sz w:val="24"/>
          <w:szCs w:val="24"/>
          <w:u w:val="single"/>
          <w:lang w:val="ru-RU"/>
        </w:rPr>
        <w:t>в у погледу гарантног рока</w:t>
      </w:r>
    </w:p>
    <w:p w:rsidR="00AB1BF3" w:rsidRPr="00AB1BF3" w:rsidRDefault="00AB1BF3" w:rsidP="00AB1BF3">
      <w:pPr>
        <w:spacing w:after="0" w:line="240" w:lineRule="auto"/>
        <w:jc w:val="both"/>
        <w:rPr>
          <w:rFonts w:ascii="Times New Roman" w:eastAsia="Times New Roman" w:hAnsi="Times New Roman" w:cs="Times New Roman"/>
          <w:sz w:val="24"/>
          <w:szCs w:val="24"/>
          <w:lang w:val="ru-RU" w:eastAsia="sr-Latn-RS"/>
        </w:rPr>
      </w:pPr>
      <w:r w:rsidRPr="00AB1BF3">
        <w:rPr>
          <w:rFonts w:ascii="Times New Roman" w:eastAsia="Times New Roman" w:hAnsi="Times New Roman" w:cs="Times New Roman"/>
          <w:sz w:val="24"/>
          <w:szCs w:val="24"/>
          <w:lang w:val="ru-RU" w:eastAsia="sr-Latn-RS"/>
        </w:rPr>
        <w:t xml:space="preserve">Гарантни рок је минимум </w:t>
      </w:r>
      <w:r w:rsidRPr="00AB1BF3">
        <w:rPr>
          <w:rFonts w:ascii="Times New Roman" w:eastAsia="Times New Roman" w:hAnsi="Times New Roman" w:cs="Times New Roman"/>
          <w:sz w:val="24"/>
          <w:szCs w:val="24"/>
          <w:lang w:val="sr-Cyrl-RS" w:eastAsia="sr-Latn-RS"/>
        </w:rPr>
        <w:t xml:space="preserve">12 </w:t>
      </w:r>
      <w:r w:rsidRPr="00AB1BF3">
        <w:rPr>
          <w:rFonts w:ascii="Times New Roman" w:eastAsia="Times New Roman" w:hAnsi="Times New Roman" w:cs="Times New Roman"/>
          <w:sz w:val="24"/>
          <w:szCs w:val="24"/>
          <w:lang w:val="ru-RU" w:eastAsia="sr-Latn-RS"/>
        </w:rPr>
        <w:t xml:space="preserve">месеци а максимално прихватљив гарантни рок је </w:t>
      </w:r>
      <w:r w:rsidRPr="00AB1BF3">
        <w:rPr>
          <w:rFonts w:ascii="Times New Roman" w:eastAsia="Times New Roman" w:hAnsi="Times New Roman" w:cs="Times New Roman"/>
          <w:sz w:val="24"/>
          <w:szCs w:val="24"/>
          <w:lang w:val="sr-Cyrl-RS" w:eastAsia="sr-Latn-RS"/>
        </w:rPr>
        <w:t>24</w:t>
      </w:r>
      <w:r w:rsidRPr="00AB1BF3">
        <w:rPr>
          <w:rFonts w:ascii="Times New Roman" w:eastAsia="Times New Roman" w:hAnsi="Times New Roman" w:cs="Times New Roman"/>
          <w:sz w:val="24"/>
          <w:szCs w:val="24"/>
          <w:lang w:val="ru-RU" w:eastAsia="sr-Latn-RS"/>
        </w:rPr>
        <w:t xml:space="preserve"> месеца од дана испоруке</w:t>
      </w:r>
      <w:r w:rsidRPr="00AB1BF3">
        <w:rPr>
          <w:rFonts w:ascii="Times New Roman" w:eastAsia="Times New Roman" w:hAnsi="Times New Roman" w:cs="Times New Roman"/>
          <w:sz w:val="24"/>
          <w:szCs w:val="24"/>
          <w:lang w:val="sr-Cyrl-RS" w:eastAsia="sr-Latn-RS"/>
        </w:rPr>
        <w:t xml:space="preserve"> добара</w:t>
      </w:r>
      <w:r w:rsidRPr="00AB1BF3">
        <w:rPr>
          <w:rFonts w:ascii="Times New Roman" w:eastAsia="Times New Roman" w:hAnsi="Times New Roman" w:cs="Times New Roman"/>
          <w:sz w:val="24"/>
          <w:szCs w:val="24"/>
          <w:lang w:val="ru-RU" w:eastAsia="sr-Latn-RS"/>
        </w:rPr>
        <w:t>.</w:t>
      </w:r>
    </w:p>
    <w:p w:rsidR="00AB1BF3" w:rsidRPr="00AB1BF3" w:rsidRDefault="00AB1BF3" w:rsidP="00AB1BF3">
      <w:pPr>
        <w:spacing w:after="0" w:line="240" w:lineRule="auto"/>
        <w:jc w:val="both"/>
        <w:rPr>
          <w:rFonts w:ascii="Times New Roman" w:eastAsia="Times New Roman" w:hAnsi="Times New Roman" w:cs="Times New Roman"/>
          <w:sz w:val="24"/>
          <w:szCs w:val="24"/>
          <w:lang w:val="ru-RU" w:eastAsia="sr-Latn-RS"/>
        </w:rPr>
      </w:pPr>
    </w:p>
    <w:p w:rsidR="00AB1BF3" w:rsidRPr="00AB1BF3" w:rsidRDefault="00AB1BF3" w:rsidP="00AB1BF3">
      <w:pPr>
        <w:spacing w:before="120" w:after="120" w:line="240" w:lineRule="auto"/>
        <w:jc w:val="both"/>
        <w:rPr>
          <w:rFonts w:ascii="Times New Roman" w:eastAsia="Times New Roman" w:hAnsi="Times New Roman" w:cs="Times New Roman"/>
          <w:b/>
          <w:bCs/>
          <w:sz w:val="24"/>
          <w:szCs w:val="24"/>
          <w:u w:val="single"/>
          <w:lang w:val="ru-RU"/>
        </w:rPr>
      </w:pPr>
      <w:r w:rsidRPr="00AB1BF3">
        <w:rPr>
          <w:rFonts w:ascii="Times New Roman" w:eastAsia="Times New Roman" w:hAnsi="Times New Roman" w:cs="Times New Roman"/>
          <w:b/>
          <w:bCs/>
          <w:sz w:val="24"/>
          <w:szCs w:val="24"/>
          <w:u w:val="single"/>
          <w:lang w:val="ru-RU"/>
        </w:rPr>
        <w:t>9.</w:t>
      </w:r>
      <w:r w:rsidRPr="00AB1BF3">
        <w:rPr>
          <w:rFonts w:ascii="Times New Roman" w:eastAsia="Times New Roman" w:hAnsi="Times New Roman" w:cs="Times New Roman"/>
          <w:b/>
          <w:bCs/>
          <w:sz w:val="24"/>
          <w:szCs w:val="24"/>
          <w:u w:val="single"/>
          <w:lang w:val="sr-Cyrl-CS"/>
        </w:rPr>
        <w:t>4</w:t>
      </w:r>
      <w:r w:rsidRPr="00AB1BF3">
        <w:rPr>
          <w:rFonts w:ascii="Times New Roman" w:eastAsia="Times New Roman" w:hAnsi="Times New Roman" w:cs="Times New Roman"/>
          <w:b/>
          <w:bCs/>
          <w:sz w:val="24"/>
          <w:szCs w:val="24"/>
          <w:u w:val="single"/>
          <w:lang w:val="ru-RU"/>
        </w:rPr>
        <w:t xml:space="preserve"> Захтеви у погледу рока важења понуде</w:t>
      </w:r>
    </w:p>
    <w:p w:rsidR="00AB1BF3" w:rsidRPr="00AB1BF3" w:rsidRDefault="00AB1BF3" w:rsidP="00AB1BF3">
      <w:pPr>
        <w:spacing w:after="0" w:line="240" w:lineRule="auto"/>
        <w:jc w:val="both"/>
        <w:rPr>
          <w:rFonts w:ascii="Times New Roman" w:eastAsia="Times New Roman" w:hAnsi="Times New Roman" w:cs="Times New Roman"/>
          <w:bCs/>
          <w:sz w:val="24"/>
          <w:szCs w:val="24"/>
          <w:lang w:val="ru-RU"/>
        </w:rPr>
      </w:pPr>
      <w:r w:rsidRPr="00AB1BF3">
        <w:rPr>
          <w:rFonts w:ascii="Times New Roman" w:eastAsia="Times New Roman" w:hAnsi="Times New Roman" w:cs="Times New Roman"/>
          <w:bCs/>
          <w:sz w:val="24"/>
          <w:szCs w:val="24"/>
          <w:lang w:val="ru-RU"/>
        </w:rPr>
        <w:t>Рок важења понуде не може бити краћи од 30 дана од дана отварања понуда.</w:t>
      </w:r>
    </w:p>
    <w:p w:rsidR="00AB1BF3" w:rsidRPr="00AB1BF3" w:rsidRDefault="00AB1BF3" w:rsidP="00AB1BF3">
      <w:pPr>
        <w:spacing w:after="0" w:line="240" w:lineRule="auto"/>
        <w:jc w:val="both"/>
        <w:rPr>
          <w:rFonts w:ascii="Times New Roman" w:eastAsia="Times New Roman" w:hAnsi="Times New Roman" w:cs="Times New Roman"/>
          <w:bCs/>
          <w:sz w:val="24"/>
          <w:szCs w:val="24"/>
          <w:lang w:val="ru-RU"/>
        </w:rPr>
      </w:pPr>
      <w:r w:rsidRPr="00AB1BF3">
        <w:rPr>
          <w:rFonts w:ascii="Times New Roman" w:eastAsia="Times New Roman" w:hAnsi="Times New Roman" w:cs="Times New Roman"/>
          <w:bCs/>
          <w:sz w:val="24"/>
          <w:szCs w:val="24"/>
          <w:lang w:val="ru-RU"/>
        </w:rPr>
        <w:t>У случају истека рока важења понуде, Наручилац је дужан да у писаном облику затражи од Понуђача продужење рока важења понуде.</w:t>
      </w:r>
    </w:p>
    <w:p w:rsidR="00AB1BF3" w:rsidRPr="00AB1BF3" w:rsidRDefault="00AB1BF3" w:rsidP="00AB1BF3">
      <w:pPr>
        <w:spacing w:after="0" w:line="240" w:lineRule="auto"/>
        <w:jc w:val="both"/>
        <w:rPr>
          <w:rFonts w:ascii="Times New Roman" w:eastAsia="Times New Roman" w:hAnsi="Times New Roman" w:cs="Times New Roman"/>
          <w:sz w:val="24"/>
          <w:szCs w:val="24"/>
          <w:lang w:val="sr-Cyrl-CS" w:eastAsia="sr-Latn-RS"/>
        </w:rPr>
      </w:pPr>
      <w:r w:rsidRPr="00AB1BF3">
        <w:rPr>
          <w:rFonts w:ascii="Times New Roman" w:eastAsia="Times New Roman" w:hAnsi="Times New Roman" w:cs="Times New Roman"/>
          <w:bCs/>
          <w:sz w:val="24"/>
          <w:szCs w:val="24"/>
          <w:lang w:val="ru-RU" w:eastAsia="sr-Latn-RS"/>
        </w:rPr>
        <w:t>Понуђач који прихвати захтев за продужење рока важења понуде не може мењати понуду</w:t>
      </w:r>
      <w:r w:rsidRPr="00AB1BF3">
        <w:rPr>
          <w:rFonts w:ascii="Times New Roman" w:eastAsia="Times New Roman" w:hAnsi="Times New Roman" w:cs="Times New Roman"/>
          <w:sz w:val="24"/>
          <w:szCs w:val="24"/>
          <w:lang w:val="ru-RU" w:eastAsia="sr-Latn-RS"/>
        </w:rPr>
        <w:t>.</w:t>
      </w:r>
    </w:p>
    <w:p w:rsidR="00AB1BF3" w:rsidRPr="00AB1BF3" w:rsidRDefault="00AB1BF3" w:rsidP="00AB1BF3">
      <w:pPr>
        <w:spacing w:after="0" w:line="240" w:lineRule="auto"/>
        <w:jc w:val="both"/>
        <w:rPr>
          <w:rFonts w:ascii="Times New Roman" w:eastAsia="Times New Roman" w:hAnsi="Times New Roman" w:cs="Times New Roman"/>
          <w:sz w:val="24"/>
          <w:szCs w:val="24"/>
          <w:lang w:val="ru-RU" w:eastAsia="sr-Latn-RS"/>
        </w:rPr>
      </w:pPr>
    </w:p>
    <w:p w:rsidR="00AB1BF3" w:rsidRDefault="00AB1BF3" w:rsidP="00AB1BF3">
      <w:pPr>
        <w:tabs>
          <w:tab w:val="left" w:pos="450"/>
        </w:tabs>
        <w:spacing w:after="0" w:line="240" w:lineRule="auto"/>
        <w:jc w:val="both"/>
        <w:rPr>
          <w:rFonts w:ascii="Times New Roman" w:eastAsia="Times New Roman" w:hAnsi="Times New Roman" w:cs="Times New Roman"/>
          <w:b/>
          <w:sz w:val="24"/>
          <w:szCs w:val="24"/>
          <w:u w:val="single"/>
          <w:lang w:val="sr-Cyrl-RS"/>
        </w:rPr>
      </w:pPr>
      <w:r w:rsidRPr="00AB1BF3">
        <w:rPr>
          <w:rFonts w:ascii="Times New Roman" w:eastAsia="Times New Roman" w:hAnsi="Times New Roman" w:cs="Times New Roman"/>
          <w:b/>
          <w:sz w:val="24"/>
          <w:szCs w:val="24"/>
          <w:u w:val="single"/>
          <w:lang w:val="sr-Cyrl-RS"/>
        </w:rPr>
        <w:t>9.5</w:t>
      </w:r>
      <w:r w:rsidRPr="00AB1BF3">
        <w:rPr>
          <w:rFonts w:ascii="Times New Roman" w:eastAsia="Times New Roman" w:hAnsi="Times New Roman" w:cs="Times New Roman"/>
          <w:b/>
          <w:sz w:val="24"/>
          <w:szCs w:val="24"/>
          <w:u w:val="single"/>
          <w:lang w:val="sr-Cyrl-RS"/>
        </w:rPr>
        <w:tab/>
        <w:t>Други захтеви</w:t>
      </w:r>
      <w:r w:rsidR="00476D9B">
        <w:rPr>
          <w:rFonts w:ascii="Times New Roman" w:eastAsia="Times New Roman" w:hAnsi="Times New Roman" w:cs="Times New Roman"/>
          <w:b/>
          <w:sz w:val="24"/>
          <w:szCs w:val="24"/>
          <w:u w:val="single"/>
          <w:lang w:val="sr-Cyrl-RS"/>
        </w:rPr>
        <w:t xml:space="preserve"> – нема</w:t>
      </w:r>
    </w:p>
    <w:p w:rsidR="00476D9B" w:rsidRPr="00AB1BF3" w:rsidRDefault="00476D9B" w:rsidP="00AB1BF3">
      <w:pPr>
        <w:tabs>
          <w:tab w:val="left" w:pos="450"/>
        </w:tabs>
        <w:spacing w:after="0" w:line="240" w:lineRule="auto"/>
        <w:jc w:val="both"/>
        <w:rPr>
          <w:rFonts w:ascii="Times New Roman" w:eastAsia="Times New Roman" w:hAnsi="Times New Roman" w:cs="Times New Roman"/>
          <w:b/>
          <w:sz w:val="24"/>
          <w:szCs w:val="24"/>
          <w:u w:val="single"/>
          <w:lang w:val="sr-Cyrl-RS"/>
        </w:rPr>
      </w:pPr>
    </w:p>
    <w:p w:rsidR="00AB1BF3" w:rsidRPr="00AB1BF3" w:rsidRDefault="00AB1BF3" w:rsidP="00AB1BF3">
      <w:pPr>
        <w:spacing w:before="120" w:after="120" w:line="240" w:lineRule="auto"/>
        <w:jc w:val="both"/>
        <w:rPr>
          <w:rFonts w:ascii="Times New Roman" w:eastAsia="Times New Roman" w:hAnsi="Times New Roman" w:cs="Times New Roman"/>
          <w:b/>
          <w:bCs/>
          <w:sz w:val="24"/>
          <w:szCs w:val="24"/>
          <w:lang w:val="ru-RU"/>
        </w:rPr>
      </w:pPr>
      <w:r w:rsidRPr="00AB1BF3">
        <w:rPr>
          <w:rFonts w:ascii="Times New Roman" w:eastAsia="Times New Roman" w:hAnsi="Times New Roman" w:cs="Times New Roman"/>
          <w:b/>
          <w:bCs/>
          <w:sz w:val="24"/>
          <w:szCs w:val="24"/>
          <w:lang w:val="ru-RU"/>
        </w:rPr>
        <w:t>10. ВАЛУТА И НАЧИН НА КОЈИ МОРА ДА БУДЕ НАВЕДЕНА И ИЗРАЖЕНА ЦЕНА У ПОНУДИ</w:t>
      </w:r>
    </w:p>
    <w:p w:rsidR="00AB1BF3" w:rsidRPr="00AB1BF3" w:rsidRDefault="00AB1BF3" w:rsidP="00AB1BF3">
      <w:pPr>
        <w:spacing w:after="0" w:line="240" w:lineRule="auto"/>
        <w:jc w:val="both"/>
        <w:rPr>
          <w:rFonts w:ascii="Times New Roman" w:eastAsia="Times New Roman" w:hAnsi="Times New Roman" w:cs="Times New Roman"/>
          <w:sz w:val="24"/>
          <w:szCs w:val="24"/>
          <w:lang w:val="sr-Cyrl-CS" w:eastAsia="sr-Latn-RS"/>
        </w:rPr>
      </w:pPr>
      <w:r w:rsidRPr="00AB1BF3">
        <w:rPr>
          <w:rFonts w:ascii="Times New Roman" w:eastAsia="Times New Roman" w:hAnsi="Times New Roman" w:cs="Times New Roman"/>
          <w:sz w:val="24"/>
          <w:szCs w:val="24"/>
          <w:lang w:val="sr-Cyrl-CS" w:eastAsia="sr-Latn-RS"/>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B1BF3" w:rsidRPr="00AB1BF3" w:rsidRDefault="00AB1BF3" w:rsidP="00AB1BF3">
      <w:pPr>
        <w:spacing w:after="0" w:line="240" w:lineRule="auto"/>
        <w:jc w:val="both"/>
        <w:rPr>
          <w:rFonts w:ascii="Times New Roman" w:eastAsia="Times New Roman" w:hAnsi="Times New Roman" w:cs="Times New Roman"/>
          <w:sz w:val="24"/>
          <w:szCs w:val="24"/>
          <w:lang w:val="sr-Cyrl-CS" w:eastAsia="sr-Latn-RS"/>
        </w:rPr>
      </w:pPr>
      <w:r w:rsidRPr="00AB1BF3">
        <w:rPr>
          <w:rFonts w:ascii="Times New Roman" w:eastAsia="Times New Roman" w:hAnsi="Times New Roman" w:cs="Times New Roman"/>
          <w:sz w:val="24"/>
          <w:szCs w:val="24"/>
          <w:lang w:val="sr-Cyrl-CS" w:eastAsia="sr-Latn-RS"/>
        </w:rPr>
        <w:t>Цена је фиксна и не може се мењати.</w:t>
      </w:r>
    </w:p>
    <w:p w:rsidR="00AB1BF3" w:rsidRPr="00AB1BF3" w:rsidRDefault="00AB1BF3" w:rsidP="00AB1BF3">
      <w:pPr>
        <w:spacing w:after="0" w:line="240" w:lineRule="auto"/>
        <w:jc w:val="both"/>
        <w:rPr>
          <w:rFonts w:ascii="Times New Roman" w:eastAsia="TimesNewRomanPSMT" w:hAnsi="Times New Roman" w:cs="Times New Roman"/>
          <w:sz w:val="24"/>
          <w:szCs w:val="24"/>
          <w:lang w:val="ru-RU" w:eastAsia="sr-Latn-RS"/>
        </w:rPr>
      </w:pPr>
      <w:r w:rsidRPr="00AB1BF3">
        <w:rPr>
          <w:rFonts w:ascii="Times New Roman" w:eastAsia="Times New Roman" w:hAnsi="Times New Roman" w:cs="Times New Roman"/>
          <w:sz w:val="24"/>
          <w:szCs w:val="24"/>
          <w:lang w:val="sr-Cyrl-CS" w:eastAsia="sr-Latn-RS"/>
        </w:rPr>
        <w:t>Ако је у понуди исказана неуобичајено ниска цена, Наручилац ће поступити у складу са чланом 92. Закона</w:t>
      </w:r>
      <w:r w:rsidRPr="00AB1BF3">
        <w:rPr>
          <w:rFonts w:ascii="Times New Roman" w:eastAsia="TimesNewRomanPSMT" w:hAnsi="Times New Roman" w:cs="Times New Roman"/>
          <w:sz w:val="24"/>
          <w:szCs w:val="24"/>
          <w:lang w:val="ru-RU" w:eastAsia="sr-Latn-RS"/>
        </w:rPr>
        <w:t>.</w:t>
      </w:r>
    </w:p>
    <w:p w:rsidR="00AB1BF3" w:rsidRPr="00AB1BF3" w:rsidRDefault="00AB1BF3" w:rsidP="00AB1BF3">
      <w:pPr>
        <w:spacing w:after="0" w:line="240" w:lineRule="auto"/>
        <w:jc w:val="both"/>
        <w:rPr>
          <w:rFonts w:ascii="Times New Roman" w:eastAsia="TimesNewRomanPSMT" w:hAnsi="Times New Roman" w:cs="Times New Roman"/>
          <w:sz w:val="24"/>
          <w:szCs w:val="24"/>
          <w:lang w:val="ru-RU" w:eastAsia="sr-Latn-RS"/>
        </w:rPr>
      </w:pPr>
    </w:p>
    <w:p w:rsidR="00AB1BF3" w:rsidRPr="00AB1BF3" w:rsidRDefault="00AB1BF3" w:rsidP="00AB1BF3">
      <w:pPr>
        <w:tabs>
          <w:tab w:val="left" w:pos="360"/>
        </w:tabs>
        <w:spacing w:before="120" w:after="120" w:line="240" w:lineRule="auto"/>
        <w:jc w:val="both"/>
        <w:rPr>
          <w:rFonts w:ascii="Times New Roman" w:eastAsia="TimesNewRomanPSMT" w:hAnsi="Times New Roman" w:cs="Times New Roman"/>
          <w:b/>
          <w:bCs/>
          <w:sz w:val="24"/>
          <w:szCs w:val="24"/>
          <w:lang w:val="ru-RU"/>
        </w:rPr>
      </w:pPr>
      <w:r w:rsidRPr="00AB1BF3">
        <w:rPr>
          <w:rFonts w:ascii="Times New Roman" w:eastAsia="Times New Roman" w:hAnsi="Times New Roman" w:cs="Times New Roman"/>
          <w:b/>
          <w:bCs/>
          <w:sz w:val="24"/>
          <w:szCs w:val="24"/>
          <w:lang w:val="ru-RU"/>
        </w:rPr>
        <w:t>1</w:t>
      </w:r>
      <w:r w:rsidRPr="00AB1BF3">
        <w:rPr>
          <w:rFonts w:ascii="Times New Roman" w:eastAsia="Times New Roman" w:hAnsi="Times New Roman" w:cs="Times New Roman"/>
          <w:b/>
          <w:bCs/>
          <w:sz w:val="24"/>
          <w:szCs w:val="24"/>
          <w:lang w:val="sr-Cyrl-CS"/>
        </w:rPr>
        <w:t>1</w:t>
      </w:r>
      <w:r w:rsidRPr="00AB1BF3">
        <w:rPr>
          <w:rFonts w:ascii="Times New Roman" w:eastAsia="Times New Roman" w:hAnsi="Times New Roman" w:cs="Times New Roman"/>
          <w:b/>
          <w:bCs/>
          <w:sz w:val="24"/>
          <w:szCs w:val="24"/>
          <w:lang w:val="ru-RU"/>
        </w:rPr>
        <w:t>. ЗАШТИТА</w:t>
      </w:r>
      <w:r w:rsidRPr="00AB1BF3">
        <w:rPr>
          <w:rFonts w:ascii="Times New Roman" w:eastAsia="TimesNewRomanPSMT" w:hAnsi="Times New Roman" w:cs="Times New Roman"/>
          <w:b/>
          <w:bCs/>
          <w:sz w:val="24"/>
          <w:szCs w:val="24"/>
          <w:lang w:val="ru-RU"/>
        </w:rPr>
        <w:t xml:space="preserve"> ПОВЕРЉИВОСТИ ПОДАТАКА КОЈЕ НАРУЧИЛАЦ СТАВЉА ПОНУЂАЧИМА НА РАСПОЛАГАЊЕ, УКЉУЧУЈУЋИ И ЊИХОВЕ ПОДИЗВОЂАЧЕ.</w:t>
      </w:r>
    </w:p>
    <w:p w:rsidR="00AB1BF3" w:rsidRPr="00AB1BF3" w:rsidRDefault="00AB1BF3" w:rsidP="00AB1BF3">
      <w:pPr>
        <w:tabs>
          <w:tab w:val="left" w:pos="360"/>
        </w:tabs>
        <w:spacing w:before="120" w:after="120" w:line="240" w:lineRule="auto"/>
        <w:jc w:val="both"/>
        <w:rPr>
          <w:rFonts w:ascii="Times New Roman" w:eastAsia="TimesNewRomanPSMT" w:hAnsi="Times New Roman" w:cs="Times New Roman"/>
          <w:sz w:val="24"/>
          <w:szCs w:val="24"/>
          <w:lang w:val="ru-RU"/>
        </w:rPr>
      </w:pPr>
      <w:r w:rsidRPr="00AB1BF3">
        <w:rPr>
          <w:rFonts w:ascii="Times New Roman" w:eastAsia="TimesNewRomanPSMT" w:hAnsi="Times New Roman" w:cs="Times New Roman"/>
          <w:sz w:val="24"/>
          <w:szCs w:val="24"/>
          <w:lang w:val="ru-RU"/>
        </w:rPr>
        <w:t>Предметна набавка не садржи поверљиве информације које наручилац ставља на располагање.</w:t>
      </w:r>
    </w:p>
    <w:p w:rsidR="00AB1BF3" w:rsidRPr="00AB1BF3" w:rsidRDefault="00AB1BF3" w:rsidP="00AB1BF3">
      <w:pPr>
        <w:spacing w:before="120" w:after="120" w:line="240" w:lineRule="auto"/>
        <w:rPr>
          <w:rFonts w:ascii="Times New Roman" w:eastAsia="TimesNewRomanPSMT" w:hAnsi="Times New Roman" w:cs="Times New Roman"/>
          <w:b/>
          <w:bCs/>
          <w:sz w:val="24"/>
          <w:szCs w:val="24"/>
          <w:lang w:val="ru-RU"/>
        </w:rPr>
      </w:pPr>
    </w:p>
    <w:p w:rsidR="00AB1BF3" w:rsidRPr="00AB1BF3" w:rsidRDefault="00AB1BF3" w:rsidP="00AB1BF3">
      <w:pPr>
        <w:spacing w:before="120" w:after="120" w:line="240" w:lineRule="auto"/>
        <w:rPr>
          <w:rFonts w:ascii="Times New Roman" w:eastAsia="TimesNewRomanPSMT" w:hAnsi="Times New Roman" w:cs="Times New Roman"/>
          <w:b/>
          <w:bCs/>
          <w:sz w:val="24"/>
          <w:szCs w:val="24"/>
          <w:lang w:val="ru-RU"/>
        </w:rPr>
      </w:pPr>
      <w:r w:rsidRPr="00AB1BF3">
        <w:rPr>
          <w:rFonts w:ascii="Times New Roman" w:eastAsia="TimesNewRomanPSMT" w:hAnsi="Times New Roman" w:cs="Times New Roman"/>
          <w:b/>
          <w:bCs/>
          <w:sz w:val="24"/>
          <w:szCs w:val="24"/>
          <w:lang w:val="ru-RU"/>
        </w:rPr>
        <w:t>1</w:t>
      </w:r>
      <w:r w:rsidRPr="00AB1BF3">
        <w:rPr>
          <w:rFonts w:ascii="Times New Roman" w:eastAsia="TimesNewRomanPSMT" w:hAnsi="Times New Roman" w:cs="Times New Roman"/>
          <w:b/>
          <w:bCs/>
          <w:sz w:val="24"/>
          <w:szCs w:val="24"/>
          <w:lang w:val="sr-Cyrl-CS"/>
        </w:rPr>
        <w:t>2</w:t>
      </w:r>
      <w:r w:rsidRPr="00AB1BF3">
        <w:rPr>
          <w:rFonts w:ascii="Times New Roman" w:eastAsia="TimesNewRomanPSMT" w:hAnsi="Times New Roman" w:cs="Times New Roman"/>
          <w:b/>
          <w:bCs/>
          <w:sz w:val="24"/>
          <w:szCs w:val="24"/>
          <w:lang w:val="ru-RU"/>
        </w:rPr>
        <w:t>. ДОДАТНЕ  ИНФОРМАЦИЈЕ И ПОЈАШЊЕЊА У ВЕЗИ СА ПРИПРЕМАЊЕМ  ПОНУДЕ</w:t>
      </w:r>
    </w:p>
    <w:p w:rsidR="00AB1BF3" w:rsidRPr="00AB1BF3" w:rsidRDefault="00AB1BF3" w:rsidP="00AB1BF3">
      <w:pPr>
        <w:spacing w:after="0" w:line="240" w:lineRule="auto"/>
        <w:jc w:val="both"/>
        <w:rPr>
          <w:rFonts w:ascii="Times New Roman" w:eastAsia="Times New Roman" w:hAnsi="Times New Roman" w:cs="Times New Roman"/>
          <w:color w:val="FF0000"/>
          <w:sz w:val="24"/>
          <w:szCs w:val="24"/>
          <w:lang w:val="ru-RU" w:eastAsia="sr-Latn-RS"/>
        </w:rPr>
      </w:pPr>
      <w:r w:rsidRPr="00AB1BF3">
        <w:rPr>
          <w:rFonts w:ascii="Times New Roman" w:eastAsia="Times New Roman" w:hAnsi="Times New Roman" w:cs="Times New Roman"/>
          <w:sz w:val="24"/>
          <w:szCs w:val="24"/>
          <w:lang w:val="ru-RU" w:eastAsia="sr-Latn-RS"/>
        </w:rPr>
        <w:t xml:space="preserve">Заинтересовано лице може, у писаном облику тражити од наручиоца додатне информације или појашњења у вези са припремањем понуде, </w:t>
      </w:r>
      <w:r w:rsidRPr="00AB1BF3">
        <w:rPr>
          <w:rFonts w:ascii="Times New Roman" w:eastAsia="Times New Roman" w:hAnsi="Times New Roman" w:cs="Times New Roman"/>
          <w:sz w:val="24"/>
          <w:szCs w:val="24"/>
          <w:lang w:val="sr-Cyrl-CS" w:eastAsia="sr-Latn-RS"/>
        </w:rPr>
        <w:t xml:space="preserve">упућивањем захтева </w:t>
      </w:r>
      <w:r w:rsidRPr="00AB1BF3">
        <w:rPr>
          <w:rFonts w:ascii="Times New Roman" w:eastAsia="Times New Roman" w:hAnsi="Times New Roman" w:cs="Times New Roman"/>
          <w:sz w:val="24"/>
          <w:szCs w:val="24"/>
          <w:lang w:val="ru-RU" w:eastAsia="sr-Latn-RS"/>
        </w:rPr>
        <w:t>путем поште</w:t>
      </w:r>
      <w:r w:rsidRPr="00AB1BF3">
        <w:rPr>
          <w:rFonts w:ascii="Times New Roman" w:eastAsia="TimesNewRomanPSMT" w:hAnsi="Times New Roman" w:cs="Times New Roman"/>
          <w:sz w:val="24"/>
          <w:szCs w:val="24"/>
          <w:lang w:val="ru-RU" w:eastAsia="sr-Latn-RS"/>
        </w:rPr>
        <w:t xml:space="preserve"> на адресу ЈКП «Комуналпројект» Бачка Паланка Трг братства јединства 4</w:t>
      </w:r>
      <w:r w:rsidRPr="00AB1BF3">
        <w:rPr>
          <w:rFonts w:ascii="Times New Roman" w:eastAsia="TimesNewRomanPSMT" w:hAnsi="Times New Roman" w:cs="Times New Roman"/>
          <w:sz w:val="24"/>
          <w:szCs w:val="24"/>
          <w:lang w:val="sr-Cyrl-CS" w:eastAsia="sr-Latn-RS"/>
        </w:rPr>
        <w:t xml:space="preserve">0 или путем </w:t>
      </w:r>
      <w:r w:rsidRPr="00AB1BF3">
        <w:rPr>
          <w:rFonts w:ascii="Times New Roman" w:eastAsia="TimesNewRomanPSMT" w:hAnsi="Times New Roman" w:cs="Times New Roman"/>
          <w:sz w:val="24"/>
          <w:szCs w:val="24"/>
          <w:lang w:val="ru-RU" w:eastAsia="sr-Latn-RS"/>
        </w:rPr>
        <w:t xml:space="preserve">е-маил: </w:t>
      </w:r>
      <w:hyperlink r:id="rId13" w:history="1">
        <w:r w:rsidRPr="00AB1BF3">
          <w:rPr>
            <w:rFonts w:ascii="Times New Roman" w:eastAsia="TimesNewRomanPSMT" w:hAnsi="Times New Roman" w:cs="Times New Roman"/>
            <w:color w:val="0000FF"/>
            <w:sz w:val="24"/>
            <w:u w:val="single"/>
            <w:lang w:eastAsia="sr-Latn-RS"/>
          </w:rPr>
          <w:t>jasna.jovic</w:t>
        </w:r>
        <w:r w:rsidRPr="00AB1BF3">
          <w:rPr>
            <w:rFonts w:ascii="Times New Roman" w:eastAsia="TimesNewRomanPSMT" w:hAnsi="Times New Roman" w:cs="Times New Roman"/>
            <w:color w:val="0000FF"/>
            <w:sz w:val="24"/>
            <w:u w:val="single"/>
            <w:lang w:val="ru-RU" w:eastAsia="sr-Latn-RS"/>
          </w:rPr>
          <w:t>@</w:t>
        </w:r>
        <w:r w:rsidRPr="00AB1BF3">
          <w:rPr>
            <w:rFonts w:ascii="Times New Roman" w:eastAsia="TimesNewRomanPSMT" w:hAnsi="Times New Roman" w:cs="Times New Roman"/>
            <w:color w:val="0000FF"/>
            <w:sz w:val="24"/>
            <w:u w:val="single"/>
            <w:lang w:eastAsia="sr-Latn-RS"/>
          </w:rPr>
          <w:t>komunalprojekt</w:t>
        </w:r>
        <w:r w:rsidRPr="00AB1BF3">
          <w:rPr>
            <w:rFonts w:ascii="Times New Roman" w:eastAsia="TimesNewRomanPSMT" w:hAnsi="Times New Roman" w:cs="Times New Roman"/>
            <w:color w:val="0000FF"/>
            <w:sz w:val="24"/>
            <w:u w:val="single"/>
            <w:lang w:val="ru-RU" w:eastAsia="sr-Latn-RS"/>
          </w:rPr>
          <w:t>.</w:t>
        </w:r>
        <w:r w:rsidRPr="00AB1BF3">
          <w:rPr>
            <w:rFonts w:ascii="Times New Roman" w:eastAsia="TimesNewRomanPSMT" w:hAnsi="Times New Roman" w:cs="Times New Roman"/>
            <w:color w:val="0000FF"/>
            <w:sz w:val="24"/>
            <w:u w:val="single"/>
            <w:lang w:eastAsia="sr-Latn-RS"/>
          </w:rPr>
          <w:t>rs</w:t>
        </w:r>
      </w:hyperlink>
      <w:r w:rsidRPr="00AB1BF3">
        <w:rPr>
          <w:rFonts w:ascii="Times New Roman" w:eastAsia="TimesNewRomanPSMT" w:hAnsi="Times New Roman" w:cs="Times New Roman"/>
          <w:sz w:val="24"/>
          <w:szCs w:val="24"/>
          <w:lang w:val="sr-Cyrl-CS" w:eastAsia="sr-Latn-RS"/>
        </w:rPr>
        <w:t xml:space="preserve"> </w:t>
      </w:r>
      <w:r w:rsidRPr="00AB1BF3">
        <w:rPr>
          <w:rFonts w:ascii="Times New Roman" w:eastAsia="TimesNewRomanPSMT" w:hAnsi="Times New Roman" w:cs="Times New Roman"/>
          <w:sz w:val="24"/>
          <w:szCs w:val="24"/>
          <w:lang w:val="ru-RU" w:eastAsia="sr-Latn-RS"/>
        </w:rPr>
        <w:t>или на факс 021/6042-241</w:t>
      </w:r>
      <w:r w:rsidRPr="00AB1BF3">
        <w:rPr>
          <w:rFonts w:ascii="Times New Roman" w:eastAsia="TimesNewRomanPSMT" w:hAnsi="Times New Roman" w:cs="Times New Roman"/>
          <w:sz w:val="24"/>
          <w:szCs w:val="24"/>
          <w:lang w:val="sr-Cyrl-CS" w:eastAsia="sr-Latn-RS"/>
        </w:rPr>
        <w:t>,</w:t>
      </w:r>
      <w:r w:rsidRPr="00AB1BF3">
        <w:rPr>
          <w:rFonts w:ascii="Times New Roman" w:eastAsia="Times New Roman" w:hAnsi="Times New Roman" w:cs="Times New Roman"/>
          <w:sz w:val="24"/>
          <w:szCs w:val="24"/>
          <w:lang w:val="ru-RU" w:eastAsia="sr-Latn-RS"/>
        </w:rPr>
        <w:t xml:space="preserve"> најкасније 5 дана пре истека рока за подношење понуде. </w:t>
      </w:r>
    </w:p>
    <w:p w:rsidR="00AB1BF3" w:rsidRPr="00AB1BF3" w:rsidRDefault="00AB1BF3" w:rsidP="00AB1BF3">
      <w:pPr>
        <w:spacing w:after="0" w:line="240" w:lineRule="auto"/>
        <w:jc w:val="both"/>
        <w:rPr>
          <w:rFonts w:ascii="Times New Roman" w:eastAsia="Times New Roman" w:hAnsi="Times New Roman" w:cs="Times New Roman"/>
          <w:sz w:val="24"/>
          <w:szCs w:val="24"/>
          <w:lang w:val="sr-Cyrl-CS" w:eastAsia="sr-Latn-RS"/>
        </w:rPr>
      </w:pPr>
      <w:r w:rsidRPr="00AB1BF3">
        <w:rPr>
          <w:rFonts w:ascii="Times New Roman" w:eastAsia="Times New Roman" w:hAnsi="Times New Roman" w:cs="Times New Roman"/>
          <w:sz w:val="24"/>
          <w:szCs w:val="24"/>
          <w:lang w:val="ru-RU" w:eastAsia="sr-Latn-RS"/>
        </w:rPr>
        <w:t xml:space="preserve">Додатне информације се упућују са напоменом «Захтев за додатним информацијама или појашњењима конкурсне документације» </w:t>
      </w:r>
      <w:r w:rsidRPr="00AB1BF3">
        <w:rPr>
          <w:rFonts w:ascii="Times New Roman" w:eastAsia="Times New Roman" w:hAnsi="Times New Roman" w:cs="Times New Roman"/>
          <w:b/>
          <w:bCs/>
          <w:sz w:val="24"/>
          <w:szCs w:val="24"/>
          <w:lang w:val="ru-RU" w:eastAsia="sr-Latn-RS"/>
        </w:rPr>
        <w:t>ЈНМВ бр.</w:t>
      </w:r>
      <w:r w:rsidRPr="00AB1BF3">
        <w:rPr>
          <w:rFonts w:ascii="Times New Roman" w:eastAsia="Times New Roman" w:hAnsi="Times New Roman" w:cs="Times New Roman"/>
          <w:b/>
          <w:bCs/>
          <w:sz w:val="24"/>
          <w:szCs w:val="24"/>
          <w:lang w:val="sr-Cyrl-CS" w:eastAsia="sr-Latn-RS"/>
        </w:rPr>
        <w:t>1.1.4/2019</w:t>
      </w:r>
      <w:r w:rsidRPr="00AB1BF3">
        <w:rPr>
          <w:rFonts w:ascii="Times New Roman" w:eastAsia="Times New Roman" w:hAnsi="Times New Roman" w:cs="Times New Roman"/>
          <w:sz w:val="24"/>
          <w:szCs w:val="24"/>
          <w:lang w:val="sr-Cyrl-CS" w:eastAsia="sr-Latn-RS"/>
        </w:rPr>
        <w:t>.</w:t>
      </w:r>
    </w:p>
    <w:p w:rsidR="00AB1BF3" w:rsidRPr="00AB1BF3" w:rsidRDefault="00AB1BF3" w:rsidP="00AB1BF3">
      <w:pPr>
        <w:spacing w:after="0" w:line="240" w:lineRule="auto"/>
        <w:jc w:val="both"/>
        <w:rPr>
          <w:rFonts w:ascii="Times New Roman" w:eastAsia="Times New Roman" w:hAnsi="Times New Roman" w:cs="Times New Roman"/>
          <w:sz w:val="24"/>
          <w:szCs w:val="24"/>
          <w:lang w:val="sr-Cyrl-BA" w:eastAsia="sr-Latn-RS"/>
        </w:rPr>
      </w:pPr>
      <w:r w:rsidRPr="00AB1BF3">
        <w:rPr>
          <w:rFonts w:ascii="Times New Roman" w:eastAsia="Times New Roman" w:hAnsi="Times New Roman" w:cs="Times New Roman"/>
          <w:sz w:val="24"/>
          <w:szCs w:val="24"/>
          <w:lang w:val="sr-Cyrl-CS" w:eastAsia="sr-Latn-RS"/>
        </w:rPr>
        <w:t>У захтеву за додатним појашњењем заинтересовано лице може указати Наручиоцу и на евентуално уочене недостатке и неправилности у конкурсној документацији</w:t>
      </w:r>
      <w:r w:rsidRPr="00AB1BF3">
        <w:rPr>
          <w:rFonts w:ascii="Times New Roman" w:eastAsia="Times New Roman" w:hAnsi="Times New Roman" w:cs="Times New Roman"/>
          <w:sz w:val="24"/>
          <w:szCs w:val="24"/>
          <w:lang w:val="sr-Cyrl-BA" w:eastAsia="sr-Latn-RS"/>
        </w:rPr>
        <w:t>.</w:t>
      </w:r>
    </w:p>
    <w:p w:rsidR="00AB1BF3" w:rsidRPr="00AB1BF3" w:rsidRDefault="00AB1BF3" w:rsidP="00AB1BF3">
      <w:pPr>
        <w:spacing w:after="0" w:line="240" w:lineRule="auto"/>
        <w:jc w:val="both"/>
        <w:rPr>
          <w:rFonts w:ascii="Times New Roman" w:eastAsia="Times New Roman" w:hAnsi="Times New Roman" w:cs="Times New Roman"/>
          <w:sz w:val="24"/>
          <w:szCs w:val="24"/>
          <w:lang w:val="ru-RU" w:eastAsia="sr-Latn-RS"/>
        </w:rPr>
      </w:pPr>
      <w:r w:rsidRPr="00AB1BF3">
        <w:rPr>
          <w:rFonts w:ascii="Times New Roman" w:eastAsia="Times New Roman" w:hAnsi="Times New Roman" w:cs="Times New Roman"/>
          <w:sz w:val="24"/>
          <w:szCs w:val="24"/>
          <w:lang w:val="ru-RU" w:eastAsia="sr-Latn-RS"/>
        </w:rPr>
        <w:t xml:space="preserve">Наручилац је дужан да свој одговор у року од 3 (три) дана од дана пријема захтева објави на Порталу јавних набавки. Наручилац нема своју интернет страницу. </w:t>
      </w:r>
    </w:p>
    <w:p w:rsidR="00AB1BF3" w:rsidRPr="00AB1BF3" w:rsidRDefault="00AB1BF3" w:rsidP="00AB1BF3">
      <w:pPr>
        <w:spacing w:after="0" w:line="240" w:lineRule="auto"/>
        <w:jc w:val="both"/>
        <w:rPr>
          <w:rFonts w:ascii="Times New Roman" w:eastAsia="Times New Roman" w:hAnsi="Times New Roman" w:cs="Times New Roman"/>
          <w:sz w:val="24"/>
          <w:szCs w:val="24"/>
          <w:lang w:val="ru-RU" w:eastAsia="sr-Latn-RS"/>
        </w:rPr>
      </w:pPr>
      <w:r w:rsidRPr="00AB1BF3">
        <w:rPr>
          <w:rFonts w:ascii="Times New Roman" w:eastAsia="TimesNewRomanPSMT" w:hAnsi="Times New Roman" w:cs="Times New Roman"/>
          <w:sz w:val="24"/>
          <w:szCs w:val="24"/>
          <w:lang w:val="ru-RU" w:eastAsia="sr-Latn-RS"/>
        </w:rPr>
        <w:t>Тражење додатних информација и појашњења у вези са припремањем понуде телефоном није дозвољено.</w:t>
      </w:r>
    </w:p>
    <w:p w:rsidR="00AB1BF3" w:rsidRPr="00AB1BF3" w:rsidRDefault="00AB1BF3" w:rsidP="00AB1BF3">
      <w:pPr>
        <w:spacing w:after="0" w:line="240" w:lineRule="auto"/>
        <w:jc w:val="both"/>
        <w:rPr>
          <w:rFonts w:ascii="Times New Roman" w:eastAsia="Times New Roman" w:hAnsi="Times New Roman" w:cs="Times New Roman"/>
          <w:sz w:val="24"/>
          <w:szCs w:val="24"/>
          <w:lang w:val="ru-RU" w:eastAsia="sr-Latn-RS"/>
        </w:rPr>
      </w:pPr>
      <w:r w:rsidRPr="00AB1BF3">
        <w:rPr>
          <w:rFonts w:ascii="Times New Roman" w:eastAsia="Times New Roman" w:hAnsi="Times New Roman" w:cs="Times New Roman"/>
          <w:sz w:val="24"/>
          <w:szCs w:val="24"/>
          <w:lang w:val="ru-RU" w:eastAsia="sr-Latn-RS"/>
        </w:rPr>
        <w:t>Комуникација у поступку јавне набавке врши на начин одређен чланом 20. Закона.</w:t>
      </w:r>
    </w:p>
    <w:p w:rsidR="00AB1BF3" w:rsidRPr="00AB1BF3" w:rsidRDefault="00AB1BF3" w:rsidP="00AB1BF3">
      <w:pPr>
        <w:spacing w:after="0" w:line="240" w:lineRule="auto"/>
        <w:jc w:val="both"/>
        <w:rPr>
          <w:rFonts w:ascii="Times New Roman" w:eastAsia="Times New Roman" w:hAnsi="Times New Roman" w:cs="Times New Roman"/>
          <w:sz w:val="24"/>
          <w:szCs w:val="24"/>
          <w:lang w:val="ru-RU" w:eastAsia="sr-Latn-RS"/>
        </w:rPr>
      </w:pPr>
      <w:r w:rsidRPr="00AB1BF3">
        <w:rPr>
          <w:rFonts w:ascii="Times New Roman" w:eastAsia="Times New Roman" w:hAnsi="Times New Roman" w:cs="Times New Roman"/>
          <w:sz w:val="24"/>
          <w:szCs w:val="24"/>
          <w:lang w:val="ru-RU" w:eastAsia="sr-Latn-RS"/>
        </w:rPr>
        <w:t>Ако наручилац измени или допуни конкурсну</w:t>
      </w:r>
      <w:r w:rsidRPr="00AB1BF3">
        <w:rPr>
          <w:rFonts w:ascii="Times New Roman" w:eastAsia="Times New Roman" w:hAnsi="Times New Roman" w:cs="Times New Roman"/>
          <w:sz w:val="24"/>
          <w:szCs w:val="24"/>
          <w:u w:val="single"/>
          <w:lang w:val="ru-RU" w:eastAsia="sr-Latn-RS"/>
        </w:rPr>
        <w:t xml:space="preserve"> </w:t>
      </w:r>
      <w:r w:rsidRPr="00AB1BF3">
        <w:rPr>
          <w:rFonts w:ascii="Times New Roman" w:eastAsia="Times New Roman" w:hAnsi="Times New Roman" w:cs="Times New Roman"/>
          <w:sz w:val="24"/>
          <w:szCs w:val="24"/>
          <w:lang w:val="ru-RU" w:eastAsia="sr-Latn-RS"/>
        </w:rPr>
        <w:t xml:space="preserve">документацију 8 </w:t>
      </w:r>
      <w:r w:rsidRPr="00AB1BF3">
        <w:rPr>
          <w:rFonts w:ascii="Times New Roman" w:eastAsia="Times New Roman" w:hAnsi="Times New Roman" w:cs="Times New Roman"/>
          <w:sz w:val="24"/>
          <w:szCs w:val="24"/>
          <w:lang w:val="sr-Cyrl-CS" w:eastAsia="sr-Latn-RS"/>
        </w:rPr>
        <w:t xml:space="preserve">(осам) </w:t>
      </w:r>
      <w:r w:rsidRPr="00AB1BF3">
        <w:rPr>
          <w:rFonts w:ascii="Times New Roman" w:eastAsia="Times New Roman" w:hAnsi="Times New Roman" w:cs="Times New Roman"/>
          <w:sz w:val="24"/>
          <w:szCs w:val="24"/>
          <w:lang w:val="ru-RU" w:eastAsia="sr-Latn-RS"/>
        </w:rPr>
        <w:t>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AB1BF3" w:rsidRPr="00AB1BF3" w:rsidRDefault="00AB1BF3" w:rsidP="00AB1BF3">
      <w:pPr>
        <w:spacing w:after="0" w:line="240" w:lineRule="auto"/>
        <w:jc w:val="both"/>
        <w:rPr>
          <w:rFonts w:ascii="Times New Roman" w:eastAsia="Times New Roman" w:hAnsi="Times New Roman" w:cs="Times New Roman"/>
          <w:sz w:val="24"/>
          <w:szCs w:val="24"/>
          <w:lang w:val="sr-Cyrl-CS" w:eastAsia="sr-Latn-RS"/>
        </w:rPr>
      </w:pPr>
      <w:r w:rsidRPr="00AB1BF3">
        <w:rPr>
          <w:rFonts w:ascii="Times New Roman" w:eastAsia="Times New Roman" w:hAnsi="Times New Roman" w:cs="Times New Roman"/>
          <w:sz w:val="24"/>
          <w:szCs w:val="24"/>
          <w:lang w:val="ru-RU" w:eastAsia="sr-Latn-RS"/>
        </w:rPr>
        <w:t>По истеку рока предвиђеног за подношење понуда наручилац не може да мења нити да допуњује конкурсну документацију.</w:t>
      </w:r>
    </w:p>
    <w:p w:rsidR="00AB1BF3" w:rsidRPr="00AB1BF3" w:rsidRDefault="00AB1BF3" w:rsidP="00AB1BF3">
      <w:pPr>
        <w:spacing w:after="0" w:line="240" w:lineRule="auto"/>
        <w:jc w:val="both"/>
        <w:rPr>
          <w:rFonts w:ascii="Times New Roman" w:eastAsia="Times New Roman" w:hAnsi="Times New Roman" w:cs="Times New Roman"/>
          <w:b/>
          <w:bCs/>
          <w:sz w:val="24"/>
          <w:szCs w:val="24"/>
          <w:lang w:val="ru-RU" w:eastAsia="sr-Latn-RS"/>
        </w:rPr>
      </w:pPr>
    </w:p>
    <w:p w:rsidR="00AB1BF3" w:rsidRPr="00AB1BF3" w:rsidRDefault="00AB1BF3" w:rsidP="00AB1BF3">
      <w:pPr>
        <w:spacing w:after="120" w:line="240" w:lineRule="auto"/>
        <w:jc w:val="both"/>
        <w:rPr>
          <w:rFonts w:ascii="Times New Roman" w:eastAsia="Times New Roman" w:hAnsi="Times New Roman" w:cs="Times New Roman"/>
          <w:b/>
          <w:bCs/>
          <w:sz w:val="24"/>
          <w:szCs w:val="24"/>
          <w:lang w:val="sr-Cyrl-CS"/>
        </w:rPr>
      </w:pPr>
      <w:r w:rsidRPr="00AB1BF3">
        <w:rPr>
          <w:rFonts w:ascii="Times New Roman" w:eastAsia="Times New Roman" w:hAnsi="Times New Roman" w:cs="Times New Roman"/>
          <w:b/>
          <w:bCs/>
          <w:sz w:val="24"/>
          <w:szCs w:val="24"/>
          <w:lang w:val="sr-Cyrl-CS"/>
        </w:rPr>
        <w:t>13. РЕЛЕВАНТАН ДОКАЗ ЗА ОДБИЈАЊЕ ПОНУДЕ ПОНУЂАЧА КОЈИ НИСУ ИСПУНИЛИ ОБАВЕЗЕ ПО РАНИЈЕ ЗАКЉУЧЕНИМ УГОВОРИМА (НЕГАТИВНА</w:t>
      </w:r>
      <w:r w:rsidRPr="00AB1BF3">
        <w:rPr>
          <w:rFonts w:ascii="Times New Roman" w:eastAsia="Times New Roman" w:hAnsi="Times New Roman" w:cs="Times New Roman"/>
          <w:b/>
          <w:bCs/>
          <w:sz w:val="24"/>
          <w:szCs w:val="24"/>
          <w:lang w:val="ru-RU"/>
        </w:rPr>
        <w:t xml:space="preserve"> </w:t>
      </w:r>
      <w:r w:rsidRPr="00AB1BF3">
        <w:rPr>
          <w:rFonts w:ascii="Times New Roman" w:eastAsia="Times New Roman" w:hAnsi="Times New Roman" w:cs="Times New Roman"/>
          <w:b/>
          <w:bCs/>
          <w:sz w:val="24"/>
          <w:szCs w:val="24"/>
          <w:lang w:val="sr-Cyrl-CS"/>
        </w:rPr>
        <w:t>РЕФЕРЕНЦА)</w:t>
      </w:r>
    </w:p>
    <w:p w:rsidR="00AB1BF3" w:rsidRPr="00AB1BF3" w:rsidRDefault="00AB1BF3" w:rsidP="00AB1BF3">
      <w:pPr>
        <w:spacing w:after="0" w:line="240" w:lineRule="auto"/>
        <w:jc w:val="both"/>
        <w:rPr>
          <w:rFonts w:ascii="Times New Roman" w:eastAsia="Times New Roman" w:hAnsi="Times New Roman" w:cs="Times New Roman"/>
          <w:sz w:val="24"/>
          <w:szCs w:val="24"/>
          <w:lang w:val="sr-Cyrl-CS" w:eastAsia="sr-Latn-RS"/>
        </w:rPr>
      </w:pPr>
      <w:r w:rsidRPr="00AB1BF3">
        <w:rPr>
          <w:rFonts w:ascii="Times New Roman" w:eastAsia="Times New Roman" w:hAnsi="Times New Roman" w:cs="Times New Roman"/>
          <w:sz w:val="24"/>
          <w:szCs w:val="24"/>
          <w:lang w:val="sr-Cyrl-CS" w:eastAsia="sr-Latn-RS"/>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AB1BF3" w:rsidRPr="00AB1BF3" w:rsidRDefault="00AB1BF3" w:rsidP="00AB1BF3">
      <w:pPr>
        <w:numPr>
          <w:ilvl w:val="0"/>
          <w:numId w:val="10"/>
        </w:numPr>
        <w:spacing w:after="120" w:line="240" w:lineRule="auto"/>
        <w:jc w:val="both"/>
        <w:rPr>
          <w:rFonts w:ascii="Times New Roman" w:eastAsia="Times New Roman" w:hAnsi="Times New Roman" w:cs="Times New Roman"/>
          <w:sz w:val="24"/>
          <w:szCs w:val="24"/>
          <w:lang w:val="en-US"/>
        </w:rPr>
      </w:pPr>
      <w:r w:rsidRPr="00AB1BF3">
        <w:rPr>
          <w:rFonts w:ascii="Times New Roman" w:eastAsia="Times New Roman" w:hAnsi="Times New Roman" w:cs="Times New Roman"/>
          <w:sz w:val="24"/>
          <w:szCs w:val="24"/>
          <w:lang w:val="sr-Cyrl-CS"/>
        </w:rPr>
        <w:t>поступао супротно забрани из чл. 23. и 25. З</w:t>
      </w:r>
      <w:r w:rsidRPr="00AB1BF3">
        <w:rPr>
          <w:rFonts w:ascii="Times New Roman" w:eastAsia="Times New Roman" w:hAnsi="Times New Roman" w:cs="Times New Roman"/>
          <w:sz w:val="24"/>
          <w:szCs w:val="24"/>
          <w:lang w:val="en-US"/>
        </w:rPr>
        <w:t>акона;</w:t>
      </w:r>
    </w:p>
    <w:p w:rsidR="00AB1BF3" w:rsidRPr="00AB1BF3" w:rsidRDefault="00AB1BF3" w:rsidP="00AB1BF3">
      <w:pPr>
        <w:numPr>
          <w:ilvl w:val="0"/>
          <w:numId w:val="10"/>
        </w:numPr>
        <w:spacing w:after="120" w:line="240" w:lineRule="auto"/>
        <w:jc w:val="both"/>
        <w:rPr>
          <w:rFonts w:ascii="Times New Roman" w:eastAsia="Times New Roman" w:hAnsi="Times New Roman" w:cs="Times New Roman"/>
          <w:sz w:val="24"/>
          <w:szCs w:val="24"/>
          <w:lang w:val="en-US"/>
        </w:rPr>
      </w:pPr>
      <w:r w:rsidRPr="00AB1BF3">
        <w:rPr>
          <w:rFonts w:ascii="Times New Roman" w:eastAsia="Times New Roman" w:hAnsi="Times New Roman" w:cs="Times New Roman"/>
          <w:sz w:val="24"/>
          <w:szCs w:val="24"/>
          <w:lang w:val="en-US"/>
        </w:rPr>
        <w:t>учинио повреду конкуренције;</w:t>
      </w:r>
    </w:p>
    <w:p w:rsidR="00AB1BF3" w:rsidRPr="00AB1BF3" w:rsidRDefault="00AB1BF3" w:rsidP="00AB1BF3">
      <w:pPr>
        <w:numPr>
          <w:ilvl w:val="0"/>
          <w:numId w:val="10"/>
        </w:numPr>
        <w:spacing w:after="120" w:line="240" w:lineRule="auto"/>
        <w:ind w:left="1134" w:hanging="1134"/>
        <w:jc w:val="both"/>
        <w:rPr>
          <w:rFonts w:ascii="Times New Roman" w:eastAsia="Times New Roman" w:hAnsi="Times New Roman" w:cs="Times New Roman"/>
          <w:sz w:val="24"/>
          <w:szCs w:val="24"/>
          <w:lang w:val="ru-RU"/>
        </w:rPr>
      </w:pPr>
      <w:r w:rsidRPr="00AB1BF3">
        <w:rPr>
          <w:rFonts w:ascii="Times New Roman" w:eastAsia="Times New Roman" w:hAnsi="Times New Roman" w:cs="Times New Roman"/>
          <w:sz w:val="24"/>
          <w:szCs w:val="24"/>
          <w:lang w:val="ru-RU"/>
        </w:rPr>
        <w:t>доставио неистините податке у понуди или без оправданих разлога одбио да закључи уговор о јавној набавци, након што му је уговор додељен;</w:t>
      </w:r>
    </w:p>
    <w:p w:rsidR="00AB1BF3" w:rsidRPr="00AB1BF3" w:rsidRDefault="00AB1BF3" w:rsidP="00AB1BF3">
      <w:pPr>
        <w:numPr>
          <w:ilvl w:val="0"/>
          <w:numId w:val="10"/>
        </w:numPr>
        <w:spacing w:after="120" w:line="240" w:lineRule="auto"/>
        <w:jc w:val="both"/>
        <w:rPr>
          <w:rFonts w:ascii="Times New Roman" w:eastAsia="Times New Roman" w:hAnsi="Times New Roman" w:cs="Times New Roman"/>
          <w:sz w:val="24"/>
          <w:szCs w:val="24"/>
          <w:lang w:val="ru-RU"/>
        </w:rPr>
      </w:pPr>
      <w:r w:rsidRPr="00AB1BF3">
        <w:rPr>
          <w:rFonts w:ascii="Times New Roman" w:eastAsia="Times New Roman" w:hAnsi="Times New Roman" w:cs="Times New Roman"/>
          <w:sz w:val="24"/>
          <w:szCs w:val="24"/>
          <w:lang w:val="ru-RU"/>
        </w:rPr>
        <w:t>одбио да достави доказе и средства обезбеђења на шта се у понуди обавезао.</w:t>
      </w:r>
    </w:p>
    <w:p w:rsidR="00AB1BF3" w:rsidRPr="00AB1BF3" w:rsidRDefault="00AB1BF3" w:rsidP="00AB1BF3">
      <w:pPr>
        <w:tabs>
          <w:tab w:val="left" w:pos="993"/>
        </w:tabs>
        <w:spacing w:after="120" w:line="240" w:lineRule="auto"/>
        <w:jc w:val="both"/>
        <w:rPr>
          <w:rFonts w:ascii="Times New Roman" w:eastAsia="Times New Roman" w:hAnsi="Times New Roman" w:cs="Times New Roman"/>
          <w:sz w:val="24"/>
          <w:szCs w:val="24"/>
          <w:lang w:val="sr-Cyrl-CS"/>
        </w:rPr>
      </w:pPr>
      <w:r w:rsidRPr="00AB1BF3">
        <w:rPr>
          <w:rFonts w:ascii="Times New Roman" w:eastAsia="Times New Roman" w:hAnsi="Times New Roman" w:cs="Times New Roman"/>
          <w:sz w:val="24"/>
          <w:szCs w:val="24"/>
          <w:lang w:val="sr-Cyrl-CS"/>
        </w:rPr>
        <w:lastRenderedPageBreak/>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AB1BF3" w:rsidRPr="00AB1BF3" w:rsidRDefault="00AB1BF3" w:rsidP="00AB1BF3">
      <w:pPr>
        <w:spacing w:after="120" w:line="240" w:lineRule="auto"/>
        <w:jc w:val="both"/>
        <w:rPr>
          <w:rFonts w:ascii="Times New Roman" w:eastAsia="Times New Roman" w:hAnsi="Times New Roman" w:cs="Times New Roman"/>
          <w:sz w:val="24"/>
          <w:szCs w:val="24"/>
          <w:lang w:val="en-US"/>
        </w:rPr>
      </w:pPr>
      <w:r w:rsidRPr="00AB1BF3">
        <w:rPr>
          <w:rFonts w:ascii="Times New Roman" w:eastAsia="Times New Roman" w:hAnsi="Times New Roman" w:cs="Times New Roman"/>
          <w:sz w:val="24"/>
          <w:szCs w:val="24"/>
          <w:lang w:val="en-US"/>
        </w:rPr>
        <w:t xml:space="preserve">Доказ </w:t>
      </w:r>
      <w:r w:rsidRPr="00AB1BF3">
        <w:rPr>
          <w:rFonts w:ascii="Times New Roman" w:eastAsia="Times New Roman" w:hAnsi="Times New Roman" w:cs="Times New Roman"/>
          <w:sz w:val="24"/>
          <w:szCs w:val="24"/>
          <w:lang w:val="sr-Cyrl-CS"/>
        </w:rPr>
        <w:t xml:space="preserve">наведеног </w:t>
      </w:r>
      <w:r w:rsidRPr="00AB1BF3">
        <w:rPr>
          <w:rFonts w:ascii="Times New Roman" w:eastAsia="Times New Roman" w:hAnsi="Times New Roman" w:cs="Times New Roman"/>
          <w:sz w:val="24"/>
          <w:szCs w:val="24"/>
          <w:lang w:val="en-US"/>
        </w:rPr>
        <w:t>може бити:</w:t>
      </w:r>
    </w:p>
    <w:p w:rsidR="00AB1BF3" w:rsidRPr="00AB1BF3" w:rsidRDefault="00AB1BF3" w:rsidP="00AB1BF3">
      <w:pPr>
        <w:numPr>
          <w:ilvl w:val="0"/>
          <w:numId w:val="11"/>
        </w:numPr>
        <w:tabs>
          <w:tab w:val="num" w:pos="993"/>
        </w:tabs>
        <w:spacing w:after="120" w:line="240" w:lineRule="auto"/>
        <w:jc w:val="both"/>
        <w:rPr>
          <w:rFonts w:ascii="Times New Roman" w:eastAsia="Times New Roman" w:hAnsi="Times New Roman" w:cs="Times New Roman"/>
          <w:sz w:val="24"/>
          <w:szCs w:val="24"/>
          <w:lang w:val="ru-RU"/>
        </w:rPr>
      </w:pPr>
      <w:r w:rsidRPr="00AB1BF3">
        <w:rPr>
          <w:rFonts w:ascii="Times New Roman" w:eastAsia="Times New Roman" w:hAnsi="Times New Roman" w:cs="Times New Roman"/>
          <w:sz w:val="24"/>
          <w:szCs w:val="24"/>
          <w:lang w:val="ru-RU"/>
        </w:rPr>
        <w:t>правоснажна судска одлука или коначна одлука другог надлежног органа;</w:t>
      </w:r>
    </w:p>
    <w:p w:rsidR="00AB1BF3" w:rsidRPr="00AB1BF3" w:rsidRDefault="00AB1BF3" w:rsidP="00AB1BF3">
      <w:pPr>
        <w:numPr>
          <w:ilvl w:val="0"/>
          <w:numId w:val="11"/>
        </w:numPr>
        <w:tabs>
          <w:tab w:val="num" w:pos="993"/>
        </w:tabs>
        <w:spacing w:after="120" w:line="240" w:lineRule="auto"/>
        <w:jc w:val="both"/>
        <w:rPr>
          <w:rFonts w:ascii="Times New Roman" w:eastAsia="Times New Roman" w:hAnsi="Times New Roman" w:cs="Times New Roman"/>
          <w:sz w:val="24"/>
          <w:szCs w:val="24"/>
          <w:lang w:val="ru-RU"/>
        </w:rPr>
      </w:pPr>
      <w:r w:rsidRPr="00AB1BF3">
        <w:rPr>
          <w:rFonts w:ascii="Times New Roman" w:eastAsia="Times New Roman" w:hAnsi="Times New Roman" w:cs="Times New Roman"/>
          <w:sz w:val="24"/>
          <w:szCs w:val="24"/>
          <w:lang w:val="ru-RU"/>
        </w:rPr>
        <w:t>исправа о реализованом средству обезбеђења испуњења обавеза у поступку јавне набавке или испуњења уговорних обавеза;</w:t>
      </w:r>
    </w:p>
    <w:p w:rsidR="00AB1BF3" w:rsidRPr="00AB1BF3" w:rsidRDefault="00AB1BF3" w:rsidP="00AB1BF3">
      <w:pPr>
        <w:numPr>
          <w:ilvl w:val="0"/>
          <w:numId w:val="11"/>
        </w:numPr>
        <w:tabs>
          <w:tab w:val="num" w:pos="993"/>
        </w:tabs>
        <w:spacing w:after="120" w:line="240" w:lineRule="auto"/>
        <w:jc w:val="both"/>
        <w:rPr>
          <w:rFonts w:ascii="Times New Roman" w:eastAsia="Times New Roman" w:hAnsi="Times New Roman" w:cs="Times New Roman"/>
          <w:sz w:val="24"/>
          <w:szCs w:val="24"/>
          <w:lang w:val="ru-RU"/>
        </w:rPr>
      </w:pPr>
      <w:r w:rsidRPr="00AB1BF3">
        <w:rPr>
          <w:rFonts w:ascii="Times New Roman" w:eastAsia="Times New Roman" w:hAnsi="Times New Roman" w:cs="Times New Roman"/>
          <w:sz w:val="24"/>
          <w:szCs w:val="24"/>
          <w:lang w:val="ru-RU"/>
        </w:rPr>
        <w:t>исправа о наплаћеној уговорној казни;</w:t>
      </w:r>
    </w:p>
    <w:p w:rsidR="00AB1BF3" w:rsidRPr="00AB1BF3" w:rsidRDefault="00AB1BF3" w:rsidP="00AB1BF3">
      <w:pPr>
        <w:numPr>
          <w:ilvl w:val="0"/>
          <w:numId w:val="11"/>
        </w:numPr>
        <w:tabs>
          <w:tab w:val="num" w:pos="993"/>
        </w:tabs>
        <w:spacing w:after="120" w:line="240" w:lineRule="auto"/>
        <w:jc w:val="both"/>
        <w:rPr>
          <w:rFonts w:ascii="Times New Roman" w:eastAsia="Times New Roman" w:hAnsi="Times New Roman" w:cs="Times New Roman"/>
          <w:sz w:val="24"/>
          <w:szCs w:val="24"/>
          <w:lang w:val="ru-RU"/>
        </w:rPr>
      </w:pPr>
      <w:r w:rsidRPr="00AB1BF3">
        <w:rPr>
          <w:rFonts w:ascii="Times New Roman" w:eastAsia="Times New Roman" w:hAnsi="Times New Roman" w:cs="Times New Roman"/>
          <w:sz w:val="24"/>
          <w:szCs w:val="24"/>
          <w:lang w:val="ru-RU"/>
        </w:rPr>
        <w:t>рекламације потрошача, односно корисника, ако нису отклоњене у уговореном року;</w:t>
      </w:r>
    </w:p>
    <w:p w:rsidR="00AB1BF3" w:rsidRPr="00AB1BF3" w:rsidRDefault="00AB1BF3" w:rsidP="00AB1BF3">
      <w:pPr>
        <w:numPr>
          <w:ilvl w:val="0"/>
          <w:numId w:val="11"/>
        </w:numPr>
        <w:tabs>
          <w:tab w:val="num" w:pos="993"/>
        </w:tabs>
        <w:spacing w:after="120" w:line="240" w:lineRule="auto"/>
        <w:jc w:val="both"/>
        <w:rPr>
          <w:rFonts w:ascii="Times New Roman" w:eastAsia="Times New Roman" w:hAnsi="Times New Roman" w:cs="Times New Roman"/>
          <w:sz w:val="24"/>
          <w:szCs w:val="24"/>
          <w:lang w:val="ru-RU"/>
        </w:rPr>
      </w:pPr>
      <w:r w:rsidRPr="00AB1BF3">
        <w:rPr>
          <w:rFonts w:ascii="Times New Roman" w:eastAsia="Times New Roman" w:hAnsi="Times New Roman" w:cs="Times New Roman"/>
          <w:sz w:val="24"/>
          <w:szCs w:val="24"/>
          <w:lang w:val="ru-RU"/>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AB1BF3" w:rsidRPr="00AB1BF3" w:rsidRDefault="00AB1BF3" w:rsidP="00AB1BF3">
      <w:pPr>
        <w:numPr>
          <w:ilvl w:val="0"/>
          <w:numId w:val="11"/>
        </w:numPr>
        <w:tabs>
          <w:tab w:val="num" w:pos="993"/>
        </w:tabs>
        <w:spacing w:after="120" w:line="240" w:lineRule="auto"/>
        <w:jc w:val="both"/>
        <w:rPr>
          <w:rFonts w:ascii="Times New Roman" w:eastAsia="Times New Roman" w:hAnsi="Times New Roman" w:cs="Times New Roman"/>
          <w:sz w:val="24"/>
          <w:szCs w:val="24"/>
          <w:lang w:val="ru-RU"/>
        </w:rPr>
      </w:pPr>
      <w:r w:rsidRPr="00AB1BF3">
        <w:rPr>
          <w:rFonts w:ascii="Times New Roman" w:eastAsia="Times New Roman" w:hAnsi="Times New Roman" w:cs="Times New Roman"/>
          <w:sz w:val="24"/>
          <w:szCs w:val="24"/>
          <w:lang w:val="ru-RU"/>
        </w:rPr>
        <w:t>доказ о ангажовању на извршењу уговора о јавној набавци лица која нису означена у понуди као подизвођачи, односно чланови групе понуђача</w:t>
      </w:r>
      <w:r w:rsidRPr="00AB1BF3">
        <w:rPr>
          <w:rFonts w:ascii="Times New Roman" w:eastAsia="Times New Roman" w:hAnsi="Times New Roman" w:cs="Times New Roman"/>
          <w:sz w:val="24"/>
          <w:szCs w:val="24"/>
          <w:lang w:val="sr-Cyrl-CS"/>
        </w:rPr>
        <w:t>;</w:t>
      </w:r>
    </w:p>
    <w:p w:rsidR="00AB1BF3" w:rsidRPr="00AB1BF3" w:rsidRDefault="00AB1BF3" w:rsidP="00AB1BF3">
      <w:pPr>
        <w:numPr>
          <w:ilvl w:val="0"/>
          <w:numId w:val="11"/>
        </w:numPr>
        <w:tabs>
          <w:tab w:val="num" w:pos="993"/>
        </w:tabs>
        <w:spacing w:after="120" w:line="240" w:lineRule="auto"/>
        <w:jc w:val="both"/>
        <w:rPr>
          <w:rFonts w:ascii="Times New Roman" w:eastAsia="Times New Roman" w:hAnsi="Times New Roman" w:cs="Times New Roman"/>
          <w:sz w:val="24"/>
          <w:szCs w:val="24"/>
          <w:lang w:val="ru-RU"/>
        </w:rPr>
      </w:pPr>
      <w:r w:rsidRPr="00AB1BF3">
        <w:rPr>
          <w:rFonts w:ascii="Times New Roman" w:eastAsia="Times New Roman" w:hAnsi="Times New Roman" w:cs="Times New Roman"/>
          <w:sz w:val="24"/>
          <w:szCs w:val="24"/>
          <w:lang w:val="ru-RU"/>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r w:rsidRPr="00AB1BF3">
        <w:rPr>
          <w:rFonts w:ascii="Times New Roman" w:eastAsia="Times New Roman" w:hAnsi="Times New Roman" w:cs="Times New Roman"/>
          <w:sz w:val="24"/>
          <w:szCs w:val="24"/>
          <w:lang w:val="sr-Cyrl-CS"/>
        </w:rPr>
        <w:t>.</w:t>
      </w:r>
    </w:p>
    <w:p w:rsidR="00AB1BF3" w:rsidRPr="00AB1BF3" w:rsidRDefault="00AB1BF3" w:rsidP="00AB1BF3">
      <w:pPr>
        <w:spacing w:after="0" w:line="240" w:lineRule="auto"/>
        <w:jc w:val="both"/>
        <w:rPr>
          <w:rFonts w:ascii="Times New Roman" w:eastAsia="Times New Roman" w:hAnsi="Times New Roman" w:cs="Times New Roman"/>
          <w:sz w:val="24"/>
          <w:szCs w:val="24"/>
          <w:lang w:val="sr-Cyrl-CS" w:eastAsia="sr-Latn-RS"/>
        </w:rPr>
      </w:pPr>
      <w:r w:rsidRPr="00AB1BF3">
        <w:rPr>
          <w:rFonts w:ascii="Times New Roman" w:eastAsia="Times New Roman" w:hAnsi="Times New Roman" w:cs="Times New Roman"/>
          <w:sz w:val="24"/>
          <w:szCs w:val="24"/>
          <w:lang w:val="sr-Cyrl-CS" w:eastAsia="sr-Latn-RS"/>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AB1BF3" w:rsidRPr="00AB1BF3" w:rsidRDefault="00AB1BF3" w:rsidP="00AB1BF3">
      <w:pPr>
        <w:spacing w:after="0" w:line="240" w:lineRule="auto"/>
        <w:jc w:val="both"/>
        <w:rPr>
          <w:rFonts w:ascii="Times New Roman" w:eastAsia="Times New Roman" w:hAnsi="Times New Roman" w:cs="Times New Roman"/>
          <w:sz w:val="24"/>
          <w:szCs w:val="24"/>
          <w:lang w:val="sr-Cyrl-CS" w:eastAsia="sr-Latn-RS"/>
        </w:rPr>
      </w:pPr>
      <w:r w:rsidRPr="00AB1BF3">
        <w:rPr>
          <w:rFonts w:ascii="Times New Roman" w:eastAsia="Times New Roman" w:hAnsi="Times New Roman" w:cs="Times New Roman"/>
          <w:sz w:val="24"/>
          <w:szCs w:val="24"/>
          <w:lang w:val="sr-Cyrl-CS" w:eastAsia="sr-Latn-RS"/>
        </w:rPr>
        <w:t>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w:t>
      </w:r>
    </w:p>
    <w:p w:rsidR="00AB1BF3" w:rsidRPr="00AB1BF3" w:rsidRDefault="00AB1BF3" w:rsidP="00AB1BF3">
      <w:pPr>
        <w:spacing w:after="0" w:line="240" w:lineRule="auto"/>
        <w:jc w:val="both"/>
        <w:rPr>
          <w:rFonts w:ascii="Times New Roman" w:eastAsia="Times New Roman" w:hAnsi="Times New Roman" w:cs="Times New Roman"/>
          <w:b/>
          <w:bCs/>
          <w:sz w:val="24"/>
          <w:szCs w:val="24"/>
          <w:lang w:val="ru-RU" w:eastAsia="sr-Latn-RS"/>
        </w:rPr>
      </w:pPr>
    </w:p>
    <w:p w:rsidR="00AB1BF3" w:rsidRPr="00AB1BF3" w:rsidRDefault="00AB1BF3" w:rsidP="00AB1BF3">
      <w:pPr>
        <w:spacing w:before="120" w:after="120" w:line="240" w:lineRule="auto"/>
        <w:jc w:val="both"/>
        <w:rPr>
          <w:rFonts w:ascii="Times New Roman" w:eastAsia="Times New Roman" w:hAnsi="Times New Roman" w:cs="Times New Roman"/>
          <w:sz w:val="24"/>
          <w:szCs w:val="24"/>
          <w:lang w:val="ru-RU"/>
        </w:rPr>
      </w:pPr>
      <w:r w:rsidRPr="00AB1BF3">
        <w:rPr>
          <w:rFonts w:ascii="Times New Roman" w:eastAsia="Times New Roman" w:hAnsi="Times New Roman" w:cs="Times New Roman"/>
          <w:b/>
          <w:bCs/>
          <w:sz w:val="24"/>
          <w:szCs w:val="24"/>
          <w:lang w:val="ru-RU"/>
        </w:rPr>
        <w:t>14.</w:t>
      </w:r>
      <w:r w:rsidRPr="00AB1BF3">
        <w:rPr>
          <w:rFonts w:ascii="Times New Roman" w:eastAsia="TimesNewRomanPSMT" w:hAnsi="Times New Roman" w:cs="Times New Roman"/>
          <w:b/>
          <w:bCs/>
          <w:color w:val="000000"/>
          <w:sz w:val="24"/>
          <w:szCs w:val="24"/>
          <w:lang w:val="ru-RU"/>
        </w:rPr>
        <w:t xml:space="preserve"> Д</w:t>
      </w:r>
      <w:r w:rsidRPr="00AB1BF3">
        <w:rPr>
          <w:rFonts w:ascii="Times New Roman" w:eastAsia="TimesNewRomanPSMT" w:hAnsi="Times New Roman" w:cs="Times New Roman"/>
          <w:b/>
          <w:color w:val="000000"/>
          <w:sz w:val="24"/>
          <w:szCs w:val="24"/>
          <w:lang w:val="ru-RU"/>
        </w:rPr>
        <w:t>ОДАТНА ОБЈАШЊЕЊА ОД ПОНУЂАЧА ПОСЛЕ ОТВАРАЊА ПОНУДА И ВРШЕЊЕ КОНТРОЛЕ</w:t>
      </w:r>
    </w:p>
    <w:p w:rsidR="00AB1BF3" w:rsidRPr="00AB1BF3" w:rsidRDefault="00AB1BF3" w:rsidP="00AB1BF3">
      <w:pPr>
        <w:spacing w:after="0" w:line="240" w:lineRule="auto"/>
        <w:jc w:val="both"/>
        <w:rPr>
          <w:rFonts w:ascii="Times New Roman" w:eastAsia="Times New Roman" w:hAnsi="Times New Roman" w:cs="Times New Roman"/>
          <w:sz w:val="24"/>
          <w:szCs w:val="24"/>
          <w:lang w:val="sr-Cyrl-CS" w:eastAsia="sr-Latn-RS"/>
        </w:rPr>
      </w:pPr>
      <w:r w:rsidRPr="00AB1BF3">
        <w:rPr>
          <w:rFonts w:ascii="Times New Roman" w:eastAsia="Times New Roman" w:hAnsi="Times New Roman" w:cs="Times New Roman"/>
          <w:sz w:val="24"/>
          <w:szCs w:val="24"/>
          <w:lang w:val="sr-Cyrl-CS" w:eastAsia="sr-Latn-RS"/>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p>
    <w:p w:rsidR="00AB1BF3" w:rsidRPr="00AB1BF3" w:rsidRDefault="00AB1BF3" w:rsidP="00AB1BF3">
      <w:pPr>
        <w:spacing w:after="0" w:line="240" w:lineRule="auto"/>
        <w:jc w:val="both"/>
        <w:rPr>
          <w:rFonts w:ascii="Times New Roman" w:eastAsia="Times New Roman" w:hAnsi="Times New Roman" w:cs="Times New Roman"/>
          <w:sz w:val="24"/>
          <w:szCs w:val="24"/>
          <w:lang w:val="sr-Cyrl-CS" w:eastAsia="sr-Latn-RS"/>
        </w:rPr>
      </w:pPr>
      <w:r w:rsidRPr="00AB1BF3">
        <w:rPr>
          <w:rFonts w:ascii="Times New Roman" w:eastAsia="Times New Roman" w:hAnsi="Times New Roman" w:cs="Times New Roman"/>
          <w:sz w:val="24"/>
          <w:szCs w:val="24"/>
          <w:lang w:val="sr-Cyrl-CS" w:eastAsia="sr-Latn-RS"/>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AB1BF3" w:rsidRPr="00AB1BF3" w:rsidRDefault="00AB1BF3" w:rsidP="00AB1BF3">
      <w:pPr>
        <w:spacing w:after="0" w:line="240" w:lineRule="auto"/>
        <w:jc w:val="both"/>
        <w:rPr>
          <w:rFonts w:ascii="Times New Roman" w:eastAsia="Times New Roman" w:hAnsi="Times New Roman" w:cs="Times New Roman"/>
          <w:sz w:val="24"/>
          <w:szCs w:val="24"/>
          <w:lang w:val="sr-Cyrl-CS" w:eastAsia="sr-Latn-RS"/>
        </w:rPr>
      </w:pPr>
      <w:r w:rsidRPr="00AB1BF3">
        <w:rPr>
          <w:rFonts w:ascii="Times New Roman" w:eastAsia="Times New Roman" w:hAnsi="Times New Roman" w:cs="Times New Roman"/>
          <w:sz w:val="24"/>
          <w:szCs w:val="24"/>
          <w:lang w:val="sr-Cyrl-CS" w:eastAsia="sr-Latn-R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AB1BF3" w:rsidRPr="00AB1BF3" w:rsidRDefault="00AB1BF3" w:rsidP="00AB1BF3">
      <w:pPr>
        <w:spacing w:after="0" w:line="240" w:lineRule="auto"/>
        <w:jc w:val="both"/>
        <w:rPr>
          <w:rFonts w:ascii="Times New Roman" w:eastAsia="Times New Roman" w:hAnsi="Times New Roman" w:cs="Times New Roman"/>
          <w:sz w:val="24"/>
          <w:szCs w:val="24"/>
          <w:lang w:val="sr-Cyrl-CS" w:eastAsia="sr-Latn-RS"/>
        </w:rPr>
      </w:pPr>
      <w:r w:rsidRPr="00AB1BF3">
        <w:rPr>
          <w:rFonts w:ascii="Times New Roman" w:eastAsia="Times New Roman" w:hAnsi="Times New Roman" w:cs="Times New Roman"/>
          <w:sz w:val="24"/>
          <w:szCs w:val="24"/>
          <w:lang w:val="sr-Cyrl-CS" w:eastAsia="sr-Latn-RS"/>
        </w:rPr>
        <w:t>У случају разлике између јединичне и укупне цене, меродавна је јединична цена.</w:t>
      </w:r>
    </w:p>
    <w:p w:rsidR="00AB1BF3" w:rsidRPr="00AB1BF3" w:rsidRDefault="00AB1BF3" w:rsidP="00AB1BF3">
      <w:pPr>
        <w:spacing w:after="0" w:line="240" w:lineRule="auto"/>
        <w:jc w:val="both"/>
        <w:rPr>
          <w:rFonts w:ascii="Times New Roman" w:eastAsia="Times New Roman" w:hAnsi="Times New Roman" w:cs="Times New Roman"/>
          <w:sz w:val="24"/>
          <w:szCs w:val="24"/>
          <w:lang w:val="ru-RU" w:eastAsia="sr-Latn-RS"/>
        </w:rPr>
      </w:pPr>
      <w:r w:rsidRPr="00AB1BF3">
        <w:rPr>
          <w:rFonts w:ascii="Times New Roman" w:eastAsia="Times New Roman" w:hAnsi="Times New Roman" w:cs="Times New Roman"/>
          <w:sz w:val="24"/>
          <w:szCs w:val="24"/>
          <w:lang w:val="sr-Cyrl-CS" w:eastAsia="sr-Latn-RS"/>
        </w:rPr>
        <w:t>Ако се понуђач не сагласи са исправком рачунских грешака, наручилац ће његову понуду одбити као неприхватљиву</w:t>
      </w:r>
      <w:r w:rsidRPr="00AB1BF3">
        <w:rPr>
          <w:rFonts w:ascii="Times New Roman" w:eastAsia="Times New Roman" w:hAnsi="Times New Roman" w:cs="Times New Roman"/>
          <w:sz w:val="24"/>
          <w:szCs w:val="24"/>
          <w:lang w:val="ru-RU" w:eastAsia="sr-Latn-RS"/>
        </w:rPr>
        <w:t xml:space="preserve">. </w:t>
      </w:r>
    </w:p>
    <w:p w:rsidR="00AB1BF3" w:rsidRPr="00AB1BF3" w:rsidRDefault="00AB1BF3" w:rsidP="00AB1BF3">
      <w:pPr>
        <w:spacing w:after="0" w:line="240" w:lineRule="auto"/>
        <w:jc w:val="both"/>
        <w:rPr>
          <w:rFonts w:ascii="Times New Roman" w:eastAsia="Times New Roman" w:hAnsi="Times New Roman" w:cs="Times New Roman"/>
          <w:sz w:val="24"/>
          <w:szCs w:val="24"/>
          <w:lang w:val="ru-RU" w:eastAsia="sr-Latn-RS"/>
        </w:rPr>
      </w:pPr>
    </w:p>
    <w:p w:rsidR="00AB1BF3" w:rsidRPr="00AB1BF3" w:rsidRDefault="00AB1BF3" w:rsidP="00AB1BF3">
      <w:pPr>
        <w:spacing w:before="120" w:after="120" w:line="240" w:lineRule="auto"/>
        <w:rPr>
          <w:rFonts w:ascii="Times New Roman" w:eastAsia="Times New Roman" w:hAnsi="Times New Roman" w:cs="Times New Roman"/>
          <w:sz w:val="24"/>
          <w:szCs w:val="24"/>
          <w:lang w:val="ru-RU"/>
        </w:rPr>
      </w:pPr>
      <w:r w:rsidRPr="00AB1BF3">
        <w:rPr>
          <w:rFonts w:ascii="Times New Roman" w:eastAsia="Times New Roman" w:hAnsi="Times New Roman" w:cs="Times New Roman"/>
          <w:b/>
          <w:bCs/>
          <w:sz w:val="24"/>
          <w:szCs w:val="24"/>
          <w:lang w:val="ru-RU"/>
        </w:rPr>
        <w:t xml:space="preserve">15. </w:t>
      </w:r>
      <w:r w:rsidRPr="00AB1BF3">
        <w:rPr>
          <w:rFonts w:ascii="Times New Roman" w:eastAsia="Times New Roman" w:hAnsi="Times New Roman" w:cs="Times New Roman"/>
          <w:b/>
          <w:sz w:val="24"/>
          <w:szCs w:val="24"/>
          <w:lang w:val="ru-RU"/>
        </w:rPr>
        <w:t>НАЧИН ОЗНАЧАВАЊА ПОВЕРЉИВИХ ПОДАТАКА</w:t>
      </w:r>
    </w:p>
    <w:p w:rsidR="00AB1BF3" w:rsidRPr="00AB1BF3" w:rsidRDefault="00AB1BF3" w:rsidP="00AB1BF3">
      <w:pPr>
        <w:spacing w:after="0" w:line="240" w:lineRule="auto"/>
        <w:jc w:val="both"/>
        <w:rPr>
          <w:rFonts w:ascii="Times New Roman" w:eastAsia="Times New Roman" w:hAnsi="Times New Roman" w:cs="Times New Roman"/>
          <w:sz w:val="24"/>
          <w:szCs w:val="24"/>
          <w:lang w:val="ru-RU" w:eastAsia="sr-Latn-RS"/>
        </w:rPr>
      </w:pPr>
      <w:r w:rsidRPr="00AB1BF3">
        <w:rPr>
          <w:rFonts w:ascii="Times New Roman" w:eastAsia="Times New Roman" w:hAnsi="Times New Roman" w:cs="Times New Roman"/>
          <w:sz w:val="24"/>
          <w:szCs w:val="24"/>
          <w:lang w:val="ru-RU" w:eastAsia="sr-Latn-RS"/>
        </w:rPr>
        <w:t xml:space="preserve">Наручилац чува као поверљиве све податке садржане у понуди који су посебним актом утврђени или означени као поверљиви. </w:t>
      </w:r>
    </w:p>
    <w:p w:rsidR="00AB1BF3" w:rsidRPr="00AB1BF3" w:rsidRDefault="00AB1BF3" w:rsidP="00AB1BF3">
      <w:pPr>
        <w:spacing w:after="0" w:line="240" w:lineRule="auto"/>
        <w:jc w:val="both"/>
        <w:rPr>
          <w:rFonts w:ascii="Times New Roman" w:eastAsia="Times New Roman" w:hAnsi="Times New Roman" w:cs="Times New Roman"/>
          <w:sz w:val="24"/>
          <w:szCs w:val="24"/>
          <w:lang w:val="sr-Latn-CS" w:eastAsia="sr-Latn-RS"/>
        </w:rPr>
      </w:pPr>
      <w:r w:rsidRPr="00AB1BF3">
        <w:rPr>
          <w:rFonts w:ascii="Times New Roman" w:eastAsia="Times New Roman" w:hAnsi="Times New Roman" w:cs="Times New Roman"/>
          <w:sz w:val="24"/>
          <w:szCs w:val="24"/>
          <w:lang w:val="ru-RU" w:eastAsia="sr-Latn-RS"/>
        </w:rPr>
        <w:t xml:space="preserve">Наручилац може да одбије да пружи информацију која би значила повреду поверљивости података добијених у понуди. </w:t>
      </w:r>
    </w:p>
    <w:p w:rsidR="00AB1BF3" w:rsidRPr="00AB1BF3" w:rsidRDefault="00AB1BF3" w:rsidP="00AB1BF3">
      <w:pPr>
        <w:spacing w:after="0" w:line="240" w:lineRule="auto"/>
        <w:jc w:val="both"/>
        <w:rPr>
          <w:rFonts w:ascii="Times New Roman" w:eastAsia="Times New Roman" w:hAnsi="Times New Roman" w:cs="Times New Roman"/>
          <w:sz w:val="24"/>
          <w:szCs w:val="24"/>
          <w:lang w:val="ru-RU" w:eastAsia="sr-Latn-RS"/>
        </w:rPr>
      </w:pPr>
      <w:r w:rsidRPr="00AB1BF3">
        <w:rPr>
          <w:rFonts w:ascii="Times New Roman" w:eastAsia="Times New Roman" w:hAnsi="Times New Roman" w:cs="Times New Roman"/>
          <w:sz w:val="24"/>
          <w:szCs w:val="24"/>
          <w:lang w:val="ru-RU" w:eastAsia="sr-Latn-RS"/>
        </w:rPr>
        <w:t>Као поверљива, понуђач може означити документа која садрже личне податке, а које не садржи ниједан јавни регистар, или који на други начин нису доступни, као и пословне податке који су прописима означени као поверљиви.</w:t>
      </w:r>
    </w:p>
    <w:p w:rsidR="00AB1BF3" w:rsidRPr="00AB1BF3" w:rsidRDefault="00AB1BF3" w:rsidP="00AB1BF3">
      <w:pPr>
        <w:spacing w:after="0" w:line="240" w:lineRule="auto"/>
        <w:jc w:val="both"/>
        <w:rPr>
          <w:rFonts w:ascii="Times New Roman" w:eastAsia="Times New Roman" w:hAnsi="Times New Roman" w:cs="Times New Roman"/>
          <w:sz w:val="24"/>
          <w:szCs w:val="24"/>
          <w:lang w:val="ru-RU" w:eastAsia="sr-Latn-RS"/>
        </w:rPr>
      </w:pPr>
      <w:r w:rsidRPr="00AB1BF3">
        <w:rPr>
          <w:rFonts w:ascii="Times New Roman" w:eastAsia="Times New Roman" w:hAnsi="Times New Roman" w:cs="Times New Roman"/>
          <w:sz w:val="24"/>
          <w:szCs w:val="24"/>
          <w:lang w:val="ru-RU" w:eastAsia="sr-Latn-RS"/>
        </w:rPr>
        <w:lastRenderedPageBreak/>
        <w:t>Наручилац ће као поверљива третирати она документа која у десном горњем углу великим словима имају исписано „ПОВЕРЉИВО“.</w:t>
      </w:r>
    </w:p>
    <w:p w:rsidR="00AB1BF3" w:rsidRPr="00AB1BF3" w:rsidRDefault="00AB1BF3" w:rsidP="00AB1BF3">
      <w:pPr>
        <w:spacing w:after="0" w:line="240" w:lineRule="auto"/>
        <w:jc w:val="both"/>
        <w:rPr>
          <w:rFonts w:ascii="Times New Roman" w:eastAsia="Times New Roman" w:hAnsi="Times New Roman" w:cs="Times New Roman"/>
          <w:sz w:val="24"/>
          <w:szCs w:val="24"/>
          <w:lang w:val="ru-RU" w:eastAsia="sr-Latn-RS"/>
        </w:rPr>
      </w:pPr>
      <w:r w:rsidRPr="00AB1BF3">
        <w:rPr>
          <w:rFonts w:ascii="Times New Roman" w:eastAsia="Times New Roman" w:hAnsi="Times New Roman" w:cs="Times New Roman"/>
          <w:sz w:val="24"/>
          <w:szCs w:val="24"/>
          <w:lang w:val="ru-RU" w:eastAsia="sr-Latn-RS"/>
        </w:rPr>
        <w:t xml:space="preserve">Наручилац не одговара за поверљивост података који нису означени на горе наведени начин. 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 Ако понуђач у року који одреди Наручилац не опозове поверљивост докумената, Наручилац ће третирати ову понуду као понуду без поверљивих података. </w:t>
      </w:r>
    </w:p>
    <w:p w:rsidR="00AB1BF3" w:rsidRPr="00AB1BF3" w:rsidRDefault="00AB1BF3" w:rsidP="00AB1BF3">
      <w:pPr>
        <w:spacing w:after="0" w:line="240" w:lineRule="auto"/>
        <w:jc w:val="both"/>
        <w:rPr>
          <w:rFonts w:ascii="Times New Roman" w:eastAsia="Times New Roman" w:hAnsi="Times New Roman" w:cs="Times New Roman"/>
          <w:sz w:val="24"/>
          <w:szCs w:val="24"/>
          <w:lang w:val="ru-RU" w:eastAsia="sr-Latn-RS"/>
        </w:rPr>
      </w:pPr>
      <w:r w:rsidRPr="00AB1BF3">
        <w:rPr>
          <w:rFonts w:ascii="Times New Roman" w:eastAsia="Times New Roman" w:hAnsi="Times New Roman" w:cs="Times New Roman"/>
          <w:sz w:val="24"/>
          <w:szCs w:val="24"/>
          <w:lang w:val="ru-RU" w:eastAsia="sr-Latn-RS"/>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AB1BF3" w:rsidRPr="00AB1BF3" w:rsidRDefault="00AB1BF3" w:rsidP="00AB1BF3">
      <w:pPr>
        <w:spacing w:after="0" w:line="240" w:lineRule="auto"/>
        <w:jc w:val="both"/>
        <w:rPr>
          <w:rFonts w:ascii="Times New Roman" w:eastAsia="Times New Roman" w:hAnsi="Times New Roman" w:cs="Times New Roman"/>
          <w:sz w:val="24"/>
          <w:szCs w:val="24"/>
          <w:lang w:val="ru-RU" w:eastAsia="sr-Latn-RS"/>
        </w:rPr>
      </w:pPr>
    </w:p>
    <w:p w:rsidR="00AB1BF3" w:rsidRPr="00AB1BF3" w:rsidRDefault="00AB1BF3" w:rsidP="00AB1BF3">
      <w:pPr>
        <w:tabs>
          <w:tab w:val="center" w:pos="2268"/>
          <w:tab w:val="center" w:pos="7938"/>
        </w:tabs>
        <w:spacing w:after="120" w:line="240" w:lineRule="auto"/>
        <w:jc w:val="both"/>
        <w:rPr>
          <w:rFonts w:ascii="Times New Roman" w:eastAsia="Times New Roman" w:hAnsi="Times New Roman" w:cs="Times New Roman"/>
          <w:b/>
          <w:sz w:val="24"/>
          <w:szCs w:val="24"/>
          <w:lang w:val="ru-RU"/>
        </w:rPr>
      </w:pPr>
      <w:r w:rsidRPr="00AB1BF3">
        <w:rPr>
          <w:rFonts w:ascii="Times New Roman" w:eastAsia="Times New Roman" w:hAnsi="Times New Roman" w:cs="Times New Roman"/>
          <w:b/>
          <w:sz w:val="24"/>
          <w:szCs w:val="24"/>
          <w:lang w:val="sr-Cyrl-CS"/>
        </w:rPr>
        <w:t>16. ТРОШКОВИ</w:t>
      </w:r>
      <w:r w:rsidRPr="00AB1BF3">
        <w:rPr>
          <w:rFonts w:ascii="Times New Roman" w:eastAsia="Times New Roman" w:hAnsi="Times New Roman" w:cs="Times New Roman"/>
          <w:b/>
          <w:sz w:val="24"/>
          <w:szCs w:val="24"/>
          <w:lang w:val="ru-RU"/>
        </w:rPr>
        <w:t xml:space="preserve"> ПОНУДЕ </w:t>
      </w:r>
    </w:p>
    <w:p w:rsidR="00AB1BF3" w:rsidRPr="00AB1BF3" w:rsidRDefault="00AB1BF3" w:rsidP="00AB1BF3">
      <w:pPr>
        <w:spacing w:after="0" w:line="240" w:lineRule="auto"/>
        <w:jc w:val="both"/>
        <w:rPr>
          <w:rFonts w:ascii="Times New Roman" w:eastAsia="Times New Roman" w:hAnsi="Times New Roman" w:cs="Times New Roman"/>
          <w:sz w:val="24"/>
          <w:szCs w:val="24"/>
          <w:lang w:val="ru-RU" w:eastAsia="sr-Latn-RS"/>
        </w:rPr>
      </w:pPr>
      <w:r w:rsidRPr="00AB1BF3">
        <w:rPr>
          <w:rFonts w:ascii="Times New Roman" w:eastAsia="Times New Roman" w:hAnsi="Times New Roman" w:cs="Times New Roman"/>
          <w:sz w:val="24"/>
          <w:szCs w:val="24"/>
          <w:lang w:val="ru-RU" w:eastAsia="sr-Latn-RS"/>
        </w:rPr>
        <w:t xml:space="preserve">Трошкове припреме и подношења понуде сноси искључиво понуђач и не може тражити од </w:t>
      </w:r>
      <w:r w:rsidRPr="00AB1BF3">
        <w:rPr>
          <w:rFonts w:ascii="Times New Roman" w:eastAsia="Times New Roman" w:hAnsi="Times New Roman" w:cs="Times New Roman"/>
          <w:sz w:val="24"/>
          <w:szCs w:val="24"/>
          <w:lang w:eastAsia="sr-Latn-RS"/>
        </w:rPr>
        <w:t>Н</w:t>
      </w:r>
      <w:r w:rsidRPr="00AB1BF3">
        <w:rPr>
          <w:rFonts w:ascii="Times New Roman" w:eastAsia="Times New Roman" w:hAnsi="Times New Roman" w:cs="Times New Roman"/>
          <w:sz w:val="24"/>
          <w:szCs w:val="24"/>
          <w:lang w:val="ru-RU" w:eastAsia="sr-Latn-RS"/>
        </w:rPr>
        <w:t>аручиоца накнаду трошкова.</w:t>
      </w:r>
    </w:p>
    <w:p w:rsidR="00AB1BF3" w:rsidRPr="00AB1BF3" w:rsidRDefault="00AB1BF3" w:rsidP="00AB1BF3">
      <w:pPr>
        <w:spacing w:after="0" w:line="240" w:lineRule="auto"/>
        <w:jc w:val="both"/>
        <w:rPr>
          <w:rFonts w:ascii="Times New Roman" w:eastAsia="Times New Roman" w:hAnsi="Times New Roman" w:cs="Times New Roman"/>
          <w:sz w:val="24"/>
          <w:szCs w:val="24"/>
          <w:lang w:val="sr-Cyrl-CS" w:eastAsia="sr-Latn-RS"/>
        </w:rPr>
      </w:pPr>
      <w:r w:rsidRPr="00AB1BF3">
        <w:rPr>
          <w:rFonts w:ascii="Times New Roman" w:eastAsia="Times New Roman" w:hAnsi="Times New Roman" w:cs="Times New Roman"/>
          <w:sz w:val="24"/>
          <w:szCs w:val="24"/>
          <w:lang w:val="sr-Cyrl-CS" w:eastAsia="sr-Latn-RS"/>
        </w:rPr>
        <w:t>Понуђач може да у оквиру понуде достави укупан износ и структуру трошкова припремања понуде.</w:t>
      </w:r>
    </w:p>
    <w:p w:rsidR="00AB1BF3" w:rsidRPr="00AB1BF3" w:rsidRDefault="00AB1BF3" w:rsidP="00AB1BF3">
      <w:pPr>
        <w:spacing w:after="0" w:line="240" w:lineRule="auto"/>
        <w:jc w:val="both"/>
        <w:rPr>
          <w:rFonts w:ascii="Times New Roman" w:eastAsia="Times New Roman" w:hAnsi="Times New Roman" w:cs="Times New Roman"/>
          <w:bCs/>
          <w:strike/>
          <w:sz w:val="24"/>
          <w:szCs w:val="24"/>
          <w:lang w:val="sr-Cyrl-CS" w:eastAsia="sr-Latn-CS"/>
        </w:rPr>
      </w:pPr>
      <w:r w:rsidRPr="00AB1BF3">
        <w:rPr>
          <w:rFonts w:ascii="Times New Roman" w:eastAsia="Times New Roman" w:hAnsi="Times New Roman" w:cs="Times New Roman"/>
          <w:bCs/>
          <w:sz w:val="24"/>
          <w:szCs w:val="24"/>
          <w:lang w:val="ru-RU" w:eastAsia="sr-Latn-RS"/>
        </w:rPr>
        <w:t xml:space="preserve">Ако је поступак јавне набавке обустављен из разлога који су на страни наручиоца, наручилац је дужан да понуђачу надокнади трошкове прибављања средства обезбеђења, под условом да је понуђач тражио накнаду тих трошкова у својој понуди </w:t>
      </w:r>
      <w:r w:rsidRPr="00AB1BF3">
        <w:rPr>
          <w:rFonts w:ascii="Times New Roman" w:eastAsia="Times New Roman" w:hAnsi="Times New Roman" w:cs="Times New Roman"/>
          <w:bCs/>
          <w:sz w:val="24"/>
          <w:szCs w:val="24"/>
          <w:lang w:val="sr-Cyrl-CS" w:eastAsia="sr-Latn-RS"/>
        </w:rPr>
        <w:t>и доставио доказ о извршеној уплати трошкова.</w:t>
      </w:r>
    </w:p>
    <w:p w:rsidR="00AB1BF3" w:rsidRPr="00AB1BF3" w:rsidRDefault="00AB1BF3" w:rsidP="00AB1BF3">
      <w:pPr>
        <w:spacing w:after="0" w:line="240" w:lineRule="auto"/>
        <w:jc w:val="both"/>
        <w:rPr>
          <w:rFonts w:ascii="Times New Roman" w:eastAsia="TimesNewRomanPSMT" w:hAnsi="Times New Roman" w:cs="Times New Roman"/>
          <w:sz w:val="24"/>
          <w:szCs w:val="24"/>
          <w:lang w:val="ru-RU" w:eastAsia="sr-Latn-RS"/>
        </w:rPr>
      </w:pPr>
      <w:r w:rsidRPr="00AB1BF3">
        <w:rPr>
          <w:rFonts w:ascii="Times New Roman" w:eastAsia="TimesNewRomanPSMT" w:hAnsi="Times New Roman" w:cs="Times New Roman"/>
          <w:sz w:val="24"/>
          <w:szCs w:val="24"/>
          <w:lang w:val="ru-RU" w:eastAsia="sr-Latn-RS"/>
        </w:rPr>
        <w:t xml:space="preserve"> </w:t>
      </w:r>
    </w:p>
    <w:p w:rsidR="00AB1BF3" w:rsidRPr="00AB1BF3" w:rsidRDefault="00AB1BF3" w:rsidP="00AB1BF3">
      <w:pPr>
        <w:spacing w:before="120" w:after="120" w:line="240" w:lineRule="auto"/>
        <w:rPr>
          <w:rFonts w:ascii="Times New Roman" w:eastAsia="Times New Roman" w:hAnsi="Times New Roman" w:cs="Times New Roman"/>
          <w:b/>
          <w:sz w:val="24"/>
          <w:szCs w:val="24"/>
          <w:u w:val="single"/>
          <w:lang w:val="ru-RU"/>
        </w:rPr>
      </w:pPr>
      <w:r w:rsidRPr="00AB1BF3">
        <w:rPr>
          <w:rFonts w:ascii="Times New Roman" w:eastAsia="TimesNewRomanPSMT" w:hAnsi="Times New Roman" w:cs="Times New Roman"/>
          <w:b/>
          <w:sz w:val="24"/>
          <w:szCs w:val="24"/>
          <w:lang w:val="ru-RU"/>
        </w:rPr>
        <w:t xml:space="preserve">17. </w:t>
      </w:r>
      <w:r w:rsidRPr="00AB1BF3">
        <w:rPr>
          <w:rFonts w:ascii="Times New Roman" w:eastAsia="Times New Roman" w:hAnsi="Times New Roman" w:cs="Times New Roman"/>
          <w:b/>
          <w:sz w:val="24"/>
          <w:szCs w:val="24"/>
          <w:lang w:val="ru-RU"/>
        </w:rPr>
        <w:t>ПОШТОВАЊЕ ОБАВЕЗА КОЈИ ПРОИЗЛАЗЕ ИЗ ВАЖЕЋИХ ПРОПИСА</w:t>
      </w:r>
    </w:p>
    <w:p w:rsidR="00AB1BF3" w:rsidRPr="00AB1BF3" w:rsidRDefault="00AB1BF3" w:rsidP="00AB1BF3">
      <w:pPr>
        <w:spacing w:after="0" w:line="240" w:lineRule="auto"/>
        <w:jc w:val="both"/>
        <w:rPr>
          <w:rFonts w:ascii="Times New Roman" w:eastAsia="Times New Roman" w:hAnsi="Times New Roman" w:cs="Times New Roman"/>
          <w:sz w:val="24"/>
          <w:szCs w:val="24"/>
          <w:lang w:val="ru-RU" w:eastAsia="sr-Latn-RS"/>
        </w:rPr>
      </w:pPr>
      <w:r w:rsidRPr="00AB1BF3">
        <w:rPr>
          <w:rFonts w:ascii="Times New Roman" w:eastAsia="Times New Roman" w:hAnsi="Times New Roman" w:cs="Times New Roman"/>
          <w:sz w:val="24"/>
          <w:szCs w:val="24"/>
          <w:lang w:val="ru-RU" w:eastAsia="sr-Latn-RS"/>
        </w:rPr>
        <w:t xml:space="preserve">Понуђач је дужан да у оквиру своје понуде достави изјаву дату под кривичном и материјалном одговорношћу да је поштовао обавезе које произлазе из важећих прописа о заштити на раду, запошљавању и условима рада, заштити животне средине, као и да </w:t>
      </w:r>
      <w:r w:rsidRPr="00AB1BF3">
        <w:rPr>
          <w:rFonts w:ascii="Times New Roman" w:eastAsia="Times New Roman" w:hAnsi="Times New Roman" w:cs="Times New Roman"/>
          <w:sz w:val="24"/>
          <w:szCs w:val="24"/>
          <w:lang w:val="sr-Cyrl-CS" w:eastAsia="sr-Latn-RS"/>
        </w:rPr>
        <w:t>нема забрану обављања делатности која је на снази у време подношења понуде</w:t>
      </w:r>
      <w:r w:rsidRPr="00AB1BF3">
        <w:rPr>
          <w:rFonts w:ascii="Times New Roman" w:eastAsia="Times New Roman" w:hAnsi="Times New Roman" w:cs="Times New Roman"/>
          <w:sz w:val="24"/>
          <w:szCs w:val="24"/>
          <w:lang w:val="ru-RU" w:eastAsia="sr-Latn-RS"/>
        </w:rPr>
        <w:t xml:space="preserve"> (Образац изјаве је дат у поглављу </w:t>
      </w:r>
      <w:r w:rsidRPr="00AB1BF3">
        <w:rPr>
          <w:rFonts w:ascii="Times New Roman" w:eastAsia="Times New Roman" w:hAnsi="Times New Roman" w:cs="Times New Roman"/>
          <w:sz w:val="24"/>
          <w:szCs w:val="24"/>
          <w:lang w:val="sr-Latn-CS" w:eastAsia="sr-Latn-RS"/>
        </w:rPr>
        <w:t>XII</w:t>
      </w:r>
      <w:r w:rsidRPr="00AB1BF3">
        <w:rPr>
          <w:rFonts w:ascii="Times New Roman" w:eastAsia="Times New Roman" w:hAnsi="Times New Roman" w:cs="Times New Roman"/>
          <w:color w:val="FF0000"/>
          <w:sz w:val="24"/>
          <w:szCs w:val="24"/>
          <w:lang w:val="sr-Latn-CS" w:eastAsia="sr-Latn-RS"/>
        </w:rPr>
        <w:t xml:space="preserve"> </w:t>
      </w:r>
      <w:r w:rsidRPr="00AB1BF3">
        <w:rPr>
          <w:rFonts w:ascii="Times New Roman" w:eastAsia="Times New Roman" w:hAnsi="Times New Roman" w:cs="Times New Roman"/>
          <w:sz w:val="24"/>
          <w:szCs w:val="24"/>
          <w:lang w:val="ru-RU" w:eastAsia="sr-Latn-RS"/>
        </w:rPr>
        <w:t>конкурсне документације).</w:t>
      </w:r>
    </w:p>
    <w:p w:rsidR="00AB1BF3" w:rsidRPr="00AB1BF3" w:rsidRDefault="00AB1BF3" w:rsidP="00AB1BF3">
      <w:pPr>
        <w:spacing w:after="0" w:line="240" w:lineRule="auto"/>
        <w:jc w:val="both"/>
        <w:rPr>
          <w:rFonts w:ascii="Times New Roman" w:eastAsia="Times New Roman" w:hAnsi="Times New Roman" w:cs="Times New Roman"/>
          <w:sz w:val="24"/>
          <w:szCs w:val="24"/>
          <w:lang w:val="ru-RU" w:eastAsia="sr-Latn-RS"/>
        </w:rPr>
      </w:pPr>
    </w:p>
    <w:p w:rsidR="00AB1BF3" w:rsidRPr="00AB1BF3" w:rsidRDefault="00AB1BF3" w:rsidP="00AB1BF3">
      <w:pPr>
        <w:spacing w:before="120" w:after="120" w:line="240" w:lineRule="auto"/>
        <w:jc w:val="both"/>
        <w:rPr>
          <w:rFonts w:ascii="Times New Roman" w:eastAsia="Times New Roman" w:hAnsi="Times New Roman" w:cs="Times New Roman"/>
          <w:sz w:val="24"/>
          <w:szCs w:val="24"/>
          <w:lang w:val="ru-RU"/>
        </w:rPr>
      </w:pPr>
      <w:r w:rsidRPr="00AB1BF3">
        <w:rPr>
          <w:rFonts w:ascii="Times New Roman" w:eastAsia="Times New Roman" w:hAnsi="Times New Roman" w:cs="Times New Roman"/>
          <w:b/>
          <w:bCs/>
          <w:sz w:val="24"/>
          <w:szCs w:val="24"/>
          <w:lang w:val="ru-RU"/>
        </w:rPr>
        <w:t>18. КОРИШЋЕЊЕ ПАТЕНТА И ОДГОВОРНОСТ ЗА ПОВРЕДУ ЗАШТИЋЕНИХ ПРАВА ИНТЕЛЕКТУАЛНЕ СВОЈИНЕ ТРЕЋИХ ЛИЦА</w:t>
      </w:r>
    </w:p>
    <w:p w:rsidR="00AB1BF3" w:rsidRPr="00AB1BF3" w:rsidRDefault="00AB1BF3" w:rsidP="00AB1BF3">
      <w:pPr>
        <w:spacing w:after="0" w:line="240" w:lineRule="auto"/>
        <w:jc w:val="both"/>
        <w:rPr>
          <w:rFonts w:ascii="Times New Roman" w:eastAsia="Times New Roman" w:hAnsi="Times New Roman" w:cs="Times New Roman"/>
          <w:sz w:val="24"/>
          <w:szCs w:val="24"/>
          <w:lang w:val="ru-RU" w:eastAsia="sr-Latn-RS"/>
        </w:rPr>
      </w:pPr>
      <w:r w:rsidRPr="00AB1BF3">
        <w:rPr>
          <w:rFonts w:ascii="Times New Roman" w:eastAsia="Times New Roman" w:hAnsi="Times New Roman" w:cs="Times New Roman"/>
          <w:sz w:val="24"/>
          <w:szCs w:val="24"/>
          <w:lang w:val="ru-RU" w:eastAsia="sr-Latn-RS"/>
        </w:rPr>
        <w:t>Накнаду за коришћење патената, као и одговорност за повреду заштићених права интелектуалне својине трећих лица сноси понуђач.</w:t>
      </w:r>
    </w:p>
    <w:p w:rsidR="00AB1BF3" w:rsidRPr="00AB1BF3" w:rsidRDefault="00AB1BF3" w:rsidP="00AB1BF3">
      <w:pPr>
        <w:spacing w:after="0" w:line="240" w:lineRule="auto"/>
        <w:jc w:val="both"/>
        <w:rPr>
          <w:rFonts w:ascii="Times New Roman" w:eastAsia="Times New Roman" w:hAnsi="Times New Roman" w:cs="Times New Roman"/>
          <w:sz w:val="24"/>
          <w:szCs w:val="24"/>
          <w:lang w:val="ru-RU" w:eastAsia="sr-Latn-RS"/>
        </w:rPr>
      </w:pPr>
    </w:p>
    <w:p w:rsidR="00AB1BF3" w:rsidRPr="00AB1BF3" w:rsidRDefault="00AB1BF3" w:rsidP="00AB1BF3">
      <w:pPr>
        <w:spacing w:before="120" w:after="120" w:line="240" w:lineRule="auto"/>
        <w:rPr>
          <w:rFonts w:ascii="Times New Roman" w:eastAsia="Times New Roman" w:hAnsi="Times New Roman" w:cs="Times New Roman"/>
          <w:sz w:val="24"/>
          <w:szCs w:val="24"/>
          <w:lang w:val="ru-RU"/>
        </w:rPr>
      </w:pPr>
      <w:r w:rsidRPr="00AB1BF3">
        <w:rPr>
          <w:rFonts w:ascii="Times New Roman" w:eastAsia="TimesNewRomanPSMT" w:hAnsi="Times New Roman" w:cs="Times New Roman"/>
          <w:b/>
          <w:sz w:val="24"/>
          <w:szCs w:val="24"/>
          <w:lang w:val="ru-RU"/>
        </w:rPr>
        <w:t xml:space="preserve">19. </w:t>
      </w:r>
      <w:r w:rsidRPr="00AB1BF3">
        <w:rPr>
          <w:rFonts w:ascii="Times New Roman" w:eastAsia="Times New Roman" w:hAnsi="Times New Roman" w:cs="Times New Roman"/>
          <w:b/>
          <w:sz w:val="24"/>
          <w:szCs w:val="24"/>
          <w:lang w:val="ru-RU"/>
        </w:rPr>
        <w:t>НАЧИН И РОК ПОДНОШЕЊА ЗАХТЕВА ЗА ЗАШТИТУ ПРАВА ПОНУЂАЧА</w:t>
      </w:r>
      <w:r w:rsidRPr="00AB1BF3">
        <w:rPr>
          <w:rFonts w:ascii="Times New Roman" w:eastAsia="Times New Roman" w:hAnsi="Times New Roman" w:cs="Times New Roman"/>
          <w:sz w:val="24"/>
          <w:szCs w:val="24"/>
          <w:lang w:val="ru-RU"/>
        </w:rPr>
        <w:t xml:space="preserve"> </w:t>
      </w:r>
    </w:p>
    <w:p w:rsidR="00AB1BF3" w:rsidRPr="00AB1BF3" w:rsidRDefault="00AB1BF3" w:rsidP="00AB1BF3">
      <w:pPr>
        <w:spacing w:after="0" w:line="240" w:lineRule="auto"/>
        <w:jc w:val="both"/>
        <w:rPr>
          <w:rFonts w:ascii="Times New Roman" w:eastAsia="Times New Roman" w:hAnsi="Times New Roman" w:cs="Times New Roman"/>
          <w:sz w:val="24"/>
          <w:szCs w:val="24"/>
          <w:lang w:val="sr-Cyrl-CS" w:eastAsia="sr-Latn-RS"/>
        </w:rPr>
      </w:pPr>
      <w:r w:rsidRPr="00AB1BF3">
        <w:rPr>
          <w:rFonts w:ascii="Times New Roman" w:eastAsia="Times New Roman" w:hAnsi="Times New Roman" w:cs="Times New Roman"/>
          <w:sz w:val="24"/>
          <w:szCs w:val="24"/>
          <w:lang w:val="ru-RU" w:eastAsia="sr-Latn-RS"/>
        </w:rPr>
        <w:t xml:space="preserve">Захтев за заштиту права </w:t>
      </w:r>
      <w:r w:rsidRPr="00AB1BF3">
        <w:rPr>
          <w:rFonts w:ascii="Times New Roman" w:eastAsia="Times New Roman" w:hAnsi="Times New Roman" w:cs="Times New Roman"/>
          <w:sz w:val="24"/>
          <w:szCs w:val="24"/>
          <w:lang w:val="sr-Latn-CS" w:eastAsia="sr-Latn-CS"/>
        </w:rPr>
        <w:t xml:space="preserve">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w:t>
      </w:r>
      <w:r w:rsidRPr="00AB1BF3">
        <w:rPr>
          <w:rFonts w:ascii="Times New Roman" w:eastAsia="Times New Roman" w:hAnsi="Times New Roman" w:cs="Times New Roman"/>
          <w:sz w:val="24"/>
          <w:szCs w:val="24"/>
          <w:lang w:val="ru-RU" w:eastAsia="sr-Latn-CS"/>
        </w:rPr>
        <w:t>Н</w:t>
      </w:r>
      <w:r w:rsidRPr="00AB1BF3">
        <w:rPr>
          <w:rFonts w:ascii="Times New Roman" w:eastAsia="Times New Roman" w:hAnsi="Times New Roman" w:cs="Times New Roman"/>
          <w:sz w:val="24"/>
          <w:szCs w:val="24"/>
          <w:lang w:val="sr-Latn-CS" w:eastAsia="sr-Latn-CS"/>
        </w:rPr>
        <w:t xml:space="preserve">аручиоца противно одредбама </w:t>
      </w:r>
      <w:r w:rsidRPr="00AB1BF3">
        <w:rPr>
          <w:rFonts w:ascii="Times New Roman" w:eastAsia="Times New Roman" w:hAnsi="Times New Roman" w:cs="Times New Roman"/>
          <w:sz w:val="24"/>
          <w:szCs w:val="24"/>
          <w:lang w:val="ru-RU" w:eastAsia="sr-Latn-CS"/>
        </w:rPr>
        <w:t>Закона</w:t>
      </w:r>
    </w:p>
    <w:p w:rsidR="00AB1BF3" w:rsidRPr="00AB1BF3" w:rsidRDefault="00AB1BF3" w:rsidP="00AB1BF3">
      <w:pPr>
        <w:spacing w:after="0" w:line="240" w:lineRule="auto"/>
        <w:jc w:val="both"/>
        <w:rPr>
          <w:rFonts w:ascii="Times New Roman" w:eastAsia="Times New Roman" w:hAnsi="Times New Roman" w:cs="Times New Roman"/>
          <w:sz w:val="24"/>
          <w:szCs w:val="24"/>
          <w:lang w:val="sr-Cyrl-CS" w:eastAsia="sr-Latn-RS"/>
        </w:rPr>
      </w:pPr>
      <w:r w:rsidRPr="00AB1BF3">
        <w:rPr>
          <w:rFonts w:ascii="Times New Roman" w:eastAsia="Times New Roman" w:hAnsi="Times New Roman" w:cs="Times New Roman"/>
          <w:sz w:val="24"/>
          <w:szCs w:val="24"/>
          <w:lang w:val="sr-Cyrl-CS" w:eastAsia="sr-Latn-RS"/>
        </w:rPr>
        <w:t>Захтев за заштиту права подноси се подно</w:t>
      </w:r>
      <w:r w:rsidRPr="00AB1BF3">
        <w:rPr>
          <w:rFonts w:ascii="Times New Roman" w:eastAsia="Times New Roman" w:hAnsi="Times New Roman" w:cs="Times New Roman"/>
          <w:sz w:val="24"/>
          <w:szCs w:val="24"/>
          <w:lang w:val="sr-Latn-CS" w:eastAsia="sr-Latn-RS"/>
        </w:rPr>
        <w:t>s</w:t>
      </w:r>
      <w:r w:rsidRPr="00AB1BF3">
        <w:rPr>
          <w:rFonts w:ascii="Times New Roman" w:eastAsia="Times New Roman" w:hAnsi="Times New Roman" w:cs="Times New Roman"/>
          <w:sz w:val="24"/>
          <w:szCs w:val="24"/>
          <w:lang w:val="sr-Cyrl-CS" w:eastAsia="sr-Latn-RS"/>
        </w:rPr>
        <w:t>и Наручиоцу.</w:t>
      </w:r>
      <w:r w:rsidRPr="00AB1BF3">
        <w:rPr>
          <w:rFonts w:ascii="Times New Roman" w:eastAsia="Times New Roman" w:hAnsi="Times New Roman" w:cs="Times New Roman"/>
          <w:sz w:val="24"/>
          <w:szCs w:val="24"/>
          <w:lang w:val="ru-RU" w:eastAsia="sr-Latn-RS"/>
        </w:rPr>
        <w:t xml:space="preserve"> </w:t>
      </w:r>
      <w:r w:rsidRPr="00AB1BF3">
        <w:rPr>
          <w:rFonts w:ascii="Times New Roman" w:eastAsia="Times New Roman" w:hAnsi="Times New Roman" w:cs="Times New Roman"/>
          <w:sz w:val="24"/>
          <w:szCs w:val="24"/>
          <w:lang w:val="sr-Cyrl-CS" w:eastAsia="sr-Latn-RS"/>
        </w:rPr>
        <w:t xml:space="preserve">Копија захтева за заштиту права се истовремено доставља Републичкој комисији за заштиту права у поступцима јавних набавки. </w:t>
      </w:r>
    </w:p>
    <w:p w:rsidR="00AB1BF3" w:rsidRPr="00AB1BF3" w:rsidRDefault="00AB1BF3" w:rsidP="00AB1BF3">
      <w:pPr>
        <w:spacing w:after="0" w:line="240" w:lineRule="auto"/>
        <w:jc w:val="both"/>
        <w:rPr>
          <w:rFonts w:ascii="Times New Roman" w:eastAsia="TimesNewRomanPSMT" w:hAnsi="Times New Roman" w:cs="Times New Roman"/>
          <w:sz w:val="24"/>
          <w:szCs w:val="24"/>
          <w:lang w:val="ru-RU" w:eastAsia="sr-Latn-RS"/>
        </w:rPr>
      </w:pPr>
      <w:r w:rsidRPr="00AB1BF3">
        <w:rPr>
          <w:rFonts w:ascii="Times New Roman" w:eastAsia="Times New Roman" w:hAnsi="Times New Roman" w:cs="Times New Roman"/>
          <w:sz w:val="24"/>
          <w:szCs w:val="24"/>
          <w:lang w:val="sr-Cyrl-CS" w:eastAsia="sr-Latn-RS"/>
        </w:rPr>
        <w:t>Захтев за заштиту права се доставља</w:t>
      </w:r>
      <w:r w:rsidRPr="00AB1BF3">
        <w:rPr>
          <w:rFonts w:ascii="Times New Roman" w:eastAsia="Times New Roman" w:hAnsi="Times New Roman" w:cs="Times New Roman"/>
          <w:sz w:val="24"/>
          <w:szCs w:val="24"/>
          <w:lang w:val="ru-RU" w:eastAsia="sr-Latn-RS"/>
        </w:rPr>
        <w:t xml:space="preserve"> непосредно </w:t>
      </w:r>
      <w:r w:rsidRPr="00AB1BF3">
        <w:rPr>
          <w:rFonts w:ascii="Times New Roman" w:eastAsia="TimesNewRomanPSMT" w:hAnsi="Times New Roman" w:cs="Times New Roman"/>
          <w:sz w:val="24"/>
          <w:szCs w:val="24"/>
          <w:lang w:val="ru-RU" w:eastAsia="sr-Latn-RS"/>
        </w:rPr>
        <w:t>или</w:t>
      </w:r>
      <w:r w:rsidRPr="00AB1BF3">
        <w:rPr>
          <w:rFonts w:ascii="Times New Roman" w:eastAsia="TimesNewRomanPSMT" w:hAnsi="Times New Roman" w:cs="Times New Roman"/>
          <w:color w:val="FF0000"/>
          <w:sz w:val="24"/>
          <w:szCs w:val="24"/>
          <w:lang w:val="sr-Cyrl-RS" w:eastAsia="sr-Latn-RS"/>
        </w:rPr>
        <w:t xml:space="preserve"> </w:t>
      </w:r>
      <w:r w:rsidRPr="00AB1BF3">
        <w:rPr>
          <w:rFonts w:ascii="Times New Roman" w:eastAsia="TimesNewRomanPSMT" w:hAnsi="Times New Roman" w:cs="Times New Roman"/>
          <w:sz w:val="24"/>
          <w:szCs w:val="24"/>
          <w:lang w:val="sr-Cyrl-RS" w:eastAsia="sr-Latn-RS"/>
        </w:rPr>
        <w:t>поштом (препоручљиво</w:t>
      </w:r>
      <w:r w:rsidRPr="00AB1BF3">
        <w:rPr>
          <w:rFonts w:ascii="Times New Roman" w:eastAsia="TimesNewRomanPSMT" w:hAnsi="Times New Roman" w:cs="Times New Roman"/>
          <w:sz w:val="24"/>
          <w:szCs w:val="24"/>
          <w:lang w:val="ru-RU" w:eastAsia="sr-Latn-RS"/>
        </w:rPr>
        <w:t xml:space="preserve"> препорученом пошиљком са повратницом)</w:t>
      </w:r>
      <w:r w:rsidRPr="00AB1BF3">
        <w:rPr>
          <w:rFonts w:ascii="Times New Roman" w:eastAsia="TimesNewRomanPSMT" w:hAnsi="Times New Roman" w:cs="Times New Roman"/>
          <w:sz w:val="24"/>
          <w:szCs w:val="24"/>
          <w:lang w:val="sr-Cyrl-CS" w:eastAsia="sr-Latn-RS"/>
        </w:rPr>
        <w:t xml:space="preserve"> на адресу Наручиоца.</w:t>
      </w:r>
      <w:r w:rsidRPr="00AB1BF3">
        <w:rPr>
          <w:rFonts w:ascii="Times New Roman" w:eastAsia="TimesNewRomanPSMT" w:hAnsi="Times New Roman" w:cs="Times New Roman"/>
          <w:sz w:val="24"/>
          <w:szCs w:val="24"/>
          <w:lang w:val="ru-RU" w:eastAsia="sr-Latn-RS"/>
        </w:rPr>
        <w:t xml:space="preserve"> </w:t>
      </w:r>
    </w:p>
    <w:p w:rsidR="00AB1BF3" w:rsidRPr="00AB1BF3" w:rsidRDefault="00AB1BF3" w:rsidP="00AB1BF3">
      <w:pPr>
        <w:spacing w:after="0" w:line="240" w:lineRule="auto"/>
        <w:jc w:val="both"/>
        <w:rPr>
          <w:rFonts w:ascii="Times New Roman" w:eastAsia="Times New Roman" w:hAnsi="Times New Roman" w:cs="Times New Roman"/>
          <w:sz w:val="24"/>
          <w:szCs w:val="24"/>
          <w:lang w:val="sr-Cyrl-CS" w:eastAsia="sr-Latn-RS"/>
        </w:rPr>
      </w:pPr>
      <w:r w:rsidRPr="00AB1BF3">
        <w:rPr>
          <w:rFonts w:ascii="Times New Roman" w:eastAsia="Times New Roman" w:hAnsi="Times New Roman" w:cs="Times New Roman"/>
          <w:sz w:val="24"/>
          <w:szCs w:val="24"/>
          <w:lang w:val="ru-RU" w:eastAsia="sr-Latn-RS"/>
        </w:rPr>
        <w:t>Захтев се м</w:t>
      </w:r>
      <w:r w:rsidRPr="00AB1BF3">
        <w:rPr>
          <w:rFonts w:ascii="Times New Roman" w:eastAsia="Times New Roman" w:hAnsi="Times New Roman" w:cs="Times New Roman"/>
          <w:sz w:val="24"/>
          <w:szCs w:val="24"/>
          <w:lang w:val="sr-Cyrl-CS" w:eastAsia="sr-Latn-RS"/>
        </w:rPr>
        <w:t>оже поднети у току целог поступка јавне набавке,</w:t>
      </w:r>
      <w:r w:rsidRPr="00AB1BF3">
        <w:rPr>
          <w:rFonts w:ascii="Times New Roman" w:eastAsia="Times New Roman" w:hAnsi="Times New Roman" w:cs="Times New Roman"/>
          <w:sz w:val="24"/>
          <w:szCs w:val="24"/>
          <w:lang w:val="ru-RU" w:eastAsia="sr-Latn-RS"/>
        </w:rPr>
        <w:t xml:space="preserve"> против сваке радње </w:t>
      </w:r>
      <w:r w:rsidRPr="00AB1BF3">
        <w:rPr>
          <w:rFonts w:ascii="Times New Roman" w:eastAsia="Times New Roman" w:hAnsi="Times New Roman" w:cs="Times New Roman"/>
          <w:sz w:val="24"/>
          <w:szCs w:val="24"/>
          <w:lang w:val="sr-Cyrl-CS" w:eastAsia="sr-Latn-RS"/>
        </w:rPr>
        <w:t>Н</w:t>
      </w:r>
      <w:r w:rsidRPr="00AB1BF3">
        <w:rPr>
          <w:rFonts w:ascii="Times New Roman" w:eastAsia="Times New Roman" w:hAnsi="Times New Roman" w:cs="Times New Roman"/>
          <w:sz w:val="24"/>
          <w:szCs w:val="24"/>
          <w:lang w:val="ru-RU" w:eastAsia="sr-Latn-RS"/>
        </w:rPr>
        <w:t>аручиоца, осим уколико Законом није другачије одређено.</w:t>
      </w:r>
    </w:p>
    <w:p w:rsidR="00AB1BF3" w:rsidRPr="00AB1BF3" w:rsidRDefault="00AB1BF3" w:rsidP="00AB1BF3">
      <w:pPr>
        <w:spacing w:after="0" w:line="240" w:lineRule="auto"/>
        <w:jc w:val="both"/>
        <w:rPr>
          <w:rFonts w:ascii="Times New Roman" w:eastAsia="Times New Roman" w:hAnsi="Times New Roman" w:cs="Times New Roman"/>
          <w:sz w:val="24"/>
          <w:szCs w:val="24"/>
          <w:lang w:val="ru-RU" w:eastAsia="sr-Latn-RS"/>
        </w:rPr>
      </w:pPr>
      <w:r w:rsidRPr="00AB1BF3">
        <w:rPr>
          <w:rFonts w:ascii="Times New Roman" w:eastAsia="Times New Roman" w:hAnsi="Times New Roman" w:cs="Times New Roman"/>
          <w:sz w:val="24"/>
          <w:szCs w:val="24"/>
          <w:lang w:val="ru-RU" w:eastAsia="sr-Latn-RS"/>
        </w:rPr>
        <w:t>Захтев за заштиту права садржи:</w:t>
      </w:r>
    </w:p>
    <w:p w:rsidR="00AB1BF3" w:rsidRPr="00AB1BF3" w:rsidRDefault="00AB1BF3" w:rsidP="00AB1BF3">
      <w:pPr>
        <w:spacing w:after="0" w:line="240" w:lineRule="auto"/>
        <w:jc w:val="both"/>
        <w:rPr>
          <w:rFonts w:ascii="Times New Roman" w:eastAsia="Calibri" w:hAnsi="Times New Roman" w:cs="Times New Roman"/>
          <w:sz w:val="24"/>
          <w:szCs w:val="24"/>
          <w:lang w:val="sr-Cyrl-CS" w:eastAsia="sr-Latn-CS"/>
        </w:rPr>
      </w:pPr>
      <w:r w:rsidRPr="00AB1BF3">
        <w:rPr>
          <w:rFonts w:ascii="Times New Roman" w:eastAsia="Calibri" w:hAnsi="Times New Roman" w:cs="Times New Roman"/>
          <w:sz w:val="24"/>
          <w:szCs w:val="24"/>
          <w:lang w:val="sr-Cyrl-CS" w:eastAsia="sr-Latn-CS"/>
        </w:rPr>
        <w:t xml:space="preserve">назив и адресу подносиоца захтева и лице за контакт; </w:t>
      </w:r>
    </w:p>
    <w:p w:rsidR="00AB1BF3" w:rsidRPr="00AB1BF3" w:rsidRDefault="00AB1BF3" w:rsidP="00AB1BF3">
      <w:pPr>
        <w:spacing w:after="0" w:line="240" w:lineRule="auto"/>
        <w:jc w:val="both"/>
        <w:rPr>
          <w:rFonts w:ascii="Times New Roman" w:eastAsia="Calibri" w:hAnsi="Times New Roman" w:cs="Times New Roman"/>
          <w:sz w:val="24"/>
          <w:szCs w:val="24"/>
          <w:lang w:val="sr-Cyrl-CS" w:eastAsia="sr-Latn-CS"/>
        </w:rPr>
      </w:pPr>
      <w:r w:rsidRPr="00AB1BF3">
        <w:rPr>
          <w:rFonts w:ascii="Times New Roman" w:eastAsia="Calibri" w:hAnsi="Times New Roman" w:cs="Times New Roman"/>
          <w:sz w:val="24"/>
          <w:szCs w:val="24"/>
          <w:lang w:val="sr-Cyrl-CS" w:eastAsia="sr-Latn-CS"/>
        </w:rPr>
        <w:t xml:space="preserve">назив и адресу наручиоца; </w:t>
      </w:r>
    </w:p>
    <w:p w:rsidR="00AB1BF3" w:rsidRPr="00AB1BF3" w:rsidRDefault="00AB1BF3" w:rsidP="00AB1BF3">
      <w:pPr>
        <w:spacing w:after="0" w:line="240" w:lineRule="auto"/>
        <w:jc w:val="both"/>
        <w:rPr>
          <w:rFonts w:ascii="Times New Roman" w:eastAsia="Calibri" w:hAnsi="Times New Roman" w:cs="Times New Roman"/>
          <w:sz w:val="24"/>
          <w:szCs w:val="24"/>
          <w:lang w:val="sr-Cyrl-CS" w:eastAsia="sr-Latn-CS"/>
        </w:rPr>
      </w:pPr>
      <w:r w:rsidRPr="00AB1BF3">
        <w:rPr>
          <w:rFonts w:ascii="Times New Roman" w:eastAsia="Calibri" w:hAnsi="Times New Roman" w:cs="Times New Roman"/>
          <w:sz w:val="24"/>
          <w:szCs w:val="24"/>
          <w:lang w:val="sr-Cyrl-CS" w:eastAsia="sr-Latn-CS"/>
        </w:rPr>
        <w:t xml:space="preserve">податке о јавној набавци која је предмет захтева, односно о одлуци наручиоца; </w:t>
      </w:r>
    </w:p>
    <w:p w:rsidR="00AB1BF3" w:rsidRPr="00AB1BF3" w:rsidRDefault="00AB1BF3" w:rsidP="00AB1BF3">
      <w:pPr>
        <w:spacing w:after="0" w:line="240" w:lineRule="auto"/>
        <w:jc w:val="both"/>
        <w:rPr>
          <w:rFonts w:ascii="Times New Roman" w:eastAsia="Calibri" w:hAnsi="Times New Roman" w:cs="Times New Roman"/>
          <w:sz w:val="24"/>
          <w:szCs w:val="24"/>
          <w:lang w:val="sr-Cyrl-CS" w:eastAsia="sr-Latn-CS"/>
        </w:rPr>
      </w:pPr>
      <w:r w:rsidRPr="00AB1BF3">
        <w:rPr>
          <w:rFonts w:ascii="Times New Roman" w:eastAsia="Calibri" w:hAnsi="Times New Roman" w:cs="Times New Roman"/>
          <w:sz w:val="24"/>
          <w:szCs w:val="24"/>
          <w:lang w:val="sr-Cyrl-CS" w:eastAsia="sr-Latn-CS"/>
        </w:rPr>
        <w:t xml:space="preserve">повреде прописа којима се уређује поступак јавне набавке; </w:t>
      </w:r>
    </w:p>
    <w:p w:rsidR="00AB1BF3" w:rsidRPr="00AB1BF3" w:rsidRDefault="00AB1BF3" w:rsidP="00AB1BF3">
      <w:pPr>
        <w:spacing w:after="0" w:line="240" w:lineRule="auto"/>
        <w:jc w:val="both"/>
        <w:rPr>
          <w:rFonts w:ascii="Times New Roman" w:eastAsia="Calibri" w:hAnsi="Times New Roman" w:cs="Times New Roman"/>
          <w:sz w:val="24"/>
          <w:szCs w:val="24"/>
          <w:lang w:val="sr-Cyrl-CS" w:eastAsia="sr-Latn-CS"/>
        </w:rPr>
      </w:pPr>
      <w:r w:rsidRPr="00AB1BF3">
        <w:rPr>
          <w:rFonts w:ascii="Times New Roman" w:eastAsia="Calibri" w:hAnsi="Times New Roman" w:cs="Times New Roman"/>
          <w:sz w:val="24"/>
          <w:szCs w:val="24"/>
          <w:lang w:val="sr-Cyrl-CS" w:eastAsia="sr-Latn-CS"/>
        </w:rPr>
        <w:t xml:space="preserve">чињенице и доказе којима се повреде доказују; </w:t>
      </w:r>
    </w:p>
    <w:p w:rsidR="00AB1BF3" w:rsidRPr="00AB1BF3" w:rsidRDefault="00AB1BF3" w:rsidP="00AB1BF3">
      <w:pPr>
        <w:spacing w:after="0" w:line="240" w:lineRule="auto"/>
        <w:jc w:val="both"/>
        <w:rPr>
          <w:rFonts w:ascii="Times New Roman" w:eastAsia="Times New Roman" w:hAnsi="Times New Roman" w:cs="Times New Roman"/>
          <w:sz w:val="24"/>
          <w:szCs w:val="24"/>
          <w:lang w:val="sr-Cyrl-CS" w:eastAsia="sr-Latn-CS"/>
        </w:rPr>
      </w:pPr>
      <w:r w:rsidRPr="00AB1BF3">
        <w:rPr>
          <w:rFonts w:ascii="Times New Roman" w:eastAsia="Calibri" w:hAnsi="Times New Roman" w:cs="Times New Roman"/>
          <w:sz w:val="24"/>
          <w:szCs w:val="24"/>
          <w:lang w:val="sr-Cyrl-CS" w:eastAsia="sr-Latn-CS"/>
        </w:rPr>
        <w:t>потврду о уплати таксе из члана</w:t>
      </w:r>
      <w:r w:rsidRPr="00AB1BF3">
        <w:rPr>
          <w:rFonts w:ascii="Times New Roman" w:eastAsia="Times New Roman" w:hAnsi="Times New Roman" w:cs="Times New Roman"/>
          <w:sz w:val="24"/>
          <w:szCs w:val="24"/>
          <w:lang w:val="sr-Cyrl-CS" w:eastAsia="sr-Latn-CS"/>
        </w:rPr>
        <w:t xml:space="preserve"> 156. </w:t>
      </w:r>
      <w:r w:rsidRPr="00AB1BF3">
        <w:rPr>
          <w:rFonts w:ascii="Times New Roman" w:eastAsia="Calibri" w:hAnsi="Times New Roman" w:cs="Times New Roman"/>
          <w:sz w:val="24"/>
          <w:szCs w:val="24"/>
          <w:lang w:val="sr-Latn-CS" w:eastAsia="sr-Latn-CS"/>
        </w:rPr>
        <w:t>З</w:t>
      </w:r>
      <w:r w:rsidRPr="00AB1BF3">
        <w:rPr>
          <w:rFonts w:ascii="Times New Roman" w:eastAsia="Calibri" w:hAnsi="Times New Roman" w:cs="Times New Roman"/>
          <w:sz w:val="24"/>
          <w:szCs w:val="24"/>
          <w:lang w:val="sr-Cyrl-CS" w:eastAsia="sr-Latn-CS"/>
        </w:rPr>
        <w:t>акона</w:t>
      </w:r>
      <w:r w:rsidRPr="00AB1BF3">
        <w:rPr>
          <w:rFonts w:ascii="Times New Roman" w:eastAsia="Times New Roman" w:hAnsi="Times New Roman" w:cs="Times New Roman"/>
          <w:sz w:val="24"/>
          <w:szCs w:val="24"/>
          <w:lang w:val="sr-Cyrl-CS" w:eastAsia="sr-Latn-CS"/>
        </w:rPr>
        <w:t xml:space="preserve">; </w:t>
      </w:r>
    </w:p>
    <w:p w:rsidR="00AB1BF3" w:rsidRPr="00AB1BF3" w:rsidRDefault="00AB1BF3" w:rsidP="00AB1BF3">
      <w:pPr>
        <w:spacing w:after="0" w:line="240" w:lineRule="auto"/>
        <w:jc w:val="both"/>
        <w:rPr>
          <w:rFonts w:ascii="Times New Roman" w:eastAsia="Times New Roman" w:hAnsi="Times New Roman" w:cs="Times New Roman"/>
          <w:sz w:val="24"/>
          <w:szCs w:val="24"/>
          <w:lang w:val="sr-Cyrl-CS" w:eastAsia="sr-Latn-CS"/>
        </w:rPr>
      </w:pPr>
      <w:r w:rsidRPr="00AB1BF3">
        <w:rPr>
          <w:rFonts w:ascii="Times New Roman" w:eastAsia="Calibri" w:hAnsi="Times New Roman" w:cs="Times New Roman"/>
          <w:sz w:val="24"/>
          <w:szCs w:val="24"/>
          <w:lang w:val="sr-Cyrl-CS" w:eastAsia="sr-Latn-CS"/>
        </w:rPr>
        <w:lastRenderedPageBreak/>
        <w:t>потпис подносиоца.</w:t>
      </w:r>
      <w:r w:rsidRPr="00AB1BF3">
        <w:rPr>
          <w:rFonts w:ascii="Times New Roman" w:eastAsia="Times New Roman" w:hAnsi="Times New Roman" w:cs="Times New Roman"/>
          <w:sz w:val="24"/>
          <w:szCs w:val="24"/>
          <w:lang w:val="sr-Cyrl-CS" w:eastAsia="sr-Latn-CS"/>
        </w:rPr>
        <w:t xml:space="preserve"> </w:t>
      </w:r>
    </w:p>
    <w:p w:rsidR="00AB1BF3" w:rsidRPr="00AB1BF3" w:rsidRDefault="00AB1BF3" w:rsidP="00AB1BF3">
      <w:pPr>
        <w:spacing w:after="0" w:line="240" w:lineRule="auto"/>
        <w:jc w:val="both"/>
        <w:rPr>
          <w:rFonts w:ascii="Times New Roman" w:eastAsia="Times New Roman" w:hAnsi="Times New Roman" w:cs="Times New Roman"/>
          <w:sz w:val="24"/>
          <w:szCs w:val="24"/>
          <w:lang w:val="sr-Cyrl-CS" w:eastAsia="sr-Latn-CS"/>
        </w:rPr>
      </w:pPr>
    </w:p>
    <w:p w:rsidR="00AB1BF3" w:rsidRPr="00AB1BF3" w:rsidRDefault="00AB1BF3" w:rsidP="00AB1BF3">
      <w:pPr>
        <w:spacing w:after="0" w:line="240" w:lineRule="auto"/>
        <w:jc w:val="both"/>
        <w:rPr>
          <w:rFonts w:ascii="Times New Roman" w:eastAsia="Times New Roman" w:hAnsi="Times New Roman" w:cs="Times New Roman"/>
          <w:sz w:val="24"/>
          <w:szCs w:val="24"/>
          <w:lang w:val="sr-Cyrl-CS" w:eastAsia="sr-Latn-RS"/>
        </w:rPr>
      </w:pPr>
      <w:r w:rsidRPr="00AB1BF3">
        <w:rPr>
          <w:rFonts w:ascii="Times New Roman" w:eastAsia="Times New Roman" w:hAnsi="Times New Roman" w:cs="Times New Roman"/>
          <w:sz w:val="24"/>
          <w:szCs w:val="24"/>
          <w:lang w:val="ru-RU" w:eastAsia="sr-Latn-R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Pr="00AB1BF3">
        <w:rPr>
          <w:rFonts w:ascii="Times New Roman" w:eastAsia="Times New Roman" w:hAnsi="Times New Roman" w:cs="Times New Roman"/>
          <w:sz w:val="24"/>
          <w:szCs w:val="24"/>
          <w:lang w:val="sr-Cyrl-CS" w:eastAsia="sr-Latn-RS"/>
        </w:rPr>
        <w:t>Н</w:t>
      </w:r>
      <w:r w:rsidRPr="00AB1BF3">
        <w:rPr>
          <w:rFonts w:ascii="Times New Roman" w:eastAsia="Times New Roman" w:hAnsi="Times New Roman" w:cs="Times New Roman"/>
          <w:sz w:val="24"/>
          <w:szCs w:val="24"/>
          <w:lang w:val="ru-RU" w:eastAsia="sr-Latn-RS"/>
        </w:rPr>
        <w:t xml:space="preserve">аручиоца најкасније </w:t>
      </w:r>
      <w:r w:rsidRPr="00AB1BF3">
        <w:rPr>
          <w:rFonts w:ascii="Times New Roman" w:eastAsia="Times New Roman" w:hAnsi="Times New Roman" w:cs="Times New Roman"/>
          <w:sz w:val="24"/>
          <w:szCs w:val="24"/>
          <w:lang w:val="sr-Latn-CS" w:eastAsia="zh-CN"/>
        </w:rPr>
        <w:t>3</w:t>
      </w:r>
      <w:r w:rsidRPr="00AB1BF3">
        <w:rPr>
          <w:rFonts w:ascii="Times New Roman" w:eastAsia="Times New Roman" w:hAnsi="Times New Roman" w:cs="Times New Roman"/>
          <w:sz w:val="24"/>
          <w:szCs w:val="24"/>
          <w:lang w:val="ru-RU" w:eastAsia="sr-Latn-RS"/>
        </w:rPr>
        <w:t xml:space="preserve"> дана пре истека рока за подношење понуда, без обзира на начин достављања</w:t>
      </w:r>
      <w:r w:rsidRPr="00AB1BF3">
        <w:rPr>
          <w:rFonts w:ascii="Times New Roman" w:eastAsia="Times New Roman" w:hAnsi="Times New Roman" w:cs="Times New Roman"/>
          <w:sz w:val="24"/>
          <w:szCs w:val="24"/>
          <w:lang w:val="sr-Cyrl-CS" w:eastAsia="zh-CN"/>
        </w:rPr>
        <w:t xml:space="preserve">, </w:t>
      </w:r>
      <w:r w:rsidRPr="00AB1BF3">
        <w:rPr>
          <w:rFonts w:ascii="Times New Roman" w:eastAsia="Times New Roman" w:hAnsi="Times New Roman" w:cs="Times New Roman"/>
          <w:sz w:val="24"/>
          <w:szCs w:val="24"/>
          <w:lang w:val="sr-Latn-CS" w:eastAsia="sr-Latn-CS"/>
        </w:rPr>
        <w:t>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r w:rsidRPr="00AB1BF3">
        <w:rPr>
          <w:rFonts w:ascii="Times New Roman" w:eastAsia="Times New Roman" w:hAnsi="Times New Roman" w:cs="Times New Roman"/>
          <w:sz w:val="24"/>
          <w:szCs w:val="24"/>
          <w:lang w:val="sr-Cyrl-CS" w:eastAsia="sr-Latn-RS"/>
        </w:rPr>
        <w:t>.</w:t>
      </w:r>
    </w:p>
    <w:p w:rsidR="00AB1BF3" w:rsidRPr="00AB1BF3" w:rsidRDefault="00AB1BF3" w:rsidP="00AB1BF3">
      <w:pPr>
        <w:spacing w:after="0" w:line="240" w:lineRule="auto"/>
        <w:jc w:val="both"/>
        <w:rPr>
          <w:rFonts w:ascii="Times New Roman" w:eastAsia="Times New Roman" w:hAnsi="Times New Roman" w:cs="Times New Roman"/>
          <w:sz w:val="24"/>
          <w:szCs w:val="24"/>
          <w:lang w:val="sr-Cyrl-CS" w:eastAsia="sr-Latn-RS"/>
        </w:rPr>
      </w:pPr>
      <w:r w:rsidRPr="00AB1BF3">
        <w:rPr>
          <w:rFonts w:ascii="Times New Roman" w:eastAsia="Times New Roman" w:hAnsi="Times New Roman" w:cs="Times New Roman"/>
          <w:sz w:val="24"/>
          <w:szCs w:val="24"/>
          <w:lang w:val="sr-Latn-CS" w:eastAsia="sr-Latn-CS"/>
        </w:rPr>
        <w:t xml:space="preserve">Захтев за заштиту права којим се оспоравају радње које </w:t>
      </w:r>
      <w:r w:rsidRPr="00AB1BF3">
        <w:rPr>
          <w:rFonts w:ascii="Times New Roman" w:eastAsia="Times New Roman" w:hAnsi="Times New Roman" w:cs="Times New Roman"/>
          <w:sz w:val="24"/>
          <w:szCs w:val="24"/>
          <w:lang w:val="sr-Cyrl-CS" w:eastAsia="sr-Latn-CS"/>
        </w:rPr>
        <w:t>Наручилац</w:t>
      </w:r>
      <w:r w:rsidRPr="00AB1BF3">
        <w:rPr>
          <w:rFonts w:ascii="Times New Roman" w:eastAsia="Times New Roman" w:hAnsi="Times New Roman" w:cs="Times New Roman"/>
          <w:sz w:val="24"/>
          <w:szCs w:val="24"/>
          <w:lang w:val="sr-Latn-CS" w:eastAsia="sr-Latn-CS"/>
        </w:rPr>
        <w:t xml:space="preserve"> предузме пре истека рока за подношење понуда, а након истека рока из </w:t>
      </w:r>
      <w:r w:rsidRPr="00AB1BF3">
        <w:rPr>
          <w:rFonts w:ascii="Times New Roman" w:eastAsia="Times New Roman" w:hAnsi="Times New Roman" w:cs="Times New Roman"/>
          <w:sz w:val="24"/>
          <w:szCs w:val="24"/>
          <w:lang w:val="sr-Cyrl-CS" w:eastAsia="sr-Latn-CS"/>
        </w:rPr>
        <w:t xml:space="preserve">претходног </w:t>
      </w:r>
      <w:r w:rsidRPr="00AB1BF3">
        <w:rPr>
          <w:rFonts w:ascii="Times New Roman" w:eastAsia="Times New Roman" w:hAnsi="Times New Roman" w:cs="Times New Roman"/>
          <w:sz w:val="24"/>
          <w:szCs w:val="24"/>
          <w:lang w:val="sr-Latn-CS" w:eastAsia="sr-Latn-CS"/>
        </w:rPr>
        <w:t xml:space="preserve">става, сматраће се благовременим уколико је поднет најкасније до истека рока за подношење понуда. </w:t>
      </w:r>
    </w:p>
    <w:p w:rsidR="00AB1BF3" w:rsidRPr="00AB1BF3" w:rsidRDefault="00AB1BF3" w:rsidP="00AB1BF3">
      <w:pPr>
        <w:spacing w:after="0" w:line="240" w:lineRule="auto"/>
        <w:jc w:val="both"/>
        <w:rPr>
          <w:rFonts w:ascii="Times New Roman" w:eastAsia="Times New Roman" w:hAnsi="Times New Roman" w:cs="Times New Roman"/>
          <w:sz w:val="24"/>
          <w:szCs w:val="24"/>
          <w:lang w:val="sr-Cyrl-CS" w:eastAsia="sr-Latn-RS"/>
        </w:rPr>
      </w:pPr>
      <w:r w:rsidRPr="00AB1BF3">
        <w:rPr>
          <w:rFonts w:ascii="Times New Roman" w:eastAsia="Times New Roman" w:hAnsi="Times New Roman" w:cs="Times New Roman"/>
          <w:sz w:val="24"/>
          <w:szCs w:val="24"/>
          <w:lang w:val="sr-Cyrl-CS" w:eastAsia="sr-Latn-RS"/>
        </w:rPr>
        <w:t xml:space="preserve">После доношења одлуке о додели уговора и одлуке о обустави поступка, рок за подношење захтева за заштиту права је </w:t>
      </w:r>
      <w:r w:rsidRPr="00AB1BF3">
        <w:rPr>
          <w:rFonts w:ascii="Times New Roman" w:eastAsia="Times New Roman" w:hAnsi="Times New Roman" w:cs="Times New Roman"/>
          <w:sz w:val="24"/>
          <w:szCs w:val="24"/>
          <w:lang w:val="sr-Latn-CS" w:eastAsia="sr-Latn-RS"/>
        </w:rPr>
        <w:t>5</w:t>
      </w:r>
      <w:r w:rsidRPr="00AB1BF3">
        <w:rPr>
          <w:rFonts w:ascii="Times New Roman" w:eastAsia="Times New Roman" w:hAnsi="Times New Roman" w:cs="Times New Roman"/>
          <w:sz w:val="24"/>
          <w:szCs w:val="24"/>
          <w:lang w:val="sr-Cyrl-CS" w:eastAsia="sr-Latn-RS"/>
        </w:rPr>
        <w:t xml:space="preserve"> дана од дана објављивања одлуке на Порталу јавних набавки.</w:t>
      </w:r>
    </w:p>
    <w:p w:rsidR="00AB1BF3" w:rsidRPr="00AB1BF3" w:rsidRDefault="00AB1BF3" w:rsidP="00AB1BF3">
      <w:pPr>
        <w:spacing w:after="0" w:line="240" w:lineRule="auto"/>
        <w:jc w:val="both"/>
        <w:rPr>
          <w:rFonts w:ascii="Times New Roman" w:eastAsia="Times New Roman" w:hAnsi="Times New Roman" w:cs="Times New Roman"/>
          <w:sz w:val="24"/>
          <w:szCs w:val="24"/>
          <w:lang w:val="ru-RU" w:eastAsia="sr-Latn-RS"/>
        </w:rPr>
      </w:pPr>
      <w:r w:rsidRPr="00AB1BF3">
        <w:rPr>
          <w:rFonts w:ascii="Times New Roman" w:eastAsia="Times New Roman" w:hAnsi="Times New Roman" w:cs="Times New Roman"/>
          <w:sz w:val="24"/>
          <w:szCs w:val="24"/>
          <w:lang w:val="ru-RU" w:eastAsia="sr-Latn-RS"/>
        </w:rPr>
        <w:t>Захтевом за заштиту права не могу се оспоравати радње Наручиоца предузете у поступку јавне набавке наручиоца ако су подносиоцу захтева били или могли бити познати разлози за његово подношење пре истека рока за подношење поуда</w:t>
      </w:r>
      <w:r w:rsidRPr="00AB1BF3">
        <w:rPr>
          <w:rFonts w:ascii="Times New Roman" w:eastAsia="Times New Roman" w:hAnsi="Times New Roman" w:cs="Times New Roman"/>
          <w:sz w:val="24"/>
          <w:szCs w:val="24"/>
          <w:lang w:val="sr-Cyrl-CS" w:eastAsia="sr-Latn-RS"/>
        </w:rPr>
        <w:t xml:space="preserve"> из претходна два става</w:t>
      </w:r>
      <w:r w:rsidRPr="00AB1BF3">
        <w:rPr>
          <w:rFonts w:ascii="Times New Roman" w:eastAsia="Times New Roman" w:hAnsi="Times New Roman" w:cs="Times New Roman"/>
          <w:sz w:val="24"/>
          <w:szCs w:val="24"/>
          <w:lang w:val="ru-RU" w:eastAsia="sr-Latn-RS"/>
        </w:rPr>
        <w:t xml:space="preserve">, а подносилац га није поднео пре истека </w:t>
      </w:r>
      <w:r w:rsidRPr="00AB1BF3">
        <w:rPr>
          <w:rFonts w:ascii="Times New Roman" w:eastAsia="Times New Roman" w:hAnsi="Times New Roman" w:cs="Times New Roman"/>
          <w:sz w:val="24"/>
          <w:szCs w:val="24"/>
          <w:lang w:val="sr-Cyrl-CS" w:eastAsia="sr-Latn-RS"/>
        </w:rPr>
        <w:t xml:space="preserve">тог </w:t>
      </w:r>
      <w:r w:rsidRPr="00AB1BF3">
        <w:rPr>
          <w:rFonts w:ascii="Times New Roman" w:eastAsia="Times New Roman" w:hAnsi="Times New Roman" w:cs="Times New Roman"/>
          <w:sz w:val="24"/>
          <w:szCs w:val="24"/>
          <w:lang w:val="ru-RU" w:eastAsia="sr-Latn-RS"/>
        </w:rPr>
        <w:t>рока.</w:t>
      </w:r>
    </w:p>
    <w:p w:rsidR="00AB1BF3" w:rsidRPr="00AB1BF3" w:rsidRDefault="00AB1BF3" w:rsidP="00AB1BF3">
      <w:pPr>
        <w:spacing w:after="0" w:line="240" w:lineRule="auto"/>
        <w:jc w:val="both"/>
        <w:rPr>
          <w:rFonts w:ascii="Times New Roman" w:eastAsia="Times New Roman" w:hAnsi="Times New Roman" w:cs="Times New Roman"/>
          <w:sz w:val="24"/>
          <w:szCs w:val="24"/>
          <w:lang w:val="ru-RU" w:eastAsia="sr-Latn-RS"/>
        </w:rPr>
      </w:pPr>
      <w:r w:rsidRPr="00AB1BF3">
        <w:rPr>
          <w:rFonts w:ascii="Times New Roman" w:eastAsia="Times New Roman" w:hAnsi="Times New Roman" w:cs="Times New Roman"/>
          <w:sz w:val="24"/>
          <w:szCs w:val="24"/>
          <w:lang w:val="ru-RU" w:eastAsia="sr-Latn-RS"/>
        </w:rPr>
        <w:t>Ако је у истом поступку јавне набавке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AB1BF3" w:rsidRPr="00AB1BF3" w:rsidRDefault="00AB1BF3" w:rsidP="00AB1BF3">
      <w:pPr>
        <w:spacing w:after="0" w:line="240" w:lineRule="auto"/>
        <w:jc w:val="both"/>
        <w:rPr>
          <w:rFonts w:ascii="Times New Roman" w:eastAsia="Times New Roman" w:hAnsi="Times New Roman" w:cs="Times New Roman"/>
          <w:sz w:val="24"/>
          <w:szCs w:val="24"/>
          <w:lang w:val="sr-Cyrl-CS" w:eastAsia="sr-Latn-RS"/>
        </w:rPr>
      </w:pPr>
      <w:r w:rsidRPr="00AB1BF3">
        <w:rPr>
          <w:rFonts w:ascii="Times New Roman" w:eastAsia="Times New Roman" w:hAnsi="Times New Roman" w:cs="Times New Roman"/>
          <w:sz w:val="24"/>
          <w:szCs w:val="24"/>
          <w:lang w:val="sr-Latn-CS" w:eastAsia="sr-Latn-CS"/>
        </w:rPr>
        <w:t xml:space="preserve">Захтев за заштиту права не задржава даље активности </w:t>
      </w:r>
      <w:r w:rsidRPr="00AB1BF3">
        <w:rPr>
          <w:rFonts w:ascii="Times New Roman" w:eastAsia="Times New Roman" w:hAnsi="Times New Roman" w:cs="Times New Roman"/>
          <w:sz w:val="24"/>
          <w:szCs w:val="24"/>
          <w:lang w:val="sr-Cyrl-CS" w:eastAsia="sr-Latn-CS"/>
        </w:rPr>
        <w:t>Н</w:t>
      </w:r>
      <w:r w:rsidRPr="00AB1BF3">
        <w:rPr>
          <w:rFonts w:ascii="Times New Roman" w:eastAsia="Times New Roman" w:hAnsi="Times New Roman" w:cs="Times New Roman"/>
          <w:sz w:val="24"/>
          <w:szCs w:val="24"/>
          <w:lang w:val="sr-Latn-CS" w:eastAsia="sr-Latn-CS"/>
        </w:rPr>
        <w:t xml:space="preserve">аручиоца у поступку јавне набавке у складу са одредбама члана 150. Закона. </w:t>
      </w:r>
    </w:p>
    <w:p w:rsidR="00AB1BF3" w:rsidRPr="00AB1BF3" w:rsidRDefault="00AB1BF3" w:rsidP="00AB1BF3">
      <w:pPr>
        <w:spacing w:after="0" w:line="240" w:lineRule="auto"/>
        <w:jc w:val="both"/>
        <w:rPr>
          <w:rFonts w:ascii="Times New Roman" w:eastAsia="Times New Roman" w:hAnsi="Times New Roman" w:cs="Times New Roman"/>
          <w:sz w:val="24"/>
          <w:szCs w:val="24"/>
          <w:lang w:val="sr-Cyrl-CS" w:eastAsia="sr-Latn-CS"/>
        </w:rPr>
      </w:pPr>
      <w:r w:rsidRPr="00AB1BF3">
        <w:rPr>
          <w:rFonts w:ascii="Times New Roman" w:eastAsia="Times New Roman" w:hAnsi="Times New Roman" w:cs="Times New Roman"/>
          <w:sz w:val="24"/>
          <w:szCs w:val="24"/>
          <w:lang w:val="sr-Latn-CS" w:eastAsia="sr-Latn-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Закона.</w:t>
      </w:r>
    </w:p>
    <w:p w:rsidR="00AB1BF3" w:rsidRPr="00AB1BF3" w:rsidRDefault="00AB1BF3" w:rsidP="00AB1BF3">
      <w:pPr>
        <w:spacing w:after="0" w:line="240" w:lineRule="auto"/>
        <w:jc w:val="both"/>
        <w:rPr>
          <w:rFonts w:ascii="Times New Roman" w:eastAsia="Times New Roman" w:hAnsi="Times New Roman" w:cs="Times New Roman"/>
          <w:sz w:val="24"/>
          <w:szCs w:val="24"/>
          <w:lang w:val="sr-Cyrl-CS" w:eastAsia="sr-Latn-RS"/>
        </w:rPr>
      </w:pPr>
      <w:r w:rsidRPr="00AB1BF3">
        <w:rPr>
          <w:rFonts w:ascii="Times New Roman" w:eastAsia="Times New Roman" w:hAnsi="Times New Roman" w:cs="Times New Roman"/>
          <w:sz w:val="24"/>
          <w:szCs w:val="24"/>
          <w:lang w:val="sr-Latn-CS" w:eastAsia="sr-Latn-CS"/>
        </w:rPr>
        <w:t>Наручилац може да одлучи да заустави даље активности у случају подношења захтева за заштиту права, при чему је</w:t>
      </w:r>
      <w:r w:rsidRPr="00AB1BF3">
        <w:rPr>
          <w:rFonts w:ascii="Times New Roman" w:eastAsia="Times New Roman" w:hAnsi="Times New Roman" w:cs="Times New Roman"/>
          <w:sz w:val="24"/>
          <w:szCs w:val="24"/>
          <w:lang w:val="sr-Cyrl-CS" w:eastAsia="sr-Latn-CS"/>
        </w:rPr>
        <w:t xml:space="preserve"> тад</w:t>
      </w:r>
      <w:r w:rsidRPr="00AB1BF3">
        <w:rPr>
          <w:rFonts w:ascii="Times New Roman" w:eastAsia="Times New Roman" w:hAnsi="Times New Roman" w:cs="Times New Roman"/>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AB1BF3" w:rsidRPr="00AB1BF3" w:rsidRDefault="00AB1BF3" w:rsidP="00AB1BF3">
      <w:pPr>
        <w:spacing w:after="0" w:line="240" w:lineRule="auto"/>
        <w:jc w:val="both"/>
        <w:rPr>
          <w:rFonts w:ascii="Times New Roman" w:eastAsia="Times New Roman" w:hAnsi="Times New Roman" w:cs="Times New Roman"/>
          <w:sz w:val="24"/>
          <w:szCs w:val="24"/>
          <w:lang w:val="sr-Cyrl-CS" w:eastAsia="sr-Latn-RS"/>
        </w:rPr>
      </w:pPr>
      <w:r w:rsidRPr="00AB1BF3">
        <w:rPr>
          <w:rFonts w:ascii="Times New Roman" w:eastAsia="Times New Roman" w:hAnsi="Times New Roman" w:cs="Times New Roman"/>
          <w:sz w:val="24"/>
          <w:szCs w:val="24"/>
          <w:lang w:val="sr-Cyrl-CS" w:eastAsia="sr-Latn-RS"/>
        </w:rPr>
        <w:t xml:space="preserve">Подносилац захтева за заштиту права дужан је да на рачун буџета Републике Србије (број рачуна: </w:t>
      </w:r>
      <w:r w:rsidRPr="00AB1BF3">
        <w:rPr>
          <w:rFonts w:ascii="Times New Roman" w:eastAsia="Times New Roman" w:hAnsi="Times New Roman" w:cs="Times New Roman"/>
          <w:color w:val="000000"/>
          <w:sz w:val="24"/>
          <w:szCs w:val="24"/>
          <w:lang w:val="sr-Cyrl-CS" w:eastAsia="sr-Latn-RS"/>
        </w:rPr>
        <w:t>840-30678845-06</w:t>
      </w:r>
      <w:r w:rsidRPr="00AB1BF3">
        <w:rPr>
          <w:rFonts w:ascii="Times New Roman" w:eastAsia="Times New Roman" w:hAnsi="Times New Roman" w:cs="Times New Roman"/>
          <w:sz w:val="24"/>
          <w:szCs w:val="24"/>
          <w:lang w:val="sr-Cyrl-CS" w:eastAsia="sr-Latn-RS"/>
        </w:rPr>
        <w:t xml:space="preserve">, шифра плаћања 153 или 253, позив на број: </w:t>
      </w:r>
      <w:r w:rsidRPr="00AB1BF3">
        <w:rPr>
          <w:rFonts w:ascii="Times New Roman" w:eastAsia="Times New Roman" w:hAnsi="Times New Roman" w:cs="Times New Roman"/>
          <w:sz w:val="24"/>
          <w:szCs w:val="24"/>
          <w:lang w:val="sr-Latn-CS" w:eastAsia="sr-Latn-RS"/>
        </w:rPr>
        <w:t>1.1.4</w:t>
      </w:r>
      <w:r w:rsidRPr="00AB1BF3">
        <w:rPr>
          <w:rFonts w:ascii="Times New Roman" w:eastAsia="Times New Roman" w:hAnsi="Times New Roman" w:cs="Times New Roman"/>
          <w:sz w:val="24"/>
          <w:szCs w:val="24"/>
          <w:lang w:eastAsia="sr-Latn-RS"/>
        </w:rPr>
        <w:t>/</w:t>
      </w:r>
      <w:r w:rsidRPr="00AB1BF3">
        <w:rPr>
          <w:rFonts w:ascii="Times New Roman" w:eastAsia="Times New Roman" w:hAnsi="Times New Roman" w:cs="Times New Roman"/>
          <w:sz w:val="24"/>
          <w:szCs w:val="24"/>
          <w:lang w:val="sr-Latn-CS" w:eastAsia="sr-Latn-RS"/>
        </w:rPr>
        <w:t>2019</w:t>
      </w:r>
      <w:r w:rsidRPr="00AB1BF3">
        <w:rPr>
          <w:rFonts w:ascii="Times New Roman" w:eastAsia="Times New Roman" w:hAnsi="Times New Roman" w:cs="Times New Roman"/>
          <w:sz w:val="24"/>
          <w:szCs w:val="24"/>
          <w:lang w:val="sr-Cyrl-CS" w:eastAsia="sr-Latn-RS"/>
        </w:rPr>
        <w:t xml:space="preserve">, сврха: </w:t>
      </w:r>
      <w:r w:rsidRPr="00AB1BF3">
        <w:rPr>
          <w:rFonts w:ascii="Times New Roman" w:eastAsia="Times New Roman" w:hAnsi="Times New Roman" w:cs="Times New Roman"/>
          <w:color w:val="000000"/>
          <w:sz w:val="24"/>
          <w:szCs w:val="24"/>
          <w:lang w:val="sr-Cyrl-BA" w:eastAsia="sr-Latn-RS"/>
        </w:rPr>
        <w:t>ЗЗП, ЈКП „Комуналпројект</w:t>
      </w:r>
      <w:r w:rsidRPr="00AB1BF3">
        <w:rPr>
          <w:rFonts w:ascii="Times New Roman" w:eastAsia="Times New Roman" w:hAnsi="Times New Roman" w:cs="Times New Roman"/>
          <w:sz w:val="24"/>
          <w:szCs w:val="24"/>
          <w:lang w:val="sr-Cyrl-CS" w:eastAsia="sr-Latn-RS"/>
        </w:rPr>
        <w:t>“, ЈН</w:t>
      </w:r>
      <w:r w:rsidRPr="00AB1BF3">
        <w:rPr>
          <w:rFonts w:ascii="Times New Roman" w:eastAsia="Times New Roman" w:hAnsi="Times New Roman" w:cs="Times New Roman"/>
          <w:sz w:val="24"/>
          <w:szCs w:val="24"/>
          <w:lang w:val="sr-Latn-CS" w:eastAsia="sr-Latn-RS"/>
        </w:rPr>
        <w:t>M</w:t>
      </w:r>
      <w:r w:rsidRPr="00AB1BF3">
        <w:rPr>
          <w:rFonts w:ascii="Times New Roman" w:eastAsia="Times New Roman" w:hAnsi="Times New Roman" w:cs="Times New Roman"/>
          <w:sz w:val="24"/>
          <w:szCs w:val="24"/>
          <w:lang w:val="sr-Cyrl-CS" w:eastAsia="sr-Latn-RS"/>
        </w:rPr>
        <w:t xml:space="preserve">В бр. 1.1.4/2019, корисник: буџет Републике Србије) уплати таксу у износу од </w:t>
      </w:r>
      <w:r w:rsidRPr="00AB1BF3">
        <w:rPr>
          <w:rFonts w:ascii="Times New Roman" w:eastAsia="Times New Roman" w:hAnsi="Times New Roman" w:cs="Times New Roman"/>
          <w:sz w:val="24"/>
          <w:szCs w:val="24"/>
          <w:lang w:val="sr-Latn-CS" w:eastAsia="sr-Latn-RS"/>
        </w:rPr>
        <w:t>6</w:t>
      </w:r>
      <w:r w:rsidRPr="00AB1BF3">
        <w:rPr>
          <w:rFonts w:ascii="Times New Roman" w:eastAsia="Times New Roman" w:hAnsi="Times New Roman" w:cs="Times New Roman"/>
          <w:sz w:val="24"/>
          <w:szCs w:val="24"/>
          <w:lang w:val="sr-Cyrl-CS" w:eastAsia="sr-Latn-RS"/>
        </w:rPr>
        <w:t>0.000,00 динара.</w:t>
      </w:r>
    </w:p>
    <w:p w:rsidR="00AB1BF3" w:rsidRPr="00AB1BF3" w:rsidRDefault="00AB1BF3" w:rsidP="00AB1BF3">
      <w:pPr>
        <w:spacing w:after="0" w:line="240" w:lineRule="auto"/>
        <w:jc w:val="both"/>
        <w:rPr>
          <w:rFonts w:ascii="Times New Roman" w:eastAsia="Times New Roman" w:hAnsi="Times New Roman" w:cs="Times New Roman"/>
          <w:sz w:val="24"/>
          <w:szCs w:val="24"/>
          <w:lang w:val="ru-RU" w:eastAsia="sr-Latn-RS"/>
        </w:rPr>
      </w:pPr>
      <w:r w:rsidRPr="00AB1BF3">
        <w:rPr>
          <w:rFonts w:ascii="Times New Roman" w:eastAsia="Times New Roman" w:hAnsi="Times New Roman" w:cs="Times New Roman"/>
          <w:noProof/>
          <w:sz w:val="24"/>
          <w:szCs w:val="24"/>
          <w:lang w:val="sr-Cyrl-CS" w:eastAsia="sr-Latn-RS"/>
        </w:rPr>
        <w:t>Упутство о уплати таксе је јавно доступно на сајту Републичке комисије за заштиту права у поступцима јавних набавки:</w:t>
      </w:r>
      <w:r w:rsidRPr="00AB1BF3">
        <w:rPr>
          <w:rFonts w:ascii="Times New Roman" w:eastAsia="Times New Roman" w:hAnsi="Times New Roman" w:cs="Times New Roman"/>
          <w:b/>
          <w:noProof/>
          <w:sz w:val="24"/>
          <w:szCs w:val="24"/>
          <w:lang w:val="sr-Cyrl-CS" w:eastAsia="sr-Latn-RS"/>
        </w:rPr>
        <w:t xml:space="preserve"> </w:t>
      </w:r>
      <w:hyperlink r:id="rId14" w:history="1">
        <w:r w:rsidRPr="00AB1BF3">
          <w:rPr>
            <w:rFonts w:ascii="Times New Roman" w:eastAsia="Calibri" w:hAnsi="Times New Roman" w:cs="Times New Roman"/>
            <w:color w:val="0000FF"/>
            <w:sz w:val="24"/>
            <w:u w:val="single"/>
            <w:lang w:eastAsia="sr-Latn-CS"/>
          </w:rPr>
          <w:t>http://www.kjn.gov.rs/ci/uputstvo-o-uplati-republicke-administrativne-takse.html</w:t>
        </w:r>
      </w:hyperlink>
    </w:p>
    <w:p w:rsidR="00AB1BF3" w:rsidRPr="00AB1BF3" w:rsidRDefault="00AB1BF3" w:rsidP="00AB1BF3">
      <w:pPr>
        <w:spacing w:after="0" w:line="240" w:lineRule="auto"/>
        <w:jc w:val="both"/>
        <w:rPr>
          <w:rFonts w:ascii="Times New Roman" w:eastAsia="Times New Roman" w:hAnsi="Times New Roman" w:cs="Times New Roman"/>
          <w:b/>
          <w:bCs/>
          <w:sz w:val="24"/>
          <w:szCs w:val="24"/>
          <w:lang w:val="sr-Cyrl-RS" w:eastAsia="sr-Latn-RS"/>
        </w:rPr>
      </w:pPr>
    </w:p>
    <w:p w:rsidR="00AB1BF3" w:rsidRPr="00AB1BF3" w:rsidRDefault="00AB1BF3" w:rsidP="00AB1BF3">
      <w:pPr>
        <w:spacing w:before="120" w:after="120" w:line="240" w:lineRule="auto"/>
        <w:jc w:val="both"/>
        <w:rPr>
          <w:rFonts w:ascii="Times New Roman" w:eastAsia="Times New Roman" w:hAnsi="Times New Roman" w:cs="Times New Roman"/>
          <w:b/>
          <w:sz w:val="24"/>
          <w:szCs w:val="24"/>
          <w:lang w:val="ru-RU"/>
        </w:rPr>
      </w:pPr>
      <w:r w:rsidRPr="00AB1BF3">
        <w:rPr>
          <w:rFonts w:ascii="Times New Roman" w:eastAsia="Times New Roman" w:hAnsi="Times New Roman" w:cs="Times New Roman"/>
          <w:b/>
          <w:bCs/>
          <w:sz w:val="24"/>
          <w:szCs w:val="24"/>
          <w:lang w:val="ru-RU"/>
        </w:rPr>
        <w:t xml:space="preserve">20. </w:t>
      </w:r>
      <w:r w:rsidRPr="00AB1BF3">
        <w:rPr>
          <w:rFonts w:ascii="Times New Roman" w:eastAsia="Times New Roman" w:hAnsi="Times New Roman" w:cs="Times New Roman"/>
          <w:b/>
          <w:sz w:val="24"/>
          <w:szCs w:val="24"/>
          <w:lang w:val="ru-RU"/>
        </w:rPr>
        <w:t>РОК У КОМ ЋЕ УГОВОР БИТИ ЗАКЉУЧЕН</w:t>
      </w:r>
    </w:p>
    <w:p w:rsidR="00AB1BF3" w:rsidRPr="00AB1BF3" w:rsidRDefault="00AB1BF3" w:rsidP="00AB1BF3">
      <w:pPr>
        <w:spacing w:after="0" w:line="240" w:lineRule="auto"/>
        <w:jc w:val="both"/>
        <w:rPr>
          <w:rFonts w:ascii="Times New Roman" w:eastAsia="Times New Roman" w:hAnsi="Times New Roman" w:cs="Times New Roman"/>
          <w:sz w:val="24"/>
          <w:szCs w:val="24"/>
          <w:lang w:val="ru-RU" w:eastAsia="sr-Latn-RS"/>
        </w:rPr>
      </w:pPr>
      <w:r w:rsidRPr="00AB1BF3">
        <w:rPr>
          <w:rFonts w:ascii="Times New Roman" w:eastAsia="Times New Roman" w:hAnsi="Times New Roman" w:cs="Times New Roman"/>
          <w:sz w:val="24"/>
          <w:szCs w:val="24"/>
          <w:lang w:val="ru-RU" w:eastAsia="sr-Latn-RS"/>
        </w:rPr>
        <w:t>Наручилац ће,</w:t>
      </w:r>
      <w:r w:rsidRPr="00AB1BF3">
        <w:rPr>
          <w:rFonts w:ascii="Times New Roman" w:eastAsia="Times New Roman" w:hAnsi="Times New Roman" w:cs="Times New Roman"/>
          <w:color w:val="FF0000"/>
          <w:sz w:val="24"/>
          <w:szCs w:val="24"/>
          <w:lang w:val="ru-RU" w:eastAsia="sr-Latn-RS"/>
        </w:rPr>
        <w:t xml:space="preserve"> </w:t>
      </w:r>
      <w:r w:rsidRPr="00AB1BF3">
        <w:rPr>
          <w:rFonts w:ascii="Times New Roman" w:eastAsia="Times New Roman" w:hAnsi="Times New Roman" w:cs="Times New Roman"/>
          <w:sz w:val="24"/>
          <w:szCs w:val="24"/>
          <w:lang w:val="ru-RU" w:eastAsia="sr-Latn-RS"/>
        </w:rPr>
        <w:t xml:space="preserve">са своје стране потписан уговор о јавној набавци, доставити понуђачу којем је додељен уговор у року од осам дана од протека рока за подношење захтева за заштиту права. </w:t>
      </w:r>
    </w:p>
    <w:p w:rsidR="00AB1BF3" w:rsidRPr="00AB1BF3" w:rsidRDefault="00AB1BF3" w:rsidP="00AB1BF3">
      <w:pPr>
        <w:spacing w:after="0" w:line="240" w:lineRule="auto"/>
        <w:jc w:val="both"/>
        <w:rPr>
          <w:rFonts w:ascii="Times New Roman" w:eastAsia="Times New Roman" w:hAnsi="Times New Roman" w:cs="Times New Roman"/>
          <w:sz w:val="24"/>
          <w:szCs w:val="24"/>
          <w:lang w:val="ru-RU" w:eastAsia="sr-Latn-RS"/>
        </w:rPr>
      </w:pPr>
      <w:r w:rsidRPr="00AB1BF3">
        <w:rPr>
          <w:rFonts w:ascii="Times New Roman" w:eastAsia="Times New Roman" w:hAnsi="Times New Roman" w:cs="Times New Roman"/>
          <w:sz w:val="24"/>
          <w:szCs w:val="24"/>
          <w:lang w:val="ru-RU" w:eastAsia="sr-Latn-RS"/>
        </w:rPr>
        <w:t xml:space="preserve">Ако понуђач чија је понуда изабрана као најповољнија, </w:t>
      </w:r>
      <w:r w:rsidRPr="00AB1BF3">
        <w:rPr>
          <w:rFonts w:ascii="Times New Roman" w:eastAsia="Times New Roman" w:hAnsi="Times New Roman" w:cs="Times New Roman"/>
          <w:sz w:val="24"/>
          <w:szCs w:val="24"/>
          <w:lang w:val="sr-Cyrl-CS" w:eastAsia="sr-Latn-RS"/>
        </w:rPr>
        <w:t>одбије да потпише уговор</w:t>
      </w:r>
      <w:r w:rsidRPr="00AB1BF3">
        <w:rPr>
          <w:rFonts w:ascii="Times New Roman" w:eastAsia="Times New Roman" w:hAnsi="Times New Roman" w:cs="Times New Roman"/>
          <w:sz w:val="24"/>
          <w:szCs w:val="24"/>
          <w:lang w:val="ru-RU" w:eastAsia="sr-Latn-RS"/>
        </w:rPr>
        <w:t>, Наручилац ће одлучити да ли ће уговор о јавној набавци закључити са првим следећим најповољнијим понуђачем.</w:t>
      </w:r>
    </w:p>
    <w:p w:rsidR="00AB1BF3" w:rsidRPr="00AB1BF3" w:rsidRDefault="00AB1BF3" w:rsidP="00AB1BF3">
      <w:pPr>
        <w:spacing w:after="0" w:line="240" w:lineRule="auto"/>
        <w:jc w:val="both"/>
        <w:rPr>
          <w:rFonts w:ascii="Times New Roman" w:eastAsia="Times New Roman" w:hAnsi="Times New Roman" w:cs="Times New Roman"/>
          <w:sz w:val="24"/>
          <w:szCs w:val="24"/>
          <w:lang w:val="ru-RU" w:eastAsia="sr-Latn-RS"/>
        </w:rPr>
      </w:pPr>
      <w:r w:rsidRPr="00AB1BF3">
        <w:rPr>
          <w:rFonts w:ascii="Times New Roman" w:eastAsia="Times New Roman" w:hAnsi="Times New Roman" w:cs="Times New Roman"/>
          <w:sz w:val="24"/>
          <w:szCs w:val="24"/>
          <w:lang w:val="ru-RU" w:eastAsia="sr-Latn-RS"/>
        </w:rPr>
        <w:t>Уколико изабрани понуђач не достави меницу за добро извршење посла приликом потписивања уговора, сматраће се да је одбио да потпише уговор.</w:t>
      </w:r>
    </w:p>
    <w:p w:rsidR="00AB1BF3" w:rsidRPr="00AB1BF3" w:rsidRDefault="00AB1BF3" w:rsidP="00AB1BF3">
      <w:pPr>
        <w:spacing w:after="0" w:line="240" w:lineRule="auto"/>
        <w:jc w:val="both"/>
        <w:rPr>
          <w:rFonts w:ascii="Times New Roman" w:eastAsia="Times New Roman" w:hAnsi="Times New Roman" w:cs="Times New Roman"/>
          <w:sz w:val="24"/>
          <w:szCs w:val="24"/>
          <w:lang w:val="ru-RU" w:eastAsia="sr-Latn-RS"/>
        </w:rPr>
      </w:pPr>
      <w:r w:rsidRPr="00AB1BF3">
        <w:rPr>
          <w:rFonts w:ascii="Times New Roman" w:eastAsia="Times New Roman" w:hAnsi="Times New Roman" w:cs="Times New Roman"/>
          <w:sz w:val="24"/>
          <w:szCs w:val="24"/>
          <w:lang w:val="ru-RU" w:eastAsia="sr-Latn-RS"/>
        </w:rPr>
        <w:t xml:space="preserve">У случају испуњености услова из члана 112. став 2. </w:t>
      </w:r>
      <w:r w:rsidRPr="00AB1BF3">
        <w:rPr>
          <w:rFonts w:ascii="Times New Roman" w:eastAsia="Times New Roman" w:hAnsi="Times New Roman" w:cs="Times New Roman"/>
          <w:sz w:val="24"/>
          <w:szCs w:val="24"/>
          <w:lang w:val="sr-Cyrl-BA" w:eastAsia="sr-Latn-RS"/>
        </w:rPr>
        <w:t>т</w:t>
      </w:r>
      <w:r w:rsidRPr="00AB1BF3">
        <w:rPr>
          <w:rFonts w:ascii="Times New Roman" w:eastAsia="Times New Roman" w:hAnsi="Times New Roman" w:cs="Times New Roman"/>
          <w:sz w:val="24"/>
          <w:szCs w:val="24"/>
          <w:lang w:val="ru-RU" w:eastAsia="sr-Latn-RS"/>
        </w:rPr>
        <w:t>ачка 5</w:t>
      </w:r>
      <w:r w:rsidRPr="00AB1BF3">
        <w:rPr>
          <w:rFonts w:ascii="Times New Roman" w:eastAsia="Times New Roman" w:hAnsi="Times New Roman" w:cs="Times New Roman"/>
          <w:color w:val="FF0000"/>
          <w:sz w:val="24"/>
          <w:szCs w:val="24"/>
          <w:lang w:val="ru-RU" w:eastAsia="sr-Latn-RS"/>
        </w:rPr>
        <w:t>)</w:t>
      </w:r>
      <w:r w:rsidRPr="00AB1BF3">
        <w:rPr>
          <w:rFonts w:ascii="Times New Roman" w:eastAsia="Times New Roman" w:hAnsi="Times New Roman" w:cs="Times New Roman"/>
          <w:sz w:val="24"/>
          <w:szCs w:val="24"/>
          <w:lang w:val="ru-RU" w:eastAsia="sr-Latn-RS"/>
        </w:rPr>
        <w:t xml:space="preserve"> Закона изабрани понуђач</w:t>
      </w:r>
      <w:r w:rsidRPr="00AB1BF3">
        <w:rPr>
          <w:rFonts w:ascii="Times New Roman" w:eastAsia="Times New Roman" w:hAnsi="Times New Roman" w:cs="Times New Roman"/>
          <w:sz w:val="24"/>
          <w:szCs w:val="24"/>
          <w:lang w:val="sr-Cyrl-RS" w:eastAsia="sr-Latn-RS"/>
        </w:rPr>
        <w:t xml:space="preserve"> може</w:t>
      </w:r>
      <w:r w:rsidRPr="00AB1BF3">
        <w:rPr>
          <w:rFonts w:ascii="Times New Roman" w:eastAsia="Times New Roman" w:hAnsi="Times New Roman" w:cs="Times New Roman"/>
          <w:sz w:val="24"/>
          <w:szCs w:val="24"/>
          <w:lang w:val="ru-RU" w:eastAsia="sr-Latn-RS"/>
        </w:rPr>
        <w:t xml:space="preserve"> бити позван да приступи закључењу уговора </w:t>
      </w:r>
      <w:r w:rsidRPr="00AB1BF3">
        <w:rPr>
          <w:rFonts w:ascii="Times New Roman" w:eastAsia="Times New Roman" w:hAnsi="Times New Roman" w:cs="Times New Roman"/>
          <w:sz w:val="24"/>
          <w:szCs w:val="24"/>
          <w:lang w:val="sr-Cyrl-CS" w:eastAsia="sr-Latn-RS"/>
        </w:rPr>
        <w:t>пре истека рока за подношење захтева за заштиту права</w:t>
      </w:r>
      <w:r w:rsidRPr="00AB1BF3">
        <w:rPr>
          <w:rFonts w:ascii="Times New Roman" w:eastAsia="Times New Roman" w:hAnsi="Times New Roman" w:cs="Times New Roman"/>
          <w:sz w:val="24"/>
          <w:szCs w:val="24"/>
          <w:lang w:val="ru-RU" w:eastAsia="sr-Latn-RS"/>
        </w:rPr>
        <w:t>.</w:t>
      </w:r>
    </w:p>
    <w:p w:rsidR="00AB1BF3" w:rsidRPr="00AB1BF3" w:rsidRDefault="00AB1BF3" w:rsidP="00AB1BF3">
      <w:pPr>
        <w:spacing w:before="120" w:after="120" w:line="240" w:lineRule="auto"/>
        <w:jc w:val="both"/>
        <w:rPr>
          <w:rFonts w:ascii="Times New Roman" w:eastAsia="Times New Roman" w:hAnsi="Times New Roman" w:cs="Times New Roman"/>
          <w:sz w:val="24"/>
          <w:szCs w:val="24"/>
          <w:lang w:val="ru-RU"/>
        </w:rPr>
      </w:pPr>
    </w:p>
    <w:p w:rsidR="00AB1BF3" w:rsidRPr="00AB1BF3" w:rsidRDefault="00AB1BF3" w:rsidP="00AB1BF3">
      <w:pPr>
        <w:spacing w:before="120" w:after="120" w:line="240" w:lineRule="auto"/>
        <w:jc w:val="both"/>
        <w:rPr>
          <w:rFonts w:ascii="Times New Roman" w:eastAsia="Times New Roman" w:hAnsi="Times New Roman" w:cs="Times New Roman"/>
          <w:b/>
          <w:bCs/>
          <w:sz w:val="24"/>
          <w:szCs w:val="24"/>
          <w:lang w:val="ru-RU"/>
        </w:rPr>
      </w:pPr>
      <w:r w:rsidRPr="00AB1BF3">
        <w:rPr>
          <w:rFonts w:ascii="Times New Roman" w:eastAsia="Times New Roman" w:hAnsi="Times New Roman" w:cs="Times New Roman"/>
          <w:b/>
          <w:bCs/>
          <w:sz w:val="24"/>
          <w:szCs w:val="24"/>
          <w:lang w:val="ru-RU"/>
        </w:rPr>
        <w:t>21. ПОДАЦИ О ВРСТИ, САДРЖИНИ, НАЧИНУ ПОДНОШЕЊА, ВИСИНИ И РОКОВИМА ОБЕЗБЕЂЕЊА ИСПУЊЕЊА ОБАВЕЗА ПОНУЂАЧА</w:t>
      </w:r>
    </w:p>
    <w:p w:rsidR="00AB1BF3" w:rsidRPr="00AB1BF3" w:rsidRDefault="00AB1BF3" w:rsidP="00AB1BF3">
      <w:pPr>
        <w:spacing w:after="120" w:line="240" w:lineRule="auto"/>
        <w:jc w:val="both"/>
        <w:rPr>
          <w:rFonts w:ascii="Times New Roman" w:eastAsia="Times New Roman" w:hAnsi="Times New Roman" w:cs="Times New Roman"/>
          <w:b/>
          <w:bCs/>
          <w:sz w:val="24"/>
          <w:szCs w:val="24"/>
          <w:lang w:val="ru-RU"/>
        </w:rPr>
      </w:pPr>
      <w:r w:rsidRPr="00AB1BF3">
        <w:rPr>
          <w:rFonts w:ascii="Times New Roman" w:eastAsia="Times New Roman" w:hAnsi="Times New Roman" w:cs="Times New Roman"/>
          <w:b/>
          <w:bCs/>
          <w:sz w:val="24"/>
          <w:szCs w:val="24"/>
          <w:lang w:val="ru-RU"/>
        </w:rPr>
        <w:t>1) Понуђач је дужан да приликом потписивања уговора достави:</w:t>
      </w:r>
    </w:p>
    <w:p w:rsidR="00AB1BF3" w:rsidRPr="00AB1BF3" w:rsidRDefault="00AB1BF3" w:rsidP="00AB1BF3">
      <w:pPr>
        <w:numPr>
          <w:ilvl w:val="0"/>
          <w:numId w:val="12"/>
        </w:numPr>
        <w:spacing w:after="120" w:line="240" w:lineRule="auto"/>
        <w:jc w:val="both"/>
        <w:rPr>
          <w:rFonts w:ascii="Times New Roman" w:eastAsia="Times New Roman" w:hAnsi="Times New Roman" w:cs="Times New Roman"/>
          <w:sz w:val="24"/>
          <w:szCs w:val="24"/>
          <w:lang w:val="ru-RU"/>
        </w:rPr>
      </w:pPr>
      <w:r w:rsidRPr="00AB1BF3">
        <w:rPr>
          <w:rFonts w:ascii="Times New Roman" w:eastAsia="TimesNewRomanPSMT" w:hAnsi="Times New Roman" w:cs="Times New Roman"/>
          <w:b/>
          <w:sz w:val="24"/>
          <w:szCs w:val="24"/>
          <w:lang w:val="sr-Cyrl-CS"/>
        </w:rPr>
        <w:t>Средство финансијског обезбеђења за добро извршење посла</w:t>
      </w:r>
      <w:r w:rsidRPr="00AB1BF3">
        <w:rPr>
          <w:rFonts w:ascii="Times New Roman" w:eastAsia="TimesNewRomanPSMT" w:hAnsi="Times New Roman" w:cs="Times New Roman"/>
          <w:b/>
          <w:sz w:val="24"/>
          <w:szCs w:val="24"/>
          <w:lang w:val="sr-Latn-CS"/>
        </w:rPr>
        <w:t xml:space="preserve"> </w:t>
      </w:r>
      <w:r w:rsidRPr="00AB1BF3">
        <w:rPr>
          <w:rFonts w:ascii="Times New Roman" w:eastAsia="Times New Roman" w:hAnsi="Times New Roman" w:cs="Times New Roman"/>
          <w:sz w:val="24"/>
          <w:szCs w:val="24"/>
          <w:lang w:val="ru-RU"/>
        </w:rPr>
        <w:t xml:space="preserve">и то бланко сопствена меницу, која мора бити евидентирана у Регистру меница и овлашћења Народне банке Србије. Меница </w:t>
      </w:r>
      <w:r w:rsidRPr="00AB1BF3">
        <w:rPr>
          <w:rFonts w:ascii="Times New Roman" w:eastAsia="Times New Roman" w:hAnsi="Times New Roman" w:cs="Times New Roman"/>
          <w:sz w:val="24"/>
          <w:szCs w:val="24"/>
          <w:lang w:val="ru-RU"/>
        </w:rPr>
        <w:lastRenderedPageBreak/>
        <w:t xml:space="preserve">мора бити оверена печатом потписана од стране лица овлашћеног за заступање, а уз исту мора бити достављено менично овлашћење – писмо, са назначеним износом 10% од вредности уговора без ПДВ-а, и клаузулама: безусловна и платива на први позив.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мора бити дужи </w:t>
      </w:r>
      <w:r w:rsidRPr="00AB1BF3">
        <w:rPr>
          <w:rFonts w:ascii="Times New Roman" w:eastAsia="Times New Roman" w:hAnsi="Times New Roman" w:cs="Times New Roman"/>
          <w:sz w:val="24"/>
          <w:szCs w:val="24"/>
          <w:lang w:val="sr-Cyrl-RS"/>
        </w:rPr>
        <w:t>3</w:t>
      </w:r>
      <w:r w:rsidRPr="00AB1BF3">
        <w:rPr>
          <w:rFonts w:ascii="Times New Roman" w:eastAsia="Times New Roman" w:hAnsi="Times New Roman" w:cs="Times New Roman"/>
          <w:sz w:val="24"/>
          <w:szCs w:val="24"/>
          <w:lang w:val="ru-RU"/>
        </w:rPr>
        <w:t xml:space="preserve">0 дана од уговореног рока испоруке (толики број дана се наводи и у меничном овлашћењу – писму). </w:t>
      </w:r>
    </w:p>
    <w:p w:rsidR="00AB1BF3" w:rsidRPr="00AB1BF3" w:rsidRDefault="00AB1BF3" w:rsidP="00AB1BF3">
      <w:pPr>
        <w:spacing w:after="0" w:line="240" w:lineRule="auto"/>
        <w:jc w:val="both"/>
        <w:rPr>
          <w:rFonts w:ascii="Times New Roman" w:eastAsia="Times New Roman" w:hAnsi="Times New Roman" w:cs="Times New Roman"/>
          <w:sz w:val="24"/>
          <w:szCs w:val="24"/>
          <w:lang w:val="ru-RU" w:eastAsia="sr-Latn-RS"/>
        </w:rPr>
      </w:pPr>
    </w:p>
    <w:p w:rsidR="00AB1BF3" w:rsidRPr="00AB1BF3" w:rsidRDefault="00AB1BF3" w:rsidP="00AB1BF3">
      <w:pPr>
        <w:spacing w:after="0" w:line="240" w:lineRule="auto"/>
        <w:jc w:val="both"/>
        <w:rPr>
          <w:rFonts w:ascii="Times New Roman" w:eastAsia="Times New Roman" w:hAnsi="Times New Roman" w:cs="Times New Roman"/>
          <w:sz w:val="24"/>
          <w:szCs w:val="24"/>
          <w:lang w:val="sr-Latn-CS" w:eastAsia="sr-Latn-RS"/>
        </w:rPr>
      </w:pPr>
      <w:r w:rsidRPr="00AB1BF3">
        <w:rPr>
          <w:rFonts w:ascii="Times New Roman" w:eastAsia="Times New Roman" w:hAnsi="Times New Roman" w:cs="Times New Roman"/>
          <w:sz w:val="24"/>
          <w:szCs w:val="24"/>
          <w:lang w:val="ru-RU" w:eastAsia="sr-Latn-RS"/>
        </w:rPr>
        <w:t>У вези са овим понуђач у понуди доставља Изјаву која је дата у поглав</w:t>
      </w:r>
      <w:r w:rsidRPr="00AB1BF3">
        <w:rPr>
          <w:rFonts w:ascii="Times New Roman" w:eastAsia="Times New Roman" w:hAnsi="Times New Roman" w:cs="Times New Roman"/>
          <w:sz w:val="24"/>
          <w:szCs w:val="24"/>
          <w:lang w:val="sr-Cyrl-CS" w:eastAsia="sr-Latn-RS"/>
        </w:rPr>
        <w:t>љ</w:t>
      </w:r>
      <w:r w:rsidRPr="00AB1BF3">
        <w:rPr>
          <w:rFonts w:ascii="Times New Roman" w:eastAsia="Times New Roman" w:hAnsi="Times New Roman" w:cs="Times New Roman"/>
          <w:sz w:val="24"/>
          <w:szCs w:val="24"/>
          <w:lang w:val="ru-RU" w:eastAsia="sr-Latn-RS"/>
        </w:rPr>
        <w:t xml:space="preserve">у </w:t>
      </w:r>
      <w:r w:rsidRPr="00AB1BF3">
        <w:rPr>
          <w:rFonts w:ascii="Times New Roman" w:eastAsia="Times New Roman" w:hAnsi="Times New Roman" w:cs="Times New Roman"/>
          <w:sz w:val="24"/>
          <w:szCs w:val="24"/>
          <w:lang w:val="sr-Latn-CS" w:eastAsia="sr-Latn-RS"/>
        </w:rPr>
        <w:t xml:space="preserve">XIII </w:t>
      </w:r>
      <w:r w:rsidRPr="00AB1BF3">
        <w:rPr>
          <w:rFonts w:ascii="Times New Roman" w:eastAsia="Times New Roman" w:hAnsi="Times New Roman" w:cs="Times New Roman"/>
          <w:sz w:val="24"/>
          <w:szCs w:val="24"/>
          <w:lang w:val="sr-Cyrl-CS" w:eastAsia="sr-Latn-RS"/>
        </w:rPr>
        <w:t>конкурсне документације.</w:t>
      </w:r>
    </w:p>
    <w:p w:rsidR="00AB1BF3" w:rsidRPr="00AB1BF3" w:rsidRDefault="00AB1BF3" w:rsidP="00AB1BF3">
      <w:pPr>
        <w:spacing w:after="0" w:line="240" w:lineRule="auto"/>
        <w:jc w:val="both"/>
        <w:rPr>
          <w:rFonts w:ascii="Times New Roman" w:eastAsia="Times New Roman" w:hAnsi="Times New Roman" w:cs="Times New Roman"/>
          <w:sz w:val="24"/>
          <w:szCs w:val="24"/>
          <w:lang w:val="sr-Cyrl-CS" w:eastAsia="sr-Latn-RS"/>
        </w:rPr>
      </w:pPr>
      <w:r w:rsidRPr="00AB1BF3">
        <w:rPr>
          <w:rFonts w:ascii="Times New Roman" w:eastAsia="Times New Roman" w:hAnsi="Times New Roman" w:cs="Times New Roman"/>
          <w:sz w:val="24"/>
          <w:szCs w:val="24"/>
          <w:lang w:val="ru-RU" w:eastAsia="sr-Latn-RS"/>
        </w:rPr>
        <w:t>Наручилац ће уновчити дату меницу уколико понуђач не изврши своје уговорне обавезе у роковима и на начин предвиђен уговором</w:t>
      </w:r>
      <w:r w:rsidRPr="00AB1BF3">
        <w:rPr>
          <w:rFonts w:ascii="Times New Roman" w:eastAsia="Times New Roman" w:hAnsi="Times New Roman" w:cs="Times New Roman"/>
          <w:b/>
          <w:sz w:val="24"/>
          <w:szCs w:val="24"/>
          <w:lang w:val="ru-RU" w:eastAsia="sr-Latn-RS"/>
        </w:rPr>
        <w:t>.</w:t>
      </w:r>
      <w:r w:rsidRPr="00AB1BF3">
        <w:rPr>
          <w:rFonts w:ascii="Times New Roman" w:eastAsia="Times New Roman" w:hAnsi="Times New Roman" w:cs="Times New Roman"/>
          <w:sz w:val="24"/>
          <w:szCs w:val="24"/>
          <w:lang w:val="ru-RU" w:eastAsia="sr-Latn-RS"/>
        </w:rPr>
        <w:t xml:space="preserve"> Модел меничног овлашћења је дат у поглављу </w:t>
      </w:r>
      <w:r w:rsidRPr="00AB1BF3">
        <w:rPr>
          <w:rFonts w:ascii="Times New Roman" w:eastAsia="Times New Roman" w:hAnsi="Times New Roman" w:cs="Times New Roman"/>
          <w:sz w:val="24"/>
          <w:szCs w:val="24"/>
          <w:lang w:val="sr-Latn-CS" w:eastAsia="sr-Latn-RS"/>
        </w:rPr>
        <w:t xml:space="preserve">XIV </w:t>
      </w:r>
      <w:r w:rsidRPr="00AB1BF3">
        <w:rPr>
          <w:rFonts w:ascii="Times New Roman" w:eastAsia="Times New Roman" w:hAnsi="Times New Roman" w:cs="Times New Roman"/>
          <w:sz w:val="24"/>
          <w:szCs w:val="24"/>
          <w:lang w:val="sr-Cyrl-CS" w:eastAsia="sr-Latn-RS"/>
        </w:rPr>
        <w:t>конкурсне документације.</w:t>
      </w:r>
    </w:p>
    <w:p w:rsidR="00AB1BF3" w:rsidRPr="00AB1BF3" w:rsidRDefault="00AB1BF3" w:rsidP="00AB1BF3">
      <w:pPr>
        <w:spacing w:after="0" w:line="240" w:lineRule="auto"/>
        <w:jc w:val="both"/>
        <w:rPr>
          <w:rFonts w:ascii="Times New Roman" w:eastAsia="Times New Roman" w:hAnsi="Times New Roman" w:cs="Times New Roman"/>
          <w:sz w:val="24"/>
          <w:szCs w:val="24"/>
          <w:lang w:val="ru-RU" w:eastAsia="sr-Latn-RS"/>
        </w:rPr>
      </w:pPr>
      <w:r w:rsidRPr="00AB1BF3">
        <w:rPr>
          <w:rFonts w:ascii="Times New Roman" w:eastAsia="Times New Roman" w:hAnsi="Times New Roman" w:cs="Times New Roman"/>
          <w:sz w:val="24"/>
          <w:szCs w:val="24"/>
          <w:lang w:val="ru-RU" w:eastAsia="sr-Latn-RS"/>
        </w:rPr>
        <w:t>Меница се доставља приликом потписивања уговора.</w:t>
      </w:r>
    </w:p>
    <w:p w:rsidR="00AB1BF3" w:rsidRPr="00AB1BF3" w:rsidRDefault="00AB1BF3" w:rsidP="00AB1BF3">
      <w:pPr>
        <w:spacing w:after="0" w:line="240" w:lineRule="auto"/>
        <w:jc w:val="both"/>
        <w:rPr>
          <w:rFonts w:ascii="Times New Roman" w:eastAsia="Times New Roman" w:hAnsi="Times New Roman" w:cs="Times New Roman"/>
          <w:sz w:val="24"/>
          <w:szCs w:val="24"/>
          <w:lang w:val="ru-RU" w:eastAsia="sr-Latn-RS"/>
        </w:rPr>
      </w:pPr>
      <w:r w:rsidRPr="00AB1BF3">
        <w:rPr>
          <w:rFonts w:ascii="Times New Roman" w:eastAsia="Times New Roman" w:hAnsi="Times New Roman" w:cs="Times New Roman"/>
          <w:sz w:val="24"/>
          <w:szCs w:val="24"/>
          <w:lang w:val="ru-RU" w:eastAsia="sr-Latn-RS"/>
        </w:rPr>
        <w:t>Уколико понуђач не достави меницу/е приликом потписивања уговора, сматраће се да је одбио да потпише уговор, чиме ће стећи услов за доделу негативне референце, а Наручилац ће одлучити да ли ће уговор о јавној набавци закључити са првим следећим најповољнијим понуђачем који ће, такође, имати обавезу достављања наведеног средстава финансијског обезбеђења.</w:t>
      </w:r>
    </w:p>
    <w:p w:rsidR="00AB1BF3" w:rsidRPr="00AB1BF3" w:rsidRDefault="00AB1BF3" w:rsidP="00AB1BF3">
      <w:pPr>
        <w:spacing w:after="0" w:line="240" w:lineRule="auto"/>
        <w:jc w:val="both"/>
        <w:rPr>
          <w:rFonts w:ascii="Times New Roman" w:eastAsia="Times New Roman" w:hAnsi="Times New Roman" w:cs="Times New Roman"/>
          <w:sz w:val="24"/>
          <w:szCs w:val="24"/>
          <w:lang w:val="ru-RU" w:eastAsia="sr-Latn-RS"/>
        </w:rPr>
      </w:pPr>
    </w:p>
    <w:p w:rsidR="00AB1BF3" w:rsidRPr="00AB1BF3" w:rsidRDefault="00AB1BF3" w:rsidP="00AB1BF3">
      <w:pPr>
        <w:spacing w:before="120" w:after="120" w:line="240" w:lineRule="auto"/>
        <w:jc w:val="both"/>
        <w:rPr>
          <w:rFonts w:ascii="Times New Roman" w:eastAsia="Times New Roman" w:hAnsi="Times New Roman" w:cs="Times New Roman"/>
          <w:b/>
          <w:sz w:val="24"/>
          <w:szCs w:val="24"/>
          <w:lang w:val="sr-Cyrl-CS"/>
        </w:rPr>
      </w:pPr>
      <w:r w:rsidRPr="00AB1BF3">
        <w:rPr>
          <w:rFonts w:ascii="Times New Roman" w:eastAsia="Times New Roman" w:hAnsi="Times New Roman" w:cs="Times New Roman"/>
          <w:b/>
          <w:sz w:val="24"/>
          <w:szCs w:val="24"/>
          <w:lang w:val="ru-RU"/>
        </w:rPr>
        <w:t>22. ИЗМЕНЕ ТОКОМ ТРАЈАЊА УГОВОРА</w:t>
      </w:r>
    </w:p>
    <w:p w:rsidR="00AB1BF3" w:rsidRPr="00AB1BF3" w:rsidRDefault="00AB1BF3" w:rsidP="00AB1BF3">
      <w:pPr>
        <w:spacing w:after="0" w:line="240" w:lineRule="auto"/>
        <w:jc w:val="both"/>
        <w:rPr>
          <w:rFonts w:ascii="Times New Roman" w:eastAsia="Times New Roman" w:hAnsi="Times New Roman" w:cs="Times New Roman"/>
          <w:sz w:val="24"/>
          <w:szCs w:val="24"/>
          <w:lang w:val="ru-RU" w:eastAsia="sr-Latn-CS"/>
        </w:rPr>
      </w:pPr>
      <w:r w:rsidRPr="00AB1BF3">
        <w:rPr>
          <w:rFonts w:ascii="Times New Roman" w:eastAsia="Times New Roman" w:hAnsi="Times New Roman" w:cs="Times New Roman"/>
          <w:sz w:val="24"/>
          <w:szCs w:val="24"/>
          <w:lang w:val="ru-RU" w:eastAsia="sr-Latn-CS"/>
        </w:rPr>
        <w:t xml:space="preserve">Наручилац може након закључења уговора о јавној набавци без спровођења поступка јавне набавке повећати обим предмета набавке </w:t>
      </w:r>
      <w:r w:rsidRPr="00AB1BF3">
        <w:rPr>
          <w:rFonts w:ascii="Times New Roman" w:eastAsia="Times New Roman" w:hAnsi="Times New Roman" w:cs="Times New Roman"/>
          <w:sz w:val="24"/>
          <w:szCs w:val="24"/>
          <w:lang w:val="sr-Cyrl-CS" w:eastAsia="sr-Latn-CS"/>
        </w:rPr>
        <w:t xml:space="preserve">највише до 5% од укупне вредности првобитно закљученог уговора у складу са </w:t>
      </w:r>
      <w:r w:rsidRPr="00AB1BF3">
        <w:rPr>
          <w:rFonts w:ascii="Times New Roman" w:eastAsia="Times New Roman" w:hAnsi="Times New Roman" w:cs="Times New Roman"/>
          <w:sz w:val="24"/>
          <w:szCs w:val="24"/>
          <w:lang w:val="ru-RU" w:eastAsia="sr-Latn-CS"/>
        </w:rPr>
        <w:t>чланом 115. став 1. Закона о јавним набавкама.</w:t>
      </w:r>
    </w:p>
    <w:p w:rsidR="00AB1BF3" w:rsidRPr="00AB1BF3" w:rsidRDefault="00AB1BF3" w:rsidP="00AB1BF3">
      <w:pPr>
        <w:spacing w:after="0" w:line="240" w:lineRule="auto"/>
        <w:jc w:val="both"/>
        <w:rPr>
          <w:rFonts w:ascii="Times New Roman" w:eastAsia="Times New Roman" w:hAnsi="Times New Roman" w:cs="Times New Roman"/>
          <w:sz w:val="24"/>
          <w:szCs w:val="24"/>
          <w:lang w:val="sr-Cyrl-CS" w:eastAsia="sr-Latn-CS"/>
        </w:rPr>
      </w:pPr>
      <w:r w:rsidRPr="00AB1BF3">
        <w:rPr>
          <w:rFonts w:ascii="Times New Roman" w:eastAsia="Times New Roman" w:hAnsi="Times New Roman" w:cs="Times New Roman"/>
          <w:sz w:val="24"/>
          <w:szCs w:val="24"/>
          <w:lang w:val="ru-RU" w:eastAsia="sr-Latn-CS"/>
        </w:rPr>
        <w:t>У наведен</w:t>
      </w:r>
      <w:r w:rsidRPr="00AB1BF3">
        <w:rPr>
          <w:rFonts w:ascii="Times New Roman" w:eastAsia="Times New Roman" w:hAnsi="Times New Roman" w:cs="Times New Roman"/>
          <w:sz w:val="24"/>
          <w:szCs w:val="24"/>
          <w:lang w:val="sr-Cyrl-CS" w:eastAsia="sr-Latn-CS"/>
        </w:rPr>
        <w:t>ом</w:t>
      </w:r>
      <w:r w:rsidRPr="00AB1BF3">
        <w:rPr>
          <w:rFonts w:ascii="Times New Roman" w:eastAsia="Times New Roman" w:hAnsi="Times New Roman" w:cs="Times New Roman"/>
          <w:sz w:val="24"/>
          <w:szCs w:val="24"/>
          <w:lang w:val="ru-RU" w:eastAsia="sr-Latn-CS"/>
        </w:rPr>
        <w:t xml:space="preserve"> случај</w:t>
      </w:r>
      <w:r w:rsidRPr="00AB1BF3">
        <w:rPr>
          <w:rFonts w:ascii="Times New Roman" w:eastAsia="Times New Roman" w:hAnsi="Times New Roman" w:cs="Times New Roman"/>
          <w:sz w:val="24"/>
          <w:szCs w:val="24"/>
          <w:lang w:val="sr-Cyrl-CS" w:eastAsia="sr-Latn-CS"/>
        </w:rPr>
        <w:t>у</w:t>
      </w:r>
      <w:r w:rsidRPr="00AB1BF3">
        <w:rPr>
          <w:rFonts w:ascii="Times New Roman" w:eastAsia="Times New Roman" w:hAnsi="Times New Roman" w:cs="Times New Roman"/>
          <w:sz w:val="24"/>
          <w:szCs w:val="24"/>
          <w:lang w:val="ru-RU" w:eastAsia="sr-Latn-CS"/>
        </w:rPr>
        <w:t xml:space="preserve">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AB1BF3" w:rsidRPr="00AB1BF3" w:rsidRDefault="00AB1BF3" w:rsidP="00AB1BF3">
      <w:pPr>
        <w:spacing w:before="120" w:after="120" w:line="240" w:lineRule="auto"/>
        <w:jc w:val="center"/>
        <w:rPr>
          <w:rFonts w:ascii="Times New Roman" w:eastAsia="Times New Roman" w:hAnsi="Times New Roman" w:cs="Times New Roman"/>
          <w:b/>
          <w:sz w:val="24"/>
          <w:szCs w:val="24"/>
          <w:lang w:val="ru-RU"/>
        </w:rPr>
      </w:pPr>
    </w:p>
    <w:p w:rsidR="00AB1BF3" w:rsidRPr="00AB1BF3" w:rsidRDefault="00AB1BF3" w:rsidP="00AB1BF3">
      <w:pPr>
        <w:spacing w:after="0" w:line="240" w:lineRule="auto"/>
        <w:jc w:val="center"/>
        <w:rPr>
          <w:rFonts w:ascii="Times New Roman" w:eastAsia="Times New Roman" w:hAnsi="Times New Roman" w:cs="Times New Roman"/>
          <w:b/>
          <w:sz w:val="24"/>
          <w:szCs w:val="24"/>
          <w:lang w:val="ru-RU"/>
        </w:rPr>
      </w:pPr>
      <w:r w:rsidRPr="00AB1BF3">
        <w:rPr>
          <w:rFonts w:ascii="Times New Roman" w:eastAsia="Times New Roman" w:hAnsi="Times New Roman" w:cs="Times New Roman"/>
          <w:b/>
          <w:sz w:val="24"/>
          <w:szCs w:val="24"/>
          <w:lang w:val="ru-RU"/>
        </w:rPr>
        <w:br w:type="page"/>
      </w:r>
      <w:r w:rsidRPr="00AB1BF3">
        <w:rPr>
          <w:rFonts w:ascii="Times New Roman" w:eastAsia="Times New Roman" w:hAnsi="Times New Roman" w:cs="Times New Roman"/>
          <w:b/>
          <w:sz w:val="24"/>
          <w:szCs w:val="24"/>
          <w:lang w:val="en-US"/>
        </w:rPr>
        <w:lastRenderedPageBreak/>
        <w:t>VI</w:t>
      </w:r>
      <w:r w:rsidRPr="00AB1BF3">
        <w:rPr>
          <w:rFonts w:ascii="Times New Roman" w:eastAsia="Times New Roman" w:hAnsi="Times New Roman" w:cs="Times New Roman"/>
          <w:b/>
          <w:sz w:val="24"/>
          <w:szCs w:val="24"/>
          <w:lang w:val="ru-RU"/>
        </w:rPr>
        <w:t xml:space="preserve"> -  ОБРАЗАЦ ПОНУДЕ</w:t>
      </w:r>
    </w:p>
    <w:p w:rsidR="00AB1BF3" w:rsidRPr="00AB1BF3" w:rsidRDefault="00AB1BF3" w:rsidP="00AB1BF3">
      <w:pPr>
        <w:spacing w:after="0" w:line="240" w:lineRule="auto"/>
        <w:jc w:val="center"/>
        <w:rPr>
          <w:rFonts w:ascii="Times New Roman" w:eastAsia="Times New Roman" w:hAnsi="Times New Roman" w:cs="Times New Roman"/>
          <w:b/>
          <w:sz w:val="24"/>
          <w:szCs w:val="24"/>
          <w:lang w:val="ru-RU"/>
        </w:rPr>
      </w:pPr>
    </w:p>
    <w:p w:rsidR="00AB1BF3" w:rsidRPr="00AB1BF3" w:rsidRDefault="00AB1BF3" w:rsidP="00AB1BF3">
      <w:pPr>
        <w:spacing w:after="0" w:line="240" w:lineRule="auto"/>
        <w:jc w:val="center"/>
        <w:rPr>
          <w:rFonts w:ascii="Times New Roman" w:eastAsia="Times New Roman" w:hAnsi="Times New Roman" w:cs="Times New Roman"/>
          <w:b/>
          <w:sz w:val="24"/>
          <w:szCs w:val="24"/>
          <w:lang w:val="ru-RU"/>
        </w:rPr>
      </w:pPr>
    </w:p>
    <w:p w:rsidR="00AB1BF3" w:rsidRPr="00AB1BF3" w:rsidRDefault="00AB1BF3" w:rsidP="00AB1BF3">
      <w:pPr>
        <w:spacing w:after="0" w:line="360" w:lineRule="auto"/>
        <w:jc w:val="both"/>
        <w:rPr>
          <w:rFonts w:ascii="Times New Roman" w:eastAsia="Times New Roman" w:hAnsi="Times New Roman" w:cs="Times New Roman"/>
          <w:bCs/>
          <w:sz w:val="24"/>
          <w:szCs w:val="24"/>
          <w:lang w:val="ru-RU"/>
        </w:rPr>
      </w:pPr>
    </w:p>
    <w:p w:rsidR="00AB1BF3" w:rsidRPr="00AB1BF3" w:rsidRDefault="00AB1BF3" w:rsidP="00AB1BF3">
      <w:pPr>
        <w:spacing w:after="0" w:line="240" w:lineRule="auto"/>
        <w:jc w:val="both"/>
        <w:rPr>
          <w:rFonts w:ascii="Times New Roman" w:eastAsia="Times New Roman" w:hAnsi="Times New Roman" w:cs="Times New Roman"/>
          <w:sz w:val="24"/>
          <w:szCs w:val="24"/>
          <w:lang w:val="ru-RU" w:eastAsia="sr-Latn-RS"/>
        </w:rPr>
      </w:pPr>
      <w:r w:rsidRPr="00AB1BF3">
        <w:rPr>
          <w:rFonts w:ascii="Times New Roman" w:eastAsia="Times New Roman" w:hAnsi="Times New Roman" w:cs="Times New Roman"/>
          <w:sz w:val="24"/>
          <w:szCs w:val="24"/>
          <w:lang w:val="ru-RU" w:eastAsia="sr-Latn-RS"/>
        </w:rPr>
        <w:t xml:space="preserve">Понуда бр. ________ од ______2019. године, за јавну набавку добара </w:t>
      </w:r>
    </w:p>
    <w:p w:rsidR="00AB1BF3" w:rsidRPr="00AB1BF3" w:rsidRDefault="00AB1BF3" w:rsidP="00AB1BF3">
      <w:pPr>
        <w:spacing w:after="0" w:line="240" w:lineRule="auto"/>
        <w:jc w:val="both"/>
        <w:rPr>
          <w:rFonts w:ascii="Times New Roman" w:eastAsia="Times New Roman" w:hAnsi="Times New Roman" w:cs="Times New Roman"/>
          <w:sz w:val="24"/>
          <w:szCs w:val="24"/>
          <w:lang w:val="sr-Cyrl-CS" w:eastAsia="sr-Latn-RS"/>
        </w:rPr>
      </w:pPr>
      <w:r w:rsidRPr="00AB1BF3">
        <w:rPr>
          <w:rFonts w:ascii="Times New Roman" w:eastAsia="Times New Roman" w:hAnsi="Times New Roman" w:cs="Times New Roman"/>
          <w:b/>
          <w:sz w:val="24"/>
          <w:szCs w:val="24"/>
          <w:lang w:val="sr-Cyrl-RS" w:eastAsia="sr-Latn-RS"/>
        </w:rPr>
        <w:t>Лабораторијски материјал,прибор и опрема</w:t>
      </w:r>
      <w:r w:rsidRPr="00AB1BF3">
        <w:rPr>
          <w:rFonts w:ascii="Times New Roman" w:eastAsia="Times New Roman" w:hAnsi="Times New Roman" w:cs="Times New Roman"/>
          <w:sz w:val="24"/>
          <w:szCs w:val="24"/>
          <w:lang w:val="ru-RU" w:eastAsia="sr-Latn-RS"/>
        </w:rPr>
        <w:t xml:space="preserve">, ЈН број  </w:t>
      </w:r>
      <w:r w:rsidRPr="00AB1BF3">
        <w:rPr>
          <w:rFonts w:ascii="Times New Roman" w:eastAsia="Times New Roman" w:hAnsi="Times New Roman" w:cs="Times New Roman"/>
          <w:sz w:val="24"/>
          <w:szCs w:val="24"/>
          <w:lang w:val="sr-Cyrl-CS" w:eastAsia="sr-Latn-RS"/>
        </w:rPr>
        <w:t>1.1.4/2019</w:t>
      </w:r>
    </w:p>
    <w:p w:rsidR="00AB1BF3" w:rsidRPr="00AB1BF3" w:rsidRDefault="00AB1BF3" w:rsidP="00AB1BF3">
      <w:pPr>
        <w:spacing w:after="0" w:line="240" w:lineRule="auto"/>
        <w:rPr>
          <w:rFonts w:ascii="Times New Roman" w:eastAsia="Times New Roman" w:hAnsi="Times New Roman" w:cs="Times New Roman"/>
          <w:sz w:val="24"/>
          <w:szCs w:val="24"/>
          <w:lang w:val="ru-RU"/>
        </w:rPr>
      </w:pPr>
    </w:p>
    <w:p w:rsidR="00AB1BF3" w:rsidRPr="00AB1BF3" w:rsidRDefault="00AB1BF3" w:rsidP="00AB1BF3">
      <w:pPr>
        <w:spacing w:after="0" w:line="240" w:lineRule="auto"/>
        <w:rPr>
          <w:rFonts w:ascii="Times New Roman" w:eastAsia="Times New Roman" w:hAnsi="Times New Roman" w:cs="Times New Roman"/>
          <w:b/>
          <w:bCs/>
          <w:sz w:val="24"/>
          <w:szCs w:val="24"/>
          <w:lang w:val="ru-RU"/>
        </w:rPr>
      </w:pPr>
      <w:r w:rsidRPr="00AB1BF3">
        <w:rPr>
          <w:rFonts w:ascii="Times New Roman" w:eastAsia="Times New Roman" w:hAnsi="Times New Roman" w:cs="Times New Roman"/>
          <w:b/>
          <w:bCs/>
          <w:sz w:val="24"/>
          <w:szCs w:val="24"/>
          <w:lang w:val="ru-RU"/>
        </w:rPr>
        <w:t>ОПШТИ ПОДАЦИ О ПОНУЂАЧУ</w:t>
      </w:r>
    </w:p>
    <w:p w:rsidR="00AB1BF3" w:rsidRPr="00AB1BF3" w:rsidRDefault="00AB1BF3" w:rsidP="00AB1BF3">
      <w:pPr>
        <w:spacing w:after="0" w:line="240" w:lineRule="auto"/>
        <w:rPr>
          <w:rFonts w:ascii="Times New Roman" w:eastAsia="Times New Roman" w:hAnsi="Times New Roman" w:cs="Times New Roman"/>
          <w:sz w:val="24"/>
          <w:szCs w:val="24"/>
          <w:lang w:val="ru-RU"/>
        </w:rPr>
      </w:pPr>
    </w:p>
    <w:tbl>
      <w:tblPr>
        <w:tblW w:w="1035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1"/>
        <w:gridCol w:w="5849"/>
      </w:tblGrid>
      <w:tr w:rsidR="00AB1BF3" w:rsidRPr="00AB1BF3" w:rsidTr="00AB1BF3">
        <w:tc>
          <w:tcPr>
            <w:tcW w:w="4500" w:type="dxa"/>
            <w:tcBorders>
              <w:top w:val="single" w:sz="8" w:space="0" w:color="auto"/>
              <w:left w:val="single" w:sz="8" w:space="0" w:color="auto"/>
              <w:bottom w:val="single" w:sz="4"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val="ru-RU"/>
              </w:rPr>
            </w:pPr>
          </w:p>
          <w:p w:rsidR="00AB1BF3" w:rsidRPr="00AB1BF3" w:rsidRDefault="00AB1BF3" w:rsidP="00AB1BF3">
            <w:pPr>
              <w:spacing w:after="0" w:line="240" w:lineRule="auto"/>
              <w:rPr>
                <w:rFonts w:ascii="Times New Roman" w:eastAsia="Times New Roman" w:hAnsi="Times New Roman" w:cs="Times New Roman"/>
                <w:sz w:val="24"/>
                <w:szCs w:val="24"/>
                <w:lang w:val="en-US"/>
              </w:rPr>
            </w:pPr>
            <w:r w:rsidRPr="00AB1BF3">
              <w:rPr>
                <w:rFonts w:ascii="Times New Roman" w:eastAsia="Times New Roman" w:hAnsi="Times New Roman" w:cs="Times New Roman"/>
                <w:sz w:val="24"/>
                <w:szCs w:val="24"/>
                <w:lang w:val="ru-RU"/>
              </w:rPr>
              <w:t>Н</w:t>
            </w:r>
            <w:r w:rsidRPr="00AB1BF3">
              <w:rPr>
                <w:rFonts w:ascii="Times New Roman" w:eastAsia="Times New Roman" w:hAnsi="Times New Roman" w:cs="Times New Roman"/>
                <w:sz w:val="24"/>
                <w:szCs w:val="24"/>
                <w:lang w:val="en-US"/>
              </w:rPr>
              <w:t xml:space="preserve">азив </w:t>
            </w:r>
            <w:r w:rsidRPr="00AB1BF3">
              <w:rPr>
                <w:rFonts w:ascii="Times New Roman" w:eastAsia="Times New Roman" w:hAnsi="Times New Roman" w:cs="Times New Roman"/>
                <w:sz w:val="24"/>
                <w:szCs w:val="24"/>
                <w:lang w:val="ru-RU"/>
              </w:rPr>
              <w:t>понуђача</w:t>
            </w:r>
            <w:r w:rsidRPr="00AB1BF3">
              <w:rPr>
                <w:rFonts w:ascii="Times New Roman" w:eastAsia="Times New Roman" w:hAnsi="Times New Roman" w:cs="Times New Roman"/>
                <w:sz w:val="24"/>
                <w:szCs w:val="24"/>
                <w:lang w:val="en-US"/>
              </w:rPr>
              <w:t>:</w:t>
            </w:r>
          </w:p>
        </w:tc>
        <w:tc>
          <w:tcPr>
            <w:tcW w:w="5848" w:type="dxa"/>
            <w:tcBorders>
              <w:top w:val="single" w:sz="8" w:space="0" w:color="auto"/>
              <w:left w:val="single" w:sz="4" w:space="0" w:color="auto"/>
              <w:bottom w:val="single" w:sz="4"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val="en-US"/>
              </w:rPr>
            </w:pPr>
          </w:p>
        </w:tc>
      </w:tr>
      <w:tr w:rsidR="00AB1BF3" w:rsidRPr="00AB1BF3" w:rsidTr="00AB1BF3">
        <w:tc>
          <w:tcPr>
            <w:tcW w:w="4500" w:type="dxa"/>
            <w:tcBorders>
              <w:top w:val="single" w:sz="4" w:space="0" w:color="auto"/>
              <w:left w:val="single" w:sz="8" w:space="0" w:color="auto"/>
              <w:bottom w:val="single" w:sz="4"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val="en-US"/>
              </w:rPr>
            </w:pPr>
          </w:p>
          <w:p w:rsidR="00AB1BF3" w:rsidRPr="00AB1BF3" w:rsidRDefault="00AB1BF3" w:rsidP="00AB1BF3">
            <w:pPr>
              <w:spacing w:after="0" w:line="240" w:lineRule="auto"/>
              <w:rPr>
                <w:rFonts w:ascii="Times New Roman" w:eastAsia="Times New Roman" w:hAnsi="Times New Roman" w:cs="Times New Roman"/>
                <w:sz w:val="24"/>
                <w:szCs w:val="24"/>
                <w:lang w:val="en-US"/>
              </w:rPr>
            </w:pPr>
            <w:r w:rsidRPr="00AB1BF3">
              <w:rPr>
                <w:rFonts w:ascii="Times New Roman" w:eastAsia="Times New Roman" w:hAnsi="Times New Roman" w:cs="Times New Roman"/>
                <w:sz w:val="24"/>
                <w:szCs w:val="24"/>
                <w:lang w:val="ru-RU"/>
              </w:rPr>
              <w:t>Адреса понуђача</w:t>
            </w:r>
            <w:r w:rsidRPr="00AB1BF3">
              <w:rPr>
                <w:rFonts w:ascii="Times New Roman" w:eastAsia="Times New Roman" w:hAnsi="Times New Roman" w:cs="Times New Roman"/>
                <w:sz w:val="24"/>
                <w:szCs w:val="24"/>
                <w:lang w:val="en-US"/>
              </w:rPr>
              <w:t>:</w:t>
            </w:r>
          </w:p>
        </w:tc>
        <w:tc>
          <w:tcPr>
            <w:tcW w:w="5848" w:type="dxa"/>
            <w:tcBorders>
              <w:top w:val="single" w:sz="4" w:space="0" w:color="auto"/>
              <w:left w:val="single" w:sz="4" w:space="0" w:color="auto"/>
              <w:bottom w:val="single" w:sz="4"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val="en-US"/>
              </w:rPr>
            </w:pPr>
          </w:p>
        </w:tc>
      </w:tr>
      <w:tr w:rsidR="00AB1BF3" w:rsidRPr="00AB1BF3" w:rsidTr="00AB1BF3">
        <w:tc>
          <w:tcPr>
            <w:tcW w:w="4500" w:type="dxa"/>
            <w:tcBorders>
              <w:top w:val="single" w:sz="4" w:space="0" w:color="auto"/>
              <w:left w:val="single" w:sz="8" w:space="0" w:color="auto"/>
              <w:bottom w:val="single" w:sz="4"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val="en-US"/>
              </w:rPr>
            </w:pPr>
          </w:p>
          <w:p w:rsidR="00AB1BF3" w:rsidRPr="00AB1BF3" w:rsidRDefault="00AB1BF3" w:rsidP="00AB1BF3">
            <w:pPr>
              <w:spacing w:after="0" w:line="240" w:lineRule="auto"/>
              <w:rPr>
                <w:rFonts w:ascii="Times New Roman" w:eastAsia="Times New Roman" w:hAnsi="Times New Roman" w:cs="Times New Roman"/>
                <w:sz w:val="24"/>
                <w:szCs w:val="24"/>
                <w:lang w:val="en-US"/>
              </w:rPr>
            </w:pPr>
            <w:r w:rsidRPr="00AB1BF3">
              <w:rPr>
                <w:rFonts w:ascii="Times New Roman" w:eastAsia="Times New Roman" w:hAnsi="Times New Roman" w:cs="Times New Roman"/>
                <w:sz w:val="24"/>
                <w:szCs w:val="24"/>
                <w:lang w:val="ru-RU"/>
              </w:rPr>
              <w:t>М</w:t>
            </w:r>
            <w:r w:rsidRPr="00AB1BF3">
              <w:rPr>
                <w:rFonts w:ascii="Times New Roman" w:eastAsia="Times New Roman" w:hAnsi="Times New Roman" w:cs="Times New Roman"/>
                <w:sz w:val="24"/>
                <w:szCs w:val="24"/>
                <w:lang w:val="en-US"/>
              </w:rPr>
              <w:t xml:space="preserve">атични број понуђача: </w:t>
            </w:r>
          </w:p>
        </w:tc>
        <w:tc>
          <w:tcPr>
            <w:tcW w:w="5848" w:type="dxa"/>
            <w:tcBorders>
              <w:top w:val="single" w:sz="4" w:space="0" w:color="auto"/>
              <w:left w:val="single" w:sz="4" w:space="0" w:color="auto"/>
              <w:bottom w:val="single" w:sz="4"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val="en-US"/>
              </w:rPr>
            </w:pPr>
          </w:p>
        </w:tc>
      </w:tr>
      <w:tr w:rsidR="00AB1BF3" w:rsidRPr="00AB1BF3" w:rsidTr="00AB1BF3">
        <w:tc>
          <w:tcPr>
            <w:tcW w:w="4500" w:type="dxa"/>
            <w:tcBorders>
              <w:top w:val="single" w:sz="4" w:space="0" w:color="auto"/>
              <w:left w:val="single" w:sz="8" w:space="0" w:color="auto"/>
              <w:bottom w:val="single" w:sz="4" w:space="0" w:color="auto"/>
              <w:right w:val="single" w:sz="4" w:space="0" w:color="auto"/>
            </w:tcBorders>
            <w:hideMark/>
          </w:tcPr>
          <w:p w:rsidR="00AB1BF3" w:rsidRPr="00AB1BF3" w:rsidRDefault="00AB1BF3" w:rsidP="00AB1BF3">
            <w:pPr>
              <w:spacing w:after="0" w:line="240" w:lineRule="auto"/>
              <w:rPr>
                <w:rFonts w:ascii="Times New Roman" w:eastAsia="Times New Roman" w:hAnsi="Times New Roman" w:cs="Times New Roman"/>
                <w:sz w:val="24"/>
                <w:szCs w:val="24"/>
                <w:lang w:val="ru-RU"/>
              </w:rPr>
            </w:pPr>
            <w:r w:rsidRPr="00AB1BF3">
              <w:rPr>
                <w:rFonts w:ascii="Times New Roman" w:eastAsia="Times New Roman" w:hAnsi="Times New Roman" w:cs="Times New Roman"/>
                <w:sz w:val="24"/>
                <w:szCs w:val="24"/>
                <w:lang w:val="ru-RU"/>
              </w:rPr>
              <w:t>Порески идентификациони број понуђача (ПИБ):</w:t>
            </w:r>
          </w:p>
        </w:tc>
        <w:tc>
          <w:tcPr>
            <w:tcW w:w="5848" w:type="dxa"/>
            <w:tcBorders>
              <w:top w:val="single" w:sz="4" w:space="0" w:color="auto"/>
              <w:left w:val="single" w:sz="4" w:space="0" w:color="auto"/>
              <w:bottom w:val="single" w:sz="4"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val="ru-RU"/>
              </w:rPr>
            </w:pPr>
          </w:p>
        </w:tc>
      </w:tr>
      <w:tr w:rsidR="00AB1BF3" w:rsidRPr="00AB1BF3" w:rsidTr="00AB1BF3">
        <w:tc>
          <w:tcPr>
            <w:tcW w:w="4500" w:type="dxa"/>
            <w:tcBorders>
              <w:top w:val="single" w:sz="4" w:space="0" w:color="auto"/>
              <w:left w:val="single" w:sz="8" w:space="0" w:color="auto"/>
              <w:bottom w:val="single" w:sz="4"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val="ru-RU"/>
              </w:rPr>
            </w:pPr>
          </w:p>
          <w:p w:rsidR="00AB1BF3" w:rsidRPr="00AB1BF3" w:rsidRDefault="00AB1BF3" w:rsidP="00AB1BF3">
            <w:pPr>
              <w:spacing w:after="0" w:line="240" w:lineRule="auto"/>
              <w:rPr>
                <w:rFonts w:ascii="Times New Roman" w:eastAsia="Times New Roman" w:hAnsi="Times New Roman" w:cs="Times New Roman"/>
                <w:sz w:val="24"/>
                <w:szCs w:val="24"/>
                <w:lang w:val="en-US"/>
              </w:rPr>
            </w:pPr>
            <w:r w:rsidRPr="00AB1BF3">
              <w:rPr>
                <w:rFonts w:ascii="Times New Roman" w:eastAsia="Times New Roman" w:hAnsi="Times New Roman" w:cs="Times New Roman"/>
                <w:sz w:val="24"/>
                <w:szCs w:val="24"/>
                <w:lang w:val="ru-RU"/>
              </w:rPr>
              <w:t>Т</w:t>
            </w:r>
            <w:r w:rsidRPr="00AB1BF3">
              <w:rPr>
                <w:rFonts w:ascii="Times New Roman" w:eastAsia="Times New Roman" w:hAnsi="Times New Roman" w:cs="Times New Roman"/>
                <w:sz w:val="24"/>
                <w:szCs w:val="24"/>
                <w:lang w:val="en-US"/>
              </w:rPr>
              <w:t>елефон:</w:t>
            </w:r>
          </w:p>
        </w:tc>
        <w:tc>
          <w:tcPr>
            <w:tcW w:w="5848" w:type="dxa"/>
            <w:tcBorders>
              <w:top w:val="single" w:sz="4" w:space="0" w:color="auto"/>
              <w:left w:val="single" w:sz="4" w:space="0" w:color="auto"/>
              <w:bottom w:val="single" w:sz="4"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val="en-US"/>
              </w:rPr>
            </w:pPr>
          </w:p>
        </w:tc>
      </w:tr>
      <w:tr w:rsidR="00AB1BF3" w:rsidRPr="00AB1BF3" w:rsidTr="00AB1BF3">
        <w:tc>
          <w:tcPr>
            <w:tcW w:w="4500" w:type="dxa"/>
            <w:tcBorders>
              <w:top w:val="single" w:sz="4" w:space="0" w:color="auto"/>
              <w:left w:val="single" w:sz="8" w:space="0" w:color="auto"/>
              <w:bottom w:val="single" w:sz="4"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val="en-US"/>
              </w:rPr>
            </w:pPr>
          </w:p>
          <w:p w:rsidR="00AB1BF3" w:rsidRPr="00AB1BF3" w:rsidRDefault="00AB1BF3" w:rsidP="00AB1BF3">
            <w:pPr>
              <w:spacing w:after="0" w:line="240" w:lineRule="auto"/>
              <w:rPr>
                <w:rFonts w:ascii="Times New Roman" w:eastAsia="Times New Roman" w:hAnsi="Times New Roman" w:cs="Times New Roman"/>
                <w:sz w:val="24"/>
                <w:szCs w:val="24"/>
                <w:lang w:val="en-US"/>
              </w:rPr>
            </w:pPr>
            <w:r w:rsidRPr="00AB1BF3">
              <w:rPr>
                <w:rFonts w:ascii="Times New Roman" w:eastAsia="Times New Roman" w:hAnsi="Times New Roman" w:cs="Times New Roman"/>
                <w:sz w:val="24"/>
                <w:szCs w:val="24"/>
                <w:lang w:val="ru-RU"/>
              </w:rPr>
              <w:t>Теле</w:t>
            </w:r>
            <w:r w:rsidRPr="00AB1BF3">
              <w:rPr>
                <w:rFonts w:ascii="Times New Roman" w:eastAsia="Times New Roman" w:hAnsi="Times New Roman" w:cs="Times New Roman"/>
                <w:sz w:val="24"/>
                <w:szCs w:val="24"/>
                <w:lang w:val="en-US"/>
              </w:rPr>
              <w:t>факс:</w:t>
            </w:r>
          </w:p>
        </w:tc>
        <w:tc>
          <w:tcPr>
            <w:tcW w:w="5848" w:type="dxa"/>
            <w:tcBorders>
              <w:top w:val="single" w:sz="4" w:space="0" w:color="auto"/>
              <w:left w:val="single" w:sz="4" w:space="0" w:color="auto"/>
              <w:bottom w:val="single" w:sz="4"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val="en-US"/>
              </w:rPr>
            </w:pPr>
          </w:p>
        </w:tc>
      </w:tr>
      <w:tr w:rsidR="00AB1BF3" w:rsidRPr="00AB1BF3" w:rsidTr="00AB1BF3">
        <w:tc>
          <w:tcPr>
            <w:tcW w:w="4500" w:type="dxa"/>
            <w:tcBorders>
              <w:top w:val="single" w:sz="4" w:space="0" w:color="auto"/>
              <w:left w:val="single" w:sz="8" w:space="0" w:color="auto"/>
              <w:bottom w:val="single" w:sz="8"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val="en-US"/>
              </w:rPr>
            </w:pPr>
          </w:p>
          <w:p w:rsidR="00AB1BF3" w:rsidRPr="00AB1BF3" w:rsidRDefault="00AB1BF3" w:rsidP="00AB1BF3">
            <w:pPr>
              <w:spacing w:after="0" w:line="240" w:lineRule="auto"/>
              <w:rPr>
                <w:rFonts w:ascii="Times New Roman" w:eastAsia="Times New Roman" w:hAnsi="Times New Roman" w:cs="Times New Roman"/>
                <w:sz w:val="24"/>
                <w:szCs w:val="24"/>
                <w:lang w:val="en-US"/>
              </w:rPr>
            </w:pPr>
            <w:r w:rsidRPr="00AB1BF3">
              <w:rPr>
                <w:rFonts w:ascii="Times New Roman" w:eastAsia="Times New Roman" w:hAnsi="Times New Roman" w:cs="Times New Roman"/>
                <w:sz w:val="24"/>
                <w:szCs w:val="24"/>
                <w:lang w:val="ru-RU"/>
              </w:rPr>
              <w:t>Број</w:t>
            </w:r>
            <w:r w:rsidRPr="00AB1BF3">
              <w:rPr>
                <w:rFonts w:ascii="Times New Roman" w:eastAsia="Times New Roman" w:hAnsi="Times New Roman" w:cs="Times New Roman"/>
                <w:sz w:val="24"/>
                <w:szCs w:val="24"/>
                <w:lang w:val="en-US"/>
              </w:rPr>
              <w:t xml:space="preserve"> рачун</w:t>
            </w:r>
            <w:r w:rsidRPr="00AB1BF3">
              <w:rPr>
                <w:rFonts w:ascii="Times New Roman" w:eastAsia="Times New Roman" w:hAnsi="Times New Roman" w:cs="Times New Roman"/>
                <w:sz w:val="24"/>
                <w:szCs w:val="24"/>
                <w:lang w:val="ru-RU"/>
              </w:rPr>
              <w:t>а понуђача</w:t>
            </w:r>
            <w:r w:rsidRPr="00AB1BF3">
              <w:rPr>
                <w:rFonts w:ascii="Times New Roman" w:eastAsia="Times New Roman" w:hAnsi="Times New Roman" w:cs="Times New Roman"/>
                <w:sz w:val="24"/>
                <w:szCs w:val="24"/>
                <w:lang w:val="en-US"/>
              </w:rPr>
              <w:t xml:space="preserve">: </w:t>
            </w:r>
          </w:p>
        </w:tc>
        <w:tc>
          <w:tcPr>
            <w:tcW w:w="5848" w:type="dxa"/>
            <w:tcBorders>
              <w:top w:val="single" w:sz="4" w:space="0" w:color="auto"/>
              <w:left w:val="single" w:sz="4" w:space="0" w:color="auto"/>
              <w:bottom w:val="single" w:sz="8"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val="en-US"/>
              </w:rPr>
            </w:pPr>
          </w:p>
        </w:tc>
      </w:tr>
      <w:tr w:rsidR="00AB1BF3" w:rsidRPr="00AB1BF3" w:rsidTr="00AB1BF3">
        <w:tc>
          <w:tcPr>
            <w:tcW w:w="4500" w:type="dxa"/>
            <w:tcBorders>
              <w:top w:val="single" w:sz="4" w:space="0" w:color="auto"/>
              <w:left w:val="single" w:sz="8" w:space="0" w:color="auto"/>
              <w:bottom w:val="single" w:sz="8"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val="en-US"/>
              </w:rPr>
            </w:pPr>
          </w:p>
          <w:p w:rsidR="00AB1BF3" w:rsidRPr="00AB1BF3" w:rsidRDefault="00AB1BF3" w:rsidP="00AB1BF3">
            <w:pPr>
              <w:spacing w:after="0" w:line="240" w:lineRule="auto"/>
              <w:rPr>
                <w:rFonts w:ascii="Times New Roman" w:eastAsia="Times New Roman" w:hAnsi="Times New Roman" w:cs="Times New Roman"/>
                <w:sz w:val="24"/>
                <w:szCs w:val="24"/>
                <w:lang w:val="en-US"/>
              </w:rPr>
            </w:pPr>
            <w:r w:rsidRPr="00AB1BF3">
              <w:rPr>
                <w:rFonts w:ascii="Times New Roman" w:eastAsia="Times New Roman" w:hAnsi="Times New Roman" w:cs="Times New Roman"/>
                <w:sz w:val="24"/>
                <w:szCs w:val="24"/>
                <w:lang w:val="ru-RU"/>
              </w:rPr>
              <w:t>Назив банке</w:t>
            </w:r>
            <w:r w:rsidRPr="00AB1BF3">
              <w:rPr>
                <w:rFonts w:ascii="Times New Roman" w:eastAsia="Times New Roman" w:hAnsi="Times New Roman" w:cs="Times New Roman"/>
                <w:sz w:val="24"/>
                <w:szCs w:val="24"/>
                <w:lang w:val="en-US"/>
              </w:rPr>
              <w:t xml:space="preserve">: </w:t>
            </w:r>
          </w:p>
        </w:tc>
        <w:tc>
          <w:tcPr>
            <w:tcW w:w="5848" w:type="dxa"/>
            <w:tcBorders>
              <w:top w:val="single" w:sz="4" w:space="0" w:color="auto"/>
              <w:left w:val="single" w:sz="4" w:space="0" w:color="auto"/>
              <w:bottom w:val="single" w:sz="8"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val="en-US"/>
              </w:rPr>
            </w:pPr>
          </w:p>
        </w:tc>
      </w:tr>
      <w:tr w:rsidR="00AB1BF3" w:rsidRPr="00AB1BF3" w:rsidTr="00AB1BF3">
        <w:tc>
          <w:tcPr>
            <w:tcW w:w="4500" w:type="dxa"/>
            <w:tcBorders>
              <w:top w:val="single" w:sz="4" w:space="0" w:color="auto"/>
              <w:left w:val="single" w:sz="8" w:space="0" w:color="auto"/>
              <w:bottom w:val="single" w:sz="8" w:space="0" w:color="auto"/>
              <w:right w:val="single" w:sz="4" w:space="0" w:color="auto"/>
            </w:tcBorders>
            <w:hideMark/>
          </w:tcPr>
          <w:p w:rsidR="00AB1BF3" w:rsidRPr="00AB1BF3" w:rsidRDefault="00AB1BF3" w:rsidP="00AB1BF3">
            <w:pPr>
              <w:spacing w:after="0" w:line="240" w:lineRule="auto"/>
              <w:rPr>
                <w:rFonts w:ascii="Times New Roman" w:eastAsia="Times New Roman" w:hAnsi="Times New Roman" w:cs="Times New Roman"/>
                <w:sz w:val="24"/>
                <w:szCs w:val="24"/>
                <w:lang w:val="ru-RU"/>
              </w:rPr>
            </w:pPr>
            <w:r w:rsidRPr="00AB1BF3">
              <w:rPr>
                <w:rFonts w:ascii="Times New Roman" w:eastAsia="Times New Roman" w:hAnsi="Times New Roman" w:cs="Times New Roman"/>
                <w:sz w:val="24"/>
                <w:szCs w:val="24"/>
                <w:lang w:val="ru-RU"/>
              </w:rPr>
              <w:t>Лице овлашћено за потписивање уговора:</w:t>
            </w:r>
          </w:p>
        </w:tc>
        <w:tc>
          <w:tcPr>
            <w:tcW w:w="5848" w:type="dxa"/>
            <w:tcBorders>
              <w:top w:val="single" w:sz="4" w:space="0" w:color="auto"/>
              <w:left w:val="single" w:sz="4" w:space="0" w:color="auto"/>
              <w:bottom w:val="single" w:sz="8"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val="ru-RU"/>
              </w:rPr>
            </w:pPr>
          </w:p>
        </w:tc>
      </w:tr>
      <w:tr w:rsidR="00AB1BF3" w:rsidRPr="00AB1BF3" w:rsidTr="00AB1BF3">
        <w:tc>
          <w:tcPr>
            <w:tcW w:w="4500" w:type="dxa"/>
            <w:tcBorders>
              <w:top w:val="single" w:sz="4" w:space="0" w:color="auto"/>
              <w:left w:val="single" w:sz="8" w:space="0" w:color="auto"/>
              <w:bottom w:val="single" w:sz="8"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val="ru-RU"/>
              </w:rPr>
            </w:pPr>
          </w:p>
          <w:p w:rsidR="00AB1BF3" w:rsidRPr="00AB1BF3" w:rsidRDefault="00AB1BF3" w:rsidP="00AB1BF3">
            <w:pPr>
              <w:spacing w:after="0" w:line="240" w:lineRule="auto"/>
              <w:rPr>
                <w:rFonts w:ascii="Times New Roman" w:eastAsia="Times New Roman" w:hAnsi="Times New Roman" w:cs="Times New Roman"/>
                <w:sz w:val="24"/>
                <w:szCs w:val="24"/>
                <w:lang w:val="en-US"/>
              </w:rPr>
            </w:pPr>
            <w:r w:rsidRPr="00AB1BF3">
              <w:rPr>
                <w:rFonts w:ascii="Times New Roman" w:eastAsia="Times New Roman" w:hAnsi="Times New Roman" w:cs="Times New Roman"/>
                <w:sz w:val="24"/>
                <w:szCs w:val="24"/>
                <w:lang w:val="ru-RU"/>
              </w:rPr>
              <w:t xml:space="preserve">Име </w:t>
            </w:r>
            <w:r w:rsidRPr="00AB1BF3">
              <w:rPr>
                <w:rFonts w:ascii="Times New Roman" w:eastAsia="Times New Roman" w:hAnsi="Times New Roman" w:cs="Times New Roman"/>
                <w:sz w:val="24"/>
                <w:szCs w:val="24"/>
                <w:lang w:val="en-US"/>
              </w:rPr>
              <w:t>контакт особ</w:t>
            </w:r>
            <w:r w:rsidRPr="00AB1BF3">
              <w:rPr>
                <w:rFonts w:ascii="Times New Roman" w:eastAsia="Times New Roman" w:hAnsi="Times New Roman" w:cs="Times New Roman"/>
                <w:sz w:val="24"/>
                <w:szCs w:val="24"/>
                <w:lang w:val="ru-RU"/>
              </w:rPr>
              <w:t>е</w:t>
            </w:r>
            <w:r w:rsidRPr="00AB1BF3">
              <w:rPr>
                <w:rFonts w:ascii="Times New Roman" w:eastAsia="Times New Roman" w:hAnsi="Times New Roman" w:cs="Times New Roman"/>
                <w:sz w:val="24"/>
                <w:szCs w:val="24"/>
                <w:lang w:val="en-US"/>
              </w:rPr>
              <w:t>:</w:t>
            </w:r>
          </w:p>
        </w:tc>
        <w:tc>
          <w:tcPr>
            <w:tcW w:w="5848" w:type="dxa"/>
            <w:tcBorders>
              <w:top w:val="single" w:sz="4" w:space="0" w:color="auto"/>
              <w:left w:val="single" w:sz="4" w:space="0" w:color="auto"/>
              <w:bottom w:val="single" w:sz="8"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val="ru-RU"/>
              </w:rPr>
            </w:pPr>
          </w:p>
        </w:tc>
      </w:tr>
      <w:tr w:rsidR="00AB1BF3" w:rsidRPr="00AB1BF3" w:rsidTr="00AB1BF3">
        <w:tc>
          <w:tcPr>
            <w:tcW w:w="4500" w:type="dxa"/>
            <w:tcBorders>
              <w:top w:val="single" w:sz="4" w:space="0" w:color="auto"/>
              <w:left w:val="single" w:sz="8" w:space="0" w:color="auto"/>
              <w:bottom w:val="single" w:sz="8"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val="en-US"/>
              </w:rPr>
            </w:pPr>
          </w:p>
          <w:p w:rsidR="00AB1BF3" w:rsidRPr="00AB1BF3" w:rsidRDefault="00AB1BF3" w:rsidP="00AB1BF3">
            <w:pPr>
              <w:spacing w:after="0" w:line="240" w:lineRule="auto"/>
              <w:rPr>
                <w:rFonts w:ascii="Times New Roman" w:eastAsia="Times New Roman" w:hAnsi="Times New Roman" w:cs="Times New Roman"/>
                <w:sz w:val="24"/>
                <w:szCs w:val="24"/>
                <w:lang w:val="en-US"/>
              </w:rPr>
            </w:pPr>
            <w:r w:rsidRPr="00AB1BF3">
              <w:rPr>
                <w:rFonts w:ascii="Times New Roman" w:eastAsia="Times New Roman" w:hAnsi="Times New Roman" w:cs="Times New Roman"/>
                <w:sz w:val="24"/>
                <w:szCs w:val="24"/>
                <w:lang w:val="ru-RU"/>
              </w:rPr>
              <w:t xml:space="preserve">Електронска адреса </w:t>
            </w:r>
            <w:r w:rsidRPr="00AB1BF3">
              <w:rPr>
                <w:rFonts w:ascii="Times New Roman" w:eastAsia="Times New Roman" w:hAnsi="Times New Roman" w:cs="Times New Roman"/>
                <w:sz w:val="24"/>
                <w:szCs w:val="24"/>
                <w:lang w:val="sr-Latn-CS"/>
              </w:rPr>
              <w:t>E-mail:</w:t>
            </w:r>
          </w:p>
        </w:tc>
        <w:tc>
          <w:tcPr>
            <w:tcW w:w="5848" w:type="dxa"/>
            <w:tcBorders>
              <w:top w:val="single" w:sz="4" w:space="0" w:color="auto"/>
              <w:left w:val="single" w:sz="4" w:space="0" w:color="auto"/>
              <w:bottom w:val="single" w:sz="8"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val="en-US"/>
              </w:rPr>
            </w:pPr>
          </w:p>
        </w:tc>
      </w:tr>
    </w:tbl>
    <w:p w:rsidR="00AB1BF3" w:rsidRPr="00AB1BF3" w:rsidRDefault="00AB1BF3" w:rsidP="00AB1BF3">
      <w:pPr>
        <w:spacing w:after="0" w:line="240" w:lineRule="auto"/>
        <w:rPr>
          <w:rFonts w:ascii="Times New Roman" w:eastAsia="Times New Roman" w:hAnsi="Times New Roman" w:cs="Times New Roman"/>
          <w:sz w:val="24"/>
          <w:szCs w:val="24"/>
          <w:lang w:val="en-US"/>
        </w:rPr>
      </w:pPr>
    </w:p>
    <w:p w:rsidR="00AB1BF3" w:rsidRPr="00AB1BF3" w:rsidRDefault="00AB1BF3" w:rsidP="00AB1BF3">
      <w:pPr>
        <w:spacing w:after="0" w:line="240" w:lineRule="auto"/>
        <w:rPr>
          <w:rFonts w:ascii="Times New Roman" w:eastAsia="Times New Roman" w:hAnsi="Times New Roman" w:cs="Times New Roman"/>
          <w:sz w:val="24"/>
          <w:szCs w:val="24"/>
          <w:lang w:val="en-US"/>
        </w:rPr>
      </w:pPr>
    </w:p>
    <w:p w:rsidR="00AB1BF3" w:rsidRPr="00AB1BF3" w:rsidRDefault="00AB1BF3" w:rsidP="00AB1BF3">
      <w:pPr>
        <w:spacing w:after="0" w:line="240" w:lineRule="auto"/>
        <w:rPr>
          <w:rFonts w:ascii="Times New Roman" w:eastAsia="Times New Roman" w:hAnsi="Times New Roman" w:cs="Times New Roman"/>
          <w:b/>
          <w:bCs/>
          <w:sz w:val="24"/>
          <w:szCs w:val="24"/>
          <w:lang w:val="en-US"/>
        </w:rPr>
      </w:pPr>
      <w:r w:rsidRPr="00AB1BF3">
        <w:rPr>
          <w:rFonts w:ascii="Times New Roman" w:eastAsia="Times New Roman" w:hAnsi="Times New Roman" w:cs="Times New Roman"/>
          <w:b/>
          <w:bCs/>
          <w:sz w:val="24"/>
          <w:szCs w:val="24"/>
          <w:lang w:val="en-US"/>
        </w:rPr>
        <w:t>2) ПОНУДУ ПОДНОСИ:</w:t>
      </w:r>
    </w:p>
    <w:p w:rsidR="00AB1BF3" w:rsidRPr="00AB1BF3" w:rsidRDefault="00AB1BF3" w:rsidP="00AB1BF3">
      <w:pPr>
        <w:spacing w:after="0" w:line="240" w:lineRule="auto"/>
        <w:rPr>
          <w:rFonts w:ascii="Times New Roman" w:eastAsia="Times New Roman" w:hAnsi="Times New Roman" w:cs="Times New Roman"/>
          <w:b/>
          <w:bCs/>
          <w:sz w:val="24"/>
          <w:szCs w:val="24"/>
          <w:lang w:val="en-U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AB1BF3" w:rsidRPr="00AB1BF3" w:rsidTr="00AB1BF3">
        <w:tc>
          <w:tcPr>
            <w:tcW w:w="10348" w:type="dxa"/>
            <w:tcBorders>
              <w:top w:val="single" w:sz="4" w:space="0" w:color="auto"/>
              <w:left w:val="single" w:sz="4" w:space="0" w:color="auto"/>
              <w:bottom w:val="single" w:sz="4" w:space="0" w:color="auto"/>
              <w:right w:val="single" w:sz="4" w:space="0" w:color="auto"/>
            </w:tcBorders>
            <w:hideMark/>
          </w:tcPr>
          <w:p w:rsidR="00AB1BF3" w:rsidRPr="00AB1BF3" w:rsidRDefault="00AB1BF3" w:rsidP="00AB1BF3">
            <w:pPr>
              <w:spacing w:after="0" w:line="240" w:lineRule="auto"/>
              <w:jc w:val="center"/>
              <w:rPr>
                <w:rFonts w:ascii="Times New Roman" w:eastAsia="Times New Roman" w:hAnsi="Times New Roman" w:cs="Times New Roman"/>
                <w:b/>
                <w:bCs/>
                <w:sz w:val="24"/>
                <w:szCs w:val="24"/>
                <w:lang w:val="ru-RU"/>
              </w:rPr>
            </w:pPr>
            <w:r w:rsidRPr="00AB1BF3">
              <w:rPr>
                <w:rFonts w:ascii="Times New Roman" w:eastAsia="Times New Roman" w:hAnsi="Times New Roman" w:cs="Times New Roman"/>
                <w:b/>
                <w:bCs/>
                <w:sz w:val="24"/>
                <w:szCs w:val="24"/>
                <w:lang w:val="ru-RU"/>
              </w:rPr>
              <w:t>А) САМОСТАЛНО</w:t>
            </w:r>
          </w:p>
        </w:tc>
      </w:tr>
      <w:tr w:rsidR="00AB1BF3" w:rsidRPr="00AB1BF3" w:rsidTr="00AB1BF3">
        <w:tc>
          <w:tcPr>
            <w:tcW w:w="10348" w:type="dxa"/>
            <w:tcBorders>
              <w:top w:val="single" w:sz="4" w:space="0" w:color="auto"/>
              <w:left w:val="single" w:sz="4" w:space="0" w:color="auto"/>
              <w:bottom w:val="single" w:sz="4" w:space="0" w:color="auto"/>
              <w:right w:val="single" w:sz="4" w:space="0" w:color="auto"/>
            </w:tcBorders>
            <w:hideMark/>
          </w:tcPr>
          <w:p w:rsidR="00AB1BF3" w:rsidRPr="00AB1BF3" w:rsidRDefault="00AB1BF3" w:rsidP="00AB1BF3">
            <w:pPr>
              <w:spacing w:after="0" w:line="240" w:lineRule="auto"/>
              <w:jc w:val="center"/>
              <w:rPr>
                <w:rFonts w:ascii="Times New Roman" w:eastAsia="Times New Roman" w:hAnsi="Times New Roman" w:cs="Times New Roman"/>
                <w:b/>
                <w:bCs/>
                <w:sz w:val="24"/>
                <w:szCs w:val="24"/>
                <w:lang w:val="ru-RU"/>
              </w:rPr>
            </w:pPr>
            <w:r w:rsidRPr="00AB1BF3">
              <w:rPr>
                <w:rFonts w:ascii="Times New Roman" w:eastAsia="Times New Roman" w:hAnsi="Times New Roman" w:cs="Times New Roman"/>
                <w:b/>
                <w:bCs/>
                <w:sz w:val="24"/>
                <w:szCs w:val="24"/>
                <w:lang w:val="ru-RU"/>
              </w:rPr>
              <w:t>Б) СА ПОДИЗВОЂАЧЕМ</w:t>
            </w:r>
          </w:p>
        </w:tc>
      </w:tr>
      <w:tr w:rsidR="00AB1BF3" w:rsidRPr="00AB1BF3" w:rsidTr="00AB1BF3">
        <w:tc>
          <w:tcPr>
            <w:tcW w:w="10348" w:type="dxa"/>
            <w:tcBorders>
              <w:top w:val="single" w:sz="4" w:space="0" w:color="auto"/>
              <w:left w:val="single" w:sz="4" w:space="0" w:color="auto"/>
              <w:bottom w:val="single" w:sz="4" w:space="0" w:color="auto"/>
              <w:right w:val="single" w:sz="4" w:space="0" w:color="auto"/>
            </w:tcBorders>
            <w:hideMark/>
          </w:tcPr>
          <w:p w:rsidR="00AB1BF3" w:rsidRPr="00AB1BF3" w:rsidRDefault="00AB1BF3" w:rsidP="00AB1BF3">
            <w:pPr>
              <w:spacing w:after="0" w:line="240" w:lineRule="auto"/>
              <w:jc w:val="center"/>
              <w:rPr>
                <w:rFonts w:ascii="Times New Roman" w:eastAsia="Times New Roman" w:hAnsi="Times New Roman" w:cs="Times New Roman"/>
                <w:b/>
                <w:bCs/>
                <w:sz w:val="24"/>
                <w:szCs w:val="24"/>
                <w:lang w:val="ru-RU"/>
              </w:rPr>
            </w:pPr>
            <w:r w:rsidRPr="00AB1BF3">
              <w:rPr>
                <w:rFonts w:ascii="Times New Roman" w:eastAsia="Times New Roman" w:hAnsi="Times New Roman" w:cs="Times New Roman"/>
                <w:b/>
                <w:bCs/>
                <w:sz w:val="24"/>
                <w:szCs w:val="24"/>
                <w:lang w:val="ru-RU"/>
              </w:rPr>
              <w:t>В) КАО ЗАЈЕДНИЧКУ ПОНУДУ</w:t>
            </w:r>
          </w:p>
        </w:tc>
      </w:tr>
    </w:tbl>
    <w:p w:rsidR="00AB1BF3" w:rsidRPr="00AB1BF3" w:rsidRDefault="00AB1BF3" w:rsidP="00AB1BF3">
      <w:pPr>
        <w:spacing w:after="0" w:line="240" w:lineRule="auto"/>
        <w:jc w:val="both"/>
        <w:rPr>
          <w:rFonts w:ascii="Times New Roman" w:eastAsia="Times New Roman" w:hAnsi="Times New Roman" w:cs="Times New Roman"/>
          <w:b/>
          <w:bCs/>
          <w:sz w:val="24"/>
          <w:szCs w:val="24"/>
          <w:lang w:val="ru-RU"/>
        </w:rPr>
      </w:pPr>
    </w:p>
    <w:p w:rsidR="00AB1BF3" w:rsidRPr="00AB1BF3" w:rsidRDefault="00AB1BF3" w:rsidP="00AB1BF3">
      <w:pPr>
        <w:spacing w:after="0" w:line="240" w:lineRule="auto"/>
        <w:jc w:val="both"/>
        <w:rPr>
          <w:rFonts w:ascii="Times New Roman" w:eastAsia="Times New Roman" w:hAnsi="Times New Roman" w:cs="Times New Roman"/>
          <w:b/>
          <w:bCs/>
          <w:sz w:val="24"/>
          <w:szCs w:val="24"/>
          <w:lang w:val="ru-RU"/>
        </w:rPr>
      </w:pP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r w:rsidRPr="00AB1BF3">
        <w:rPr>
          <w:rFonts w:ascii="Times New Roman" w:eastAsia="Times New Roman" w:hAnsi="Times New Roman" w:cs="Times New Roman"/>
          <w:b/>
          <w:bCs/>
          <w:sz w:val="24"/>
          <w:szCs w:val="24"/>
          <w:lang w:val="ru-RU"/>
        </w:rPr>
        <w:t xml:space="preserve">Напомена: </w:t>
      </w:r>
      <w:r w:rsidRPr="00AB1BF3">
        <w:rPr>
          <w:rFonts w:ascii="Times New Roman" w:eastAsia="Times New Roman" w:hAnsi="Times New Roman" w:cs="Times New Roman"/>
          <w:sz w:val="24"/>
          <w:szCs w:val="24"/>
          <w:lang w:val="ru-RU"/>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w:t>
      </w:r>
      <w:r w:rsidRPr="00AB1BF3">
        <w:rPr>
          <w:rFonts w:ascii="Times New Roman" w:eastAsia="Times New Roman" w:hAnsi="Times New Roman" w:cs="Times New Roman"/>
          <w:sz w:val="24"/>
          <w:szCs w:val="24"/>
          <w:lang w:val="sr-Cyrl-CS"/>
        </w:rPr>
        <w:t xml:space="preserve"> (члановима групе понуђача)</w:t>
      </w:r>
      <w:r w:rsidRPr="00AB1BF3">
        <w:rPr>
          <w:rFonts w:ascii="Times New Roman" w:eastAsia="Times New Roman" w:hAnsi="Times New Roman" w:cs="Times New Roman"/>
          <w:sz w:val="24"/>
          <w:szCs w:val="24"/>
          <w:lang w:val="ru-RU"/>
        </w:rPr>
        <w:t>, уколико понуду подноси група понуђача.</w:t>
      </w: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p>
    <w:p w:rsidR="00AB1BF3" w:rsidRDefault="00AB1BF3" w:rsidP="00AB1BF3">
      <w:pPr>
        <w:spacing w:after="0" w:line="240" w:lineRule="auto"/>
        <w:jc w:val="both"/>
        <w:rPr>
          <w:rFonts w:ascii="Times New Roman" w:eastAsia="Times New Roman" w:hAnsi="Times New Roman" w:cs="Times New Roman"/>
          <w:sz w:val="24"/>
          <w:szCs w:val="24"/>
          <w:lang w:val="ru-RU"/>
        </w:rPr>
      </w:pPr>
    </w:p>
    <w:p w:rsidR="006B07A8" w:rsidRDefault="006B07A8" w:rsidP="00AB1BF3">
      <w:pPr>
        <w:spacing w:after="0" w:line="240" w:lineRule="auto"/>
        <w:jc w:val="both"/>
        <w:rPr>
          <w:rFonts w:ascii="Times New Roman" w:eastAsia="Times New Roman" w:hAnsi="Times New Roman" w:cs="Times New Roman"/>
          <w:sz w:val="24"/>
          <w:szCs w:val="24"/>
          <w:lang w:val="ru-RU"/>
        </w:rPr>
      </w:pPr>
    </w:p>
    <w:p w:rsidR="006B07A8" w:rsidRPr="00AB1BF3" w:rsidRDefault="006B07A8" w:rsidP="00AB1BF3">
      <w:pPr>
        <w:spacing w:after="0" w:line="240" w:lineRule="auto"/>
        <w:jc w:val="both"/>
        <w:rPr>
          <w:rFonts w:ascii="Times New Roman" w:eastAsia="Times New Roman" w:hAnsi="Times New Roman" w:cs="Times New Roman"/>
          <w:sz w:val="24"/>
          <w:szCs w:val="24"/>
          <w:lang w:val="ru-RU"/>
        </w:rPr>
      </w:pPr>
    </w:p>
    <w:p w:rsidR="00AB1BF3" w:rsidRPr="00AB1BF3" w:rsidRDefault="00AB1BF3" w:rsidP="00AB1BF3">
      <w:pPr>
        <w:spacing w:after="0" w:line="240" w:lineRule="auto"/>
        <w:rPr>
          <w:rFonts w:ascii="Times New Roman" w:eastAsia="Times New Roman" w:hAnsi="Times New Roman" w:cs="Times New Roman"/>
          <w:b/>
          <w:bCs/>
          <w:sz w:val="24"/>
          <w:szCs w:val="24"/>
          <w:lang w:val="sr-Cyrl-CS"/>
        </w:rPr>
      </w:pPr>
    </w:p>
    <w:p w:rsidR="00AB1BF3" w:rsidRPr="00AB1BF3" w:rsidRDefault="00AB1BF3" w:rsidP="00AB1BF3">
      <w:pPr>
        <w:spacing w:after="0" w:line="240" w:lineRule="auto"/>
        <w:rPr>
          <w:rFonts w:ascii="Times New Roman" w:eastAsia="Times New Roman" w:hAnsi="Times New Roman" w:cs="Times New Roman"/>
          <w:sz w:val="24"/>
          <w:szCs w:val="24"/>
          <w:lang w:val="ru-RU"/>
        </w:rPr>
      </w:pPr>
      <w:r w:rsidRPr="00AB1BF3">
        <w:rPr>
          <w:rFonts w:ascii="Times New Roman" w:eastAsia="Times New Roman" w:hAnsi="Times New Roman" w:cs="Times New Roman"/>
          <w:b/>
          <w:bCs/>
          <w:sz w:val="24"/>
          <w:szCs w:val="24"/>
          <w:lang w:val="en-US"/>
        </w:rPr>
        <w:lastRenderedPageBreak/>
        <w:t>3) ПОДАЦИ О ПОДИЗВОЂАЧ</w:t>
      </w:r>
      <w:r w:rsidRPr="00AB1BF3">
        <w:rPr>
          <w:rFonts w:ascii="Times New Roman" w:eastAsia="Times New Roman" w:hAnsi="Times New Roman" w:cs="Times New Roman"/>
          <w:b/>
          <w:bCs/>
          <w:sz w:val="24"/>
          <w:szCs w:val="24"/>
          <w:lang w:val="ru-RU"/>
        </w:rPr>
        <w:t>У</w:t>
      </w:r>
    </w:p>
    <w:p w:rsidR="00AB1BF3" w:rsidRPr="00AB1BF3" w:rsidRDefault="00AB1BF3" w:rsidP="00AB1BF3">
      <w:pPr>
        <w:spacing w:after="0" w:line="240" w:lineRule="auto"/>
        <w:rPr>
          <w:rFonts w:ascii="Times New Roman" w:eastAsia="Times New Roman" w:hAnsi="Times New Roman" w:cs="Times New Roman"/>
          <w:sz w:val="24"/>
          <w:szCs w:val="24"/>
          <w:lang w:val="en-US"/>
        </w:rPr>
      </w:pPr>
    </w:p>
    <w:tbl>
      <w:tblPr>
        <w:tblW w:w="1035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4377"/>
        <w:gridCol w:w="5433"/>
      </w:tblGrid>
      <w:tr w:rsidR="00AB1BF3" w:rsidRPr="00AB1BF3" w:rsidTr="00AB1BF3">
        <w:tc>
          <w:tcPr>
            <w:tcW w:w="540" w:type="dxa"/>
            <w:tcBorders>
              <w:top w:val="single" w:sz="8" w:space="0" w:color="auto"/>
              <w:left w:val="single" w:sz="4" w:space="0" w:color="auto"/>
              <w:bottom w:val="single" w:sz="4"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val="en-US"/>
              </w:rPr>
            </w:pPr>
          </w:p>
          <w:p w:rsidR="00AB1BF3" w:rsidRPr="00AB1BF3" w:rsidRDefault="00AB1BF3" w:rsidP="00AB1BF3">
            <w:pPr>
              <w:spacing w:after="0" w:line="240" w:lineRule="auto"/>
              <w:jc w:val="center"/>
              <w:rPr>
                <w:rFonts w:ascii="Times New Roman" w:eastAsia="Times New Roman" w:hAnsi="Times New Roman" w:cs="Times New Roman"/>
                <w:sz w:val="24"/>
                <w:szCs w:val="24"/>
                <w:lang w:val="en-US"/>
              </w:rPr>
            </w:pPr>
            <w:r w:rsidRPr="00AB1BF3">
              <w:rPr>
                <w:rFonts w:ascii="Times New Roman" w:eastAsia="Times New Roman" w:hAnsi="Times New Roman" w:cs="Times New Roman"/>
                <w:sz w:val="24"/>
                <w:szCs w:val="24"/>
                <w:lang w:val="en-US"/>
              </w:rPr>
              <w:t>1)</w:t>
            </w:r>
          </w:p>
        </w:tc>
        <w:tc>
          <w:tcPr>
            <w:tcW w:w="4376" w:type="dxa"/>
            <w:tcBorders>
              <w:top w:val="single" w:sz="8" w:space="0" w:color="auto"/>
              <w:left w:val="single" w:sz="4" w:space="0" w:color="auto"/>
              <w:bottom w:val="single" w:sz="4"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val="en-US"/>
              </w:rPr>
            </w:pPr>
          </w:p>
          <w:p w:rsidR="00AB1BF3" w:rsidRPr="00AB1BF3" w:rsidRDefault="00AB1BF3" w:rsidP="00AB1BF3">
            <w:pPr>
              <w:spacing w:after="0" w:line="240" w:lineRule="auto"/>
              <w:rPr>
                <w:rFonts w:ascii="Times New Roman" w:eastAsia="Times New Roman" w:hAnsi="Times New Roman" w:cs="Times New Roman"/>
                <w:sz w:val="24"/>
                <w:szCs w:val="24"/>
                <w:lang w:val="en-US"/>
              </w:rPr>
            </w:pPr>
            <w:r w:rsidRPr="00AB1BF3">
              <w:rPr>
                <w:rFonts w:ascii="Times New Roman" w:eastAsia="Times New Roman" w:hAnsi="Times New Roman" w:cs="Times New Roman"/>
                <w:sz w:val="24"/>
                <w:szCs w:val="24"/>
                <w:lang w:val="ru-RU"/>
              </w:rPr>
              <w:t>Н</w:t>
            </w:r>
            <w:r w:rsidRPr="00AB1BF3">
              <w:rPr>
                <w:rFonts w:ascii="Times New Roman" w:eastAsia="Times New Roman" w:hAnsi="Times New Roman" w:cs="Times New Roman"/>
                <w:sz w:val="24"/>
                <w:szCs w:val="24"/>
                <w:lang w:val="en-US"/>
              </w:rPr>
              <w:t xml:space="preserve">азив </w:t>
            </w:r>
            <w:r w:rsidRPr="00AB1BF3">
              <w:rPr>
                <w:rFonts w:ascii="Times New Roman" w:eastAsia="Times New Roman" w:hAnsi="Times New Roman" w:cs="Times New Roman"/>
                <w:sz w:val="24"/>
                <w:szCs w:val="24"/>
                <w:lang w:val="ru-RU"/>
              </w:rPr>
              <w:t>подизвођача</w:t>
            </w:r>
            <w:r w:rsidRPr="00AB1BF3">
              <w:rPr>
                <w:rFonts w:ascii="Times New Roman" w:eastAsia="Times New Roman" w:hAnsi="Times New Roman" w:cs="Times New Roman"/>
                <w:sz w:val="24"/>
                <w:szCs w:val="24"/>
                <w:lang w:val="en-US"/>
              </w:rPr>
              <w:t>:</w:t>
            </w:r>
          </w:p>
        </w:tc>
        <w:tc>
          <w:tcPr>
            <w:tcW w:w="5432" w:type="dxa"/>
            <w:tcBorders>
              <w:top w:val="single" w:sz="8" w:space="0" w:color="auto"/>
              <w:left w:val="single" w:sz="4" w:space="0" w:color="auto"/>
              <w:bottom w:val="single" w:sz="4"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val="en-US"/>
              </w:rPr>
            </w:pPr>
          </w:p>
        </w:tc>
      </w:tr>
      <w:tr w:rsidR="00AB1BF3" w:rsidRPr="00AB1BF3" w:rsidTr="00AB1BF3">
        <w:tc>
          <w:tcPr>
            <w:tcW w:w="540" w:type="dxa"/>
            <w:tcBorders>
              <w:top w:val="single" w:sz="4" w:space="0" w:color="auto"/>
              <w:left w:val="single" w:sz="4" w:space="0" w:color="auto"/>
              <w:bottom w:val="single" w:sz="4"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val="en-US"/>
              </w:rPr>
            </w:pPr>
          </w:p>
          <w:p w:rsidR="00AB1BF3" w:rsidRPr="00AB1BF3" w:rsidRDefault="00AB1BF3" w:rsidP="00AB1BF3">
            <w:pPr>
              <w:spacing w:after="0" w:line="240" w:lineRule="auto"/>
              <w:rPr>
                <w:rFonts w:ascii="Times New Roman" w:eastAsia="Times New Roman" w:hAnsi="Times New Roman" w:cs="Times New Roman"/>
                <w:sz w:val="24"/>
                <w:szCs w:val="24"/>
                <w:lang w:val="ru-RU"/>
              </w:rPr>
            </w:pPr>
          </w:p>
        </w:tc>
        <w:tc>
          <w:tcPr>
            <w:tcW w:w="4376" w:type="dxa"/>
            <w:tcBorders>
              <w:top w:val="single" w:sz="4" w:space="0" w:color="auto"/>
              <w:left w:val="single" w:sz="4" w:space="0" w:color="auto"/>
              <w:bottom w:val="single" w:sz="4"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val="ru-RU"/>
              </w:rPr>
            </w:pPr>
          </w:p>
          <w:p w:rsidR="00AB1BF3" w:rsidRPr="00AB1BF3" w:rsidRDefault="00AB1BF3" w:rsidP="00AB1BF3">
            <w:pPr>
              <w:spacing w:after="0" w:line="240" w:lineRule="auto"/>
              <w:rPr>
                <w:rFonts w:ascii="Times New Roman" w:eastAsia="Times New Roman" w:hAnsi="Times New Roman" w:cs="Times New Roman"/>
                <w:sz w:val="24"/>
                <w:szCs w:val="24"/>
                <w:lang w:val="ru-RU"/>
              </w:rPr>
            </w:pPr>
            <w:r w:rsidRPr="00AB1BF3">
              <w:rPr>
                <w:rFonts w:ascii="Times New Roman" w:eastAsia="Times New Roman" w:hAnsi="Times New Roman" w:cs="Times New Roman"/>
                <w:sz w:val="24"/>
                <w:szCs w:val="24"/>
                <w:lang w:val="ru-RU"/>
              </w:rPr>
              <w:t>Адреса:</w:t>
            </w:r>
          </w:p>
        </w:tc>
        <w:tc>
          <w:tcPr>
            <w:tcW w:w="5432" w:type="dxa"/>
            <w:tcBorders>
              <w:top w:val="single" w:sz="4" w:space="0" w:color="auto"/>
              <w:left w:val="single" w:sz="4" w:space="0" w:color="auto"/>
              <w:bottom w:val="single" w:sz="4"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val="ru-RU"/>
              </w:rPr>
            </w:pPr>
          </w:p>
        </w:tc>
      </w:tr>
      <w:tr w:rsidR="00AB1BF3" w:rsidRPr="00AB1BF3" w:rsidTr="00AB1BF3">
        <w:tc>
          <w:tcPr>
            <w:tcW w:w="540" w:type="dxa"/>
            <w:tcBorders>
              <w:top w:val="single" w:sz="4" w:space="0" w:color="auto"/>
              <w:left w:val="single" w:sz="8" w:space="0" w:color="auto"/>
              <w:bottom w:val="single" w:sz="4"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val="en-US"/>
              </w:rPr>
            </w:pPr>
          </w:p>
          <w:p w:rsidR="00AB1BF3" w:rsidRPr="00AB1BF3" w:rsidRDefault="00AB1BF3" w:rsidP="00AB1BF3">
            <w:pPr>
              <w:spacing w:after="0" w:line="240" w:lineRule="auto"/>
              <w:rPr>
                <w:rFonts w:ascii="Times New Roman" w:eastAsia="Times New Roman" w:hAnsi="Times New Roman" w:cs="Times New Roman"/>
                <w:sz w:val="24"/>
                <w:szCs w:val="24"/>
                <w:lang w:val="ru-RU"/>
              </w:rPr>
            </w:pPr>
          </w:p>
        </w:tc>
        <w:tc>
          <w:tcPr>
            <w:tcW w:w="4376" w:type="dxa"/>
            <w:tcBorders>
              <w:top w:val="single" w:sz="4" w:space="0" w:color="auto"/>
              <w:left w:val="single" w:sz="4" w:space="0" w:color="auto"/>
              <w:bottom w:val="single" w:sz="4"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val="ru-RU"/>
              </w:rPr>
            </w:pPr>
          </w:p>
          <w:p w:rsidR="00AB1BF3" w:rsidRPr="00AB1BF3" w:rsidRDefault="00AB1BF3" w:rsidP="00AB1BF3">
            <w:pPr>
              <w:spacing w:after="0" w:line="240" w:lineRule="auto"/>
              <w:rPr>
                <w:rFonts w:ascii="Times New Roman" w:eastAsia="Times New Roman" w:hAnsi="Times New Roman" w:cs="Times New Roman"/>
                <w:sz w:val="24"/>
                <w:szCs w:val="24"/>
                <w:lang w:val="ru-RU"/>
              </w:rPr>
            </w:pPr>
            <w:r w:rsidRPr="00AB1BF3">
              <w:rPr>
                <w:rFonts w:ascii="Times New Roman" w:eastAsia="Times New Roman" w:hAnsi="Times New Roman" w:cs="Times New Roman"/>
                <w:sz w:val="24"/>
                <w:szCs w:val="24"/>
                <w:lang w:val="ru-RU"/>
              </w:rPr>
              <w:t>Матични број:</w:t>
            </w:r>
          </w:p>
        </w:tc>
        <w:tc>
          <w:tcPr>
            <w:tcW w:w="5432" w:type="dxa"/>
            <w:tcBorders>
              <w:top w:val="single" w:sz="4" w:space="0" w:color="auto"/>
              <w:left w:val="single" w:sz="4" w:space="0" w:color="auto"/>
              <w:bottom w:val="single" w:sz="4"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val="ru-RU"/>
              </w:rPr>
            </w:pPr>
          </w:p>
        </w:tc>
      </w:tr>
      <w:tr w:rsidR="00AB1BF3" w:rsidRPr="00AB1BF3" w:rsidTr="00AB1BF3">
        <w:tc>
          <w:tcPr>
            <w:tcW w:w="540" w:type="dxa"/>
            <w:tcBorders>
              <w:top w:val="single" w:sz="4" w:space="0" w:color="auto"/>
              <w:left w:val="single" w:sz="8" w:space="0" w:color="auto"/>
              <w:bottom w:val="single" w:sz="4"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val="en-US"/>
              </w:rPr>
            </w:pPr>
          </w:p>
          <w:p w:rsidR="00AB1BF3" w:rsidRPr="00AB1BF3" w:rsidRDefault="00AB1BF3" w:rsidP="00AB1BF3">
            <w:pPr>
              <w:spacing w:after="0" w:line="240" w:lineRule="auto"/>
              <w:rPr>
                <w:rFonts w:ascii="Times New Roman" w:eastAsia="Times New Roman" w:hAnsi="Times New Roman" w:cs="Times New Roman"/>
                <w:sz w:val="24"/>
                <w:szCs w:val="24"/>
                <w:lang w:val="en-US"/>
              </w:rPr>
            </w:pPr>
          </w:p>
        </w:tc>
        <w:tc>
          <w:tcPr>
            <w:tcW w:w="4376" w:type="dxa"/>
            <w:tcBorders>
              <w:top w:val="single" w:sz="4" w:space="0" w:color="auto"/>
              <w:left w:val="single" w:sz="4" w:space="0" w:color="auto"/>
              <w:bottom w:val="single" w:sz="4"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val="en-US"/>
              </w:rPr>
            </w:pPr>
          </w:p>
          <w:p w:rsidR="00AB1BF3" w:rsidRPr="00AB1BF3" w:rsidRDefault="00AB1BF3" w:rsidP="00AB1BF3">
            <w:pPr>
              <w:spacing w:after="0" w:line="240" w:lineRule="auto"/>
              <w:rPr>
                <w:rFonts w:ascii="Times New Roman" w:eastAsia="Times New Roman" w:hAnsi="Times New Roman" w:cs="Times New Roman"/>
                <w:sz w:val="24"/>
                <w:szCs w:val="24"/>
                <w:lang w:val="en-US"/>
              </w:rPr>
            </w:pPr>
            <w:r w:rsidRPr="00AB1BF3">
              <w:rPr>
                <w:rFonts w:ascii="Times New Roman" w:eastAsia="Times New Roman" w:hAnsi="Times New Roman" w:cs="Times New Roman"/>
                <w:sz w:val="24"/>
                <w:szCs w:val="24"/>
                <w:lang w:val="en-US"/>
              </w:rPr>
              <w:t>П</w:t>
            </w:r>
            <w:r w:rsidRPr="00AB1BF3">
              <w:rPr>
                <w:rFonts w:ascii="Times New Roman" w:eastAsia="Times New Roman" w:hAnsi="Times New Roman" w:cs="Times New Roman"/>
                <w:sz w:val="24"/>
                <w:szCs w:val="24"/>
                <w:lang w:val="ru-RU"/>
              </w:rPr>
              <w:t xml:space="preserve">орески идентификациони </w:t>
            </w:r>
            <w:r w:rsidRPr="00AB1BF3">
              <w:rPr>
                <w:rFonts w:ascii="Times New Roman" w:eastAsia="Times New Roman" w:hAnsi="Times New Roman" w:cs="Times New Roman"/>
                <w:sz w:val="24"/>
                <w:szCs w:val="24"/>
                <w:lang w:val="en-US"/>
              </w:rPr>
              <w:t>број:</w:t>
            </w:r>
          </w:p>
        </w:tc>
        <w:tc>
          <w:tcPr>
            <w:tcW w:w="5432" w:type="dxa"/>
            <w:tcBorders>
              <w:top w:val="single" w:sz="4" w:space="0" w:color="auto"/>
              <w:left w:val="single" w:sz="4" w:space="0" w:color="auto"/>
              <w:bottom w:val="single" w:sz="4"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val="en-US"/>
              </w:rPr>
            </w:pPr>
          </w:p>
        </w:tc>
      </w:tr>
      <w:tr w:rsidR="00AB1BF3" w:rsidRPr="00AB1BF3" w:rsidTr="00AB1BF3">
        <w:tc>
          <w:tcPr>
            <w:tcW w:w="540" w:type="dxa"/>
            <w:tcBorders>
              <w:top w:val="single" w:sz="4" w:space="0" w:color="auto"/>
              <w:left w:val="single" w:sz="8" w:space="0" w:color="auto"/>
              <w:bottom w:val="single" w:sz="4"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val="en-US"/>
              </w:rPr>
            </w:pPr>
          </w:p>
          <w:p w:rsidR="00AB1BF3" w:rsidRPr="00AB1BF3" w:rsidRDefault="00AB1BF3" w:rsidP="00AB1BF3">
            <w:pPr>
              <w:spacing w:after="0" w:line="240" w:lineRule="auto"/>
              <w:rPr>
                <w:rFonts w:ascii="Times New Roman" w:eastAsia="Times New Roman" w:hAnsi="Times New Roman" w:cs="Times New Roman"/>
                <w:sz w:val="24"/>
                <w:szCs w:val="24"/>
                <w:lang w:val="ru-RU"/>
              </w:rPr>
            </w:pPr>
          </w:p>
        </w:tc>
        <w:tc>
          <w:tcPr>
            <w:tcW w:w="4376" w:type="dxa"/>
            <w:tcBorders>
              <w:top w:val="single" w:sz="4" w:space="0" w:color="auto"/>
              <w:left w:val="single" w:sz="4" w:space="0" w:color="auto"/>
              <w:bottom w:val="single" w:sz="4"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val="ru-RU"/>
              </w:rPr>
            </w:pPr>
          </w:p>
          <w:p w:rsidR="00AB1BF3" w:rsidRPr="00AB1BF3" w:rsidRDefault="00AB1BF3" w:rsidP="00AB1BF3">
            <w:pPr>
              <w:spacing w:after="0" w:line="240" w:lineRule="auto"/>
              <w:rPr>
                <w:rFonts w:ascii="Times New Roman" w:eastAsia="Times New Roman" w:hAnsi="Times New Roman" w:cs="Times New Roman"/>
                <w:sz w:val="24"/>
                <w:szCs w:val="24"/>
                <w:lang w:val="ru-RU"/>
              </w:rPr>
            </w:pPr>
            <w:r w:rsidRPr="00AB1BF3">
              <w:rPr>
                <w:rFonts w:ascii="Times New Roman" w:eastAsia="Times New Roman" w:hAnsi="Times New Roman" w:cs="Times New Roman"/>
                <w:sz w:val="24"/>
                <w:szCs w:val="24"/>
                <w:lang w:val="ru-RU"/>
              </w:rPr>
              <w:t>Овлашћена особа:</w:t>
            </w:r>
          </w:p>
        </w:tc>
        <w:tc>
          <w:tcPr>
            <w:tcW w:w="5432" w:type="dxa"/>
            <w:tcBorders>
              <w:top w:val="single" w:sz="4" w:space="0" w:color="auto"/>
              <w:left w:val="single" w:sz="4" w:space="0" w:color="auto"/>
              <w:bottom w:val="single" w:sz="4"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val="ru-RU"/>
              </w:rPr>
            </w:pPr>
          </w:p>
        </w:tc>
      </w:tr>
      <w:tr w:rsidR="00AB1BF3" w:rsidRPr="00AB1BF3" w:rsidTr="00AB1BF3">
        <w:tc>
          <w:tcPr>
            <w:tcW w:w="540" w:type="dxa"/>
            <w:tcBorders>
              <w:top w:val="single" w:sz="4" w:space="0" w:color="auto"/>
              <w:left w:val="single" w:sz="8" w:space="0" w:color="auto"/>
              <w:bottom w:val="single" w:sz="4"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val="ru-RU"/>
              </w:rPr>
            </w:pPr>
          </w:p>
          <w:p w:rsidR="00AB1BF3" w:rsidRPr="00AB1BF3" w:rsidRDefault="00AB1BF3" w:rsidP="00AB1BF3">
            <w:pPr>
              <w:spacing w:after="0" w:line="240" w:lineRule="auto"/>
              <w:rPr>
                <w:rFonts w:ascii="Times New Roman" w:eastAsia="Times New Roman" w:hAnsi="Times New Roman" w:cs="Times New Roman"/>
                <w:sz w:val="24"/>
                <w:szCs w:val="24"/>
                <w:lang w:val="en-US"/>
              </w:rPr>
            </w:pPr>
          </w:p>
        </w:tc>
        <w:tc>
          <w:tcPr>
            <w:tcW w:w="4376" w:type="dxa"/>
            <w:tcBorders>
              <w:top w:val="single" w:sz="4" w:space="0" w:color="auto"/>
              <w:left w:val="single" w:sz="4" w:space="0" w:color="auto"/>
              <w:bottom w:val="single" w:sz="4" w:space="0" w:color="auto"/>
              <w:right w:val="single" w:sz="4" w:space="0" w:color="auto"/>
            </w:tcBorders>
            <w:hideMark/>
          </w:tcPr>
          <w:p w:rsidR="00AB1BF3" w:rsidRPr="00AB1BF3" w:rsidRDefault="00AB1BF3" w:rsidP="00AB1BF3">
            <w:pPr>
              <w:spacing w:after="0" w:line="240" w:lineRule="auto"/>
              <w:rPr>
                <w:rFonts w:ascii="Times New Roman" w:eastAsia="Times New Roman" w:hAnsi="Times New Roman" w:cs="Times New Roman"/>
                <w:sz w:val="24"/>
                <w:szCs w:val="24"/>
                <w:lang w:val="ru-RU"/>
              </w:rPr>
            </w:pPr>
            <w:r w:rsidRPr="00AB1BF3">
              <w:rPr>
                <w:rFonts w:ascii="Times New Roman" w:eastAsia="Times New Roman" w:hAnsi="Times New Roman" w:cs="Times New Roman"/>
                <w:sz w:val="24"/>
                <w:szCs w:val="24"/>
                <w:lang w:val="ru-RU"/>
              </w:rPr>
              <w:t>Проценат укупне вредности набавке коју ће извршити подизвођач:</w:t>
            </w:r>
          </w:p>
        </w:tc>
        <w:tc>
          <w:tcPr>
            <w:tcW w:w="5432" w:type="dxa"/>
            <w:tcBorders>
              <w:top w:val="single" w:sz="4" w:space="0" w:color="auto"/>
              <w:left w:val="single" w:sz="4" w:space="0" w:color="auto"/>
              <w:bottom w:val="single" w:sz="4"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val="ru-RU"/>
              </w:rPr>
            </w:pPr>
          </w:p>
        </w:tc>
      </w:tr>
      <w:tr w:rsidR="00AB1BF3" w:rsidRPr="00AB1BF3" w:rsidTr="00AB1BF3">
        <w:tc>
          <w:tcPr>
            <w:tcW w:w="540" w:type="dxa"/>
            <w:tcBorders>
              <w:top w:val="single" w:sz="4" w:space="0" w:color="auto"/>
              <w:left w:val="single" w:sz="8" w:space="0" w:color="auto"/>
              <w:bottom w:val="single" w:sz="8"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val="ru-RU"/>
              </w:rPr>
            </w:pPr>
          </w:p>
          <w:p w:rsidR="00AB1BF3" w:rsidRPr="00AB1BF3" w:rsidRDefault="00AB1BF3" w:rsidP="00AB1BF3">
            <w:pPr>
              <w:spacing w:after="0" w:line="240" w:lineRule="auto"/>
              <w:rPr>
                <w:rFonts w:ascii="Times New Roman" w:eastAsia="Times New Roman" w:hAnsi="Times New Roman" w:cs="Times New Roman"/>
                <w:sz w:val="24"/>
                <w:szCs w:val="24"/>
                <w:lang w:val="ru-RU"/>
              </w:rPr>
            </w:pPr>
          </w:p>
        </w:tc>
        <w:tc>
          <w:tcPr>
            <w:tcW w:w="4376" w:type="dxa"/>
            <w:tcBorders>
              <w:top w:val="single" w:sz="4" w:space="0" w:color="auto"/>
              <w:left w:val="single" w:sz="4" w:space="0" w:color="auto"/>
              <w:bottom w:val="single" w:sz="8" w:space="0" w:color="auto"/>
              <w:right w:val="single" w:sz="4" w:space="0" w:color="auto"/>
            </w:tcBorders>
            <w:hideMark/>
          </w:tcPr>
          <w:p w:rsidR="00AB1BF3" w:rsidRPr="00AB1BF3" w:rsidRDefault="00AB1BF3" w:rsidP="00AB1BF3">
            <w:pPr>
              <w:spacing w:after="0" w:line="240" w:lineRule="auto"/>
              <w:rPr>
                <w:rFonts w:ascii="Times New Roman" w:eastAsia="Times New Roman" w:hAnsi="Times New Roman" w:cs="Times New Roman"/>
                <w:sz w:val="24"/>
                <w:szCs w:val="24"/>
                <w:lang w:val="ru-RU"/>
              </w:rPr>
            </w:pPr>
            <w:r w:rsidRPr="00AB1BF3">
              <w:rPr>
                <w:rFonts w:ascii="Times New Roman" w:eastAsia="Times New Roman" w:hAnsi="Times New Roman" w:cs="Times New Roman"/>
                <w:sz w:val="24"/>
                <w:szCs w:val="24"/>
                <w:lang w:val="ru-RU"/>
              </w:rPr>
              <w:t xml:space="preserve">Део предмета набавке који ће извршити </w:t>
            </w:r>
          </w:p>
          <w:p w:rsidR="00AB1BF3" w:rsidRPr="00AB1BF3" w:rsidRDefault="00AB1BF3" w:rsidP="00AB1BF3">
            <w:pPr>
              <w:spacing w:after="0" w:line="240" w:lineRule="auto"/>
              <w:rPr>
                <w:rFonts w:ascii="Times New Roman" w:eastAsia="Times New Roman" w:hAnsi="Times New Roman" w:cs="Times New Roman"/>
                <w:sz w:val="24"/>
                <w:szCs w:val="24"/>
                <w:lang w:val="ru-RU"/>
              </w:rPr>
            </w:pPr>
            <w:r w:rsidRPr="00AB1BF3">
              <w:rPr>
                <w:rFonts w:ascii="Times New Roman" w:eastAsia="Times New Roman" w:hAnsi="Times New Roman" w:cs="Times New Roman"/>
                <w:sz w:val="24"/>
                <w:szCs w:val="24"/>
                <w:lang w:val="ru-RU"/>
              </w:rPr>
              <w:t xml:space="preserve">подизвођач: </w:t>
            </w:r>
          </w:p>
        </w:tc>
        <w:tc>
          <w:tcPr>
            <w:tcW w:w="5432" w:type="dxa"/>
            <w:tcBorders>
              <w:top w:val="single" w:sz="4" w:space="0" w:color="auto"/>
              <w:left w:val="single" w:sz="4" w:space="0" w:color="auto"/>
              <w:bottom w:val="single" w:sz="8"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val="ru-RU"/>
              </w:rPr>
            </w:pPr>
          </w:p>
        </w:tc>
      </w:tr>
      <w:tr w:rsidR="00AB1BF3" w:rsidRPr="00AB1BF3" w:rsidTr="00AB1BF3">
        <w:tc>
          <w:tcPr>
            <w:tcW w:w="540" w:type="dxa"/>
            <w:tcBorders>
              <w:top w:val="single" w:sz="4" w:space="0" w:color="auto"/>
              <w:left w:val="single" w:sz="8" w:space="0" w:color="auto"/>
              <w:bottom w:val="single" w:sz="8"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val="ru-RU"/>
              </w:rPr>
            </w:pPr>
          </w:p>
        </w:tc>
        <w:tc>
          <w:tcPr>
            <w:tcW w:w="4376" w:type="dxa"/>
            <w:tcBorders>
              <w:top w:val="single" w:sz="4" w:space="0" w:color="auto"/>
              <w:left w:val="single" w:sz="4" w:space="0" w:color="auto"/>
              <w:bottom w:val="single" w:sz="8"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val="en-US"/>
              </w:rPr>
            </w:pPr>
          </w:p>
          <w:p w:rsidR="00AB1BF3" w:rsidRPr="00AB1BF3" w:rsidRDefault="00AB1BF3" w:rsidP="00AB1BF3">
            <w:pPr>
              <w:spacing w:after="0" w:line="240" w:lineRule="auto"/>
              <w:rPr>
                <w:rFonts w:ascii="Times New Roman" w:eastAsia="Times New Roman" w:hAnsi="Times New Roman" w:cs="Times New Roman"/>
                <w:sz w:val="24"/>
                <w:szCs w:val="24"/>
                <w:lang w:val="en-US"/>
              </w:rPr>
            </w:pPr>
            <w:r w:rsidRPr="00AB1BF3">
              <w:rPr>
                <w:rFonts w:ascii="Times New Roman" w:eastAsia="Times New Roman" w:hAnsi="Times New Roman" w:cs="Times New Roman"/>
                <w:sz w:val="24"/>
                <w:szCs w:val="24"/>
                <w:lang w:val="ru-RU"/>
              </w:rPr>
              <w:t xml:space="preserve">Име </w:t>
            </w:r>
            <w:r w:rsidRPr="00AB1BF3">
              <w:rPr>
                <w:rFonts w:ascii="Times New Roman" w:eastAsia="Times New Roman" w:hAnsi="Times New Roman" w:cs="Times New Roman"/>
                <w:sz w:val="24"/>
                <w:szCs w:val="24"/>
                <w:lang w:val="en-US"/>
              </w:rPr>
              <w:t>контакт особ</w:t>
            </w:r>
            <w:r w:rsidRPr="00AB1BF3">
              <w:rPr>
                <w:rFonts w:ascii="Times New Roman" w:eastAsia="Times New Roman" w:hAnsi="Times New Roman" w:cs="Times New Roman"/>
                <w:sz w:val="24"/>
                <w:szCs w:val="24"/>
                <w:lang w:val="ru-RU"/>
              </w:rPr>
              <w:t>е</w:t>
            </w:r>
            <w:r w:rsidRPr="00AB1BF3">
              <w:rPr>
                <w:rFonts w:ascii="Times New Roman" w:eastAsia="Times New Roman" w:hAnsi="Times New Roman" w:cs="Times New Roman"/>
                <w:sz w:val="24"/>
                <w:szCs w:val="24"/>
                <w:lang w:val="en-US"/>
              </w:rPr>
              <w:t>:</w:t>
            </w:r>
          </w:p>
        </w:tc>
        <w:tc>
          <w:tcPr>
            <w:tcW w:w="5432" w:type="dxa"/>
            <w:tcBorders>
              <w:top w:val="single" w:sz="4" w:space="0" w:color="auto"/>
              <w:left w:val="single" w:sz="4" w:space="0" w:color="auto"/>
              <w:bottom w:val="single" w:sz="8"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val="ru-RU"/>
              </w:rPr>
            </w:pPr>
          </w:p>
        </w:tc>
      </w:tr>
      <w:tr w:rsidR="00AB1BF3" w:rsidRPr="00AB1BF3" w:rsidTr="00AB1BF3">
        <w:tc>
          <w:tcPr>
            <w:tcW w:w="540" w:type="dxa"/>
            <w:tcBorders>
              <w:top w:val="single" w:sz="4" w:space="0" w:color="auto"/>
              <w:left w:val="single" w:sz="8" w:space="0" w:color="auto"/>
              <w:bottom w:val="single" w:sz="8"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val="ru-RU"/>
              </w:rPr>
            </w:pPr>
          </w:p>
        </w:tc>
        <w:tc>
          <w:tcPr>
            <w:tcW w:w="4376" w:type="dxa"/>
            <w:tcBorders>
              <w:top w:val="single" w:sz="4" w:space="0" w:color="auto"/>
              <w:left w:val="single" w:sz="4" w:space="0" w:color="auto"/>
              <w:bottom w:val="single" w:sz="8"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val="en-US"/>
              </w:rPr>
            </w:pPr>
          </w:p>
          <w:p w:rsidR="00AB1BF3" w:rsidRPr="00AB1BF3" w:rsidRDefault="00AB1BF3" w:rsidP="00AB1BF3">
            <w:pPr>
              <w:spacing w:after="0" w:line="240" w:lineRule="auto"/>
              <w:rPr>
                <w:rFonts w:ascii="Times New Roman" w:eastAsia="Times New Roman" w:hAnsi="Times New Roman" w:cs="Times New Roman"/>
                <w:sz w:val="24"/>
                <w:szCs w:val="24"/>
                <w:lang w:val="en-US"/>
              </w:rPr>
            </w:pPr>
            <w:r w:rsidRPr="00AB1BF3">
              <w:rPr>
                <w:rFonts w:ascii="Times New Roman" w:eastAsia="Times New Roman" w:hAnsi="Times New Roman" w:cs="Times New Roman"/>
                <w:sz w:val="24"/>
                <w:szCs w:val="24"/>
                <w:lang w:val="ru-RU"/>
              </w:rPr>
              <w:t xml:space="preserve">Електронска адреса </w:t>
            </w:r>
            <w:r w:rsidRPr="00AB1BF3">
              <w:rPr>
                <w:rFonts w:ascii="Times New Roman" w:eastAsia="Times New Roman" w:hAnsi="Times New Roman" w:cs="Times New Roman"/>
                <w:sz w:val="24"/>
                <w:szCs w:val="24"/>
                <w:lang w:val="sr-Latn-CS"/>
              </w:rPr>
              <w:t>E-mail:</w:t>
            </w:r>
          </w:p>
        </w:tc>
        <w:tc>
          <w:tcPr>
            <w:tcW w:w="5432" w:type="dxa"/>
            <w:tcBorders>
              <w:top w:val="single" w:sz="4" w:space="0" w:color="auto"/>
              <w:left w:val="single" w:sz="4" w:space="0" w:color="auto"/>
              <w:bottom w:val="single" w:sz="8"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val="ru-RU"/>
              </w:rPr>
            </w:pPr>
          </w:p>
        </w:tc>
      </w:tr>
      <w:tr w:rsidR="00AB1BF3" w:rsidRPr="00AB1BF3" w:rsidTr="00AB1BF3">
        <w:tc>
          <w:tcPr>
            <w:tcW w:w="540" w:type="dxa"/>
            <w:tcBorders>
              <w:top w:val="single" w:sz="4" w:space="0" w:color="auto"/>
              <w:left w:val="single" w:sz="8" w:space="0" w:color="auto"/>
              <w:bottom w:val="single" w:sz="8"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val="en-US"/>
              </w:rPr>
            </w:pPr>
          </w:p>
          <w:p w:rsidR="00AB1BF3" w:rsidRPr="00AB1BF3" w:rsidRDefault="00AB1BF3" w:rsidP="00AB1BF3">
            <w:pPr>
              <w:spacing w:after="0" w:line="240" w:lineRule="auto"/>
              <w:jc w:val="center"/>
              <w:rPr>
                <w:rFonts w:ascii="Times New Roman" w:eastAsia="Times New Roman" w:hAnsi="Times New Roman" w:cs="Times New Roman"/>
                <w:sz w:val="24"/>
                <w:szCs w:val="24"/>
                <w:lang w:val="en-US"/>
              </w:rPr>
            </w:pPr>
            <w:r w:rsidRPr="00AB1BF3">
              <w:rPr>
                <w:rFonts w:ascii="Times New Roman" w:eastAsia="Times New Roman" w:hAnsi="Times New Roman" w:cs="Times New Roman"/>
                <w:sz w:val="24"/>
                <w:szCs w:val="24"/>
                <w:lang w:val="en-US"/>
              </w:rPr>
              <w:t>2)</w:t>
            </w:r>
          </w:p>
        </w:tc>
        <w:tc>
          <w:tcPr>
            <w:tcW w:w="4376" w:type="dxa"/>
            <w:tcBorders>
              <w:top w:val="single" w:sz="4" w:space="0" w:color="auto"/>
              <w:left w:val="single" w:sz="4" w:space="0" w:color="auto"/>
              <w:bottom w:val="single" w:sz="8"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val="en-US"/>
              </w:rPr>
            </w:pPr>
          </w:p>
          <w:p w:rsidR="00AB1BF3" w:rsidRPr="00AB1BF3" w:rsidRDefault="00AB1BF3" w:rsidP="00AB1BF3">
            <w:pPr>
              <w:spacing w:after="0" w:line="240" w:lineRule="auto"/>
              <w:rPr>
                <w:rFonts w:ascii="Times New Roman" w:eastAsia="Times New Roman" w:hAnsi="Times New Roman" w:cs="Times New Roman"/>
                <w:sz w:val="24"/>
                <w:szCs w:val="24"/>
                <w:lang w:val="en-US"/>
              </w:rPr>
            </w:pPr>
            <w:r w:rsidRPr="00AB1BF3">
              <w:rPr>
                <w:rFonts w:ascii="Times New Roman" w:eastAsia="Times New Roman" w:hAnsi="Times New Roman" w:cs="Times New Roman"/>
                <w:sz w:val="24"/>
                <w:szCs w:val="24"/>
                <w:lang w:val="ru-RU"/>
              </w:rPr>
              <w:t>Н</w:t>
            </w:r>
            <w:r w:rsidRPr="00AB1BF3">
              <w:rPr>
                <w:rFonts w:ascii="Times New Roman" w:eastAsia="Times New Roman" w:hAnsi="Times New Roman" w:cs="Times New Roman"/>
                <w:sz w:val="24"/>
                <w:szCs w:val="24"/>
                <w:lang w:val="en-US"/>
              </w:rPr>
              <w:t xml:space="preserve">азив </w:t>
            </w:r>
            <w:r w:rsidRPr="00AB1BF3">
              <w:rPr>
                <w:rFonts w:ascii="Times New Roman" w:eastAsia="Times New Roman" w:hAnsi="Times New Roman" w:cs="Times New Roman"/>
                <w:sz w:val="24"/>
                <w:szCs w:val="24"/>
                <w:lang w:val="ru-RU"/>
              </w:rPr>
              <w:t>подизвођача</w:t>
            </w:r>
            <w:r w:rsidRPr="00AB1BF3">
              <w:rPr>
                <w:rFonts w:ascii="Times New Roman" w:eastAsia="Times New Roman" w:hAnsi="Times New Roman" w:cs="Times New Roman"/>
                <w:sz w:val="24"/>
                <w:szCs w:val="24"/>
                <w:lang w:val="en-US"/>
              </w:rPr>
              <w:t>:</w:t>
            </w:r>
          </w:p>
        </w:tc>
        <w:tc>
          <w:tcPr>
            <w:tcW w:w="5432" w:type="dxa"/>
            <w:tcBorders>
              <w:top w:val="single" w:sz="4" w:space="0" w:color="auto"/>
              <w:left w:val="single" w:sz="4" w:space="0" w:color="auto"/>
              <w:bottom w:val="single" w:sz="8"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val="en-US"/>
              </w:rPr>
            </w:pPr>
          </w:p>
        </w:tc>
      </w:tr>
      <w:tr w:rsidR="00AB1BF3" w:rsidRPr="00AB1BF3" w:rsidTr="00AB1BF3">
        <w:tc>
          <w:tcPr>
            <w:tcW w:w="540" w:type="dxa"/>
            <w:tcBorders>
              <w:top w:val="single" w:sz="4" w:space="0" w:color="auto"/>
              <w:left w:val="single" w:sz="8" w:space="0" w:color="auto"/>
              <w:bottom w:val="single" w:sz="8"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val="en-US"/>
              </w:rPr>
            </w:pPr>
          </w:p>
          <w:p w:rsidR="00AB1BF3" w:rsidRPr="00AB1BF3" w:rsidRDefault="00AB1BF3" w:rsidP="00AB1BF3">
            <w:pPr>
              <w:spacing w:after="0" w:line="240" w:lineRule="auto"/>
              <w:rPr>
                <w:rFonts w:ascii="Times New Roman" w:eastAsia="Times New Roman" w:hAnsi="Times New Roman" w:cs="Times New Roman"/>
                <w:sz w:val="24"/>
                <w:szCs w:val="24"/>
                <w:lang w:val="ru-RU"/>
              </w:rPr>
            </w:pPr>
          </w:p>
        </w:tc>
        <w:tc>
          <w:tcPr>
            <w:tcW w:w="4376" w:type="dxa"/>
            <w:tcBorders>
              <w:top w:val="single" w:sz="4" w:space="0" w:color="auto"/>
              <w:left w:val="single" w:sz="4" w:space="0" w:color="auto"/>
              <w:bottom w:val="single" w:sz="8"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val="ru-RU"/>
              </w:rPr>
            </w:pPr>
          </w:p>
          <w:p w:rsidR="00AB1BF3" w:rsidRPr="00AB1BF3" w:rsidRDefault="00AB1BF3" w:rsidP="00AB1BF3">
            <w:pPr>
              <w:spacing w:after="0" w:line="240" w:lineRule="auto"/>
              <w:rPr>
                <w:rFonts w:ascii="Times New Roman" w:eastAsia="Times New Roman" w:hAnsi="Times New Roman" w:cs="Times New Roman"/>
                <w:sz w:val="24"/>
                <w:szCs w:val="24"/>
                <w:lang w:val="ru-RU"/>
              </w:rPr>
            </w:pPr>
            <w:r w:rsidRPr="00AB1BF3">
              <w:rPr>
                <w:rFonts w:ascii="Times New Roman" w:eastAsia="Times New Roman" w:hAnsi="Times New Roman" w:cs="Times New Roman"/>
                <w:sz w:val="24"/>
                <w:szCs w:val="24"/>
                <w:lang w:val="ru-RU"/>
              </w:rPr>
              <w:t>Адреса:</w:t>
            </w:r>
          </w:p>
        </w:tc>
        <w:tc>
          <w:tcPr>
            <w:tcW w:w="5432" w:type="dxa"/>
            <w:tcBorders>
              <w:top w:val="single" w:sz="4" w:space="0" w:color="auto"/>
              <w:left w:val="single" w:sz="4" w:space="0" w:color="auto"/>
              <w:bottom w:val="single" w:sz="8"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val="en-US"/>
              </w:rPr>
            </w:pPr>
          </w:p>
        </w:tc>
      </w:tr>
      <w:tr w:rsidR="00AB1BF3" w:rsidRPr="00AB1BF3" w:rsidTr="00AB1BF3">
        <w:tc>
          <w:tcPr>
            <w:tcW w:w="540" w:type="dxa"/>
            <w:tcBorders>
              <w:top w:val="single" w:sz="4" w:space="0" w:color="auto"/>
              <w:left w:val="single" w:sz="8" w:space="0" w:color="auto"/>
              <w:bottom w:val="single" w:sz="8"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val="en-US"/>
              </w:rPr>
            </w:pPr>
          </w:p>
          <w:p w:rsidR="00AB1BF3" w:rsidRPr="00AB1BF3" w:rsidRDefault="00AB1BF3" w:rsidP="00AB1BF3">
            <w:pPr>
              <w:spacing w:after="0" w:line="240" w:lineRule="auto"/>
              <w:rPr>
                <w:rFonts w:ascii="Times New Roman" w:eastAsia="Times New Roman" w:hAnsi="Times New Roman" w:cs="Times New Roman"/>
                <w:sz w:val="24"/>
                <w:szCs w:val="24"/>
                <w:lang w:val="ru-RU"/>
              </w:rPr>
            </w:pPr>
          </w:p>
        </w:tc>
        <w:tc>
          <w:tcPr>
            <w:tcW w:w="4376" w:type="dxa"/>
            <w:tcBorders>
              <w:top w:val="single" w:sz="4" w:space="0" w:color="auto"/>
              <w:left w:val="single" w:sz="4" w:space="0" w:color="auto"/>
              <w:bottom w:val="single" w:sz="8"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val="ru-RU"/>
              </w:rPr>
            </w:pPr>
          </w:p>
          <w:p w:rsidR="00AB1BF3" w:rsidRPr="00AB1BF3" w:rsidRDefault="00AB1BF3" w:rsidP="00AB1BF3">
            <w:pPr>
              <w:spacing w:after="0" w:line="240" w:lineRule="auto"/>
              <w:rPr>
                <w:rFonts w:ascii="Times New Roman" w:eastAsia="Times New Roman" w:hAnsi="Times New Roman" w:cs="Times New Roman"/>
                <w:sz w:val="24"/>
                <w:szCs w:val="24"/>
                <w:lang w:val="ru-RU"/>
              </w:rPr>
            </w:pPr>
            <w:r w:rsidRPr="00AB1BF3">
              <w:rPr>
                <w:rFonts w:ascii="Times New Roman" w:eastAsia="Times New Roman" w:hAnsi="Times New Roman" w:cs="Times New Roman"/>
                <w:sz w:val="24"/>
                <w:szCs w:val="24"/>
                <w:lang w:val="ru-RU"/>
              </w:rPr>
              <w:t>Матични број:</w:t>
            </w:r>
          </w:p>
        </w:tc>
        <w:tc>
          <w:tcPr>
            <w:tcW w:w="5432" w:type="dxa"/>
            <w:tcBorders>
              <w:top w:val="single" w:sz="4" w:space="0" w:color="auto"/>
              <w:left w:val="single" w:sz="4" w:space="0" w:color="auto"/>
              <w:bottom w:val="single" w:sz="8"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val="en-US"/>
              </w:rPr>
            </w:pPr>
          </w:p>
        </w:tc>
      </w:tr>
      <w:tr w:rsidR="00AB1BF3" w:rsidRPr="00AB1BF3" w:rsidTr="00AB1BF3">
        <w:tc>
          <w:tcPr>
            <w:tcW w:w="540" w:type="dxa"/>
            <w:tcBorders>
              <w:top w:val="single" w:sz="4" w:space="0" w:color="auto"/>
              <w:left w:val="single" w:sz="8" w:space="0" w:color="auto"/>
              <w:bottom w:val="single" w:sz="8"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val="en-US"/>
              </w:rPr>
            </w:pPr>
          </w:p>
          <w:p w:rsidR="00AB1BF3" w:rsidRPr="00AB1BF3" w:rsidRDefault="00AB1BF3" w:rsidP="00AB1BF3">
            <w:pPr>
              <w:spacing w:after="0" w:line="240" w:lineRule="auto"/>
              <w:rPr>
                <w:rFonts w:ascii="Times New Roman" w:eastAsia="Times New Roman" w:hAnsi="Times New Roman" w:cs="Times New Roman"/>
                <w:sz w:val="24"/>
                <w:szCs w:val="24"/>
                <w:lang w:val="en-US"/>
              </w:rPr>
            </w:pPr>
          </w:p>
        </w:tc>
        <w:tc>
          <w:tcPr>
            <w:tcW w:w="4376" w:type="dxa"/>
            <w:tcBorders>
              <w:top w:val="single" w:sz="4" w:space="0" w:color="auto"/>
              <w:left w:val="single" w:sz="4" w:space="0" w:color="auto"/>
              <w:bottom w:val="single" w:sz="8"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val="en-US"/>
              </w:rPr>
            </w:pPr>
          </w:p>
          <w:p w:rsidR="00AB1BF3" w:rsidRPr="00AB1BF3" w:rsidRDefault="00AB1BF3" w:rsidP="00AB1BF3">
            <w:pPr>
              <w:spacing w:after="0" w:line="240" w:lineRule="auto"/>
              <w:rPr>
                <w:rFonts w:ascii="Times New Roman" w:eastAsia="Times New Roman" w:hAnsi="Times New Roman" w:cs="Times New Roman"/>
                <w:sz w:val="24"/>
                <w:szCs w:val="24"/>
                <w:lang w:val="en-US"/>
              </w:rPr>
            </w:pPr>
            <w:r w:rsidRPr="00AB1BF3">
              <w:rPr>
                <w:rFonts w:ascii="Times New Roman" w:eastAsia="Times New Roman" w:hAnsi="Times New Roman" w:cs="Times New Roman"/>
                <w:sz w:val="24"/>
                <w:szCs w:val="24"/>
                <w:lang w:val="en-US"/>
              </w:rPr>
              <w:t>П</w:t>
            </w:r>
            <w:r w:rsidRPr="00AB1BF3">
              <w:rPr>
                <w:rFonts w:ascii="Times New Roman" w:eastAsia="Times New Roman" w:hAnsi="Times New Roman" w:cs="Times New Roman"/>
                <w:sz w:val="24"/>
                <w:szCs w:val="24"/>
                <w:lang w:val="ru-RU"/>
              </w:rPr>
              <w:t xml:space="preserve">орески идентификациони </w:t>
            </w:r>
            <w:r w:rsidRPr="00AB1BF3">
              <w:rPr>
                <w:rFonts w:ascii="Times New Roman" w:eastAsia="Times New Roman" w:hAnsi="Times New Roman" w:cs="Times New Roman"/>
                <w:sz w:val="24"/>
                <w:szCs w:val="24"/>
                <w:lang w:val="en-US"/>
              </w:rPr>
              <w:t>број:</w:t>
            </w:r>
          </w:p>
        </w:tc>
        <w:tc>
          <w:tcPr>
            <w:tcW w:w="5432" w:type="dxa"/>
            <w:tcBorders>
              <w:top w:val="single" w:sz="4" w:space="0" w:color="auto"/>
              <w:left w:val="single" w:sz="4" w:space="0" w:color="auto"/>
              <w:bottom w:val="single" w:sz="8"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val="en-US"/>
              </w:rPr>
            </w:pPr>
          </w:p>
        </w:tc>
      </w:tr>
      <w:tr w:rsidR="00AB1BF3" w:rsidRPr="00AB1BF3" w:rsidTr="00AB1BF3">
        <w:tc>
          <w:tcPr>
            <w:tcW w:w="540" w:type="dxa"/>
            <w:tcBorders>
              <w:top w:val="single" w:sz="4" w:space="0" w:color="auto"/>
              <w:left w:val="single" w:sz="8" w:space="0" w:color="auto"/>
              <w:bottom w:val="single" w:sz="4"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val="en-US"/>
              </w:rPr>
            </w:pPr>
          </w:p>
          <w:p w:rsidR="00AB1BF3" w:rsidRPr="00AB1BF3" w:rsidRDefault="00AB1BF3" w:rsidP="00AB1BF3">
            <w:pPr>
              <w:spacing w:after="0" w:line="240" w:lineRule="auto"/>
              <w:rPr>
                <w:rFonts w:ascii="Times New Roman" w:eastAsia="Times New Roman" w:hAnsi="Times New Roman" w:cs="Times New Roman"/>
                <w:sz w:val="24"/>
                <w:szCs w:val="24"/>
                <w:lang w:val="ru-RU"/>
              </w:rPr>
            </w:pPr>
          </w:p>
        </w:tc>
        <w:tc>
          <w:tcPr>
            <w:tcW w:w="4376" w:type="dxa"/>
            <w:tcBorders>
              <w:top w:val="single" w:sz="4" w:space="0" w:color="auto"/>
              <w:left w:val="single" w:sz="4" w:space="0" w:color="auto"/>
              <w:bottom w:val="single" w:sz="4"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val="ru-RU"/>
              </w:rPr>
            </w:pPr>
          </w:p>
          <w:p w:rsidR="00AB1BF3" w:rsidRPr="00AB1BF3" w:rsidRDefault="00AB1BF3" w:rsidP="00AB1BF3">
            <w:pPr>
              <w:spacing w:after="0" w:line="240" w:lineRule="auto"/>
              <w:rPr>
                <w:rFonts w:ascii="Times New Roman" w:eastAsia="Times New Roman" w:hAnsi="Times New Roman" w:cs="Times New Roman"/>
                <w:sz w:val="24"/>
                <w:szCs w:val="24"/>
                <w:lang w:val="ru-RU"/>
              </w:rPr>
            </w:pPr>
            <w:r w:rsidRPr="00AB1BF3">
              <w:rPr>
                <w:rFonts w:ascii="Times New Roman" w:eastAsia="Times New Roman" w:hAnsi="Times New Roman" w:cs="Times New Roman"/>
                <w:sz w:val="24"/>
                <w:szCs w:val="24"/>
                <w:lang w:val="ru-RU"/>
              </w:rPr>
              <w:t>Овлашћена особа:</w:t>
            </w:r>
          </w:p>
        </w:tc>
        <w:tc>
          <w:tcPr>
            <w:tcW w:w="5432" w:type="dxa"/>
            <w:tcBorders>
              <w:top w:val="single" w:sz="4" w:space="0" w:color="auto"/>
              <w:left w:val="single" w:sz="4" w:space="0" w:color="auto"/>
              <w:bottom w:val="single" w:sz="4"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val="en-US"/>
              </w:rPr>
            </w:pPr>
          </w:p>
        </w:tc>
      </w:tr>
      <w:tr w:rsidR="00AB1BF3" w:rsidRPr="00AB1BF3" w:rsidTr="00AB1BF3">
        <w:tc>
          <w:tcPr>
            <w:tcW w:w="540" w:type="dxa"/>
            <w:tcBorders>
              <w:top w:val="single" w:sz="4" w:space="0" w:color="auto"/>
              <w:left w:val="single" w:sz="8" w:space="0" w:color="auto"/>
              <w:bottom w:val="single" w:sz="4"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val="ru-RU"/>
              </w:rPr>
            </w:pPr>
          </w:p>
          <w:p w:rsidR="00AB1BF3" w:rsidRPr="00AB1BF3" w:rsidRDefault="00AB1BF3" w:rsidP="00AB1BF3">
            <w:pPr>
              <w:spacing w:after="0" w:line="240" w:lineRule="auto"/>
              <w:rPr>
                <w:rFonts w:ascii="Times New Roman" w:eastAsia="Times New Roman" w:hAnsi="Times New Roman" w:cs="Times New Roman"/>
                <w:sz w:val="24"/>
                <w:szCs w:val="24"/>
                <w:lang w:val="en-US"/>
              </w:rPr>
            </w:pPr>
          </w:p>
        </w:tc>
        <w:tc>
          <w:tcPr>
            <w:tcW w:w="4376" w:type="dxa"/>
            <w:tcBorders>
              <w:top w:val="single" w:sz="4" w:space="0" w:color="auto"/>
              <w:left w:val="single" w:sz="4" w:space="0" w:color="auto"/>
              <w:bottom w:val="single" w:sz="4" w:space="0" w:color="auto"/>
              <w:right w:val="single" w:sz="4" w:space="0" w:color="auto"/>
            </w:tcBorders>
            <w:hideMark/>
          </w:tcPr>
          <w:p w:rsidR="00AB1BF3" w:rsidRPr="00AB1BF3" w:rsidRDefault="00AB1BF3" w:rsidP="00AB1BF3">
            <w:pPr>
              <w:spacing w:after="0" w:line="240" w:lineRule="auto"/>
              <w:rPr>
                <w:rFonts w:ascii="Times New Roman" w:eastAsia="Times New Roman" w:hAnsi="Times New Roman" w:cs="Times New Roman"/>
                <w:sz w:val="24"/>
                <w:szCs w:val="24"/>
                <w:lang w:val="ru-RU"/>
              </w:rPr>
            </w:pPr>
            <w:r w:rsidRPr="00AB1BF3">
              <w:rPr>
                <w:rFonts w:ascii="Times New Roman" w:eastAsia="Times New Roman" w:hAnsi="Times New Roman" w:cs="Times New Roman"/>
                <w:sz w:val="24"/>
                <w:szCs w:val="24"/>
                <w:lang w:val="ru-RU"/>
              </w:rPr>
              <w:t>Проценат укупне вредности набавке коју ће извршити подизвођач:</w:t>
            </w:r>
          </w:p>
        </w:tc>
        <w:tc>
          <w:tcPr>
            <w:tcW w:w="5432" w:type="dxa"/>
            <w:tcBorders>
              <w:top w:val="single" w:sz="4" w:space="0" w:color="auto"/>
              <w:left w:val="single" w:sz="4" w:space="0" w:color="auto"/>
              <w:bottom w:val="single" w:sz="4"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val="ru-RU"/>
              </w:rPr>
            </w:pPr>
          </w:p>
        </w:tc>
      </w:tr>
      <w:tr w:rsidR="00AB1BF3" w:rsidRPr="00AB1BF3" w:rsidTr="00AB1BF3">
        <w:tc>
          <w:tcPr>
            <w:tcW w:w="540" w:type="dxa"/>
            <w:tcBorders>
              <w:top w:val="single" w:sz="4" w:space="0" w:color="auto"/>
              <w:left w:val="single" w:sz="8" w:space="0" w:color="auto"/>
              <w:bottom w:val="single" w:sz="4"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val="ru-RU"/>
              </w:rPr>
            </w:pPr>
          </w:p>
          <w:p w:rsidR="00AB1BF3" w:rsidRPr="00AB1BF3" w:rsidRDefault="00AB1BF3" w:rsidP="00AB1BF3">
            <w:pPr>
              <w:spacing w:after="0" w:line="240" w:lineRule="auto"/>
              <w:rPr>
                <w:rFonts w:ascii="Times New Roman" w:eastAsia="Times New Roman" w:hAnsi="Times New Roman" w:cs="Times New Roman"/>
                <w:sz w:val="24"/>
                <w:szCs w:val="24"/>
                <w:lang w:val="ru-RU"/>
              </w:rPr>
            </w:pPr>
          </w:p>
        </w:tc>
        <w:tc>
          <w:tcPr>
            <w:tcW w:w="4376" w:type="dxa"/>
            <w:tcBorders>
              <w:top w:val="single" w:sz="4" w:space="0" w:color="auto"/>
              <w:left w:val="single" w:sz="4" w:space="0" w:color="auto"/>
              <w:bottom w:val="single" w:sz="4" w:space="0" w:color="auto"/>
              <w:right w:val="single" w:sz="4" w:space="0" w:color="auto"/>
            </w:tcBorders>
            <w:hideMark/>
          </w:tcPr>
          <w:p w:rsidR="00AB1BF3" w:rsidRPr="00AB1BF3" w:rsidRDefault="00AB1BF3" w:rsidP="00AB1BF3">
            <w:pPr>
              <w:spacing w:after="0" w:line="240" w:lineRule="auto"/>
              <w:rPr>
                <w:rFonts w:ascii="Times New Roman" w:eastAsia="Times New Roman" w:hAnsi="Times New Roman" w:cs="Times New Roman"/>
                <w:sz w:val="24"/>
                <w:szCs w:val="24"/>
                <w:lang w:val="ru-RU"/>
              </w:rPr>
            </w:pPr>
            <w:r w:rsidRPr="00AB1BF3">
              <w:rPr>
                <w:rFonts w:ascii="Times New Roman" w:eastAsia="Times New Roman" w:hAnsi="Times New Roman" w:cs="Times New Roman"/>
                <w:sz w:val="24"/>
                <w:szCs w:val="24"/>
                <w:lang w:val="ru-RU"/>
              </w:rPr>
              <w:t xml:space="preserve">Део предмета набавке који ће извршити </w:t>
            </w:r>
          </w:p>
          <w:p w:rsidR="00AB1BF3" w:rsidRPr="00AB1BF3" w:rsidRDefault="00AB1BF3" w:rsidP="00AB1BF3">
            <w:pPr>
              <w:spacing w:after="0" w:line="240" w:lineRule="auto"/>
              <w:rPr>
                <w:rFonts w:ascii="Times New Roman" w:eastAsia="Times New Roman" w:hAnsi="Times New Roman" w:cs="Times New Roman"/>
                <w:sz w:val="24"/>
                <w:szCs w:val="24"/>
                <w:lang w:val="ru-RU"/>
              </w:rPr>
            </w:pPr>
            <w:r w:rsidRPr="00AB1BF3">
              <w:rPr>
                <w:rFonts w:ascii="Times New Roman" w:eastAsia="Times New Roman" w:hAnsi="Times New Roman" w:cs="Times New Roman"/>
                <w:sz w:val="24"/>
                <w:szCs w:val="24"/>
                <w:lang w:val="ru-RU"/>
              </w:rPr>
              <w:t xml:space="preserve">подизвођач: </w:t>
            </w:r>
          </w:p>
        </w:tc>
        <w:tc>
          <w:tcPr>
            <w:tcW w:w="5432" w:type="dxa"/>
            <w:tcBorders>
              <w:top w:val="single" w:sz="4" w:space="0" w:color="auto"/>
              <w:left w:val="single" w:sz="4" w:space="0" w:color="auto"/>
              <w:bottom w:val="single" w:sz="4"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val="en-US"/>
              </w:rPr>
            </w:pPr>
          </w:p>
        </w:tc>
      </w:tr>
      <w:tr w:rsidR="00AB1BF3" w:rsidRPr="00AB1BF3" w:rsidTr="00AB1BF3">
        <w:tc>
          <w:tcPr>
            <w:tcW w:w="540" w:type="dxa"/>
            <w:tcBorders>
              <w:top w:val="single" w:sz="4" w:space="0" w:color="auto"/>
              <w:left w:val="single" w:sz="8" w:space="0" w:color="auto"/>
              <w:bottom w:val="single" w:sz="4"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val="ru-RU"/>
              </w:rPr>
            </w:pPr>
          </w:p>
        </w:tc>
        <w:tc>
          <w:tcPr>
            <w:tcW w:w="4376" w:type="dxa"/>
            <w:tcBorders>
              <w:top w:val="single" w:sz="4" w:space="0" w:color="auto"/>
              <w:left w:val="single" w:sz="4" w:space="0" w:color="auto"/>
              <w:bottom w:val="single" w:sz="4"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val="en-US"/>
              </w:rPr>
            </w:pPr>
          </w:p>
          <w:p w:rsidR="00AB1BF3" w:rsidRPr="00AB1BF3" w:rsidRDefault="00AB1BF3" w:rsidP="00AB1BF3">
            <w:pPr>
              <w:spacing w:after="0" w:line="240" w:lineRule="auto"/>
              <w:rPr>
                <w:rFonts w:ascii="Times New Roman" w:eastAsia="Times New Roman" w:hAnsi="Times New Roman" w:cs="Times New Roman"/>
                <w:sz w:val="24"/>
                <w:szCs w:val="24"/>
                <w:lang w:val="en-US"/>
              </w:rPr>
            </w:pPr>
            <w:r w:rsidRPr="00AB1BF3">
              <w:rPr>
                <w:rFonts w:ascii="Times New Roman" w:eastAsia="Times New Roman" w:hAnsi="Times New Roman" w:cs="Times New Roman"/>
                <w:sz w:val="24"/>
                <w:szCs w:val="24"/>
                <w:lang w:val="ru-RU"/>
              </w:rPr>
              <w:t xml:space="preserve">Име </w:t>
            </w:r>
            <w:r w:rsidRPr="00AB1BF3">
              <w:rPr>
                <w:rFonts w:ascii="Times New Roman" w:eastAsia="Times New Roman" w:hAnsi="Times New Roman" w:cs="Times New Roman"/>
                <w:sz w:val="24"/>
                <w:szCs w:val="24"/>
                <w:lang w:val="en-US"/>
              </w:rPr>
              <w:t>контакт особ</w:t>
            </w:r>
            <w:r w:rsidRPr="00AB1BF3">
              <w:rPr>
                <w:rFonts w:ascii="Times New Roman" w:eastAsia="Times New Roman" w:hAnsi="Times New Roman" w:cs="Times New Roman"/>
                <w:sz w:val="24"/>
                <w:szCs w:val="24"/>
                <w:lang w:val="ru-RU"/>
              </w:rPr>
              <w:t>е</w:t>
            </w:r>
            <w:r w:rsidRPr="00AB1BF3">
              <w:rPr>
                <w:rFonts w:ascii="Times New Roman" w:eastAsia="Times New Roman" w:hAnsi="Times New Roman" w:cs="Times New Roman"/>
                <w:sz w:val="24"/>
                <w:szCs w:val="24"/>
                <w:lang w:val="en-US"/>
              </w:rPr>
              <w:t>:</w:t>
            </w:r>
          </w:p>
        </w:tc>
        <w:tc>
          <w:tcPr>
            <w:tcW w:w="5432" w:type="dxa"/>
            <w:tcBorders>
              <w:top w:val="single" w:sz="4" w:space="0" w:color="auto"/>
              <w:left w:val="single" w:sz="4" w:space="0" w:color="auto"/>
              <w:bottom w:val="single" w:sz="4"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val="en-US"/>
              </w:rPr>
            </w:pPr>
          </w:p>
        </w:tc>
      </w:tr>
      <w:tr w:rsidR="00AB1BF3" w:rsidRPr="00AB1BF3" w:rsidTr="00AB1BF3">
        <w:tc>
          <w:tcPr>
            <w:tcW w:w="540" w:type="dxa"/>
            <w:tcBorders>
              <w:top w:val="single" w:sz="4" w:space="0" w:color="auto"/>
              <w:left w:val="single" w:sz="8" w:space="0" w:color="auto"/>
              <w:bottom w:val="single" w:sz="8"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val="ru-RU"/>
              </w:rPr>
            </w:pPr>
          </w:p>
        </w:tc>
        <w:tc>
          <w:tcPr>
            <w:tcW w:w="4376" w:type="dxa"/>
            <w:tcBorders>
              <w:top w:val="single" w:sz="4" w:space="0" w:color="auto"/>
              <w:left w:val="single" w:sz="4" w:space="0" w:color="auto"/>
              <w:bottom w:val="single" w:sz="8"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val="en-US"/>
              </w:rPr>
            </w:pPr>
          </w:p>
          <w:p w:rsidR="00AB1BF3" w:rsidRPr="00AB1BF3" w:rsidRDefault="00AB1BF3" w:rsidP="00AB1BF3">
            <w:pPr>
              <w:spacing w:after="0" w:line="240" w:lineRule="auto"/>
              <w:rPr>
                <w:rFonts w:ascii="Times New Roman" w:eastAsia="Times New Roman" w:hAnsi="Times New Roman" w:cs="Times New Roman"/>
                <w:sz w:val="24"/>
                <w:szCs w:val="24"/>
                <w:lang w:val="en-US"/>
              </w:rPr>
            </w:pPr>
            <w:r w:rsidRPr="00AB1BF3">
              <w:rPr>
                <w:rFonts w:ascii="Times New Roman" w:eastAsia="Times New Roman" w:hAnsi="Times New Roman" w:cs="Times New Roman"/>
                <w:sz w:val="24"/>
                <w:szCs w:val="24"/>
                <w:lang w:val="ru-RU"/>
              </w:rPr>
              <w:t xml:space="preserve">Електронска адреса </w:t>
            </w:r>
            <w:r w:rsidRPr="00AB1BF3">
              <w:rPr>
                <w:rFonts w:ascii="Times New Roman" w:eastAsia="Times New Roman" w:hAnsi="Times New Roman" w:cs="Times New Roman"/>
                <w:sz w:val="24"/>
                <w:szCs w:val="24"/>
                <w:lang w:val="sr-Latn-CS"/>
              </w:rPr>
              <w:t>E-mail:</w:t>
            </w:r>
          </w:p>
        </w:tc>
        <w:tc>
          <w:tcPr>
            <w:tcW w:w="5432" w:type="dxa"/>
            <w:tcBorders>
              <w:top w:val="single" w:sz="4" w:space="0" w:color="auto"/>
              <w:left w:val="single" w:sz="4" w:space="0" w:color="auto"/>
              <w:bottom w:val="single" w:sz="8"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val="en-US"/>
              </w:rPr>
            </w:pPr>
          </w:p>
        </w:tc>
      </w:tr>
    </w:tbl>
    <w:p w:rsidR="00AB1BF3" w:rsidRPr="00AB1BF3" w:rsidRDefault="00AB1BF3" w:rsidP="00AB1BF3">
      <w:pPr>
        <w:spacing w:after="0" w:line="240" w:lineRule="auto"/>
        <w:rPr>
          <w:rFonts w:ascii="Times New Roman" w:eastAsia="Times New Roman" w:hAnsi="Times New Roman" w:cs="Times New Roman"/>
          <w:b/>
          <w:bCs/>
          <w:sz w:val="24"/>
          <w:szCs w:val="24"/>
          <w:lang w:val="ru-RU"/>
        </w:rPr>
      </w:pPr>
    </w:p>
    <w:p w:rsidR="00AB1BF3" w:rsidRPr="00AB1BF3" w:rsidRDefault="00AB1BF3" w:rsidP="00AB1BF3">
      <w:pPr>
        <w:spacing w:after="0" w:line="240" w:lineRule="auto"/>
        <w:rPr>
          <w:rFonts w:ascii="Times New Roman" w:eastAsia="Times New Roman" w:hAnsi="Times New Roman" w:cs="Times New Roman"/>
          <w:b/>
          <w:bCs/>
          <w:sz w:val="24"/>
          <w:szCs w:val="24"/>
          <w:lang w:val="ru-RU"/>
        </w:rPr>
      </w:pPr>
      <w:r w:rsidRPr="00AB1BF3">
        <w:rPr>
          <w:rFonts w:ascii="Times New Roman" w:eastAsia="Times New Roman" w:hAnsi="Times New Roman" w:cs="Times New Roman"/>
          <w:b/>
          <w:bCs/>
          <w:sz w:val="24"/>
          <w:szCs w:val="24"/>
          <w:lang w:val="ru-RU"/>
        </w:rPr>
        <w:t>Напомена:</w:t>
      </w: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r w:rsidRPr="00AB1BF3">
        <w:rPr>
          <w:rFonts w:ascii="Times New Roman" w:eastAsia="Times New Roman" w:hAnsi="Times New Roman" w:cs="Times New Roman"/>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AB1BF3" w:rsidRPr="00AB1BF3" w:rsidRDefault="00AB1BF3" w:rsidP="00AB1BF3">
      <w:pPr>
        <w:spacing w:after="0" w:line="240" w:lineRule="auto"/>
        <w:jc w:val="both"/>
        <w:rPr>
          <w:rFonts w:ascii="Times New Roman" w:eastAsia="Times New Roman" w:hAnsi="Times New Roman" w:cs="Times New Roman"/>
          <w:sz w:val="24"/>
          <w:szCs w:val="24"/>
          <w:lang w:val="sr-Cyrl-RS"/>
        </w:rPr>
      </w:pPr>
    </w:p>
    <w:p w:rsidR="00AB1BF3" w:rsidRPr="00AB1BF3" w:rsidRDefault="00AB1BF3" w:rsidP="00AB1BF3">
      <w:pPr>
        <w:spacing w:after="0" w:line="240" w:lineRule="auto"/>
        <w:jc w:val="both"/>
        <w:rPr>
          <w:rFonts w:ascii="Times New Roman" w:eastAsia="Times New Roman" w:hAnsi="Times New Roman" w:cs="Times New Roman"/>
          <w:sz w:val="24"/>
          <w:szCs w:val="24"/>
          <w:lang w:val="sr-Cyrl-RS"/>
        </w:rPr>
      </w:pPr>
    </w:p>
    <w:p w:rsidR="00AB1BF3" w:rsidRDefault="006B07A8" w:rsidP="00AB1BF3">
      <w:pPr>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
    <w:p w:rsidR="006B07A8" w:rsidRDefault="006B07A8" w:rsidP="00AB1BF3">
      <w:pPr>
        <w:spacing w:after="0" w:line="240" w:lineRule="auto"/>
        <w:jc w:val="both"/>
        <w:rPr>
          <w:rFonts w:ascii="Times New Roman" w:eastAsia="Times New Roman" w:hAnsi="Times New Roman" w:cs="Times New Roman"/>
          <w:sz w:val="24"/>
          <w:szCs w:val="24"/>
          <w:lang w:val="ru-RU"/>
        </w:rPr>
      </w:pPr>
    </w:p>
    <w:p w:rsidR="006B07A8" w:rsidRPr="00AB1BF3" w:rsidRDefault="006B07A8" w:rsidP="00AB1BF3">
      <w:pPr>
        <w:spacing w:after="0" w:line="240" w:lineRule="auto"/>
        <w:jc w:val="both"/>
        <w:rPr>
          <w:rFonts w:ascii="Times New Roman" w:eastAsia="Times New Roman" w:hAnsi="Times New Roman" w:cs="Times New Roman"/>
          <w:sz w:val="24"/>
          <w:szCs w:val="24"/>
          <w:lang w:val="ru-RU"/>
        </w:rPr>
      </w:pP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p>
    <w:p w:rsidR="00AB1BF3" w:rsidRPr="00AB1BF3" w:rsidRDefault="00AB1BF3" w:rsidP="00AB1BF3">
      <w:pPr>
        <w:spacing w:after="0" w:line="240" w:lineRule="auto"/>
        <w:rPr>
          <w:rFonts w:ascii="Times New Roman" w:eastAsia="Times New Roman" w:hAnsi="Times New Roman" w:cs="Times New Roman"/>
          <w:b/>
          <w:bCs/>
          <w:sz w:val="24"/>
          <w:szCs w:val="24"/>
          <w:lang w:val="ru-RU"/>
        </w:rPr>
      </w:pPr>
      <w:r w:rsidRPr="00AB1BF3">
        <w:rPr>
          <w:rFonts w:ascii="Times New Roman" w:eastAsia="Times New Roman" w:hAnsi="Times New Roman" w:cs="Times New Roman"/>
          <w:b/>
          <w:bCs/>
          <w:sz w:val="24"/>
          <w:szCs w:val="24"/>
          <w:lang w:val="ru-RU"/>
        </w:rPr>
        <w:lastRenderedPageBreak/>
        <w:t>4) ПОДАЦИ О УЧЕСНИКУ У ЗАЈЕДНИЧКОЈ ПОНУДИ</w:t>
      </w:r>
    </w:p>
    <w:p w:rsidR="00AB1BF3" w:rsidRPr="00AB1BF3" w:rsidRDefault="00AB1BF3" w:rsidP="00AB1BF3">
      <w:pPr>
        <w:spacing w:after="0" w:line="240" w:lineRule="auto"/>
        <w:rPr>
          <w:rFonts w:ascii="Times New Roman" w:eastAsia="Times New Roman" w:hAnsi="Times New Roman" w:cs="Times New Roman"/>
          <w:sz w:val="24"/>
          <w:szCs w:val="24"/>
          <w:lang w:val="ru-RU"/>
        </w:rPr>
      </w:pPr>
    </w:p>
    <w:tbl>
      <w:tblPr>
        <w:tblW w:w="1035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4141"/>
        <w:gridCol w:w="5669"/>
      </w:tblGrid>
      <w:tr w:rsidR="00AB1BF3" w:rsidRPr="00AB1BF3" w:rsidTr="00AB1BF3">
        <w:trPr>
          <w:trHeight w:val="412"/>
        </w:trPr>
        <w:tc>
          <w:tcPr>
            <w:tcW w:w="540" w:type="dxa"/>
            <w:tcBorders>
              <w:top w:val="single" w:sz="8" w:space="0" w:color="auto"/>
              <w:left w:val="single" w:sz="8" w:space="0" w:color="auto"/>
              <w:bottom w:val="single" w:sz="4" w:space="0" w:color="auto"/>
              <w:right w:val="single" w:sz="4" w:space="0" w:color="auto"/>
            </w:tcBorders>
            <w:hideMark/>
          </w:tcPr>
          <w:p w:rsidR="00AB1BF3" w:rsidRPr="00AB1BF3" w:rsidRDefault="00AB1BF3" w:rsidP="00AB1BF3">
            <w:pPr>
              <w:spacing w:after="0" w:line="240" w:lineRule="auto"/>
              <w:rPr>
                <w:rFonts w:ascii="Times New Roman" w:eastAsia="Times New Roman" w:hAnsi="Times New Roman" w:cs="Times New Roman"/>
                <w:sz w:val="24"/>
                <w:szCs w:val="24"/>
                <w:lang w:eastAsia="sr-Latn-RS"/>
              </w:rPr>
            </w:pPr>
            <w:r w:rsidRPr="00AB1BF3">
              <w:rPr>
                <w:rFonts w:ascii="Times New Roman" w:eastAsia="Times New Roman" w:hAnsi="Times New Roman" w:cs="Times New Roman"/>
                <w:sz w:val="24"/>
                <w:szCs w:val="24"/>
                <w:lang w:eastAsia="sr-Latn-RS"/>
              </w:rPr>
              <w:t>1)</w:t>
            </w:r>
          </w:p>
        </w:tc>
        <w:tc>
          <w:tcPr>
            <w:tcW w:w="4140" w:type="dxa"/>
            <w:tcBorders>
              <w:top w:val="single" w:sz="8" w:space="0" w:color="auto"/>
              <w:left w:val="single" w:sz="4" w:space="0" w:color="auto"/>
              <w:bottom w:val="single" w:sz="4" w:space="0" w:color="auto"/>
              <w:right w:val="single" w:sz="4" w:space="0" w:color="auto"/>
            </w:tcBorders>
            <w:hideMark/>
          </w:tcPr>
          <w:p w:rsidR="00AB1BF3" w:rsidRPr="00AB1BF3" w:rsidRDefault="00AB1BF3" w:rsidP="00AB1BF3">
            <w:pPr>
              <w:spacing w:after="0" w:line="240" w:lineRule="auto"/>
              <w:rPr>
                <w:rFonts w:ascii="Times New Roman" w:eastAsia="Times New Roman" w:hAnsi="Times New Roman" w:cs="Times New Roman"/>
                <w:sz w:val="24"/>
                <w:szCs w:val="24"/>
                <w:lang w:val="ru-RU" w:eastAsia="sr-Latn-RS"/>
              </w:rPr>
            </w:pPr>
            <w:r w:rsidRPr="00AB1BF3">
              <w:rPr>
                <w:rFonts w:ascii="Times New Roman" w:eastAsia="Times New Roman" w:hAnsi="Times New Roman" w:cs="Times New Roman"/>
                <w:sz w:val="24"/>
                <w:szCs w:val="24"/>
                <w:lang w:val="ru-RU" w:eastAsia="sr-Latn-RS"/>
              </w:rPr>
              <w:t>Назив учесника у заједничкој понуди:</w:t>
            </w:r>
          </w:p>
        </w:tc>
        <w:tc>
          <w:tcPr>
            <w:tcW w:w="5668" w:type="dxa"/>
            <w:tcBorders>
              <w:top w:val="single" w:sz="8" w:space="0" w:color="auto"/>
              <w:left w:val="single" w:sz="4" w:space="0" w:color="auto"/>
              <w:bottom w:val="single" w:sz="4"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val="ru-RU" w:eastAsia="sr-Latn-RS"/>
              </w:rPr>
            </w:pPr>
          </w:p>
        </w:tc>
      </w:tr>
      <w:tr w:rsidR="00AB1BF3" w:rsidRPr="00AB1BF3" w:rsidTr="00AB1BF3">
        <w:trPr>
          <w:trHeight w:val="395"/>
        </w:trPr>
        <w:tc>
          <w:tcPr>
            <w:tcW w:w="540" w:type="dxa"/>
            <w:tcBorders>
              <w:top w:val="single" w:sz="4" w:space="0" w:color="auto"/>
              <w:left w:val="single" w:sz="8" w:space="0" w:color="auto"/>
              <w:bottom w:val="single" w:sz="4"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val="ru-RU" w:eastAsia="sr-Latn-RS"/>
              </w:rPr>
            </w:pPr>
          </w:p>
        </w:tc>
        <w:tc>
          <w:tcPr>
            <w:tcW w:w="4140" w:type="dxa"/>
            <w:tcBorders>
              <w:top w:val="single" w:sz="4" w:space="0" w:color="auto"/>
              <w:left w:val="single" w:sz="4" w:space="0" w:color="auto"/>
              <w:bottom w:val="single" w:sz="4" w:space="0" w:color="auto"/>
              <w:right w:val="single" w:sz="4" w:space="0" w:color="auto"/>
            </w:tcBorders>
            <w:hideMark/>
          </w:tcPr>
          <w:p w:rsidR="00AB1BF3" w:rsidRPr="00AB1BF3" w:rsidRDefault="00AB1BF3" w:rsidP="00AB1BF3">
            <w:pPr>
              <w:spacing w:after="0" w:line="240" w:lineRule="auto"/>
              <w:rPr>
                <w:rFonts w:ascii="Times New Roman" w:eastAsia="Times New Roman" w:hAnsi="Times New Roman" w:cs="Times New Roman"/>
                <w:sz w:val="24"/>
                <w:szCs w:val="24"/>
                <w:lang w:val="ru-RU" w:eastAsia="sr-Latn-RS"/>
              </w:rPr>
            </w:pPr>
            <w:r w:rsidRPr="00AB1BF3">
              <w:rPr>
                <w:rFonts w:ascii="Times New Roman" w:eastAsia="Times New Roman" w:hAnsi="Times New Roman" w:cs="Times New Roman"/>
                <w:sz w:val="24"/>
                <w:szCs w:val="24"/>
                <w:lang w:val="ru-RU" w:eastAsia="sr-Latn-RS"/>
              </w:rPr>
              <w:t>Адреса:</w:t>
            </w:r>
          </w:p>
        </w:tc>
        <w:tc>
          <w:tcPr>
            <w:tcW w:w="5668" w:type="dxa"/>
            <w:tcBorders>
              <w:top w:val="single" w:sz="4" w:space="0" w:color="auto"/>
              <w:left w:val="single" w:sz="4" w:space="0" w:color="auto"/>
              <w:bottom w:val="single" w:sz="4"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eastAsia="sr-Latn-RS"/>
              </w:rPr>
            </w:pPr>
          </w:p>
        </w:tc>
      </w:tr>
      <w:tr w:rsidR="00AB1BF3" w:rsidRPr="00AB1BF3" w:rsidTr="00AB1BF3">
        <w:trPr>
          <w:trHeight w:val="440"/>
        </w:trPr>
        <w:tc>
          <w:tcPr>
            <w:tcW w:w="540" w:type="dxa"/>
            <w:tcBorders>
              <w:top w:val="single" w:sz="4" w:space="0" w:color="auto"/>
              <w:left w:val="single" w:sz="8" w:space="0" w:color="auto"/>
              <w:bottom w:val="single" w:sz="4"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val="ru-RU" w:eastAsia="sr-Latn-RS"/>
              </w:rPr>
            </w:pPr>
          </w:p>
        </w:tc>
        <w:tc>
          <w:tcPr>
            <w:tcW w:w="4140" w:type="dxa"/>
            <w:tcBorders>
              <w:top w:val="single" w:sz="4" w:space="0" w:color="auto"/>
              <w:left w:val="single" w:sz="4" w:space="0" w:color="auto"/>
              <w:bottom w:val="single" w:sz="4" w:space="0" w:color="auto"/>
              <w:right w:val="single" w:sz="4" w:space="0" w:color="auto"/>
            </w:tcBorders>
            <w:hideMark/>
          </w:tcPr>
          <w:p w:rsidR="00AB1BF3" w:rsidRPr="00AB1BF3" w:rsidRDefault="00AB1BF3" w:rsidP="00AB1BF3">
            <w:pPr>
              <w:spacing w:after="0" w:line="240" w:lineRule="auto"/>
              <w:rPr>
                <w:rFonts w:ascii="Times New Roman" w:eastAsia="Times New Roman" w:hAnsi="Times New Roman" w:cs="Times New Roman"/>
                <w:sz w:val="24"/>
                <w:szCs w:val="24"/>
                <w:lang w:val="ru-RU" w:eastAsia="sr-Latn-RS"/>
              </w:rPr>
            </w:pPr>
            <w:r w:rsidRPr="00AB1BF3">
              <w:rPr>
                <w:rFonts w:ascii="Times New Roman" w:eastAsia="Times New Roman" w:hAnsi="Times New Roman" w:cs="Times New Roman"/>
                <w:sz w:val="24"/>
                <w:szCs w:val="24"/>
                <w:lang w:val="ru-RU" w:eastAsia="sr-Latn-RS"/>
              </w:rPr>
              <w:t>Матични број:</w:t>
            </w:r>
          </w:p>
        </w:tc>
        <w:tc>
          <w:tcPr>
            <w:tcW w:w="5668" w:type="dxa"/>
            <w:tcBorders>
              <w:top w:val="single" w:sz="4" w:space="0" w:color="auto"/>
              <w:left w:val="single" w:sz="4" w:space="0" w:color="auto"/>
              <w:bottom w:val="single" w:sz="4"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val="ru-RU" w:eastAsia="sr-Latn-RS"/>
              </w:rPr>
            </w:pPr>
          </w:p>
        </w:tc>
      </w:tr>
      <w:tr w:rsidR="00AB1BF3" w:rsidRPr="00AB1BF3" w:rsidTr="00AB1BF3">
        <w:trPr>
          <w:trHeight w:val="440"/>
        </w:trPr>
        <w:tc>
          <w:tcPr>
            <w:tcW w:w="540" w:type="dxa"/>
            <w:tcBorders>
              <w:top w:val="single" w:sz="4" w:space="0" w:color="auto"/>
              <w:left w:val="single" w:sz="8" w:space="0" w:color="auto"/>
              <w:bottom w:val="single" w:sz="4"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val="sr-Cyrl-RS" w:eastAsia="sr-Latn-RS"/>
              </w:rPr>
            </w:pPr>
          </w:p>
        </w:tc>
        <w:tc>
          <w:tcPr>
            <w:tcW w:w="4140" w:type="dxa"/>
            <w:tcBorders>
              <w:top w:val="single" w:sz="4" w:space="0" w:color="auto"/>
              <w:left w:val="single" w:sz="4" w:space="0" w:color="auto"/>
              <w:bottom w:val="single" w:sz="4" w:space="0" w:color="auto"/>
              <w:right w:val="single" w:sz="4" w:space="0" w:color="auto"/>
            </w:tcBorders>
            <w:hideMark/>
          </w:tcPr>
          <w:p w:rsidR="00AB1BF3" w:rsidRPr="00AB1BF3" w:rsidRDefault="00AB1BF3" w:rsidP="00AB1BF3">
            <w:pPr>
              <w:spacing w:after="0" w:line="240" w:lineRule="auto"/>
              <w:rPr>
                <w:rFonts w:ascii="Times New Roman" w:eastAsia="Times New Roman" w:hAnsi="Times New Roman" w:cs="Times New Roman"/>
                <w:sz w:val="24"/>
                <w:szCs w:val="24"/>
                <w:lang w:eastAsia="sr-Latn-RS"/>
              </w:rPr>
            </w:pPr>
            <w:r w:rsidRPr="00AB1BF3">
              <w:rPr>
                <w:rFonts w:ascii="Times New Roman" w:eastAsia="Times New Roman" w:hAnsi="Times New Roman" w:cs="Times New Roman"/>
                <w:sz w:val="24"/>
                <w:szCs w:val="24"/>
                <w:lang w:eastAsia="sr-Latn-RS"/>
              </w:rPr>
              <w:t>П</w:t>
            </w:r>
            <w:r w:rsidRPr="00AB1BF3">
              <w:rPr>
                <w:rFonts w:ascii="Times New Roman" w:eastAsia="Times New Roman" w:hAnsi="Times New Roman" w:cs="Times New Roman"/>
                <w:sz w:val="24"/>
                <w:szCs w:val="24"/>
                <w:lang w:val="ru-RU" w:eastAsia="sr-Latn-RS"/>
              </w:rPr>
              <w:t xml:space="preserve">орески идентификациони </w:t>
            </w:r>
            <w:r w:rsidRPr="00AB1BF3">
              <w:rPr>
                <w:rFonts w:ascii="Times New Roman" w:eastAsia="Times New Roman" w:hAnsi="Times New Roman" w:cs="Times New Roman"/>
                <w:sz w:val="24"/>
                <w:szCs w:val="24"/>
                <w:lang w:eastAsia="sr-Latn-RS"/>
              </w:rPr>
              <w:t>број:</w:t>
            </w:r>
          </w:p>
        </w:tc>
        <w:tc>
          <w:tcPr>
            <w:tcW w:w="5668" w:type="dxa"/>
            <w:tcBorders>
              <w:top w:val="single" w:sz="4" w:space="0" w:color="auto"/>
              <w:left w:val="single" w:sz="4" w:space="0" w:color="auto"/>
              <w:bottom w:val="single" w:sz="4"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eastAsia="sr-Latn-RS"/>
              </w:rPr>
            </w:pPr>
          </w:p>
        </w:tc>
      </w:tr>
      <w:tr w:rsidR="00AB1BF3" w:rsidRPr="00AB1BF3" w:rsidTr="00AB1BF3">
        <w:trPr>
          <w:trHeight w:val="552"/>
        </w:trPr>
        <w:tc>
          <w:tcPr>
            <w:tcW w:w="540" w:type="dxa"/>
            <w:tcBorders>
              <w:top w:val="single" w:sz="4" w:space="0" w:color="auto"/>
              <w:left w:val="single" w:sz="8" w:space="0" w:color="auto"/>
              <w:bottom w:val="single" w:sz="4"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val="sr-Cyrl-RS" w:eastAsia="sr-Latn-RS"/>
              </w:rPr>
            </w:pPr>
          </w:p>
        </w:tc>
        <w:tc>
          <w:tcPr>
            <w:tcW w:w="4140" w:type="dxa"/>
            <w:tcBorders>
              <w:top w:val="single" w:sz="4" w:space="0" w:color="auto"/>
              <w:left w:val="single" w:sz="4" w:space="0" w:color="auto"/>
              <w:bottom w:val="single" w:sz="4" w:space="0" w:color="auto"/>
              <w:right w:val="single" w:sz="4" w:space="0" w:color="auto"/>
            </w:tcBorders>
            <w:hideMark/>
          </w:tcPr>
          <w:p w:rsidR="00AB1BF3" w:rsidRPr="00AB1BF3" w:rsidRDefault="00AB1BF3" w:rsidP="00AB1BF3">
            <w:pPr>
              <w:spacing w:after="0" w:line="240" w:lineRule="auto"/>
              <w:rPr>
                <w:rFonts w:ascii="Times New Roman" w:eastAsia="Times New Roman" w:hAnsi="Times New Roman" w:cs="Times New Roman"/>
                <w:sz w:val="24"/>
                <w:szCs w:val="24"/>
                <w:lang w:eastAsia="sr-Latn-RS"/>
              </w:rPr>
            </w:pPr>
            <w:r w:rsidRPr="00AB1BF3">
              <w:rPr>
                <w:rFonts w:ascii="Times New Roman" w:eastAsia="Times New Roman" w:hAnsi="Times New Roman" w:cs="Times New Roman"/>
                <w:sz w:val="24"/>
                <w:szCs w:val="24"/>
                <w:lang w:val="ru-RU" w:eastAsia="sr-Latn-RS"/>
              </w:rPr>
              <w:t>Овлашћена особа:</w:t>
            </w:r>
          </w:p>
        </w:tc>
        <w:tc>
          <w:tcPr>
            <w:tcW w:w="5668" w:type="dxa"/>
            <w:tcBorders>
              <w:top w:val="single" w:sz="4" w:space="0" w:color="auto"/>
              <w:left w:val="single" w:sz="4" w:space="0" w:color="auto"/>
              <w:bottom w:val="single" w:sz="4"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eastAsia="sr-Latn-RS"/>
              </w:rPr>
            </w:pPr>
          </w:p>
        </w:tc>
      </w:tr>
      <w:tr w:rsidR="00AB1BF3" w:rsidRPr="00AB1BF3" w:rsidTr="00AB1BF3">
        <w:trPr>
          <w:trHeight w:val="449"/>
        </w:trPr>
        <w:tc>
          <w:tcPr>
            <w:tcW w:w="540" w:type="dxa"/>
            <w:tcBorders>
              <w:top w:val="single" w:sz="4" w:space="0" w:color="auto"/>
              <w:left w:val="single" w:sz="8" w:space="0" w:color="auto"/>
              <w:bottom w:val="single" w:sz="4"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val="ru-RU" w:eastAsia="sr-Latn-RS"/>
              </w:rPr>
            </w:pPr>
          </w:p>
        </w:tc>
        <w:tc>
          <w:tcPr>
            <w:tcW w:w="4140" w:type="dxa"/>
            <w:tcBorders>
              <w:top w:val="single" w:sz="4" w:space="0" w:color="auto"/>
              <w:left w:val="single" w:sz="4" w:space="0" w:color="auto"/>
              <w:bottom w:val="single" w:sz="4" w:space="0" w:color="auto"/>
              <w:right w:val="single" w:sz="4" w:space="0" w:color="auto"/>
            </w:tcBorders>
            <w:hideMark/>
          </w:tcPr>
          <w:p w:rsidR="00AB1BF3" w:rsidRPr="00AB1BF3" w:rsidRDefault="00AB1BF3" w:rsidP="00AB1BF3">
            <w:pPr>
              <w:spacing w:after="0" w:line="240" w:lineRule="auto"/>
              <w:rPr>
                <w:rFonts w:ascii="Times New Roman" w:eastAsia="Times New Roman" w:hAnsi="Times New Roman" w:cs="Times New Roman"/>
                <w:sz w:val="24"/>
                <w:szCs w:val="24"/>
                <w:lang w:val="ru-RU" w:eastAsia="sr-Latn-RS"/>
              </w:rPr>
            </w:pPr>
            <w:r w:rsidRPr="00AB1BF3">
              <w:rPr>
                <w:rFonts w:ascii="Times New Roman" w:eastAsia="Times New Roman" w:hAnsi="Times New Roman" w:cs="Times New Roman"/>
                <w:sz w:val="24"/>
                <w:szCs w:val="24"/>
                <w:lang w:val="ru-RU" w:eastAsia="sr-Latn-RS"/>
              </w:rPr>
              <w:t>Име особе за контакт:</w:t>
            </w:r>
          </w:p>
        </w:tc>
        <w:tc>
          <w:tcPr>
            <w:tcW w:w="5668" w:type="dxa"/>
            <w:tcBorders>
              <w:top w:val="single" w:sz="4" w:space="0" w:color="auto"/>
              <w:left w:val="single" w:sz="4" w:space="0" w:color="auto"/>
              <w:bottom w:val="single" w:sz="4"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eastAsia="sr-Latn-RS"/>
              </w:rPr>
            </w:pPr>
          </w:p>
        </w:tc>
      </w:tr>
      <w:tr w:rsidR="00AB1BF3" w:rsidRPr="00AB1BF3" w:rsidTr="00AB1BF3">
        <w:trPr>
          <w:trHeight w:val="449"/>
        </w:trPr>
        <w:tc>
          <w:tcPr>
            <w:tcW w:w="540" w:type="dxa"/>
            <w:tcBorders>
              <w:top w:val="single" w:sz="4" w:space="0" w:color="auto"/>
              <w:left w:val="single" w:sz="8" w:space="0" w:color="auto"/>
              <w:bottom w:val="single" w:sz="4"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val="sr-Cyrl-CS" w:eastAsia="sr-Latn-RS"/>
              </w:rPr>
            </w:pPr>
          </w:p>
        </w:tc>
        <w:tc>
          <w:tcPr>
            <w:tcW w:w="4140" w:type="dxa"/>
            <w:tcBorders>
              <w:top w:val="single" w:sz="4" w:space="0" w:color="auto"/>
              <w:left w:val="single" w:sz="4" w:space="0" w:color="auto"/>
              <w:bottom w:val="single" w:sz="4" w:space="0" w:color="auto"/>
              <w:right w:val="single" w:sz="4" w:space="0" w:color="auto"/>
            </w:tcBorders>
            <w:hideMark/>
          </w:tcPr>
          <w:p w:rsidR="00AB1BF3" w:rsidRPr="00AB1BF3" w:rsidRDefault="00AB1BF3" w:rsidP="00AB1BF3">
            <w:pPr>
              <w:spacing w:after="0" w:line="240" w:lineRule="auto"/>
              <w:rPr>
                <w:rFonts w:ascii="Times New Roman" w:eastAsia="Times New Roman" w:hAnsi="Times New Roman" w:cs="Times New Roman"/>
                <w:sz w:val="24"/>
                <w:szCs w:val="24"/>
                <w:lang w:val="ru-RU" w:eastAsia="sr-Latn-RS"/>
              </w:rPr>
            </w:pPr>
            <w:r w:rsidRPr="00AB1BF3">
              <w:rPr>
                <w:rFonts w:ascii="Times New Roman" w:eastAsia="Times New Roman" w:hAnsi="Times New Roman" w:cs="Times New Roman"/>
                <w:sz w:val="24"/>
                <w:szCs w:val="24"/>
                <w:lang w:val="ru-RU" w:eastAsia="sr-Latn-RS"/>
              </w:rPr>
              <w:t xml:space="preserve">Електронска адреса </w:t>
            </w:r>
            <w:r w:rsidRPr="00AB1BF3">
              <w:rPr>
                <w:rFonts w:ascii="Times New Roman" w:eastAsia="Times New Roman" w:hAnsi="Times New Roman" w:cs="Times New Roman"/>
                <w:sz w:val="24"/>
                <w:szCs w:val="24"/>
                <w:lang w:val="sr-Latn-CS" w:eastAsia="sr-Latn-RS"/>
              </w:rPr>
              <w:t>E-mail:</w:t>
            </w:r>
          </w:p>
        </w:tc>
        <w:tc>
          <w:tcPr>
            <w:tcW w:w="5668" w:type="dxa"/>
            <w:tcBorders>
              <w:top w:val="single" w:sz="4" w:space="0" w:color="auto"/>
              <w:left w:val="single" w:sz="4" w:space="0" w:color="auto"/>
              <w:bottom w:val="single" w:sz="4"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eastAsia="sr-Latn-RS"/>
              </w:rPr>
            </w:pPr>
          </w:p>
        </w:tc>
      </w:tr>
      <w:tr w:rsidR="00AB1BF3" w:rsidRPr="00AB1BF3" w:rsidTr="00AB1BF3">
        <w:trPr>
          <w:trHeight w:val="552"/>
        </w:trPr>
        <w:tc>
          <w:tcPr>
            <w:tcW w:w="540" w:type="dxa"/>
            <w:tcBorders>
              <w:top w:val="single" w:sz="4" w:space="0" w:color="auto"/>
              <w:left w:val="single" w:sz="8" w:space="0" w:color="auto"/>
              <w:bottom w:val="single" w:sz="4" w:space="0" w:color="auto"/>
              <w:right w:val="single" w:sz="4" w:space="0" w:color="auto"/>
            </w:tcBorders>
            <w:hideMark/>
          </w:tcPr>
          <w:p w:rsidR="00AB1BF3" w:rsidRPr="00AB1BF3" w:rsidRDefault="00AB1BF3" w:rsidP="00AB1BF3">
            <w:pPr>
              <w:spacing w:after="0" w:line="240" w:lineRule="auto"/>
              <w:rPr>
                <w:rFonts w:ascii="Times New Roman" w:eastAsia="Times New Roman" w:hAnsi="Times New Roman" w:cs="Times New Roman"/>
                <w:sz w:val="24"/>
                <w:szCs w:val="24"/>
                <w:lang w:eastAsia="sr-Latn-RS"/>
              </w:rPr>
            </w:pPr>
            <w:r w:rsidRPr="00AB1BF3">
              <w:rPr>
                <w:rFonts w:ascii="Times New Roman" w:eastAsia="Times New Roman" w:hAnsi="Times New Roman" w:cs="Times New Roman"/>
                <w:sz w:val="24"/>
                <w:szCs w:val="24"/>
                <w:lang w:eastAsia="sr-Latn-RS"/>
              </w:rPr>
              <w:t>2)</w:t>
            </w:r>
          </w:p>
        </w:tc>
        <w:tc>
          <w:tcPr>
            <w:tcW w:w="4140" w:type="dxa"/>
            <w:tcBorders>
              <w:top w:val="single" w:sz="4" w:space="0" w:color="auto"/>
              <w:left w:val="single" w:sz="4" w:space="0" w:color="auto"/>
              <w:bottom w:val="single" w:sz="4" w:space="0" w:color="auto"/>
              <w:right w:val="single" w:sz="4" w:space="0" w:color="auto"/>
            </w:tcBorders>
            <w:hideMark/>
          </w:tcPr>
          <w:p w:rsidR="00AB1BF3" w:rsidRPr="00AB1BF3" w:rsidRDefault="00AB1BF3" w:rsidP="00AB1BF3">
            <w:pPr>
              <w:spacing w:after="0" w:line="240" w:lineRule="auto"/>
              <w:rPr>
                <w:rFonts w:ascii="Times New Roman" w:eastAsia="Times New Roman" w:hAnsi="Times New Roman" w:cs="Times New Roman"/>
                <w:sz w:val="24"/>
                <w:szCs w:val="24"/>
                <w:lang w:val="ru-RU" w:eastAsia="sr-Latn-RS"/>
              </w:rPr>
            </w:pPr>
            <w:r w:rsidRPr="00AB1BF3">
              <w:rPr>
                <w:rFonts w:ascii="Times New Roman" w:eastAsia="Times New Roman" w:hAnsi="Times New Roman" w:cs="Times New Roman"/>
                <w:sz w:val="24"/>
                <w:szCs w:val="24"/>
                <w:lang w:val="ru-RU" w:eastAsia="sr-Latn-RS"/>
              </w:rPr>
              <w:t>Назив учесника у заједничкој понуди:</w:t>
            </w:r>
          </w:p>
        </w:tc>
        <w:tc>
          <w:tcPr>
            <w:tcW w:w="5668" w:type="dxa"/>
            <w:tcBorders>
              <w:top w:val="single" w:sz="4" w:space="0" w:color="auto"/>
              <w:left w:val="single" w:sz="4" w:space="0" w:color="auto"/>
              <w:bottom w:val="single" w:sz="4"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val="ru-RU" w:eastAsia="sr-Latn-RS"/>
              </w:rPr>
            </w:pPr>
          </w:p>
        </w:tc>
      </w:tr>
      <w:tr w:rsidR="00AB1BF3" w:rsidRPr="00AB1BF3" w:rsidTr="00AB1BF3">
        <w:trPr>
          <w:trHeight w:val="552"/>
        </w:trPr>
        <w:tc>
          <w:tcPr>
            <w:tcW w:w="540" w:type="dxa"/>
            <w:tcBorders>
              <w:top w:val="single" w:sz="4" w:space="0" w:color="auto"/>
              <w:left w:val="single" w:sz="8" w:space="0" w:color="auto"/>
              <w:bottom w:val="single" w:sz="8"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val="ru-RU" w:eastAsia="sr-Latn-RS"/>
              </w:rPr>
            </w:pPr>
          </w:p>
        </w:tc>
        <w:tc>
          <w:tcPr>
            <w:tcW w:w="4140" w:type="dxa"/>
            <w:tcBorders>
              <w:top w:val="single" w:sz="4" w:space="0" w:color="auto"/>
              <w:left w:val="single" w:sz="4" w:space="0" w:color="auto"/>
              <w:bottom w:val="single" w:sz="8" w:space="0" w:color="auto"/>
              <w:right w:val="single" w:sz="4" w:space="0" w:color="auto"/>
            </w:tcBorders>
            <w:hideMark/>
          </w:tcPr>
          <w:p w:rsidR="00AB1BF3" w:rsidRPr="00AB1BF3" w:rsidRDefault="00AB1BF3" w:rsidP="00AB1BF3">
            <w:pPr>
              <w:spacing w:after="0" w:line="240" w:lineRule="auto"/>
              <w:rPr>
                <w:rFonts w:ascii="Times New Roman" w:eastAsia="Times New Roman" w:hAnsi="Times New Roman" w:cs="Times New Roman"/>
                <w:sz w:val="24"/>
                <w:szCs w:val="24"/>
                <w:lang w:val="ru-RU" w:eastAsia="sr-Latn-RS"/>
              </w:rPr>
            </w:pPr>
            <w:r w:rsidRPr="00AB1BF3">
              <w:rPr>
                <w:rFonts w:ascii="Times New Roman" w:eastAsia="Times New Roman" w:hAnsi="Times New Roman" w:cs="Times New Roman"/>
                <w:sz w:val="24"/>
                <w:szCs w:val="24"/>
                <w:lang w:val="ru-RU" w:eastAsia="sr-Latn-RS"/>
              </w:rPr>
              <w:t>Адреса:</w:t>
            </w:r>
          </w:p>
        </w:tc>
        <w:tc>
          <w:tcPr>
            <w:tcW w:w="5668" w:type="dxa"/>
            <w:tcBorders>
              <w:top w:val="single" w:sz="4" w:space="0" w:color="auto"/>
              <w:left w:val="single" w:sz="4" w:space="0" w:color="auto"/>
              <w:bottom w:val="single" w:sz="8"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eastAsia="sr-Latn-RS"/>
              </w:rPr>
            </w:pPr>
          </w:p>
        </w:tc>
      </w:tr>
      <w:tr w:rsidR="00AB1BF3" w:rsidRPr="00AB1BF3" w:rsidTr="00AB1BF3">
        <w:trPr>
          <w:trHeight w:val="475"/>
        </w:trPr>
        <w:tc>
          <w:tcPr>
            <w:tcW w:w="540" w:type="dxa"/>
            <w:tcBorders>
              <w:top w:val="single" w:sz="4" w:space="0" w:color="auto"/>
              <w:left w:val="single" w:sz="8" w:space="0" w:color="auto"/>
              <w:bottom w:val="single" w:sz="8"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eastAsia="sr-Latn-RS"/>
              </w:rPr>
            </w:pPr>
          </w:p>
        </w:tc>
        <w:tc>
          <w:tcPr>
            <w:tcW w:w="4140" w:type="dxa"/>
            <w:tcBorders>
              <w:top w:val="single" w:sz="4" w:space="0" w:color="auto"/>
              <w:left w:val="single" w:sz="4" w:space="0" w:color="auto"/>
              <w:bottom w:val="single" w:sz="8" w:space="0" w:color="auto"/>
              <w:right w:val="single" w:sz="4" w:space="0" w:color="auto"/>
            </w:tcBorders>
            <w:hideMark/>
          </w:tcPr>
          <w:p w:rsidR="00AB1BF3" w:rsidRPr="00AB1BF3" w:rsidRDefault="00AB1BF3" w:rsidP="00AB1BF3">
            <w:pPr>
              <w:spacing w:after="0" w:line="240" w:lineRule="auto"/>
              <w:rPr>
                <w:rFonts w:ascii="Times New Roman" w:eastAsia="Times New Roman" w:hAnsi="Times New Roman" w:cs="Times New Roman"/>
                <w:sz w:val="24"/>
                <w:szCs w:val="24"/>
                <w:lang w:val="ru-RU" w:eastAsia="sr-Latn-RS"/>
              </w:rPr>
            </w:pPr>
            <w:r w:rsidRPr="00AB1BF3">
              <w:rPr>
                <w:rFonts w:ascii="Times New Roman" w:eastAsia="Times New Roman" w:hAnsi="Times New Roman" w:cs="Times New Roman"/>
                <w:sz w:val="24"/>
                <w:szCs w:val="24"/>
                <w:lang w:val="ru-RU" w:eastAsia="sr-Latn-RS"/>
              </w:rPr>
              <w:t>Матични број:</w:t>
            </w:r>
          </w:p>
        </w:tc>
        <w:tc>
          <w:tcPr>
            <w:tcW w:w="5668" w:type="dxa"/>
            <w:tcBorders>
              <w:top w:val="single" w:sz="4" w:space="0" w:color="auto"/>
              <w:left w:val="single" w:sz="4" w:space="0" w:color="auto"/>
              <w:bottom w:val="single" w:sz="8"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eastAsia="sr-Latn-RS"/>
              </w:rPr>
            </w:pPr>
          </w:p>
        </w:tc>
      </w:tr>
      <w:tr w:rsidR="00AB1BF3" w:rsidRPr="00AB1BF3" w:rsidTr="00AB1BF3">
        <w:trPr>
          <w:trHeight w:val="430"/>
        </w:trPr>
        <w:tc>
          <w:tcPr>
            <w:tcW w:w="540" w:type="dxa"/>
            <w:tcBorders>
              <w:top w:val="single" w:sz="4" w:space="0" w:color="auto"/>
              <w:left w:val="single" w:sz="8" w:space="0" w:color="auto"/>
              <w:bottom w:val="single" w:sz="8"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eastAsia="sr-Latn-RS"/>
              </w:rPr>
            </w:pPr>
          </w:p>
        </w:tc>
        <w:tc>
          <w:tcPr>
            <w:tcW w:w="4140" w:type="dxa"/>
            <w:tcBorders>
              <w:top w:val="single" w:sz="4" w:space="0" w:color="auto"/>
              <w:left w:val="single" w:sz="4" w:space="0" w:color="auto"/>
              <w:bottom w:val="single" w:sz="8" w:space="0" w:color="auto"/>
              <w:right w:val="single" w:sz="4" w:space="0" w:color="auto"/>
            </w:tcBorders>
            <w:hideMark/>
          </w:tcPr>
          <w:p w:rsidR="00AB1BF3" w:rsidRPr="00AB1BF3" w:rsidRDefault="00AB1BF3" w:rsidP="00AB1BF3">
            <w:pPr>
              <w:spacing w:after="0" w:line="240" w:lineRule="auto"/>
              <w:rPr>
                <w:rFonts w:ascii="Times New Roman" w:eastAsia="Times New Roman" w:hAnsi="Times New Roman" w:cs="Times New Roman"/>
                <w:sz w:val="24"/>
                <w:szCs w:val="24"/>
                <w:lang w:eastAsia="sr-Latn-RS"/>
              </w:rPr>
            </w:pPr>
            <w:r w:rsidRPr="00AB1BF3">
              <w:rPr>
                <w:rFonts w:ascii="Times New Roman" w:eastAsia="Times New Roman" w:hAnsi="Times New Roman" w:cs="Times New Roman"/>
                <w:sz w:val="24"/>
                <w:szCs w:val="24"/>
                <w:lang w:eastAsia="sr-Latn-RS"/>
              </w:rPr>
              <w:t>П</w:t>
            </w:r>
            <w:r w:rsidRPr="00AB1BF3">
              <w:rPr>
                <w:rFonts w:ascii="Times New Roman" w:eastAsia="Times New Roman" w:hAnsi="Times New Roman" w:cs="Times New Roman"/>
                <w:sz w:val="24"/>
                <w:szCs w:val="24"/>
                <w:lang w:val="ru-RU" w:eastAsia="sr-Latn-RS"/>
              </w:rPr>
              <w:t xml:space="preserve">орески идентификациони </w:t>
            </w:r>
            <w:r w:rsidRPr="00AB1BF3">
              <w:rPr>
                <w:rFonts w:ascii="Times New Roman" w:eastAsia="Times New Roman" w:hAnsi="Times New Roman" w:cs="Times New Roman"/>
                <w:sz w:val="24"/>
                <w:szCs w:val="24"/>
                <w:lang w:eastAsia="sr-Latn-RS"/>
              </w:rPr>
              <w:t>број:</w:t>
            </w:r>
          </w:p>
        </w:tc>
        <w:tc>
          <w:tcPr>
            <w:tcW w:w="5668" w:type="dxa"/>
            <w:tcBorders>
              <w:top w:val="single" w:sz="4" w:space="0" w:color="auto"/>
              <w:left w:val="single" w:sz="4" w:space="0" w:color="auto"/>
              <w:bottom w:val="single" w:sz="8"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eastAsia="sr-Latn-RS"/>
              </w:rPr>
            </w:pPr>
          </w:p>
        </w:tc>
      </w:tr>
      <w:tr w:rsidR="00AB1BF3" w:rsidRPr="00AB1BF3" w:rsidTr="00AB1BF3">
        <w:trPr>
          <w:trHeight w:val="430"/>
        </w:trPr>
        <w:tc>
          <w:tcPr>
            <w:tcW w:w="540" w:type="dxa"/>
            <w:tcBorders>
              <w:top w:val="single" w:sz="4" w:space="0" w:color="auto"/>
              <w:left w:val="single" w:sz="8" w:space="0" w:color="auto"/>
              <w:bottom w:val="single" w:sz="8"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eastAsia="sr-Latn-RS"/>
              </w:rPr>
            </w:pPr>
          </w:p>
        </w:tc>
        <w:tc>
          <w:tcPr>
            <w:tcW w:w="4140" w:type="dxa"/>
            <w:tcBorders>
              <w:top w:val="single" w:sz="4" w:space="0" w:color="auto"/>
              <w:left w:val="single" w:sz="4" w:space="0" w:color="auto"/>
              <w:bottom w:val="single" w:sz="8" w:space="0" w:color="auto"/>
              <w:right w:val="single" w:sz="4" w:space="0" w:color="auto"/>
            </w:tcBorders>
            <w:hideMark/>
          </w:tcPr>
          <w:p w:rsidR="00AB1BF3" w:rsidRPr="00AB1BF3" w:rsidRDefault="00AB1BF3" w:rsidP="00AB1BF3">
            <w:pPr>
              <w:spacing w:after="0" w:line="240" w:lineRule="auto"/>
              <w:rPr>
                <w:rFonts w:ascii="Times New Roman" w:eastAsia="Times New Roman" w:hAnsi="Times New Roman" w:cs="Times New Roman"/>
                <w:sz w:val="24"/>
                <w:szCs w:val="24"/>
                <w:lang w:eastAsia="sr-Latn-RS"/>
              </w:rPr>
            </w:pPr>
            <w:r w:rsidRPr="00AB1BF3">
              <w:rPr>
                <w:rFonts w:ascii="Times New Roman" w:eastAsia="Times New Roman" w:hAnsi="Times New Roman" w:cs="Times New Roman"/>
                <w:sz w:val="24"/>
                <w:szCs w:val="24"/>
                <w:lang w:val="ru-RU" w:eastAsia="sr-Latn-RS"/>
              </w:rPr>
              <w:t>Овлашћена особа:</w:t>
            </w:r>
          </w:p>
        </w:tc>
        <w:tc>
          <w:tcPr>
            <w:tcW w:w="5668" w:type="dxa"/>
            <w:tcBorders>
              <w:top w:val="single" w:sz="4" w:space="0" w:color="auto"/>
              <w:left w:val="single" w:sz="4" w:space="0" w:color="auto"/>
              <w:bottom w:val="single" w:sz="8"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eastAsia="sr-Latn-RS"/>
              </w:rPr>
            </w:pPr>
          </w:p>
        </w:tc>
      </w:tr>
      <w:tr w:rsidR="00AB1BF3" w:rsidRPr="00AB1BF3" w:rsidTr="00AB1BF3">
        <w:trPr>
          <w:trHeight w:val="430"/>
        </w:trPr>
        <w:tc>
          <w:tcPr>
            <w:tcW w:w="540" w:type="dxa"/>
            <w:tcBorders>
              <w:top w:val="single" w:sz="4" w:space="0" w:color="auto"/>
              <w:left w:val="single" w:sz="8" w:space="0" w:color="auto"/>
              <w:bottom w:val="single" w:sz="8"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eastAsia="sr-Latn-RS"/>
              </w:rPr>
            </w:pPr>
          </w:p>
        </w:tc>
        <w:tc>
          <w:tcPr>
            <w:tcW w:w="4140" w:type="dxa"/>
            <w:tcBorders>
              <w:top w:val="single" w:sz="4" w:space="0" w:color="auto"/>
              <w:left w:val="single" w:sz="4" w:space="0" w:color="auto"/>
              <w:bottom w:val="single" w:sz="8" w:space="0" w:color="auto"/>
              <w:right w:val="single" w:sz="4" w:space="0" w:color="auto"/>
            </w:tcBorders>
            <w:hideMark/>
          </w:tcPr>
          <w:p w:rsidR="00AB1BF3" w:rsidRPr="00AB1BF3" w:rsidRDefault="00AB1BF3" w:rsidP="00AB1BF3">
            <w:pPr>
              <w:spacing w:after="0" w:line="240" w:lineRule="auto"/>
              <w:rPr>
                <w:rFonts w:ascii="Times New Roman" w:eastAsia="Times New Roman" w:hAnsi="Times New Roman" w:cs="Times New Roman"/>
                <w:sz w:val="24"/>
                <w:szCs w:val="24"/>
                <w:lang w:val="ru-RU" w:eastAsia="sr-Latn-RS"/>
              </w:rPr>
            </w:pPr>
            <w:r w:rsidRPr="00AB1BF3">
              <w:rPr>
                <w:rFonts w:ascii="Times New Roman" w:eastAsia="Times New Roman" w:hAnsi="Times New Roman" w:cs="Times New Roman"/>
                <w:sz w:val="24"/>
                <w:szCs w:val="24"/>
                <w:lang w:val="ru-RU" w:eastAsia="sr-Latn-RS"/>
              </w:rPr>
              <w:t>Име особе за контакт:</w:t>
            </w:r>
          </w:p>
        </w:tc>
        <w:tc>
          <w:tcPr>
            <w:tcW w:w="5668" w:type="dxa"/>
            <w:tcBorders>
              <w:top w:val="single" w:sz="4" w:space="0" w:color="auto"/>
              <w:left w:val="single" w:sz="4" w:space="0" w:color="auto"/>
              <w:bottom w:val="single" w:sz="8"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eastAsia="sr-Latn-RS"/>
              </w:rPr>
            </w:pPr>
          </w:p>
        </w:tc>
      </w:tr>
      <w:tr w:rsidR="00AB1BF3" w:rsidRPr="00AB1BF3" w:rsidTr="00AB1BF3">
        <w:trPr>
          <w:trHeight w:val="430"/>
        </w:trPr>
        <w:tc>
          <w:tcPr>
            <w:tcW w:w="540" w:type="dxa"/>
            <w:tcBorders>
              <w:top w:val="single" w:sz="4" w:space="0" w:color="auto"/>
              <w:left w:val="single" w:sz="8" w:space="0" w:color="auto"/>
              <w:bottom w:val="single" w:sz="8"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eastAsia="sr-Latn-RS"/>
              </w:rPr>
            </w:pPr>
          </w:p>
        </w:tc>
        <w:tc>
          <w:tcPr>
            <w:tcW w:w="4140" w:type="dxa"/>
            <w:tcBorders>
              <w:top w:val="single" w:sz="4" w:space="0" w:color="auto"/>
              <w:left w:val="single" w:sz="4" w:space="0" w:color="auto"/>
              <w:bottom w:val="single" w:sz="8" w:space="0" w:color="auto"/>
              <w:right w:val="single" w:sz="4" w:space="0" w:color="auto"/>
            </w:tcBorders>
            <w:hideMark/>
          </w:tcPr>
          <w:p w:rsidR="00AB1BF3" w:rsidRPr="00AB1BF3" w:rsidRDefault="00AB1BF3" w:rsidP="00AB1BF3">
            <w:pPr>
              <w:spacing w:after="0" w:line="240" w:lineRule="auto"/>
              <w:rPr>
                <w:rFonts w:ascii="Times New Roman" w:eastAsia="Times New Roman" w:hAnsi="Times New Roman" w:cs="Times New Roman"/>
                <w:sz w:val="24"/>
                <w:szCs w:val="24"/>
                <w:lang w:val="ru-RU" w:eastAsia="sr-Latn-RS"/>
              </w:rPr>
            </w:pPr>
            <w:r w:rsidRPr="00AB1BF3">
              <w:rPr>
                <w:rFonts w:ascii="Times New Roman" w:eastAsia="Times New Roman" w:hAnsi="Times New Roman" w:cs="Times New Roman"/>
                <w:sz w:val="24"/>
                <w:szCs w:val="24"/>
                <w:lang w:val="ru-RU" w:eastAsia="sr-Latn-RS"/>
              </w:rPr>
              <w:t xml:space="preserve">Електронска адреса </w:t>
            </w:r>
            <w:r w:rsidRPr="00AB1BF3">
              <w:rPr>
                <w:rFonts w:ascii="Times New Roman" w:eastAsia="Times New Roman" w:hAnsi="Times New Roman" w:cs="Times New Roman"/>
                <w:sz w:val="24"/>
                <w:szCs w:val="24"/>
                <w:lang w:val="sr-Latn-CS" w:eastAsia="sr-Latn-RS"/>
              </w:rPr>
              <w:t>E-mail:</w:t>
            </w:r>
          </w:p>
        </w:tc>
        <w:tc>
          <w:tcPr>
            <w:tcW w:w="5668" w:type="dxa"/>
            <w:tcBorders>
              <w:top w:val="single" w:sz="4" w:space="0" w:color="auto"/>
              <w:left w:val="single" w:sz="4" w:space="0" w:color="auto"/>
              <w:bottom w:val="single" w:sz="8"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eastAsia="sr-Latn-RS"/>
              </w:rPr>
            </w:pPr>
          </w:p>
        </w:tc>
      </w:tr>
      <w:tr w:rsidR="00AB1BF3" w:rsidRPr="00AB1BF3" w:rsidTr="00AB1BF3">
        <w:trPr>
          <w:trHeight w:val="552"/>
        </w:trPr>
        <w:tc>
          <w:tcPr>
            <w:tcW w:w="540" w:type="dxa"/>
            <w:tcBorders>
              <w:top w:val="single" w:sz="4" w:space="0" w:color="auto"/>
              <w:left w:val="single" w:sz="8" w:space="0" w:color="auto"/>
              <w:bottom w:val="single" w:sz="8" w:space="0" w:color="auto"/>
              <w:right w:val="single" w:sz="4" w:space="0" w:color="auto"/>
            </w:tcBorders>
            <w:hideMark/>
          </w:tcPr>
          <w:p w:rsidR="00AB1BF3" w:rsidRPr="00AB1BF3" w:rsidRDefault="00AB1BF3" w:rsidP="00AB1BF3">
            <w:pPr>
              <w:spacing w:after="0" w:line="240" w:lineRule="auto"/>
              <w:rPr>
                <w:rFonts w:ascii="Times New Roman" w:eastAsia="Times New Roman" w:hAnsi="Times New Roman" w:cs="Times New Roman"/>
                <w:sz w:val="24"/>
                <w:szCs w:val="24"/>
                <w:lang w:eastAsia="sr-Latn-RS"/>
              </w:rPr>
            </w:pPr>
            <w:r w:rsidRPr="00AB1BF3">
              <w:rPr>
                <w:rFonts w:ascii="Times New Roman" w:eastAsia="Times New Roman" w:hAnsi="Times New Roman" w:cs="Times New Roman"/>
                <w:sz w:val="24"/>
                <w:szCs w:val="24"/>
                <w:lang w:eastAsia="sr-Latn-RS"/>
              </w:rPr>
              <w:t>3)</w:t>
            </w:r>
          </w:p>
        </w:tc>
        <w:tc>
          <w:tcPr>
            <w:tcW w:w="4140" w:type="dxa"/>
            <w:tcBorders>
              <w:top w:val="single" w:sz="4" w:space="0" w:color="auto"/>
              <w:left w:val="single" w:sz="4" w:space="0" w:color="auto"/>
              <w:bottom w:val="single" w:sz="8" w:space="0" w:color="auto"/>
              <w:right w:val="single" w:sz="4" w:space="0" w:color="auto"/>
            </w:tcBorders>
            <w:hideMark/>
          </w:tcPr>
          <w:p w:rsidR="00AB1BF3" w:rsidRPr="00AB1BF3" w:rsidRDefault="00AB1BF3" w:rsidP="00AB1BF3">
            <w:pPr>
              <w:spacing w:after="0" w:line="240" w:lineRule="auto"/>
              <w:rPr>
                <w:rFonts w:ascii="Times New Roman" w:eastAsia="Times New Roman" w:hAnsi="Times New Roman" w:cs="Times New Roman"/>
                <w:sz w:val="24"/>
                <w:szCs w:val="24"/>
                <w:lang w:val="ru-RU" w:eastAsia="sr-Latn-RS"/>
              </w:rPr>
            </w:pPr>
            <w:r w:rsidRPr="00AB1BF3">
              <w:rPr>
                <w:rFonts w:ascii="Times New Roman" w:eastAsia="Times New Roman" w:hAnsi="Times New Roman" w:cs="Times New Roman"/>
                <w:sz w:val="24"/>
                <w:szCs w:val="24"/>
                <w:lang w:val="ru-RU" w:eastAsia="sr-Latn-RS"/>
              </w:rPr>
              <w:t>Назив учесника у заједничкој понуди:</w:t>
            </w:r>
          </w:p>
        </w:tc>
        <w:tc>
          <w:tcPr>
            <w:tcW w:w="5668" w:type="dxa"/>
            <w:tcBorders>
              <w:top w:val="single" w:sz="4" w:space="0" w:color="auto"/>
              <w:left w:val="single" w:sz="4" w:space="0" w:color="auto"/>
              <w:bottom w:val="single" w:sz="8"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val="ru-RU" w:eastAsia="sr-Latn-RS"/>
              </w:rPr>
            </w:pPr>
          </w:p>
        </w:tc>
      </w:tr>
      <w:tr w:rsidR="00AB1BF3" w:rsidRPr="00AB1BF3" w:rsidTr="00AB1BF3">
        <w:trPr>
          <w:trHeight w:val="552"/>
        </w:trPr>
        <w:tc>
          <w:tcPr>
            <w:tcW w:w="540" w:type="dxa"/>
            <w:tcBorders>
              <w:top w:val="single" w:sz="4" w:space="0" w:color="auto"/>
              <w:left w:val="single" w:sz="8" w:space="0" w:color="auto"/>
              <w:bottom w:val="single" w:sz="4"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val="ru-RU" w:eastAsia="sr-Latn-RS"/>
              </w:rPr>
            </w:pPr>
          </w:p>
        </w:tc>
        <w:tc>
          <w:tcPr>
            <w:tcW w:w="4140" w:type="dxa"/>
            <w:tcBorders>
              <w:top w:val="single" w:sz="4" w:space="0" w:color="auto"/>
              <w:left w:val="single" w:sz="4" w:space="0" w:color="auto"/>
              <w:bottom w:val="single" w:sz="4" w:space="0" w:color="auto"/>
              <w:right w:val="single" w:sz="4" w:space="0" w:color="auto"/>
            </w:tcBorders>
            <w:vAlign w:val="center"/>
            <w:hideMark/>
          </w:tcPr>
          <w:p w:rsidR="00AB1BF3" w:rsidRPr="00AB1BF3" w:rsidRDefault="00AB1BF3" w:rsidP="00AB1BF3">
            <w:pPr>
              <w:spacing w:after="0" w:line="240" w:lineRule="auto"/>
              <w:rPr>
                <w:rFonts w:ascii="Times New Roman" w:eastAsia="Times New Roman" w:hAnsi="Times New Roman" w:cs="Times New Roman"/>
                <w:sz w:val="24"/>
                <w:szCs w:val="24"/>
                <w:lang w:val="ru-RU" w:eastAsia="sr-Latn-RS"/>
              </w:rPr>
            </w:pPr>
            <w:r w:rsidRPr="00AB1BF3">
              <w:rPr>
                <w:rFonts w:ascii="Times New Roman" w:eastAsia="Times New Roman" w:hAnsi="Times New Roman" w:cs="Times New Roman"/>
                <w:sz w:val="24"/>
                <w:szCs w:val="24"/>
                <w:lang w:val="ru-RU" w:eastAsia="sr-Latn-RS"/>
              </w:rPr>
              <w:t>Адреса:</w:t>
            </w:r>
          </w:p>
        </w:tc>
        <w:tc>
          <w:tcPr>
            <w:tcW w:w="5668" w:type="dxa"/>
            <w:tcBorders>
              <w:top w:val="single" w:sz="4" w:space="0" w:color="auto"/>
              <w:left w:val="single" w:sz="4" w:space="0" w:color="auto"/>
              <w:bottom w:val="single" w:sz="4"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eastAsia="sr-Latn-RS"/>
              </w:rPr>
            </w:pPr>
          </w:p>
        </w:tc>
      </w:tr>
      <w:tr w:rsidR="00AB1BF3" w:rsidRPr="00AB1BF3" w:rsidTr="00AB1BF3">
        <w:trPr>
          <w:trHeight w:val="552"/>
        </w:trPr>
        <w:tc>
          <w:tcPr>
            <w:tcW w:w="540" w:type="dxa"/>
            <w:tcBorders>
              <w:top w:val="single" w:sz="4" w:space="0" w:color="auto"/>
              <w:left w:val="single" w:sz="8" w:space="0" w:color="auto"/>
              <w:bottom w:val="single" w:sz="4"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eastAsia="sr-Latn-RS"/>
              </w:rPr>
            </w:pPr>
          </w:p>
        </w:tc>
        <w:tc>
          <w:tcPr>
            <w:tcW w:w="4140" w:type="dxa"/>
            <w:tcBorders>
              <w:top w:val="single" w:sz="4" w:space="0" w:color="auto"/>
              <w:left w:val="single" w:sz="4" w:space="0" w:color="auto"/>
              <w:bottom w:val="single" w:sz="4" w:space="0" w:color="auto"/>
              <w:right w:val="single" w:sz="4" w:space="0" w:color="auto"/>
            </w:tcBorders>
            <w:vAlign w:val="center"/>
            <w:hideMark/>
          </w:tcPr>
          <w:p w:rsidR="00AB1BF3" w:rsidRPr="00AB1BF3" w:rsidRDefault="00AB1BF3" w:rsidP="00AB1BF3">
            <w:pPr>
              <w:spacing w:after="0" w:line="240" w:lineRule="auto"/>
              <w:rPr>
                <w:rFonts w:ascii="Times New Roman" w:eastAsia="Times New Roman" w:hAnsi="Times New Roman" w:cs="Times New Roman"/>
                <w:sz w:val="24"/>
                <w:szCs w:val="24"/>
                <w:lang w:val="ru-RU" w:eastAsia="sr-Latn-RS"/>
              </w:rPr>
            </w:pPr>
            <w:r w:rsidRPr="00AB1BF3">
              <w:rPr>
                <w:rFonts w:ascii="Times New Roman" w:eastAsia="Times New Roman" w:hAnsi="Times New Roman" w:cs="Times New Roman"/>
                <w:sz w:val="24"/>
                <w:szCs w:val="24"/>
                <w:lang w:val="ru-RU" w:eastAsia="sr-Latn-RS"/>
              </w:rPr>
              <w:t>Матични број:</w:t>
            </w:r>
          </w:p>
        </w:tc>
        <w:tc>
          <w:tcPr>
            <w:tcW w:w="5668" w:type="dxa"/>
            <w:tcBorders>
              <w:top w:val="single" w:sz="4" w:space="0" w:color="auto"/>
              <w:left w:val="single" w:sz="4" w:space="0" w:color="auto"/>
              <w:bottom w:val="single" w:sz="4"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eastAsia="sr-Latn-RS"/>
              </w:rPr>
            </w:pPr>
          </w:p>
        </w:tc>
      </w:tr>
      <w:tr w:rsidR="00AB1BF3" w:rsidRPr="00AB1BF3" w:rsidTr="00AB1BF3">
        <w:trPr>
          <w:trHeight w:val="552"/>
        </w:trPr>
        <w:tc>
          <w:tcPr>
            <w:tcW w:w="540" w:type="dxa"/>
            <w:tcBorders>
              <w:top w:val="single" w:sz="4" w:space="0" w:color="auto"/>
              <w:left w:val="single" w:sz="8" w:space="0" w:color="auto"/>
              <w:bottom w:val="single" w:sz="4"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eastAsia="sr-Latn-RS"/>
              </w:rPr>
            </w:pPr>
          </w:p>
        </w:tc>
        <w:tc>
          <w:tcPr>
            <w:tcW w:w="4140" w:type="dxa"/>
            <w:tcBorders>
              <w:top w:val="single" w:sz="4" w:space="0" w:color="auto"/>
              <w:left w:val="single" w:sz="4" w:space="0" w:color="auto"/>
              <w:bottom w:val="single" w:sz="4" w:space="0" w:color="auto"/>
              <w:right w:val="single" w:sz="4" w:space="0" w:color="auto"/>
            </w:tcBorders>
            <w:vAlign w:val="center"/>
            <w:hideMark/>
          </w:tcPr>
          <w:p w:rsidR="00AB1BF3" w:rsidRPr="00AB1BF3" w:rsidRDefault="00AB1BF3" w:rsidP="00AB1BF3">
            <w:pPr>
              <w:spacing w:after="0" w:line="240" w:lineRule="auto"/>
              <w:rPr>
                <w:rFonts w:ascii="Times New Roman" w:eastAsia="Times New Roman" w:hAnsi="Times New Roman" w:cs="Times New Roman"/>
                <w:sz w:val="24"/>
                <w:szCs w:val="24"/>
                <w:lang w:eastAsia="sr-Latn-RS"/>
              </w:rPr>
            </w:pPr>
            <w:r w:rsidRPr="00AB1BF3">
              <w:rPr>
                <w:rFonts w:ascii="Times New Roman" w:eastAsia="Times New Roman" w:hAnsi="Times New Roman" w:cs="Times New Roman"/>
                <w:sz w:val="24"/>
                <w:szCs w:val="24"/>
                <w:lang w:eastAsia="sr-Latn-RS"/>
              </w:rPr>
              <w:t>П</w:t>
            </w:r>
            <w:r w:rsidRPr="00AB1BF3">
              <w:rPr>
                <w:rFonts w:ascii="Times New Roman" w:eastAsia="Times New Roman" w:hAnsi="Times New Roman" w:cs="Times New Roman"/>
                <w:sz w:val="24"/>
                <w:szCs w:val="24"/>
                <w:lang w:val="ru-RU" w:eastAsia="sr-Latn-RS"/>
              </w:rPr>
              <w:t xml:space="preserve">орески идентификациони </w:t>
            </w:r>
            <w:r w:rsidRPr="00AB1BF3">
              <w:rPr>
                <w:rFonts w:ascii="Times New Roman" w:eastAsia="Times New Roman" w:hAnsi="Times New Roman" w:cs="Times New Roman"/>
                <w:sz w:val="24"/>
                <w:szCs w:val="24"/>
                <w:lang w:eastAsia="sr-Latn-RS"/>
              </w:rPr>
              <w:t>број:</w:t>
            </w:r>
          </w:p>
        </w:tc>
        <w:tc>
          <w:tcPr>
            <w:tcW w:w="5668" w:type="dxa"/>
            <w:tcBorders>
              <w:top w:val="single" w:sz="4" w:space="0" w:color="auto"/>
              <w:left w:val="single" w:sz="4" w:space="0" w:color="auto"/>
              <w:bottom w:val="single" w:sz="4"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eastAsia="sr-Latn-RS"/>
              </w:rPr>
            </w:pPr>
          </w:p>
        </w:tc>
      </w:tr>
      <w:tr w:rsidR="00AB1BF3" w:rsidRPr="00AB1BF3" w:rsidTr="00AB1BF3">
        <w:trPr>
          <w:trHeight w:val="552"/>
        </w:trPr>
        <w:tc>
          <w:tcPr>
            <w:tcW w:w="540" w:type="dxa"/>
            <w:tcBorders>
              <w:top w:val="single" w:sz="4" w:space="0" w:color="auto"/>
              <w:left w:val="single" w:sz="8" w:space="0" w:color="auto"/>
              <w:bottom w:val="single" w:sz="4"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eastAsia="sr-Latn-RS"/>
              </w:rPr>
            </w:pPr>
          </w:p>
        </w:tc>
        <w:tc>
          <w:tcPr>
            <w:tcW w:w="4140" w:type="dxa"/>
            <w:tcBorders>
              <w:top w:val="single" w:sz="4" w:space="0" w:color="auto"/>
              <w:left w:val="single" w:sz="4" w:space="0" w:color="auto"/>
              <w:bottom w:val="single" w:sz="4" w:space="0" w:color="auto"/>
              <w:right w:val="single" w:sz="4" w:space="0" w:color="auto"/>
            </w:tcBorders>
            <w:vAlign w:val="center"/>
            <w:hideMark/>
          </w:tcPr>
          <w:p w:rsidR="00AB1BF3" w:rsidRPr="00AB1BF3" w:rsidRDefault="00AB1BF3" w:rsidP="00AB1BF3">
            <w:pPr>
              <w:spacing w:after="0" w:line="240" w:lineRule="auto"/>
              <w:rPr>
                <w:rFonts w:ascii="Times New Roman" w:eastAsia="Times New Roman" w:hAnsi="Times New Roman" w:cs="Times New Roman"/>
                <w:sz w:val="24"/>
                <w:szCs w:val="24"/>
                <w:lang w:eastAsia="sr-Latn-RS"/>
              </w:rPr>
            </w:pPr>
            <w:r w:rsidRPr="00AB1BF3">
              <w:rPr>
                <w:rFonts w:ascii="Times New Roman" w:eastAsia="Times New Roman" w:hAnsi="Times New Roman" w:cs="Times New Roman"/>
                <w:sz w:val="24"/>
                <w:szCs w:val="24"/>
                <w:lang w:val="ru-RU" w:eastAsia="sr-Latn-RS"/>
              </w:rPr>
              <w:t>Овлашћена особа:</w:t>
            </w:r>
          </w:p>
        </w:tc>
        <w:tc>
          <w:tcPr>
            <w:tcW w:w="5668" w:type="dxa"/>
            <w:tcBorders>
              <w:top w:val="single" w:sz="4" w:space="0" w:color="auto"/>
              <w:left w:val="single" w:sz="4" w:space="0" w:color="auto"/>
              <w:bottom w:val="single" w:sz="4"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eastAsia="sr-Latn-RS"/>
              </w:rPr>
            </w:pPr>
          </w:p>
        </w:tc>
      </w:tr>
      <w:tr w:rsidR="00AB1BF3" w:rsidRPr="00AB1BF3" w:rsidTr="00AB1BF3">
        <w:trPr>
          <w:trHeight w:val="552"/>
        </w:trPr>
        <w:tc>
          <w:tcPr>
            <w:tcW w:w="540" w:type="dxa"/>
            <w:tcBorders>
              <w:top w:val="single" w:sz="4" w:space="0" w:color="auto"/>
              <w:left w:val="single" w:sz="8" w:space="0" w:color="auto"/>
              <w:bottom w:val="single" w:sz="4"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eastAsia="sr-Latn-RS"/>
              </w:rPr>
            </w:pPr>
          </w:p>
        </w:tc>
        <w:tc>
          <w:tcPr>
            <w:tcW w:w="4140" w:type="dxa"/>
            <w:tcBorders>
              <w:top w:val="single" w:sz="4" w:space="0" w:color="auto"/>
              <w:left w:val="single" w:sz="4" w:space="0" w:color="auto"/>
              <w:bottom w:val="single" w:sz="4" w:space="0" w:color="auto"/>
              <w:right w:val="single" w:sz="4" w:space="0" w:color="auto"/>
            </w:tcBorders>
            <w:vAlign w:val="center"/>
            <w:hideMark/>
          </w:tcPr>
          <w:p w:rsidR="00AB1BF3" w:rsidRPr="00AB1BF3" w:rsidRDefault="00AB1BF3" w:rsidP="00AB1BF3">
            <w:pPr>
              <w:spacing w:after="0" w:line="240" w:lineRule="auto"/>
              <w:rPr>
                <w:rFonts w:ascii="Times New Roman" w:eastAsia="Times New Roman" w:hAnsi="Times New Roman" w:cs="Times New Roman"/>
                <w:sz w:val="24"/>
                <w:szCs w:val="24"/>
                <w:lang w:val="ru-RU" w:eastAsia="sr-Latn-RS"/>
              </w:rPr>
            </w:pPr>
            <w:r w:rsidRPr="00AB1BF3">
              <w:rPr>
                <w:rFonts w:ascii="Times New Roman" w:eastAsia="Times New Roman" w:hAnsi="Times New Roman" w:cs="Times New Roman"/>
                <w:sz w:val="24"/>
                <w:szCs w:val="24"/>
                <w:lang w:val="ru-RU" w:eastAsia="sr-Latn-RS"/>
              </w:rPr>
              <w:t>Име особе за контакт:</w:t>
            </w:r>
          </w:p>
        </w:tc>
        <w:tc>
          <w:tcPr>
            <w:tcW w:w="5668" w:type="dxa"/>
            <w:tcBorders>
              <w:top w:val="single" w:sz="4" w:space="0" w:color="auto"/>
              <w:left w:val="single" w:sz="4" w:space="0" w:color="auto"/>
              <w:bottom w:val="single" w:sz="4"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eastAsia="sr-Latn-RS"/>
              </w:rPr>
            </w:pPr>
          </w:p>
        </w:tc>
      </w:tr>
      <w:tr w:rsidR="00AB1BF3" w:rsidRPr="00AB1BF3" w:rsidTr="00AB1BF3">
        <w:trPr>
          <w:trHeight w:val="552"/>
        </w:trPr>
        <w:tc>
          <w:tcPr>
            <w:tcW w:w="540" w:type="dxa"/>
            <w:tcBorders>
              <w:top w:val="single" w:sz="4" w:space="0" w:color="auto"/>
              <w:left w:val="single" w:sz="8" w:space="0" w:color="auto"/>
              <w:bottom w:val="single" w:sz="8"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val="sr-Cyrl-CS" w:eastAsia="sr-Latn-RS"/>
              </w:rPr>
            </w:pPr>
          </w:p>
          <w:p w:rsidR="00AB1BF3" w:rsidRPr="00AB1BF3" w:rsidRDefault="00AB1BF3" w:rsidP="00AB1BF3">
            <w:pPr>
              <w:spacing w:after="0" w:line="240" w:lineRule="auto"/>
              <w:rPr>
                <w:rFonts w:ascii="Times New Roman" w:eastAsia="Times New Roman" w:hAnsi="Times New Roman" w:cs="Times New Roman"/>
                <w:sz w:val="24"/>
                <w:szCs w:val="24"/>
                <w:lang w:val="sr-Cyrl-CS" w:eastAsia="sr-Latn-RS"/>
              </w:rPr>
            </w:pPr>
          </w:p>
        </w:tc>
        <w:tc>
          <w:tcPr>
            <w:tcW w:w="4140" w:type="dxa"/>
            <w:tcBorders>
              <w:top w:val="single" w:sz="4" w:space="0" w:color="auto"/>
              <w:left w:val="single" w:sz="4" w:space="0" w:color="auto"/>
              <w:bottom w:val="single" w:sz="8" w:space="0" w:color="auto"/>
              <w:right w:val="single" w:sz="4" w:space="0" w:color="auto"/>
            </w:tcBorders>
            <w:vAlign w:val="center"/>
            <w:hideMark/>
          </w:tcPr>
          <w:p w:rsidR="00AB1BF3" w:rsidRPr="00AB1BF3" w:rsidRDefault="00AB1BF3" w:rsidP="00AB1BF3">
            <w:pPr>
              <w:spacing w:after="0" w:line="240" w:lineRule="auto"/>
              <w:rPr>
                <w:rFonts w:ascii="Times New Roman" w:eastAsia="Times New Roman" w:hAnsi="Times New Roman" w:cs="Times New Roman"/>
                <w:sz w:val="24"/>
                <w:szCs w:val="24"/>
                <w:lang w:val="ru-RU" w:eastAsia="sr-Latn-RS"/>
              </w:rPr>
            </w:pPr>
            <w:r w:rsidRPr="00AB1BF3">
              <w:rPr>
                <w:rFonts w:ascii="Times New Roman" w:eastAsia="Times New Roman" w:hAnsi="Times New Roman" w:cs="Times New Roman"/>
                <w:sz w:val="24"/>
                <w:szCs w:val="24"/>
                <w:lang w:val="ru-RU" w:eastAsia="sr-Latn-RS"/>
              </w:rPr>
              <w:t xml:space="preserve">Електронска адреса </w:t>
            </w:r>
            <w:r w:rsidRPr="00AB1BF3">
              <w:rPr>
                <w:rFonts w:ascii="Times New Roman" w:eastAsia="Times New Roman" w:hAnsi="Times New Roman" w:cs="Times New Roman"/>
                <w:sz w:val="24"/>
                <w:szCs w:val="24"/>
                <w:lang w:val="sr-Latn-CS" w:eastAsia="sr-Latn-RS"/>
              </w:rPr>
              <w:t>E-mail:</w:t>
            </w:r>
          </w:p>
        </w:tc>
        <w:tc>
          <w:tcPr>
            <w:tcW w:w="5668" w:type="dxa"/>
            <w:tcBorders>
              <w:top w:val="single" w:sz="4" w:space="0" w:color="auto"/>
              <w:left w:val="single" w:sz="4" w:space="0" w:color="auto"/>
              <w:bottom w:val="single" w:sz="8" w:space="0" w:color="auto"/>
              <w:right w:val="single" w:sz="4" w:space="0" w:color="auto"/>
            </w:tcBorders>
          </w:tcPr>
          <w:p w:rsidR="00AB1BF3" w:rsidRPr="00AB1BF3" w:rsidRDefault="00AB1BF3" w:rsidP="00AB1BF3">
            <w:pPr>
              <w:spacing w:after="0" w:line="240" w:lineRule="auto"/>
              <w:rPr>
                <w:rFonts w:ascii="Times New Roman" w:eastAsia="Times New Roman" w:hAnsi="Times New Roman" w:cs="Times New Roman"/>
                <w:sz w:val="24"/>
                <w:szCs w:val="24"/>
                <w:lang w:eastAsia="sr-Latn-RS"/>
              </w:rPr>
            </w:pPr>
          </w:p>
        </w:tc>
      </w:tr>
    </w:tbl>
    <w:p w:rsidR="00AB1BF3" w:rsidRPr="00AB1BF3" w:rsidRDefault="00AB1BF3" w:rsidP="00AB1BF3">
      <w:pPr>
        <w:spacing w:after="0" w:line="240" w:lineRule="auto"/>
        <w:rPr>
          <w:rFonts w:ascii="Times New Roman" w:eastAsia="Times New Roman" w:hAnsi="Times New Roman" w:cs="Times New Roman"/>
          <w:b/>
          <w:bCs/>
          <w:iCs/>
          <w:lang w:val="ru-RU" w:eastAsia="sr-Latn-RS"/>
        </w:rPr>
      </w:pPr>
    </w:p>
    <w:p w:rsidR="00AB1BF3" w:rsidRPr="00AB1BF3" w:rsidRDefault="00AB1BF3" w:rsidP="00AB1BF3">
      <w:pPr>
        <w:spacing w:after="0" w:line="240" w:lineRule="auto"/>
        <w:jc w:val="both"/>
        <w:rPr>
          <w:rFonts w:ascii="Times New Roman" w:eastAsia="Times New Roman" w:hAnsi="Times New Roman" w:cs="Times New Roman"/>
          <w:b/>
          <w:bCs/>
          <w:iCs/>
          <w:sz w:val="24"/>
          <w:szCs w:val="24"/>
          <w:lang w:val="ru-RU" w:eastAsia="sr-Latn-RS"/>
        </w:rPr>
      </w:pPr>
      <w:r w:rsidRPr="00AB1BF3">
        <w:rPr>
          <w:rFonts w:ascii="Times New Roman" w:eastAsia="Times New Roman" w:hAnsi="Times New Roman" w:cs="Times New Roman"/>
          <w:b/>
          <w:bCs/>
          <w:iCs/>
          <w:sz w:val="24"/>
          <w:szCs w:val="24"/>
          <w:lang w:val="ru-RU" w:eastAsia="sr-Latn-RS"/>
        </w:rPr>
        <w:t>Напомена:</w:t>
      </w:r>
    </w:p>
    <w:p w:rsidR="00AB1BF3" w:rsidRPr="00AB1BF3" w:rsidRDefault="00AB1BF3" w:rsidP="00AB1BF3">
      <w:pPr>
        <w:spacing w:after="0" w:line="240" w:lineRule="auto"/>
        <w:jc w:val="both"/>
        <w:rPr>
          <w:rFonts w:ascii="Times New Roman" w:eastAsia="Times New Roman" w:hAnsi="Times New Roman" w:cs="Times New Roman"/>
          <w:sz w:val="24"/>
          <w:szCs w:val="24"/>
          <w:lang w:val="ru-RU" w:eastAsia="sr-Latn-RS"/>
        </w:rPr>
      </w:pPr>
      <w:r w:rsidRPr="00AB1BF3">
        <w:rPr>
          <w:rFonts w:ascii="Times New Roman" w:eastAsia="Times New Roman" w:hAnsi="Times New Roman" w:cs="Times New Roman"/>
          <w:iCs/>
          <w:sz w:val="24"/>
          <w:szCs w:val="24"/>
          <w:lang w:val="ru-RU" w:eastAsia="sr-Latn-RS"/>
        </w:rPr>
        <w:t xml:space="preserve">Табелу «Подаци о учеснику у заједничкој понуди» </w:t>
      </w:r>
      <w:r w:rsidRPr="00AB1BF3">
        <w:rPr>
          <w:rFonts w:ascii="Times New Roman" w:eastAsia="Times New Roman" w:hAnsi="Times New Roman" w:cs="Times New Roman"/>
          <w:sz w:val="24"/>
          <w:szCs w:val="24"/>
          <w:lang w:val="ru-RU" w:eastAsia="sr-Latn-RS"/>
        </w:rPr>
        <w:t xml:space="preserve">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w:t>
      </w:r>
      <w:r w:rsidRPr="00AB1BF3">
        <w:rPr>
          <w:rFonts w:ascii="Times New Roman" w:eastAsia="Times New Roman" w:hAnsi="Times New Roman" w:cs="Times New Roman"/>
          <w:sz w:val="24"/>
          <w:szCs w:val="24"/>
          <w:lang w:val="sr-Cyrl-CS" w:eastAsia="sr-Latn-RS"/>
        </w:rPr>
        <w:t xml:space="preserve">учесника </w:t>
      </w:r>
      <w:r w:rsidRPr="00AB1BF3">
        <w:rPr>
          <w:rFonts w:ascii="Times New Roman" w:eastAsia="Times New Roman" w:hAnsi="Times New Roman" w:cs="Times New Roman"/>
          <w:sz w:val="24"/>
          <w:szCs w:val="24"/>
          <w:lang w:val="ru-RU" w:eastAsia="sr-Latn-RS"/>
        </w:rPr>
        <w:t>у заједничкој понуди.</w:t>
      </w:r>
    </w:p>
    <w:p w:rsidR="00AB1BF3" w:rsidRPr="00AB1BF3" w:rsidRDefault="00AB1BF3" w:rsidP="00AB1BF3">
      <w:pPr>
        <w:spacing w:after="0" w:line="240" w:lineRule="auto"/>
        <w:rPr>
          <w:rFonts w:ascii="Times New Roman" w:eastAsia="Times New Roman" w:hAnsi="Times New Roman" w:cs="Times New Roman"/>
          <w:sz w:val="24"/>
          <w:szCs w:val="24"/>
          <w:lang w:val="ru-RU" w:eastAsia="sr-Latn-RS"/>
        </w:rPr>
        <w:sectPr w:rsidR="00AB1BF3" w:rsidRPr="00AB1BF3" w:rsidSect="00B8024F">
          <w:footerReference w:type="default" r:id="rId15"/>
          <w:pgSz w:w="12240" w:h="15840"/>
          <w:pgMar w:top="720" w:right="720" w:bottom="720" w:left="720" w:header="709" w:footer="437" w:gutter="0"/>
          <w:cols w:space="720"/>
          <w:docGrid w:linePitch="299"/>
        </w:sectPr>
      </w:pPr>
    </w:p>
    <w:p w:rsidR="00AB1BF3" w:rsidRPr="00AB1BF3" w:rsidRDefault="00AB1BF3" w:rsidP="00AB1BF3">
      <w:pPr>
        <w:spacing w:after="0" w:line="240" w:lineRule="auto"/>
        <w:jc w:val="both"/>
        <w:rPr>
          <w:rFonts w:ascii="Times New Roman" w:eastAsia="Times New Roman" w:hAnsi="Times New Roman" w:cs="Times New Roman"/>
          <w:b/>
          <w:bCs/>
          <w:sz w:val="24"/>
          <w:szCs w:val="24"/>
          <w:lang w:val="sr-Cyrl-RS"/>
        </w:rPr>
      </w:pPr>
      <w:r w:rsidRPr="00AB1BF3">
        <w:rPr>
          <w:rFonts w:ascii="Times New Roman" w:eastAsia="Times New Roman" w:hAnsi="Times New Roman" w:cs="Times New Roman"/>
          <w:b/>
          <w:bCs/>
          <w:sz w:val="24"/>
          <w:szCs w:val="24"/>
          <w:lang w:val="ru-RU"/>
        </w:rPr>
        <w:lastRenderedPageBreak/>
        <w:t>5) ОПИС ПРЕДМЕТА ЈАВНЕ НАБАВКЕ</w:t>
      </w:r>
      <w:r w:rsidRPr="00AB1BF3">
        <w:rPr>
          <w:rFonts w:ascii="Times New Roman" w:eastAsia="Times New Roman" w:hAnsi="Times New Roman" w:cs="Times New Roman"/>
          <w:b/>
          <w:bCs/>
          <w:sz w:val="24"/>
          <w:szCs w:val="24"/>
          <w:lang w:val="sr-Cyrl-RS"/>
        </w:rPr>
        <w:t>:</w:t>
      </w:r>
    </w:p>
    <w:p w:rsidR="00AB1BF3" w:rsidRPr="00AB1BF3" w:rsidRDefault="00AB1BF3" w:rsidP="00AB1BF3">
      <w:pPr>
        <w:spacing w:after="0" w:line="240" w:lineRule="auto"/>
        <w:jc w:val="both"/>
        <w:rPr>
          <w:rFonts w:ascii="Times New Roman" w:eastAsia="Times New Roman" w:hAnsi="Times New Roman" w:cs="Times New Roman"/>
          <w:b/>
          <w:bCs/>
          <w:sz w:val="24"/>
          <w:szCs w:val="24"/>
          <w:lang w:val="sr-Cyrl-RS"/>
        </w:rPr>
      </w:pPr>
    </w:p>
    <w:tbl>
      <w:tblPr>
        <w:tblW w:w="7155" w:type="dxa"/>
        <w:jc w:val="center"/>
        <w:tblInd w:w="-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2147"/>
        <w:gridCol w:w="3847"/>
      </w:tblGrid>
      <w:tr w:rsidR="00AB1BF3" w:rsidRPr="00AB1BF3" w:rsidTr="00DD2D58">
        <w:trPr>
          <w:cantSplit/>
          <w:trHeight w:val="1433"/>
          <w:jc w:val="center"/>
        </w:trPr>
        <w:tc>
          <w:tcPr>
            <w:tcW w:w="3308" w:type="dxa"/>
            <w:gridSpan w:val="2"/>
            <w:tcBorders>
              <w:top w:val="nil"/>
              <w:left w:val="nil"/>
              <w:bottom w:val="single" w:sz="4" w:space="0" w:color="auto"/>
              <w:right w:val="single" w:sz="4" w:space="0" w:color="auto"/>
            </w:tcBorders>
            <w:vAlign w:val="center"/>
          </w:tcPr>
          <w:p w:rsidR="00AB1BF3" w:rsidRPr="00AB1BF3" w:rsidRDefault="00AB1BF3" w:rsidP="00AB1BF3">
            <w:pPr>
              <w:tabs>
                <w:tab w:val="num" w:pos="1094"/>
              </w:tabs>
              <w:spacing w:after="0" w:line="240" w:lineRule="auto"/>
              <w:ind w:left="33"/>
              <w:rPr>
                <w:rFonts w:ascii="Times New Roman" w:eastAsia="Times New Roman" w:hAnsi="Times New Roman" w:cs="Times New Roman"/>
                <w:bCs/>
                <w:iCs/>
                <w:sz w:val="24"/>
                <w:szCs w:val="24"/>
                <w:lang w:val="en-US"/>
              </w:rPr>
            </w:pPr>
          </w:p>
        </w:tc>
        <w:tc>
          <w:tcPr>
            <w:tcW w:w="3847" w:type="dxa"/>
            <w:tcBorders>
              <w:top w:val="single" w:sz="4" w:space="0" w:color="auto"/>
              <w:left w:val="single" w:sz="4" w:space="0" w:color="auto"/>
              <w:bottom w:val="single" w:sz="4" w:space="0" w:color="auto"/>
              <w:right w:val="single" w:sz="4" w:space="0" w:color="auto"/>
            </w:tcBorders>
            <w:vAlign w:val="center"/>
            <w:hideMark/>
          </w:tcPr>
          <w:p w:rsidR="00AB1BF3" w:rsidRPr="00DD2D58" w:rsidRDefault="00DD2D58" w:rsidP="00DD2D58">
            <w:pPr>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Партија 3 – Лабораторијска опрема</w:t>
            </w:r>
          </w:p>
        </w:tc>
      </w:tr>
      <w:tr w:rsidR="00AB1BF3" w:rsidRPr="00AB1BF3" w:rsidTr="00DD2D58">
        <w:trPr>
          <w:cantSplit/>
          <w:trHeight w:val="749"/>
          <w:jc w:val="center"/>
        </w:trPr>
        <w:tc>
          <w:tcPr>
            <w:tcW w:w="1161" w:type="dxa"/>
            <w:tcBorders>
              <w:top w:val="single" w:sz="4" w:space="0" w:color="auto"/>
              <w:left w:val="single" w:sz="4" w:space="0" w:color="auto"/>
              <w:bottom w:val="single" w:sz="4" w:space="0" w:color="auto"/>
              <w:right w:val="single" w:sz="4" w:space="0" w:color="auto"/>
            </w:tcBorders>
            <w:vAlign w:val="center"/>
            <w:hideMark/>
          </w:tcPr>
          <w:p w:rsidR="00AB1BF3" w:rsidRPr="00AB1BF3" w:rsidRDefault="00AB1BF3" w:rsidP="00AB1BF3">
            <w:pPr>
              <w:spacing w:after="0" w:line="240" w:lineRule="auto"/>
              <w:jc w:val="center"/>
              <w:rPr>
                <w:rFonts w:ascii="Times New Roman" w:eastAsia="Times New Roman" w:hAnsi="Times New Roman" w:cs="Times New Roman"/>
                <w:b/>
                <w:sz w:val="24"/>
                <w:szCs w:val="24"/>
                <w:lang w:val="en-US"/>
              </w:rPr>
            </w:pPr>
            <w:r w:rsidRPr="00AB1BF3">
              <w:rPr>
                <w:rFonts w:ascii="Times New Roman" w:eastAsia="Times New Roman" w:hAnsi="Times New Roman" w:cs="Times New Roman"/>
                <w:b/>
                <w:sz w:val="24"/>
                <w:szCs w:val="24"/>
                <w:lang w:val="en-US"/>
              </w:rPr>
              <w:t>5.1</w:t>
            </w:r>
          </w:p>
        </w:tc>
        <w:tc>
          <w:tcPr>
            <w:tcW w:w="2147" w:type="dxa"/>
            <w:tcBorders>
              <w:top w:val="single" w:sz="4" w:space="0" w:color="auto"/>
              <w:left w:val="single" w:sz="4" w:space="0" w:color="auto"/>
              <w:bottom w:val="single" w:sz="4" w:space="0" w:color="auto"/>
              <w:right w:val="single" w:sz="4" w:space="0" w:color="auto"/>
            </w:tcBorders>
            <w:vAlign w:val="center"/>
            <w:hideMark/>
          </w:tcPr>
          <w:p w:rsidR="00AB1BF3" w:rsidRPr="00AB1BF3" w:rsidRDefault="00AB1BF3" w:rsidP="00AB1BF3">
            <w:pPr>
              <w:spacing w:after="0" w:line="240" w:lineRule="auto"/>
              <w:rPr>
                <w:rFonts w:ascii="Times New Roman" w:eastAsia="Times New Roman" w:hAnsi="Times New Roman" w:cs="Times New Roman"/>
                <w:sz w:val="24"/>
                <w:szCs w:val="24"/>
                <w:lang w:val="sr-Cyrl-CS"/>
              </w:rPr>
            </w:pPr>
            <w:r w:rsidRPr="00AB1BF3">
              <w:rPr>
                <w:rFonts w:ascii="Times New Roman" w:eastAsia="Times New Roman" w:hAnsi="Times New Roman" w:cs="Times New Roman"/>
                <w:sz w:val="24"/>
                <w:szCs w:val="24"/>
                <w:lang w:val="sr-Cyrl-CS"/>
              </w:rPr>
              <w:t>Укупна цена</w:t>
            </w:r>
          </w:p>
          <w:p w:rsidR="00AB1BF3" w:rsidRPr="00AB1BF3" w:rsidRDefault="00AB1BF3" w:rsidP="00AB1BF3">
            <w:pPr>
              <w:spacing w:after="0" w:line="240" w:lineRule="auto"/>
              <w:rPr>
                <w:rFonts w:ascii="Times New Roman" w:eastAsia="Times New Roman" w:hAnsi="Times New Roman" w:cs="Times New Roman"/>
                <w:sz w:val="24"/>
                <w:szCs w:val="24"/>
                <w:lang w:val="sr-Cyrl-CS"/>
              </w:rPr>
            </w:pPr>
            <w:r w:rsidRPr="00AB1BF3">
              <w:rPr>
                <w:rFonts w:ascii="Times New Roman" w:eastAsia="Times New Roman" w:hAnsi="Times New Roman" w:cs="Times New Roman"/>
                <w:sz w:val="24"/>
                <w:szCs w:val="24"/>
                <w:lang w:val="sr-Cyrl-CS"/>
              </w:rPr>
              <w:t>(без ПДВ-а)</w:t>
            </w:r>
          </w:p>
        </w:tc>
        <w:tc>
          <w:tcPr>
            <w:tcW w:w="3847" w:type="dxa"/>
            <w:tcBorders>
              <w:top w:val="single" w:sz="4" w:space="0" w:color="auto"/>
              <w:left w:val="single" w:sz="4" w:space="0" w:color="auto"/>
              <w:bottom w:val="single" w:sz="4" w:space="0" w:color="auto"/>
              <w:right w:val="single" w:sz="4" w:space="0" w:color="auto"/>
            </w:tcBorders>
            <w:vAlign w:val="center"/>
            <w:hideMark/>
          </w:tcPr>
          <w:p w:rsidR="00AB1BF3" w:rsidRPr="00AB1BF3" w:rsidRDefault="00AB1BF3" w:rsidP="00AB1BF3">
            <w:pPr>
              <w:spacing w:after="0" w:line="240" w:lineRule="auto"/>
              <w:rPr>
                <w:rFonts w:ascii="Times New Roman" w:eastAsia="Times New Roman" w:hAnsi="Times New Roman" w:cs="Times New Roman"/>
                <w:sz w:val="24"/>
                <w:szCs w:val="24"/>
                <w:lang w:val="en-US"/>
              </w:rPr>
            </w:pPr>
          </w:p>
        </w:tc>
      </w:tr>
      <w:tr w:rsidR="00AB1BF3" w:rsidRPr="00AB1BF3" w:rsidTr="00DD2D58">
        <w:trPr>
          <w:cantSplit/>
          <w:trHeight w:val="831"/>
          <w:jc w:val="center"/>
        </w:trPr>
        <w:tc>
          <w:tcPr>
            <w:tcW w:w="1161" w:type="dxa"/>
            <w:tcBorders>
              <w:top w:val="single" w:sz="4" w:space="0" w:color="auto"/>
              <w:left w:val="single" w:sz="4" w:space="0" w:color="auto"/>
              <w:bottom w:val="single" w:sz="4" w:space="0" w:color="auto"/>
              <w:right w:val="single" w:sz="4" w:space="0" w:color="auto"/>
            </w:tcBorders>
            <w:vAlign w:val="center"/>
            <w:hideMark/>
          </w:tcPr>
          <w:p w:rsidR="00AB1BF3" w:rsidRPr="00AB1BF3" w:rsidRDefault="00AB1BF3" w:rsidP="00AB1BF3">
            <w:pPr>
              <w:spacing w:after="0" w:line="240" w:lineRule="auto"/>
              <w:jc w:val="center"/>
              <w:rPr>
                <w:rFonts w:ascii="Times New Roman" w:eastAsia="Times New Roman" w:hAnsi="Times New Roman" w:cs="Times New Roman"/>
                <w:b/>
                <w:sz w:val="24"/>
                <w:szCs w:val="24"/>
                <w:lang w:val="en-US"/>
              </w:rPr>
            </w:pPr>
            <w:r w:rsidRPr="00AB1BF3">
              <w:rPr>
                <w:rFonts w:ascii="Times New Roman" w:eastAsia="Times New Roman" w:hAnsi="Times New Roman" w:cs="Times New Roman"/>
                <w:b/>
                <w:sz w:val="24"/>
                <w:szCs w:val="24"/>
                <w:lang w:val="en-US"/>
              </w:rPr>
              <w:t>5.2</w:t>
            </w:r>
          </w:p>
        </w:tc>
        <w:tc>
          <w:tcPr>
            <w:tcW w:w="2147" w:type="dxa"/>
            <w:tcBorders>
              <w:top w:val="single" w:sz="4" w:space="0" w:color="auto"/>
              <w:left w:val="single" w:sz="4" w:space="0" w:color="auto"/>
              <w:bottom w:val="single" w:sz="4" w:space="0" w:color="auto"/>
              <w:right w:val="single" w:sz="4" w:space="0" w:color="auto"/>
            </w:tcBorders>
            <w:vAlign w:val="center"/>
            <w:hideMark/>
          </w:tcPr>
          <w:p w:rsidR="00AB1BF3" w:rsidRPr="00AB1BF3" w:rsidRDefault="00AB1BF3" w:rsidP="00AB1BF3">
            <w:pPr>
              <w:spacing w:after="0" w:line="240" w:lineRule="auto"/>
              <w:rPr>
                <w:rFonts w:ascii="Times New Roman" w:eastAsia="Times New Roman" w:hAnsi="Times New Roman" w:cs="Times New Roman"/>
                <w:sz w:val="24"/>
                <w:szCs w:val="24"/>
                <w:lang w:val="sr-Cyrl-CS"/>
              </w:rPr>
            </w:pPr>
            <w:r w:rsidRPr="00AB1BF3">
              <w:rPr>
                <w:rFonts w:ascii="Times New Roman" w:eastAsia="Times New Roman" w:hAnsi="Times New Roman" w:cs="Times New Roman"/>
                <w:sz w:val="24"/>
                <w:szCs w:val="24"/>
                <w:lang w:val="sr-Cyrl-CS"/>
              </w:rPr>
              <w:t>Укупна цена</w:t>
            </w:r>
          </w:p>
          <w:p w:rsidR="00AB1BF3" w:rsidRPr="00AB1BF3" w:rsidRDefault="00AB1BF3" w:rsidP="00AB1BF3">
            <w:pPr>
              <w:spacing w:after="0" w:line="240" w:lineRule="auto"/>
              <w:rPr>
                <w:rFonts w:ascii="Times New Roman" w:eastAsia="Times New Roman" w:hAnsi="Times New Roman" w:cs="Times New Roman"/>
                <w:sz w:val="24"/>
                <w:szCs w:val="24"/>
                <w:lang w:val="sr-Cyrl-CS"/>
              </w:rPr>
            </w:pPr>
            <w:r w:rsidRPr="00AB1BF3">
              <w:rPr>
                <w:rFonts w:ascii="Times New Roman" w:eastAsia="Times New Roman" w:hAnsi="Times New Roman" w:cs="Times New Roman"/>
                <w:sz w:val="24"/>
                <w:szCs w:val="24"/>
                <w:lang w:val="sr-Cyrl-CS"/>
              </w:rPr>
              <w:t>(са ПДВ-ом)</w:t>
            </w:r>
          </w:p>
        </w:tc>
        <w:tc>
          <w:tcPr>
            <w:tcW w:w="3847" w:type="dxa"/>
            <w:tcBorders>
              <w:top w:val="single" w:sz="4" w:space="0" w:color="auto"/>
              <w:left w:val="single" w:sz="4" w:space="0" w:color="auto"/>
              <w:bottom w:val="single" w:sz="4" w:space="0" w:color="auto"/>
              <w:right w:val="single" w:sz="4" w:space="0" w:color="auto"/>
            </w:tcBorders>
            <w:vAlign w:val="center"/>
            <w:hideMark/>
          </w:tcPr>
          <w:p w:rsidR="00AB1BF3" w:rsidRPr="00AB1BF3" w:rsidRDefault="00AB1BF3" w:rsidP="00AB1BF3">
            <w:pPr>
              <w:spacing w:after="0" w:line="240" w:lineRule="auto"/>
              <w:rPr>
                <w:rFonts w:ascii="Times New Roman" w:eastAsia="Times New Roman" w:hAnsi="Times New Roman" w:cs="Times New Roman"/>
                <w:sz w:val="24"/>
                <w:szCs w:val="24"/>
                <w:lang w:val="en-US"/>
              </w:rPr>
            </w:pPr>
          </w:p>
        </w:tc>
      </w:tr>
      <w:tr w:rsidR="00AB1BF3" w:rsidRPr="00AB1BF3" w:rsidTr="00DD2D58">
        <w:trPr>
          <w:trHeight w:val="666"/>
          <w:jc w:val="center"/>
        </w:trPr>
        <w:tc>
          <w:tcPr>
            <w:tcW w:w="1161" w:type="dxa"/>
            <w:tcBorders>
              <w:top w:val="single" w:sz="4" w:space="0" w:color="auto"/>
              <w:left w:val="single" w:sz="4" w:space="0" w:color="auto"/>
              <w:bottom w:val="single" w:sz="4" w:space="0" w:color="auto"/>
              <w:right w:val="single" w:sz="4" w:space="0" w:color="auto"/>
            </w:tcBorders>
            <w:vAlign w:val="center"/>
            <w:hideMark/>
          </w:tcPr>
          <w:p w:rsidR="00AB1BF3" w:rsidRPr="00AB1BF3" w:rsidRDefault="00AB1BF3" w:rsidP="00AB1BF3">
            <w:pPr>
              <w:spacing w:after="0" w:line="240" w:lineRule="auto"/>
              <w:jc w:val="center"/>
              <w:rPr>
                <w:rFonts w:ascii="Times New Roman" w:eastAsia="Times New Roman" w:hAnsi="Times New Roman" w:cs="Times New Roman"/>
                <w:b/>
                <w:sz w:val="24"/>
                <w:szCs w:val="24"/>
                <w:lang w:val="sr-Cyrl-CS"/>
              </w:rPr>
            </w:pPr>
            <w:r w:rsidRPr="00AB1BF3">
              <w:rPr>
                <w:rFonts w:ascii="Times New Roman" w:eastAsia="Times New Roman" w:hAnsi="Times New Roman" w:cs="Times New Roman"/>
                <w:b/>
                <w:sz w:val="24"/>
                <w:szCs w:val="24"/>
                <w:lang w:val="sr-Cyrl-CS"/>
              </w:rPr>
              <w:t>5.3</w:t>
            </w:r>
          </w:p>
        </w:tc>
        <w:tc>
          <w:tcPr>
            <w:tcW w:w="2147" w:type="dxa"/>
            <w:tcBorders>
              <w:top w:val="single" w:sz="4" w:space="0" w:color="auto"/>
              <w:left w:val="single" w:sz="4" w:space="0" w:color="auto"/>
              <w:bottom w:val="single" w:sz="4" w:space="0" w:color="auto"/>
              <w:right w:val="single" w:sz="4" w:space="0" w:color="auto"/>
            </w:tcBorders>
            <w:vAlign w:val="center"/>
            <w:hideMark/>
          </w:tcPr>
          <w:p w:rsidR="00AB1BF3" w:rsidRPr="00AB1BF3" w:rsidRDefault="00AB1BF3" w:rsidP="00AB1BF3">
            <w:pPr>
              <w:spacing w:after="0" w:line="240" w:lineRule="auto"/>
              <w:rPr>
                <w:rFonts w:ascii="Times New Roman" w:eastAsia="Times New Roman" w:hAnsi="Times New Roman" w:cs="Times New Roman"/>
                <w:sz w:val="24"/>
                <w:szCs w:val="24"/>
                <w:lang w:val="sr-Cyrl-CS"/>
              </w:rPr>
            </w:pPr>
            <w:r w:rsidRPr="00AB1BF3">
              <w:rPr>
                <w:rFonts w:ascii="Times New Roman" w:eastAsia="Times New Roman" w:hAnsi="Times New Roman" w:cs="Times New Roman"/>
                <w:sz w:val="24"/>
                <w:szCs w:val="24"/>
                <w:lang w:val="sr-Cyrl-CS"/>
              </w:rPr>
              <w:t>Рок и начин плаћања</w:t>
            </w:r>
          </w:p>
        </w:tc>
        <w:tc>
          <w:tcPr>
            <w:tcW w:w="3847" w:type="dxa"/>
            <w:tcBorders>
              <w:top w:val="single" w:sz="4" w:space="0" w:color="auto"/>
              <w:left w:val="single" w:sz="4" w:space="0" w:color="auto"/>
              <w:bottom w:val="single" w:sz="4" w:space="0" w:color="auto"/>
              <w:right w:val="single" w:sz="4" w:space="0" w:color="auto"/>
            </w:tcBorders>
            <w:vAlign w:val="center"/>
            <w:hideMark/>
          </w:tcPr>
          <w:p w:rsidR="00AB1BF3" w:rsidRPr="00AB1BF3" w:rsidRDefault="00AB1BF3" w:rsidP="00AB1BF3">
            <w:pPr>
              <w:spacing w:after="0" w:line="240" w:lineRule="auto"/>
              <w:jc w:val="both"/>
              <w:rPr>
                <w:rFonts w:ascii="Times New Roman" w:eastAsia="TimesNewRomanPSMT" w:hAnsi="Times New Roman" w:cs="Times New Roman"/>
                <w:sz w:val="24"/>
                <w:szCs w:val="24"/>
                <w:lang w:val="ru-RU"/>
              </w:rPr>
            </w:pPr>
            <w:r w:rsidRPr="00AB1BF3">
              <w:rPr>
                <w:rFonts w:ascii="Times New Roman" w:eastAsia="Times New Roman" w:hAnsi="Times New Roman" w:cs="Times New Roman"/>
                <w:sz w:val="24"/>
                <w:szCs w:val="24"/>
                <w:lang w:val="sr-Cyrl-CS"/>
              </w:rPr>
              <w:t>________ (минимум</w:t>
            </w:r>
            <w:r w:rsidRPr="00AB1BF3">
              <w:rPr>
                <w:rFonts w:ascii="Times New Roman" w:eastAsia="TimesNewRomanPSMT" w:hAnsi="Times New Roman" w:cs="Times New Roman"/>
                <w:sz w:val="24"/>
                <w:szCs w:val="24"/>
                <w:lang w:val="sr-Cyrl-RS"/>
              </w:rPr>
              <w:t xml:space="preserve"> 15, максимум 45) </w:t>
            </w:r>
            <w:r w:rsidRPr="00AB1BF3">
              <w:rPr>
                <w:rFonts w:ascii="Times New Roman" w:eastAsia="TimesNewRomanPSMT" w:hAnsi="Times New Roman" w:cs="Times New Roman"/>
                <w:sz w:val="24"/>
                <w:szCs w:val="24"/>
                <w:lang w:val="ru-RU"/>
              </w:rPr>
              <w:t>дана од дана пријема исправне фактуре, на основу документа који испоставља Понуђач, а којим је потврђена испорука добара. Плаћање се врши уплатом на рачун Понуђача.</w:t>
            </w:r>
          </w:p>
          <w:p w:rsidR="00AB1BF3" w:rsidRPr="00AB1BF3" w:rsidRDefault="00AB1BF3" w:rsidP="00AB1BF3">
            <w:pPr>
              <w:spacing w:after="0" w:line="240" w:lineRule="auto"/>
              <w:jc w:val="both"/>
              <w:rPr>
                <w:rFonts w:ascii="Times New Roman" w:eastAsia="Times New Roman" w:hAnsi="Times New Roman" w:cs="Times New Roman"/>
                <w:sz w:val="24"/>
                <w:szCs w:val="24"/>
                <w:lang w:val="sr-Cyrl-CS"/>
              </w:rPr>
            </w:pPr>
            <w:r w:rsidRPr="00AB1BF3">
              <w:rPr>
                <w:rFonts w:ascii="Times New Roman" w:eastAsia="TimesNewRomanPSMT" w:hAnsi="Times New Roman" w:cs="Times New Roman"/>
                <w:sz w:val="24"/>
                <w:szCs w:val="24"/>
                <w:lang w:val="ru-RU"/>
              </w:rPr>
              <w:t>Понуда Понуђача који буде захтевао уплату аванса, биће одбијена као неприхватљива</w:t>
            </w:r>
            <w:r w:rsidRPr="00AB1BF3">
              <w:rPr>
                <w:rFonts w:ascii="Times New Roman" w:eastAsia="Times New Roman" w:hAnsi="Times New Roman" w:cs="Times New Roman"/>
                <w:sz w:val="24"/>
                <w:szCs w:val="24"/>
                <w:lang w:val="sr-Cyrl-CS"/>
              </w:rPr>
              <w:t>.</w:t>
            </w:r>
          </w:p>
        </w:tc>
      </w:tr>
      <w:tr w:rsidR="00AB1BF3" w:rsidRPr="00AB1BF3" w:rsidTr="00DD2D58">
        <w:trPr>
          <w:trHeight w:val="436"/>
          <w:jc w:val="center"/>
        </w:trPr>
        <w:tc>
          <w:tcPr>
            <w:tcW w:w="1161" w:type="dxa"/>
            <w:tcBorders>
              <w:top w:val="single" w:sz="4" w:space="0" w:color="auto"/>
              <w:left w:val="single" w:sz="4" w:space="0" w:color="auto"/>
              <w:bottom w:val="single" w:sz="4" w:space="0" w:color="auto"/>
              <w:right w:val="single" w:sz="4" w:space="0" w:color="auto"/>
            </w:tcBorders>
            <w:vAlign w:val="center"/>
            <w:hideMark/>
          </w:tcPr>
          <w:p w:rsidR="00AB1BF3" w:rsidRPr="00AB1BF3" w:rsidRDefault="00AB1BF3" w:rsidP="00AB1BF3">
            <w:pPr>
              <w:spacing w:after="0" w:line="240" w:lineRule="auto"/>
              <w:jc w:val="center"/>
              <w:rPr>
                <w:rFonts w:ascii="Times New Roman" w:eastAsia="Times New Roman" w:hAnsi="Times New Roman" w:cs="Times New Roman"/>
                <w:b/>
                <w:sz w:val="24"/>
                <w:szCs w:val="24"/>
                <w:lang w:val="sr-Cyrl-CS"/>
              </w:rPr>
            </w:pPr>
            <w:r w:rsidRPr="00AB1BF3">
              <w:rPr>
                <w:rFonts w:ascii="Times New Roman" w:eastAsia="Times New Roman" w:hAnsi="Times New Roman" w:cs="Times New Roman"/>
                <w:b/>
                <w:sz w:val="24"/>
                <w:szCs w:val="24"/>
                <w:lang w:val="sr-Cyrl-CS"/>
              </w:rPr>
              <w:t>5.4</w:t>
            </w:r>
          </w:p>
        </w:tc>
        <w:tc>
          <w:tcPr>
            <w:tcW w:w="2147" w:type="dxa"/>
            <w:tcBorders>
              <w:top w:val="single" w:sz="4" w:space="0" w:color="auto"/>
              <w:left w:val="single" w:sz="4" w:space="0" w:color="auto"/>
              <w:bottom w:val="single" w:sz="4" w:space="0" w:color="auto"/>
              <w:right w:val="single" w:sz="4" w:space="0" w:color="auto"/>
            </w:tcBorders>
            <w:vAlign w:val="center"/>
            <w:hideMark/>
          </w:tcPr>
          <w:p w:rsidR="00AB1BF3" w:rsidRPr="00AB1BF3" w:rsidRDefault="00AB1BF3" w:rsidP="00AB1BF3">
            <w:pPr>
              <w:spacing w:after="0" w:line="240" w:lineRule="auto"/>
              <w:rPr>
                <w:rFonts w:ascii="Times New Roman" w:eastAsia="Times New Roman" w:hAnsi="Times New Roman" w:cs="Times New Roman"/>
                <w:sz w:val="24"/>
                <w:szCs w:val="24"/>
                <w:lang w:val="sr-Cyrl-CS"/>
              </w:rPr>
            </w:pPr>
            <w:r w:rsidRPr="00AB1BF3">
              <w:rPr>
                <w:rFonts w:ascii="Times New Roman" w:eastAsia="Times New Roman" w:hAnsi="Times New Roman" w:cs="Times New Roman"/>
                <w:sz w:val="24"/>
                <w:szCs w:val="24"/>
                <w:lang w:val="sr-Cyrl-CS"/>
              </w:rPr>
              <w:t>Рок важења понуде</w:t>
            </w:r>
          </w:p>
        </w:tc>
        <w:tc>
          <w:tcPr>
            <w:tcW w:w="3847" w:type="dxa"/>
            <w:tcBorders>
              <w:top w:val="single" w:sz="4" w:space="0" w:color="auto"/>
              <w:left w:val="single" w:sz="4" w:space="0" w:color="auto"/>
              <w:bottom w:val="single" w:sz="4" w:space="0" w:color="auto"/>
              <w:right w:val="single" w:sz="4" w:space="0" w:color="auto"/>
            </w:tcBorders>
            <w:vAlign w:val="center"/>
            <w:hideMark/>
          </w:tcPr>
          <w:p w:rsidR="00AB1BF3" w:rsidRPr="00AB1BF3" w:rsidRDefault="00AB1BF3" w:rsidP="00AB1BF3">
            <w:pPr>
              <w:spacing w:after="0" w:line="240" w:lineRule="auto"/>
              <w:jc w:val="both"/>
              <w:rPr>
                <w:rFonts w:ascii="Times New Roman" w:eastAsia="Times New Roman" w:hAnsi="Times New Roman" w:cs="Times New Roman"/>
                <w:sz w:val="24"/>
                <w:szCs w:val="24"/>
                <w:lang w:val="sr-Cyrl-CS"/>
              </w:rPr>
            </w:pPr>
            <w:r w:rsidRPr="00AB1BF3">
              <w:rPr>
                <w:rFonts w:ascii="Times New Roman" w:eastAsia="Times New Roman" w:hAnsi="Times New Roman" w:cs="Times New Roman"/>
                <w:sz w:val="24"/>
                <w:szCs w:val="24"/>
                <w:lang w:val="sr-Cyrl-CS"/>
              </w:rPr>
              <w:t>45 (четрдесетпет) дана од дана отварања понуда.</w:t>
            </w:r>
          </w:p>
        </w:tc>
      </w:tr>
      <w:tr w:rsidR="00AB1BF3" w:rsidRPr="00AB1BF3" w:rsidTr="00DD2D58">
        <w:trPr>
          <w:trHeight w:val="409"/>
          <w:jc w:val="center"/>
        </w:trPr>
        <w:tc>
          <w:tcPr>
            <w:tcW w:w="1161" w:type="dxa"/>
            <w:tcBorders>
              <w:top w:val="single" w:sz="4" w:space="0" w:color="auto"/>
              <w:left w:val="single" w:sz="4" w:space="0" w:color="auto"/>
              <w:bottom w:val="single" w:sz="4" w:space="0" w:color="auto"/>
              <w:right w:val="single" w:sz="4" w:space="0" w:color="auto"/>
            </w:tcBorders>
            <w:vAlign w:val="center"/>
            <w:hideMark/>
          </w:tcPr>
          <w:p w:rsidR="00AB1BF3" w:rsidRPr="00AB1BF3" w:rsidRDefault="00AB1BF3" w:rsidP="00AB1BF3">
            <w:pPr>
              <w:spacing w:after="0" w:line="240" w:lineRule="auto"/>
              <w:jc w:val="center"/>
              <w:rPr>
                <w:rFonts w:ascii="Times New Roman" w:eastAsia="Times New Roman" w:hAnsi="Times New Roman" w:cs="Times New Roman"/>
                <w:b/>
                <w:sz w:val="24"/>
                <w:szCs w:val="24"/>
                <w:lang w:val="en-US"/>
              </w:rPr>
            </w:pPr>
            <w:r w:rsidRPr="00AB1BF3">
              <w:rPr>
                <w:rFonts w:ascii="Times New Roman" w:eastAsia="Times New Roman" w:hAnsi="Times New Roman" w:cs="Times New Roman"/>
                <w:b/>
                <w:sz w:val="24"/>
                <w:szCs w:val="24"/>
                <w:lang w:val="en-US"/>
              </w:rPr>
              <w:t>5.5</w:t>
            </w:r>
          </w:p>
        </w:tc>
        <w:tc>
          <w:tcPr>
            <w:tcW w:w="2147" w:type="dxa"/>
            <w:tcBorders>
              <w:top w:val="single" w:sz="4" w:space="0" w:color="auto"/>
              <w:left w:val="single" w:sz="4" w:space="0" w:color="auto"/>
              <w:bottom w:val="single" w:sz="4" w:space="0" w:color="auto"/>
              <w:right w:val="single" w:sz="4" w:space="0" w:color="auto"/>
            </w:tcBorders>
            <w:vAlign w:val="center"/>
            <w:hideMark/>
          </w:tcPr>
          <w:p w:rsidR="00AB1BF3" w:rsidRPr="00AB1BF3" w:rsidRDefault="00AB1BF3" w:rsidP="00AB1BF3">
            <w:pPr>
              <w:spacing w:after="0" w:line="240" w:lineRule="auto"/>
              <w:rPr>
                <w:rFonts w:ascii="Times New Roman" w:eastAsia="Times New Roman" w:hAnsi="Times New Roman" w:cs="Times New Roman"/>
                <w:sz w:val="24"/>
                <w:szCs w:val="24"/>
                <w:lang w:val="en-US"/>
              </w:rPr>
            </w:pPr>
            <w:r w:rsidRPr="00AB1BF3">
              <w:rPr>
                <w:rFonts w:ascii="Times New Roman" w:eastAsia="Times New Roman" w:hAnsi="Times New Roman" w:cs="Times New Roman"/>
                <w:sz w:val="24"/>
                <w:szCs w:val="24"/>
                <w:lang w:val="en-US"/>
              </w:rPr>
              <w:t>Рок испоруке</w:t>
            </w:r>
          </w:p>
        </w:tc>
        <w:tc>
          <w:tcPr>
            <w:tcW w:w="3847" w:type="dxa"/>
            <w:tcBorders>
              <w:top w:val="single" w:sz="4" w:space="0" w:color="auto"/>
              <w:left w:val="single" w:sz="4" w:space="0" w:color="auto"/>
              <w:bottom w:val="single" w:sz="4" w:space="0" w:color="auto"/>
              <w:right w:val="single" w:sz="4" w:space="0" w:color="auto"/>
            </w:tcBorders>
            <w:vAlign w:val="center"/>
            <w:hideMark/>
          </w:tcPr>
          <w:p w:rsidR="00AB1BF3" w:rsidRPr="00AB1BF3" w:rsidRDefault="00AB1BF3" w:rsidP="00AB1BF3">
            <w:pPr>
              <w:spacing w:after="0" w:line="240" w:lineRule="auto"/>
              <w:jc w:val="both"/>
              <w:rPr>
                <w:rFonts w:ascii="Times New Roman" w:eastAsia="TimesNewRomanPSMT" w:hAnsi="Times New Roman" w:cs="Times New Roman"/>
                <w:bCs/>
                <w:sz w:val="24"/>
                <w:szCs w:val="24"/>
                <w:lang w:val="ru-RU"/>
              </w:rPr>
            </w:pPr>
            <w:r w:rsidRPr="00AB1BF3">
              <w:rPr>
                <w:rFonts w:ascii="Times New Roman" w:eastAsia="TimesNewRomanPSMT" w:hAnsi="Times New Roman" w:cs="Times New Roman"/>
                <w:bCs/>
                <w:sz w:val="24"/>
                <w:szCs w:val="24"/>
                <w:lang w:val="ru-RU"/>
              </w:rPr>
              <w:t>____( максимум 10) дана од пријема захтева за испоруку;</w:t>
            </w:r>
          </w:p>
        </w:tc>
      </w:tr>
      <w:tr w:rsidR="00AB1BF3" w:rsidRPr="00AB1BF3" w:rsidTr="00DD2D58">
        <w:trPr>
          <w:trHeight w:val="526"/>
          <w:jc w:val="center"/>
        </w:trPr>
        <w:tc>
          <w:tcPr>
            <w:tcW w:w="1161" w:type="dxa"/>
            <w:tcBorders>
              <w:top w:val="single" w:sz="4" w:space="0" w:color="auto"/>
              <w:left w:val="single" w:sz="4" w:space="0" w:color="auto"/>
              <w:bottom w:val="single" w:sz="4" w:space="0" w:color="auto"/>
              <w:right w:val="single" w:sz="4" w:space="0" w:color="auto"/>
            </w:tcBorders>
            <w:vAlign w:val="center"/>
            <w:hideMark/>
          </w:tcPr>
          <w:p w:rsidR="00AB1BF3" w:rsidRPr="00AB1BF3" w:rsidRDefault="00AB1BF3" w:rsidP="00AB1BF3">
            <w:pPr>
              <w:spacing w:after="0" w:line="240" w:lineRule="auto"/>
              <w:jc w:val="center"/>
              <w:rPr>
                <w:rFonts w:ascii="Times New Roman" w:eastAsia="Times New Roman" w:hAnsi="Times New Roman" w:cs="Times New Roman"/>
                <w:b/>
                <w:sz w:val="24"/>
                <w:szCs w:val="24"/>
                <w:lang w:val="en-US"/>
              </w:rPr>
            </w:pPr>
            <w:r w:rsidRPr="00AB1BF3">
              <w:rPr>
                <w:rFonts w:ascii="Times New Roman" w:eastAsia="Times New Roman" w:hAnsi="Times New Roman" w:cs="Times New Roman"/>
                <w:b/>
                <w:sz w:val="24"/>
                <w:szCs w:val="24"/>
                <w:lang w:val="en-US"/>
              </w:rPr>
              <w:t>5.6</w:t>
            </w:r>
          </w:p>
        </w:tc>
        <w:tc>
          <w:tcPr>
            <w:tcW w:w="2147" w:type="dxa"/>
            <w:tcBorders>
              <w:top w:val="single" w:sz="4" w:space="0" w:color="auto"/>
              <w:left w:val="single" w:sz="4" w:space="0" w:color="auto"/>
              <w:bottom w:val="single" w:sz="4" w:space="0" w:color="auto"/>
              <w:right w:val="single" w:sz="4" w:space="0" w:color="auto"/>
            </w:tcBorders>
            <w:vAlign w:val="center"/>
            <w:hideMark/>
          </w:tcPr>
          <w:p w:rsidR="00AB1BF3" w:rsidRPr="00AB1BF3" w:rsidRDefault="00AB1BF3" w:rsidP="00AB1BF3">
            <w:pPr>
              <w:spacing w:after="0" w:line="240" w:lineRule="auto"/>
              <w:rPr>
                <w:rFonts w:ascii="Times New Roman" w:eastAsia="Times New Roman" w:hAnsi="Times New Roman" w:cs="Times New Roman"/>
                <w:sz w:val="24"/>
                <w:szCs w:val="24"/>
                <w:lang w:val="sr-Cyrl-CS"/>
              </w:rPr>
            </w:pPr>
            <w:r w:rsidRPr="00AB1BF3">
              <w:rPr>
                <w:rFonts w:ascii="Times New Roman" w:eastAsia="Times New Roman" w:hAnsi="Times New Roman" w:cs="Times New Roman"/>
                <w:sz w:val="24"/>
                <w:szCs w:val="24"/>
                <w:lang w:val="sr-Cyrl-CS"/>
              </w:rPr>
              <w:t>Гарантни рок</w:t>
            </w:r>
          </w:p>
        </w:tc>
        <w:tc>
          <w:tcPr>
            <w:tcW w:w="3847" w:type="dxa"/>
            <w:tcBorders>
              <w:top w:val="single" w:sz="4" w:space="0" w:color="auto"/>
              <w:left w:val="single" w:sz="4" w:space="0" w:color="auto"/>
              <w:bottom w:val="single" w:sz="4" w:space="0" w:color="auto"/>
              <w:right w:val="single" w:sz="4" w:space="0" w:color="auto"/>
            </w:tcBorders>
            <w:vAlign w:val="center"/>
            <w:hideMark/>
          </w:tcPr>
          <w:p w:rsidR="00AB1BF3" w:rsidRPr="00AB1BF3" w:rsidRDefault="00AB1BF3" w:rsidP="00AB1BF3">
            <w:pPr>
              <w:spacing w:after="0" w:line="240" w:lineRule="auto"/>
              <w:contextualSpacing/>
              <w:jc w:val="both"/>
              <w:rPr>
                <w:rFonts w:ascii="Times New Roman" w:eastAsia="Times New Roman" w:hAnsi="Times New Roman" w:cs="Times New Roman"/>
                <w:sz w:val="24"/>
                <w:szCs w:val="24"/>
                <w:lang w:val="sr-Cyrl-CS"/>
              </w:rPr>
            </w:pPr>
            <w:r w:rsidRPr="00AB1BF3">
              <w:rPr>
                <w:rFonts w:ascii="Times New Roman" w:eastAsia="Times New Roman" w:hAnsi="Times New Roman" w:cs="Times New Roman"/>
                <w:sz w:val="24"/>
                <w:szCs w:val="24"/>
                <w:lang w:val="sr-Cyrl-CS"/>
              </w:rPr>
              <w:t>_______ месеци (минимум 12, а максимум 24 месеца) од извршене примопредаје добара</w:t>
            </w:r>
          </w:p>
        </w:tc>
      </w:tr>
      <w:tr w:rsidR="00AB1BF3" w:rsidRPr="00AB1BF3" w:rsidTr="00DD2D58">
        <w:trPr>
          <w:trHeight w:val="436"/>
          <w:jc w:val="center"/>
        </w:trPr>
        <w:tc>
          <w:tcPr>
            <w:tcW w:w="1161" w:type="dxa"/>
            <w:tcBorders>
              <w:top w:val="single" w:sz="4" w:space="0" w:color="auto"/>
              <w:left w:val="single" w:sz="4" w:space="0" w:color="auto"/>
              <w:bottom w:val="single" w:sz="4" w:space="0" w:color="auto"/>
              <w:right w:val="single" w:sz="4" w:space="0" w:color="auto"/>
            </w:tcBorders>
            <w:vAlign w:val="center"/>
            <w:hideMark/>
          </w:tcPr>
          <w:p w:rsidR="00AB1BF3" w:rsidRPr="00AB1BF3" w:rsidRDefault="00AB1BF3" w:rsidP="00AB1BF3">
            <w:pPr>
              <w:spacing w:after="0" w:line="240" w:lineRule="auto"/>
              <w:jc w:val="center"/>
              <w:rPr>
                <w:rFonts w:ascii="Times New Roman" w:eastAsia="Times New Roman" w:hAnsi="Times New Roman" w:cs="Times New Roman"/>
                <w:b/>
                <w:sz w:val="24"/>
                <w:szCs w:val="24"/>
                <w:lang w:val="en-US"/>
              </w:rPr>
            </w:pPr>
            <w:r w:rsidRPr="00AB1BF3">
              <w:rPr>
                <w:rFonts w:ascii="Times New Roman" w:eastAsia="Times New Roman" w:hAnsi="Times New Roman" w:cs="Times New Roman"/>
                <w:b/>
                <w:sz w:val="24"/>
                <w:szCs w:val="24"/>
                <w:lang w:val="en-US"/>
              </w:rPr>
              <w:t>5.7</w:t>
            </w:r>
          </w:p>
        </w:tc>
        <w:tc>
          <w:tcPr>
            <w:tcW w:w="2147" w:type="dxa"/>
            <w:tcBorders>
              <w:top w:val="single" w:sz="4" w:space="0" w:color="auto"/>
              <w:left w:val="single" w:sz="4" w:space="0" w:color="auto"/>
              <w:bottom w:val="single" w:sz="4" w:space="0" w:color="auto"/>
              <w:right w:val="single" w:sz="4" w:space="0" w:color="auto"/>
            </w:tcBorders>
            <w:vAlign w:val="center"/>
            <w:hideMark/>
          </w:tcPr>
          <w:p w:rsidR="00AB1BF3" w:rsidRPr="00AB1BF3" w:rsidRDefault="00AB1BF3" w:rsidP="00AB1BF3">
            <w:pPr>
              <w:spacing w:after="0" w:line="240" w:lineRule="auto"/>
              <w:rPr>
                <w:rFonts w:ascii="Times New Roman" w:eastAsia="Times New Roman" w:hAnsi="Times New Roman" w:cs="Times New Roman"/>
                <w:sz w:val="24"/>
                <w:szCs w:val="24"/>
                <w:lang w:val="sr-Cyrl-CS"/>
              </w:rPr>
            </w:pPr>
            <w:r w:rsidRPr="00AB1BF3">
              <w:rPr>
                <w:rFonts w:ascii="Times New Roman" w:eastAsia="Times New Roman" w:hAnsi="Times New Roman" w:cs="Times New Roman"/>
                <w:sz w:val="24"/>
                <w:szCs w:val="24"/>
                <w:lang w:val="sr-Cyrl-CS"/>
              </w:rPr>
              <w:t>Место испоруке</w:t>
            </w:r>
          </w:p>
        </w:tc>
        <w:tc>
          <w:tcPr>
            <w:tcW w:w="3847" w:type="dxa"/>
            <w:tcBorders>
              <w:top w:val="single" w:sz="4" w:space="0" w:color="auto"/>
              <w:left w:val="single" w:sz="4" w:space="0" w:color="auto"/>
              <w:bottom w:val="single" w:sz="4" w:space="0" w:color="auto"/>
              <w:right w:val="single" w:sz="4" w:space="0" w:color="auto"/>
            </w:tcBorders>
            <w:vAlign w:val="center"/>
            <w:hideMark/>
          </w:tcPr>
          <w:p w:rsidR="00AB1BF3" w:rsidRPr="00AB1BF3" w:rsidRDefault="00AB1BF3" w:rsidP="00AB1BF3">
            <w:pPr>
              <w:spacing w:after="0" w:line="240" w:lineRule="auto"/>
              <w:jc w:val="both"/>
              <w:rPr>
                <w:rFonts w:ascii="Times New Roman" w:eastAsia="Times New Roman" w:hAnsi="Times New Roman" w:cs="Times New Roman"/>
                <w:sz w:val="24"/>
                <w:szCs w:val="24"/>
                <w:lang w:val="sr-Cyrl-CS"/>
              </w:rPr>
            </w:pPr>
            <w:r w:rsidRPr="00AB1BF3">
              <w:rPr>
                <w:rFonts w:ascii="Times New Roman" w:eastAsia="TimesNewRomanPSMT" w:hAnsi="Times New Roman" w:cs="Times New Roman"/>
                <w:bCs/>
                <w:sz w:val="24"/>
                <w:szCs w:val="24"/>
                <w:lang w:val="ru-RU"/>
              </w:rPr>
              <w:t>На</w:t>
            </w:r>
            <w:r w:rsidRPr="00AB1BF3">
              <w:rPr>
                <w:rFonts w:ascii="Times New Roman" w:eastAsia="TimesNewRomanPSMT" w:hAnsi="Times New Roman" w:cs="Times New Roman"/>
                <w:bCs/>
                <w:sz w:val="24"/>
                <w:szCs w:val="24"/>
                <w:lang w:val="sr-Cyrl-RS"/>
              </w:rPr>
              <w:t xml:space="preserve"> </w:t>
            </w:r>
            <w:r w:rsidRPr="00AB1BF3">
              <w:rPr>
                <w:rFonts w:ascii="Times New Roman" w:eastAsia="TimesNewRomanPSMT" w:hAnsi="Times New Roman" w:cs="Times New Roman"/>
                <w:bCs/>
                <w:sz w:val="24"/>
                <w:szCs w:val="24"/>
                <w:lang w:val="ru-RU"/>
              </w:rPr>
              <w:t>адреси</w:t>
            </w:r>
            <w:r w:rsidRPr="00AB1BF3">
              <w:rPr>
                <w:rFonts w:ascii="Times New Roman" w:eastAsia="TimesNewRomanPSMT" w:hAnsi="Times New Roman" w:cs="Times New Roman"/>
                <w:bCs/>
                <w:sz w:val="24"/>
                <w:szCs w:val="24"/>
                <w:lang w:val="sr-Cyrl-RS"/>
              </w:rPr>
              <w:t xml:space="preserve"> </w:t>
            </w:r>
            <w:r w:rsidRPr="00AB1BF3">
              <w:rPr>
                <w:rFonts w:ascii="Times New Roman" w:eastAsia="TimesNewRomanPSMT" w:hAnsi="Times New Roman" w:cs="Times New Roman"/>
                <w:bCs/>
                <w:sz w:val="24"/>
                <w:szCs w:val="24"/>
                <w:lang w:val="ru-RU"/>
              </w:rPr>
              <w:t>нару</w:t>
            </w:r>
            <w:r w:rsidRPr="00AB1BF3">
              <w:rPr>
                <w:rFonts w:ascii="Times New Roman" w:eastAsia="TimesNewRomanPSMT" w:hAnsi="Times New Roman" w:cs="Times New Roman"/>
                <w:bCs/>
                <w:sz w:val="24"/>
                <w:szCs w:val="24"/>
                <w:lang w:val="sr-Cyrl-RS"/>
              </w:rPr>
              <w:t>ч</w:t>
            </w:r>
            <w:r w:rsidRPr="00AB1BF3">
              <w:rPr>
                <w:rFonts w:ascii="Times New Roman" w:eastAsia="TimesNewRomanPSMT" w:hAnsi="Times New Roman" w:cs="Times New Roman"/>
                <w:bCs/>
                <w:sz w:val="24"/>
                <w:szCs w:val="24"/>
                <w:lang w:val="ru-RU"/>
              </w:rPr>
              <w:t>иоца</w:t>
            </w:r>
            <w:r w:rsidRPr="00AB1BF3">
              <w:rPr>
                <w:rFonts w:ascii="Times New Roman" w:eastAsia="TimesNewRomanPSMT" w:hAnsi="Times New Roman" w:cs="Times New Roman"/>
                <w:bCs/>
                <w:sz w:val="24"/>
                <w:szCs w:val="24"/>
                <w:lang w:val="sr-Cyrl-RS"/>
              </w:rPr>
              <w:t xml:space="preserve"> – Б</w:t>
            </w:r>
            <w:r w:rsidRPr="00AB1BF3">
              <w:rPr>
                <w:rFonts w:ascii="Times New Roman" w:eastAsia="TimesNewRomanPSMT" w:hAnsi="Times New Roman" w:cs="Times New Roman"/>
                <w:bCs/>
                <w:sz w:val="24"/>
                <w:szCs w:val="24"/>
                <w:lang w:val="ru-RU"/>
              </w:rPr>
              <w:t>а</w:t>
            </w:r>
            <w:r w:rsidRPr="00AB1BF3">
              <w:rPr>
                <w:rFonts w:ascii="Times New Roman" w:eastAsia="TimesNewRomanPSMT" w:hAnsi="Times New Roman" w:cs="Times New Roman"/>
                <w:bCs/>
                <w:sz w:val="24"/>
                <w:szCs w:val="24"/>
                <w:lang w:val="sr-Cyrl-RS"/>
              </w:rPr>
              <w:t>ч</w:t>
            </w:r>
            <w:r w:rsidRPr="00AB1BF3">
              <w:rPr>
                <w:rFonts w:ascii="Times New Roman" w:eastAsia="TimesNewRomanPSMT" w:hAnsi="Times New Roman" w:cs="Times New Roman"/>
                <w:bCs/>
                <w:sz w:val="24"/>
                <w:szCs w:val="24"/>
                <w:lang w:val="ru-RU"/>
              </w:rPr>
              <w:t>ка</w:t>
            </w:r>
            <w:r w:rsidRPr="00AB1BF3">
              <w:rPr>
                <w:rFonts w:ascii="Times New Roman" w:eastAsia="TimesNewRomanPSMT" w:hAnsi="Times New Roman" w:cs="Times New Roman"/>
                <w:bCs/>
                <w:sz w:val="24"/>
                <w:szCs w:val="24"/>
                <w:lang w:val="sr-Cyrl-RS"/>
              </w:rPr>
              <w:t xml:space="preserve"> </w:t>
            </w:r>
            <w:r w:rsidRPr="00AB1BF3">
              <w:rPr>
                <w:rFonts w:ascii="Times New Roman" w:eastAsia="TimesNewRomanPSMT" w:hAnsi="Times New Roman" w:cs="Times New Roman"/>
                <w:bCs/>
                <w:sz w:val="24"/>
                <w:szCs w:val="24"/>
                <w:lang w:val="ru-RU"/>
              </w:rPr>
              <w:t>Паланка</w:t>
            </w:r>
          </w:p>
        </w:tc>
      </w:tr>
    </w:tbl>
    <w:p w:rsidR="00AB1BF3" w:rsidRPr="00AB1BF3" w:rsidRDefault="00AB1BF3" w:rsidP="00AB1BF3">
      <w:pPr>
        <w:spacing w:after="0" w:line="240" w:lineRule="auto"/>
        <w:jc w:val="both"/>
        <w:rPr>
          <w:rFonts w:ascii="Times New Roman" w:eastAsia="Times New Roman" w:hAnsi="Times New Roman" w:cs="Times New Roman"/>
          <w:b/>
          <w:bCs/>
          <w:sz w:val="24"/>
          <w:szCs w:val="24"/>
          <w:lang w:val="sr-Cyrl-RS"/>
        </w:rPr>
      </w:pPr>
    </w:p>
    <w:p w:rsidR="00AB1BF3" w:rsidRDefault="00AB1BF3" w:rsidP="00AB1BF3">
      <w:pPr>
        <w:spacing w:after="0" w:line="240" w:lineRule="auto"/>
        <w:ind w:left="4320"/>
        <w:rPr>
          <w:rFonts w:ascii="Times New Roman" w:eastAsia="Times New Roman" w:hAnsi="Times New Roman" w:cs="Times New Roman"/>
          <w:b/>
          <w:lang w:val="sr-Cyrl-RS"/>
        </w:rPr>
      </w:pPr>
    </w:p>
    <w:p w:rsidR="00DD2D58" w:rsidRDefault="00DD2D58" w:rsidP="00AB1BF3">
      <w:pPr>
        <w:spacing w:after="0" w:line="240" w:lineRule="auto"/>
        <w:ind w:left="4320"/>
        <w:rPr>
          <w:rFonts w:ascii="Times New Roman" w:eastAsia="Times New Roman" w:hAnsi="Times New Roman" w:cs="Times New Roman"/>
          <w:b/>
          <w:lang w:val="sr-Cyrl-RS"/>
        </w:rPr>
      </w:pPr>
    </w:p>
    <w:p w:rsidR="00DD2D58" w:rsidRDefault="00DD2D58" w:rsidP="00AB1BF3">
      <w:pPr>
        <w:spacing w:after="0" w:line="240" w:lineRule="auto"/>
        <w:ind w:left="4320"/>
        <w:rPr>
          <w:rFonts w:ascii="Times New Roman" w:eastAsia="Times New Roman" w:hAnsi="Times New Roman" w:cs="Times New Roman"/>
          <w:b/>
          <w:lang w:val="sr-Cyrl-RS"/>
        </w:rPr>
      </w:pPr>
    </w:p>
    <w:p w:rsidR="00DD2D58" w:rsidRDefault="00DD2D58" w:rsidP="00AB1BF3">
      <w:pPr>
        <w:spacing w:after="0" w:line="240" w:lineRule="auto"/>
        <w:ind w:left="4320"/>
        <w:rPr>
          <w:rFonts w:ascii="Times New Roman" w:eastAsia="Times New Roman" w:hAnsi="Times New Roman" w:cs="Times New Roman"/>
          <w:b/>
          <w:lang w:val="sr-Cyrl-RS"/>
        </w:rPr>
      </w:pPr>
    </w:p>
    <w:p w:rsidR="00DD2D58" w:rsidRPr="00AB1BF3" w:rsidRDefault="00DD2D58" w:rsidP="00AB1BF3">
      <w:pPr>
        <w:spacing w:after="0" w:line="240" w:lineRule="auto"/>
        <w:ind w:left="4320"/>
        <w:rPr>
          <w:rFonts w:ascii="Times New Roman" w:eastAsia="Times New Roman" w:hAnsi="Times New Roman" w:cs="Times New Roman"/>
          <w:b/>
          <w:lang w:val="sr-Cyrl-RS"/>
        </w:rPr>
      </w:pPr>
    </w:p>
    <w:p w:rsidR="00AB1BF3" w:rsidRPr="00AB1BF3" w:rsidRDefault="00AB1BF3" w:rsidP="00AB1BF3">
      <w:pPr>
        <w:spacing w:after="0" w:line="240" w:lineRule="auto"/>
        <w:ind w:left="4320"/>
        <w:rPr>
          <w:rFonts w:ascii="Times New Roman" w:eastAsia="Times New Roman" w:hAnsi="Times New Roman" w:cs="Times New Roman"/>
          <w:b/>
          <w:lang w:val="it-IT"/>
        </w:rPr>
      </w:pPr>
      <w:r w:rsidRPr="00AB1BF3">
        <w:rPr>
          <w:rFonts w:ascii="Times New Roman" w:eastAsia="Times New Roman" w:hAnsi="Times New Roman" w:cs="Times New Roman"/>
          <w:b/>
          <w:lang w:val="it-IT"/>
        </w:rPr>
        <w:t xml:space="preserve">М.П.                     Потпис овлашћеног лица понуђача:                                          </w:t>
      </w:r>
    </w:p>
    <w:p w:rsidR="00AB1BF3" w:rsidRPr="00AB1BF3" w:rsidRDefault="00AB1BF3" w:rsidP="00AB1BF3">
      <w:pPr>
        <w:tabs>
          <w:tab w:val="left" w:pos="4455"/>
        </w:tabs>
        <w:spacing w:after="0" w:line="240" w:lineRule="auto"/>
        <w:rPr>
          <w:rFonts w:ascii="Times New Roman" w:eastAsia="Times New Roman" w:hAnsi="Times New Roman" w:cs="Times New Roman"/>
          <w:lang w:val="sr-Latn-CS"/>
        </w:rPr>
      </w:pPr>
    </w:p>
    <w:p w:rsidR="00AB1BF3" w:rsidRPr="00AB1BF3" w:rsidRDefault="00AB1BF3" w:rsidP="00AB1BF3">
      <w:pPr>
        <w:tabs>
          <w:tab w:val="left" w:pos="4455"/>
        </w:tabs>
        <w:spacing w:after="0" w:line="240" w:lineRule="auto"/>
        <w:rPr>
          <w:rFonts w:ascii="Times New Roman" w:eastAsia="Times New Roman" w:hAnsi="Times New Roman" w:cs="Times New Roman"/>
          <w:b/>
          <w:sz w:val="24"/>
          <w:szCs w:val="24"/>
          <w:lang w:val="ru-RU"/>
        </w:rPr>
      </w:pPr>
    </w:p>
    <w:p w:rsidR="00AB1BF3" w:rsidRPr="00AB1BF3" w:rsidRDefault="00AB1BF3" w:rsidP="00AB1BF3">
      <w:pPr>
        <w:tabs>
          <w:tab w:val="left" w:pos="4455"/>
        </w:tabs>
        <w:spacing w:after="0" w:line="240" w:lineRule="auto"/>
        <w:rPr>
          <w:rFonts w:ascii="Times New Roman" w:eastAsia="Times New Roman" w:hAnsi="Times New Roman" w:cs="Times New Roman"/>
          <w:b/>
          <w:sz w:val="24"/>
          <w:szCs w:val="24"/>
          <w:lang w:val="sr-Cyrl-CS"/>
        </w:rPr>
      </w:pPr>
      <w:r w:rsidRPr="00AB1BF3">
        <w:rPr>
          <w:rFonts w:ascii="Times New Roman" w:eastAsia="Times New Roman" w:hAnsi="Times New Roman" w:cs="Times New Roman"/>
          <w:b/>
          <w:sz w:val="24"/>
          <w:szCs w:val="24"/>
          <w:lang w:val="sr-Cyrl-CS"/>
        </w:rPr>
        <w:t>Напомена:</w:t>
      </w:r>
    </w:p>
    <w:p w:rsidR="00AB1BF3" w:rsidRPr="00AB1BF3" w:rsidRDefault="00AB1BF3" w:rsidP="00AB1BF3">
      <w:pPr>
        <w:tabs>
          <w:tab w:val="left" w:pos="4455"/>
        </w:tabs>
        <w:spacing w:after="0" w:line="240" w:lineRule="auto"/>
        <w:jc w:val="both"/>
        <w:rPr>
          <w:rFonts w:ascii="Times New Roman" w:eastAsia="Times New Roman" w:hAnsi="Times New Roman" w:cs="Times New Roman"/>
          <w:sz w:val="24"/>
          <w:szCs w:val="24"/>
          <w:lang w:val="ru-RU"/>
        </w:rPr>
      </w:pPr>
      <w:r w:rsidRPr="00AB1BF3">
        <w:rPr>
          <w:rFonts w:ascii="Times New Roman" w:eastAsia="Times New Roman" w:hAnsi="Times New Roman" w:cs="Times New Roman"/>
          <w:lang w:val="sr-Cyrl-CS"/>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AB1BF3" w:rsidRPr="00AB1BF3" w:rsidRDefault="00AB1BF3" w:rsidP="00AB1BF3">
      <w:pPr>
        <w:spacing w:after="0" w:line="240" w:lineRule="auto"/>
        <w:rPr>
          <w:rFonts w:ascii="Times New Roman" w:eastAsia="Times New Roman" w:hAnsi="Times New Roman" w:cs="Times New Roman"/>
          <w:sz w:val="24"/>
          <w:szCs w:val="24"/>
          <w:lang w:val="ru-RU" w:eastAsia="sr-Latn-RS"/>
        </w:rPr>
        <w:sectPr w:rsidR="00AB1BF3" w:rsidRPr="00AB1BF3">
          <w:pgSz w:w="15840" w:h="12240" w:orient="landscape"/>
          <w:pgMar w:top="850" w:right="562" w:bottom="850" w:left="562" w:header="709" w:footer="437" w:gutter="0"/>
          <w:cols w:space="720"/>
        </w:sectPr>
      </w:pPr>
    </w:p>
    <w:p w:rsidR="00AB1BF3" w:rsidRPr="00AB1BF3" w:rsidRDefault="00AB1BF3" w:rsidP="00AB1BF3">
      <w:pPr>
        <w:spacing w:after="0" w:line="240" w:lineRule="auto"/>
        <w:jc w:val="both"/>
        <w:rPr>
          <w:rFonts w:ascii="Times New Roman" w:eastAsia="Times New Roman" w:hAnsi="Times New Roman" w:cs="Times New Roman"/>
          <w:sz w:val="24"/>
          <w:szCs w:val="24"/>
          <w:lang w:val="ru-RU" w:eastAsia="sr-Latn-RS"/>
        </w:rPr>
      </w:pPr>
    </w:p>
    <w:p w:rsidR="00AB1BF3" w:rsidRPr="00AB1BF3" w:rsidRDefault="00AB1BF3" w:rsidP="00AB1BF3">
      <w:pPr>
        <w:spacing w:after="0" w:line="240" w:lineRule="auto"/>
        <w:jc w:val="both"/>
        <w:rPr>
          <w:rFonts w:ascii="Times New Roman" w:eastAsia="Times New Roman" w:hAnsi="Times New Roman" w:cs="Times New Roman"/>
          <w:lang w:val="ru-RU"/>
        </w:rPr>
      </w:pPr>
    </w:p>
    <w:p w:rsidR="00AB1BF3" w:rsidRPr="00AB1BF3" w:rsidRDefault="00AB1BF3" w:rsidP="00AB1BF3">
      <w:pPr>
        <w:spacing w:after="0" w:line="240" w:lineRule="auto"/>
        <w:jc w:val="center"/>
        <w:rPr>
          <w:rFonts w:ascii="Times New Roman" w:eastAsia="Times New Roman" w:hAnsi="Times New Roman" w:cs="Times New Roman"/>
          <w:b/>
          <w:bCs/>
          <w:sz w:val="24"/>
          <w:szCs w:val="24"/>
          <w:lang w:val="ru-RU"/>
        </w:rPr>
      </w:pPr>
      <w:r w:rsidRPr="00AB1BF3">
        <w:rPr>
          <w:rFonts w:ascii="Times New Roman" w:eastAsia="Times New Roman" w:hAnsi="Times New Roman" w:cs="Times New Roman"/>
          <w:b/>
          <w:bCs/>
          <w:sz w:val="24"/>
          <w:szCs w:val="24"/>
          <w:lang w:val="en-US"/>
        </w:rPr>
        <w:t>VII</w:t>
      </w:r>
      <w:r w:rsidRPr="00AB1BF3">
        <w:rPr>
          <w:rFonts w:ascii="Times New Roman" w:eastAsia="Times New Roman" w:hAnsi="Times New Roman" w:cs="Times New Roman"/>
          <w:b/>
          <w:bCs/>
          <w:sz w:val="24"/>
          <w:szCs w:val="24"/>
          <w:lang w:val="ru-RU"/>
        </w:rPr>
        <w:t xml:space="preserve"> -</w:t>
      </w:r>
      <w:r w:rsidRPr="00AB1BF3">
        <w:rPr>
          <w:rFonts w:ascii="Times New Roman" w:eastAsia="Times New Roman" w:hAnsi="Times New Roman" w:cs="Times New Roman"/>
          <w:sz w:val="24"/>
          <w:szCs w:val="24"/>
          <w:lang w:val="ru-RU"/>
        </w:rPr>
        <w:t xml:space="preserve"> </w:t>
      </w:r>
      <w:r w:rsidRPr="00AB1BF3">
        <w:rPr>
          <w:rFonts w:ascii="Times New Roman" w:eastAsia="Times New Roman" w:hAnsi="Times New Roman" w:cs="Times New Roman"/>
          <w:b/>
          <w:bCs/>
          <w:sz w:val="24"/>
          <w:szCs w:val="24"/>
          <w:lang w:val="ru-RU"/>
        </w:rPr>
        <w:t>ОБРАЗАЦ СТРУКТУРА ЦЕНЕ СА УПУТСТВОМ КАКО ДА СЕ ПОПУНИ</w:t>
      </w:r>
    </w:p>
    <w:p w:rsidR="00AB1BF3" w:rsidRPr="00AB1BF3" w:rsidRDefault="00AB1BF3" w:rsidP="00AB1BF3">
      <w:pPr>
        <w:spacing w:after="0" w:line="240" w:lineRule="auto"/>
        <w:rPr>
          <w:rFonts w:ascii="Times New Roman" w:eastAsia="Times New Roman" w:hAnsi="Times New Roman" w:cs="Times New Roman"/>
          <w:b/>
          <w:bCs/>
          <w:sz w:val="24"/>
          <w:szCs w:val="24"/>
          <w:lang w:val="sr-Cyrl-RS"/>
        </w:rPr>
      </w:pPr>
    </w:p>
    <w:p w:rsidR="00AB1BF3" w:rsidRPr="00AB1BF3" w:rsidRDefault="00AB1BF3" w:rsidP="00AB1BF3">
      <w:pPr>
        <w:spacing w:after="0" w:line="240" w:lineRule="auto"/>
        <w:ind w:left="720"/>
        <w:rPr>
          <w:rFonts w:ascii="Times New Roman" w:eastAsia="Times New Roman" w:hAnsi="Times New Roman" w:cs="Times New Roman"/>
          <w:b/>
          <w:u w:val="single"/>
          <w:lang w:val="sr-Cyrl-CS"/>
        </w:rPr>
      </w:pPr>
    </w:p>
    <w:p w:rsidR="00AB1BF3" w:rsidRPr="00AB1BF3" w:rsidRDefault="00AB1BF3" w:rsidP="00AB1BF3">
      <w:pPr>
        <w:spacing w:after="0" w:line="240" w:lineRule="auto"/>
        <w:jc w:val="both"/>
        <w:rPr>
          <w:rFonts w:ascii="Times New Roman" w:eastAsia="Times New Roman" w:hAnsi="Times New Roman" w:cs="Times New Roman"/>
          <w:sz w:val="20"/>
          <w:szCs w:val="20"/>
          <w:lang w:val="sr-Cyrl-CS"/>
        </w:rPr>
      </w:pPr>
    </w:p>
    <w:tbl>
      <w:tblPr>
        <w:tblW w:w="15195" w:type="dxa"/>
        <w:tblInd w:w="93" w:type="dxa"/>
        <w:tblLayout w:type="fixed"/>
        <w:tblLook w:val="04A0" w:firstRow="1" w:lastRow="0" w:firstColumn="1" w:lastColumn="0" w:noHBand="0" w:noVBand="1"/>
      </w:tblPr>
      <w:tblGrid>
        <w:gridCol w:w="760"/>
        <w:gridCol w:w="4001"/>
        <w:gridCol w:w="2440"/>
        <w:gridCol w:w="800"/>
        <w:gridCol w:w="820"/>
        <w:gridCol w:w="834"/>
        <w:gridCol w:w="1418"/>
        <w:gridCol w:w="1276"/>
        <w:gridCol w:w="1275"/>
        <w:gridCol w:w="1571"/>
      </w:tblGrid>
      <w:tr w:rsidR="00AB1BF3" w:rsidRPr="00AB1BF3" w:rsidTr="00AB1BF3">
        <w:trPr>
          <w:gridAfter w:val="4"/>
          <w:wAfter w:w="5539" w:type="dxa"/>
          <w:trHeight w:val="360"/>
        </w:trPr>
        <w:tc>
          <w:tcPr>
            <w:tcW w:w="759" w:type="dxa"/>
            <w:shd w:val="clear" w:color="auto" w:fill="FFFFFF"/>
            <w:noWrap/>
            <w:vAlign w:val="bottom"/>
            <w:hideMark/>
          </w:tcPr>
          <w:p w:rsidR="00AB1BF3" w:rsidRPr="00AB1BF3" w:rsidRDefault="00AB1BF3" w:rsidP="00AB1BF3">
            <w:pPr>
              <w:spacing w:after="0" w:line="240" w:lineRule="auto"/>
              <w:rPr>
                <w:rFonts w:ascii="Arial" w:eastAsia="Times New Roman" w:hAnsi="Arial" w:cs="Arial"/>
                <w:sz w:val="20"/>
                <w:szCs w:val="20"/>
                <w:lang w:eastAsia="sr-Latn-RS"/>
              </w:rPr>
            </w:pPr>
            <w:r w:rsidRPr="00AB1BF3">
              <w:rPr>
                <w:rFonts w:ascii="Arial" w:eastAsia="Times New Roman" w:hAnsi="Arial" w:cs="Arial"/>
                <w:sz w:val="20"/>
                <w:szCs w:val="20"/>
                <w:lang w:eastAsia="sr-Latn-RS"/>
              </w:rPr>
              <w:t> </w:t>
            </w:r>
          </w:p>
        </w:tc>
        <w:tc>
          <w:tcPr>
            <w:tcW w:w="7238" w:type="dxa"/>
            <w:gridSpan w:val="3"/>
            <w:shd w:val="clear" w:color="auto" w:fill="FFFFFF"/>
            <w:hideMark/>
          </w:tcPr>
          <w:p w:rsidR="00AB1BF3" w:rsidRPr="00AB1BF3" w:rsidRDefault="00AB1BF3" w:rsidP="00AB1BF3">
            <w:pPr>
              <w:spacing w:after="0" w:line="240" w:lineRule="auto"/>
              <w:rPr>
                <w:rFonts w:ascii="Arial" w:eastAsia="Times New Roman" w:hAnsi="Arial" w:cs="Arial"/>
                <w:b/>
                <w:bCs/>
                <w:sz w:val="28"/>
                <w:szCs w:val="28"/>
                <w:lang w:eastAsia="sr-Latn-RS"/>
              </w:rPr>
            </w:pPr>
            <w:r w:rsidRPr="00AB1BF3">
              <w:rPr>
                <w:rFonts w:ascii="Arial" w:eastAsia="Times New Roman" w:hAnsi="Arial" w:cs="Arial"/>
                <w:b/>
                <w:bCs/>
                <w:sz w:val="28"/>
                <w:szCs w:val="28"/>
                <w:lang w:eastAsia="sr-Latn-RS"/>
              </w:rPr>
              <w:t xml:space="preserve">Партија 3.   Лабораторијска опрема    </w:t>
            </w:r>
          </w:p>
        </w:tc>
        <w:tc>
          <w:tcPr>
            <w:tcW w:w="820" w:type="dxa"/>
            <w:shd w:val="clear" w:color="auto" w:fill="FFFFFF"/>
            <w:noWrap/>
            <w:vAlign w:val="bottom"/>
            <w:hideMark/>
          </w:tcPr>
          <w:p w:rsidR="00AB1BF3" w:rsidRPr="00AB1BF3" w:rsidRDefault="00AB1BF3" w:rsidP="00AB1BF3">
            <w:pPr>
              <w:spacing w:after="0" w:line="240" w:lineRule="auto"/>
              <w:rPr>
                <w:rFonts w:ascii="Arial" w:eastAsia="Times New Roman" w:hAnsi="Arial" w:cs="Arial"/>
                <w:sz w:val="20"/>
                <w:szCs w:val="20"/>
                <w:lang w:eastAsia="sr-Latn-RS"/>
              </w:rPr>
            </w:pPr>
            <w:r w:rsidRPr="00AB1BF3">
              <w:rPr>
                <w:rFonts w:ascii="Arial" w:eastAsia="Times New Roman" w:hAnsi="Arial" w:cs="Arial"/>
                <w:sz w:val="20"/>
                <w:szCs w:val="20"/>
                <w:lang w:eastAsia="sr-Latn-RS"/>
              </w:rPr>
              <w:t> </w:t>
            </w:r>
          </w:p>
        </w:tc>
        <w:tc>
          <w:tcPr>
            <w:tcW w:w="834" w:type="dxa"/>
            <w:shd w:val="clear" w:color="auto" w:fill="FFFFFF"/>
            <w:noWrap/>
            <w:vAlign w:val="bottom"/>
            <w:hideMark/>
          </w:tcPr>
          <w:p w:rsidR="00AB1BF3" w:rsidRPr="00AB1BF3" w:rsidRDefault="00AB1BF3" w:rsidP="00AB1BF3">
            <w:pPr>
              <w:spacing w:after="0" w:line="240" w:lineRule="auto"/>
              <w:rPr>
                <w:rFonts w:ascii="Arial" w:eastAsia="Times New Roman" w:hAnsi="Arial" w:cs="Arial"/>
                <w:sz w:val="20"/>
                <w:szCs w:val="20"/>
                <w:lang w:eastAsia="sr-Latn-RS"/>
              </w:rPr>
            </w:pPr>
            <w:r w:rsidRPr="00AB1BF3">
              <w:rPr>
                <w:rFonts w:ascii="Arial" w:eastAsia="Times New Roman" w:hAnsi="Arial" w:cs="Arial"/>
                <w:sz w:val="20"/>
                <w:szCs w:val="20"/>
                <w:lang w:eastAsia="sr-Latn-RS"/>
              </w:rPr>
              <w:t> </w:t>
            </w:r>
          </w:p>
        </w:tc>
      </w:tr>
      <w:tr w:rsidR="00DD2D58" w:rsidRPr="00AB1BF3" w:rsidTr="00AB1BF3">
        <w:trPr>
          <w:gridAfter w:val="4"/>
          <w:wAfter w:w="5539" w:type="dxa"/>
          <w:trHeight w:val="255"/>
        </w:trPr>
        <w:tc>
          <w:tcPr>
            <w:tcW w:w="759" w:type="dxa"/>
            <w:shd w:val="clear" w:color="auto" w:fill="FFFFFF"/>
            <w:noWrap/>
            <w:vAlign w:val="bottom"/>
          </w:tcPr>
          <w:p w:rsidR="00DD2D58" w:rsidRPr="00AB1BF3" w:rsidRDefault="00DD2D58" w:rsidP="00AB1BF3">
            <w:pPr>
              <w:spacing w:after="0" w:line="240" w:lineRule="auto"/>
              <w:jc w:val="center"/>
              <w:rPr>
                <w:rFonts w:ascii="Arial" w:eastAsia="Times New Roman" w:hAnsi="Arial" w:cs="Arial"/>
                <w:sz w:val="18"/>
                <w:szCs w:val="18"/>
                <w:lang w:eastAsia="sr-Latn-RS"/>
              </w:rPr>
            </w:pPr>
          </w:p>
        </w:tc>
        <w:tc>
          <w:tcPr>
            <w:tcW w:w="3999" w:type="dxa"/>
            <w:shd w:val="clear" w:color="auto" w:fill="FFFFFF"/>
          </w:tcPr>
          <w:p w:rsidR="00DD2D58" w:rsidRPr="00AB1BF3" w:rsidRDefault="00DD2D58" w:rsidP="00AB1BF3">
            <w:pPr>
              <w:spacing w:after="0" w:line="240" w:lineRule="auto"/>
              <w:rPr>
                <w:rFonts w:ascii="Arial" w:eastAsia="Times New Roman" w:hAnsi="Arial" w:cs="Arial"/>
                <w:b/>
                <w:bCs/>
                <w:sz w:val="20"/>
                <w:szCs w:val="20"/>
                <w:lang w:eastAsia="sr-Latn-RS"/>
              </w:rPr>
            </w:pPr>
          </w:p>
        </w:tc>
        <w:tc>
          <w:tcPr>
            <w:tcW w:w="2439" w:type="dxa"/>
            <w:shd w:val="clear" w:color="auto" w:fill="FFFFFF"/>
          </w:tcPr>
          <w:p w:rsidR="00DD2D58" w:rsidRPr="00AB1BF3" w:rsidRDefault="00DD2D58" w:rsidP="00AB1BF3">
            <w:pPr>
              <w:spacing w:after="0" w:line="240" w:lineRule="auto"/>
              <w:rPr>
                <w:rFonts w:ascii="Arial" w:eastAsia="Times New Roman" w:hAnsi="Arial" w:cs="Arial"/>
                <w:b/>
                <w:bCs/>
                <w:sz w:val="20"/>
                <w:szCs w:val="20"/>
                <w:lang w:eastAsia="sr-Latn-RS"/>
              </w:rPr>
            </w:pPr>
          </w:p>
        </w:tc>
        <w:tc>
          <w:tcPr>
            <w:tcW w:w="800" w:type="dxa"/>
            <w:shd w:val="clear" w:color="auto" w:fill="FFFFFF"/>
          </w:tcPr>
          <w:p w:rsidR="00DD2D58" w:rsidRPr="00AB1BF3" w:rsidRDefault="00DD2D58" w:rsidP="00AB1BF3">
            <w:pPr>
              <w:spacing w:after="0" w:line="240" w:lineRule="auto"/>
              <w:rPr>
                <w:rFonts w:ascii="Arial" w:eastAsia="Times New Roman" w:hAnsi="Arial" w:cs="Arial"/>
                <w:b/>
                <w:bCs/>
                <w:sz w:val="20"/>
                <w:szCs w:val="20"/>
                <w:lang w:eastAsia="sr-Latn-RS"/>
              </w:rPr>
            </w:pPr>
          </w:p>
        </w:tc>
        <w:tc>
          <w:tcPr>
            <w:tcW w:w="820" w:type="dxa"/>
            <w:shd w:val="clear" w:color="auto" w:fill="FFFFFF"/>
            <w:noWrap/>
            <w:vAlign w:val="bottom"/>
          </w:tcPr>
          <w:p w:rsidR="00DD2D58" w:rsidRPr="00AB1BF3" w:rsidRDefault="00DD2D58" w:rsidP="00AB1BF3">
            <w:pPr>
              <w:spacing w:after="0" w:line="240" w:lineRule="auto"/>
              <w:jc w:val="center"/>
              <w:rPr>
                <w:rFonts w:ascii="Arial" w:eastAsia="Times New Roman" w:hAnsi="Arial" w:cs="Arial"/>
                <w:sz w:val="20"/>
                <w:szCs w:val="20"/>
                <w:lang w:eastAsia="sr-Latn-RS"/>
              </w:rPr>
            </w:pPr>
          </w:p>
        </w:tc>
        <w:tc>
          <w:tcPr>
            <w:tcW w:w="834" w:type="dxa"/>
            <w:shd w:val="clear" w:color="auto" w:fill="FFFFFF"/>
            <w:noWrap/>
            <w:vAlign w:val="bottom"/>
          </w:tcPr>
          <w:p w:rsidR="00DD2D58" w:rsidRPr="00AB1BF3" w:rsidRDefault="00DD2D58" w:rsidP="00AB1BF3">
            <w:pPr>
              <w:spacing w:after="0" w:line="240" w:lineRule="auto"/>
              <w:jc w:val="center"/>
              <w:rPr>
                <w:rFonts w:ascii="Arial" w:eastAsia="Times New Roman" w:hAnsi="Arial" w:cs="Arial"/>
                <w:sz w:val="20"/>
                <w:szCs w:val="20"/>
                <w:lang w:eastAsia="sr-Latn-RS"/>
              </w:rPr>
            </w:pPr>
          </w:p>
        </w:tc>
      </w:tr>
      <w:tr w:rsidR="00AB1BF3" w:rsidRPr="00AB1BF3" w:rsidTr="00AB1BF3">
        <w:trPr>
          <w:gridAfter w:val="4"/>
          <w:wAfter w:w="5539" w:type="dxa"/>
          <w:trHeight w:val="255"/>
        </w:trPr>
        <w:tc>
          <w:tcPr>
            <w:tcW w:w="759" w:type="dxa"/>
            <w:shd w:val="clear" w:color="auto" w:fill="FFFFFF"/>
            <w:noWrap/>
            <w:vAlign w:val="bottom"/>
            <w:hideMark/>
          </w:tcPr>
          <w:p w:rsidR="00AB1BF3" w:rsidRPr="00AB1BF3" w:rsidRDefault="00AB1BF3" w:rsidP="00AB1BF3">
            <w:pPr>
              <w:spacing w:after="0" w:line="240" w:lineRule="auto"/>
              <w:jc w:val="center"/>
              <w:rPr>
                <w:rFonts w:ascii="Arial" w:eastAsia="Times New Roman" w:hAnsi="Arial" w:cs="Arial"/>
                <w:sz w:val="18"/>
                <w:szCs w:val="18"/>
                <w:lang w:eastAsia="sr-Latn-RS"/>
              </w:rPr>
            </w:pPr>
            <w:r w:rsidRPr="00AB1BF3">
              <w:rPr>
                <w:rFonts w:ascii="Arial" w:eastAsia="Times New Roman" w:hAnsi="Arial" w:cs="Arial"/>
                <w:sz w:val="18"/>
                <w:szCs w:val="18"/>
                <w:lang w:eastAsia="sr-Latn-RS"/>
              </w:rPr>
              <w:t> </w:t>
            </w:r>
          </w:p>
        </w:tc>
        <w:tc>
          <w:tcPr>
            <w:tcW w:w="3999" w:type="dxa"/>
            <w:shd w:val="clear" w:color="auto" w:fill="FFFFFF"/>
            <w:hideMark/>
          </w:tcPr>
          <w:p w:rsidR="00AB1BF3" w:rsidRPr="00AB1BF3" w:rsidRDefault="00AB1BF3" w:rsidP="00AB1BF3">
            <w:pPr>
              <w:spacing w:after="0" w:line="240" w:lineRule="auto"/>
              <w:rPr>
                <w:rFonts w:ascii="Arial" w:eastAsia="Times New Roman" w:hAnsi="Arial" w:cs="Arial"/>
                <w:b/>
                <w:bCs/>
                <w:sz w:val="20"/>
                <w:szCs w:val="20"/>
                <w:lang w:eastAsia="sr-Latn-RS"/>
              </w:rPr>
            </w:pPr>
            <w:r w:rsidRPr="00AB1BF3">
              <w:rPr>
                <w:rFonts w:ascii="Arial" w:eastAsia="Times New Roman" w:hAnsi="Arial" w:cs="Arial"/>
                <w:b/>
                <w:bCs/>
                <w:sz w:val="20"/>
                <w:szCs w:val="20"/>
                <w:lang w:eastAsia="sr-Latn-RS"/>
              </w:rPr>
              <w:t> </w:t>
            </w:r>
          </w:p>
        </w:tc>
        <w:tc>
          <w:tcPr>
            <w:tcW w:w="2439" w:type="dxa"/>
            <w:shd w:val="clear" w:color="auto" w:fill="FFFFFF"/>
            <w:hideMark/>
          </w:tcPr>
          <w:p w:rsidR="00AB1BF3" w:rsidRPr="00AB1BF3" w:rsidRDefault="00AB1BF3" w:rsidP="00AB1BF3">
            <w:pPr>
              <w:spacing w:after="0" w:line="240" w:lineRule="auto"/>
              <w:rPr>
                <w:rFonts w:ascii="Arial" w:eastAsia="Times New Roman" w:hAnsi="Arial" w:cs="Arial"/>
                <w:b/>
                <w:bCs/>
                <w:sz w:val="20"/>
                <w:szCs w:val="20"/>
                <w:lang w:eastAsia="sr-Latn-RS"/>
              </w:rPr>
            </w:pPr>
            <w:r w:rsidRPr="00AB1BF3">
              <w:rPr>
                <w:rFonts w:ascii="Arial" w:eastAsia="Times New Roman" w:hAnsi="Arial" w:cs="Arial"/>
                <w:b/>
                <w:bCs/>
                <w:sz w:val="20"/>
                <w:szCs w:val="20"/>
                <w:lang w:eastAsia="sr-Latn-RS"/>
              </w:rPr>
              <w:t> </w:t>
            </w:r>
          </w:p>
        </w:tc>
        <w:tc>
          <w:tcPr>
            <w:tcW w:w="800" w:type="dxa"/>
            <w:shd w:val="clear" w:color="auto" w:fill="FFFFFF"/>
            <w:hideMark/>
          </w:tcPr>
          <w:p w:rsidR="00AB1BF3" w:rsidRPr="00AB1BF3" w:rsidRDefault="00AB1BF3" w:rsidP="00AB1BF3">
            <w:pPr>
              <w:spacing w:after="0" w:line="240" w:lineRule="auto"/>
              <w:rPr>
                <w:rFonts w:ascii="Arial" w:eastAsia="Times New Roman" w:hAnsi="Arial" w:cs="Arial"/>
                <w:b/>
                <w:bCs/>
                <w:sz w:val="20"/>
                <w:szCs w:val="20"/>
                <w:lang w:eastAsia="sr-Latn-RS"/>
              </w:rPr>
            </w:pPr>
            <w:r w:rsidRPr="00AB1BF3">
              <w:rPr>
                <w:rFonts w:ascii="Arial" w:eastAsia="Times New Roman" w:hAnsi="Arial" w:cs="Arial"/>
                <w:b/>
                <w:bCs/>
                <w:sz w:val="20"/>
                <w:szCs w:val="20"/>
                <w:lang w:eastAsia="sr-Latn-RS"/>
              </w:rPr>
              <w:t> </w:t>
            </w:r>
          </w:p>
        </w:tc>
        <w:tc>
          <w:tcPr>
            <w:tcW w:w="820" w:type="dxa"/>
            <w:shd w:val="clear" w:color="auto" w:fill="FFFFFF"/>
            <w:noWrap/>
            <w:vAlign w:val="bottom"/>
            <w:hideMark/>
          </w:tcPr>
          <w:p w:rsidR="00AB1BF3" w:rsidRPr="00AB1BF3" w:rsidRDefault="00AB1BF3" w:rsidP="00AB1BF3">
            <w:pPr>
              <w:spacing w:after="0" w:line="240" w:lineRule="auto"/>
              <w:jc w:val="center"/>
              <w:rPr>
                <w:rFonts w:ascii="Arial" w:eastAsia="Times New Roman" w:hAnsi="Arial" w:cs="Arial"/>
                <w:sz w:val="20"/>
                <w:szCs w:val="20"/>
                <w:lang w:eastAsia="sr-Latn-RS"/>
              </w:rPr>
            </w:pPr>
            <w:r w:rsidRPr="00AB1BF3">
              <w:rPr>
                <w:rFonts w:ascii="Arial" w:eastAsia="Times New Roman" w:hAnsi="Arial" w:cs="Arial"/>
                <w:sz w:val="20"/>
                <w:szCs w:val="20"/>
                <w:lang w:eastAsia="sr-Latn-RS"/>
              </w:rPr>
              <w:t> </w:t>
            </w:r>
          </w:p>
        </w:tc>
        <w:tc>
          <w:tcPr>
            <w:tcW w:w="834" w:type="dxa"/>
            <w:shd w:val="clear" w:color="auto" w:fill="FFFFFF"/>
            <w:noWrap/>
            <w:vAlign w:val="bottom"/>
            <w:hideMark/>
          </w:tcPr>
          <w:p w:rsidR="00AB1BF3" w:rsidRPr="00AB1BF3" w:rsidRDefault="00AB1BF3" w:rsidP="00AB1BF3">
            <w:pPr>
              <w:spacing w:after="0" w:line="240" w:lineRule="auto"/>
              <w:jc w:val="center"/>
              <w:rPr>
                <w:rFonts w:ascii="Arial" w:eastAsia="Times New Roman" w:hAnsi="Arial" w:cs="Arial"/>
                <w:sz w:val="20"/>
                <w:szCs w:val="20"/>
                <w:lang w:eastAsia="sr-Latn-RS"/>
              </w:rPr>
            </w:pPr>
            <w:r w:rsidRPr="00AB1BF3">
              <w:rPr>
                <w:rFonts w:ascii="Arial" w:eastAsia="Times New Roman" w:hAnsi="Arial" w:cs="Arial"/>
                <w:sz w:val="20"/>
                <w:szCs w:val="20"/>
                <w:lang w:eastAsia="sr-Latn-RS"/>
              </w:rPr>
              <w:t> </w:t>
            </w:r>
          </w:p>
        </w:tc>
      </w:tr>
      <w:tr w:rsidR="00DD2D58" w:rsidRPr="00AB1BF3" w:rsidTr="00DD2D58">
        <w:trPr>
          <w:trHeight w:val="510"/>
        </w:trPr>
        <w:tc>
          <w:tcPr>
            <w:tcW w:w="759" w:type="dxa"/>
            <w:tcBorders>
              <w:top w:val="single" w:sz="4" w:space="0" w:color="auto"/>
              <w:left w:val="single" w:sz="4" w:space="0" w:color="auto"/>
              <w:bottom w:val="single" w:sz="4" w:space="0" w:color="auto"/>
              <w:right w:val="single" w:sz="4" w:space="0" w:color="auto"/>
            </w:tcBorders>
            <w:shd w:val="clear" w:color="auto" w:fill="FFFFFF"/>
            <w:vAlign w:val="center"/>
          </w:tcPr>
          <w:p w:rsidR="00DD2D58" w:rsidRPr="00DD2D58" w:rsidRDefault="00DD2D58" w:rsidP="00DD2D58">
            <w:pPr>
              <w:spacing w:after="0" w:line="240" w:lineRule="auto"/>
              <w:jc w:val="center"/>
              <w:rPr>
                <w:rFonts w:ascii="Times New Roman" w:eastAsia="Times New Roman" w:hAnsi="Times New Roman" w:cs="Times New Roman"/>
                <w:b/>
                <w:bCs/>
                <w:sz w:val="20"/>
                <w:szCs w:val="20"/>
                <w:lang w:val="sr-Cyrl-RS" w:eastAsia="sr-Latn-RS"/>
              </w:rPr>
            </w:pPr>
            <w:r>
              <w:rPr>
                <w:rFonts w:ascii="Times New Roman" w:eastAsia="Times New Roman" w:hAnsi="Times New Roman" w:cs="Times New Roman"/>
                <w:b/>
                <w:bCs/>
                <w:sz w:val="20"/>
                <w:szCs w:val="20"/>
                <w:lang w:val="sr-Cyrl-RS" w:eastAsia="sr-Latn-RS"/>
              </w:rPr>
              <w:t>1</w:t>
            </w:r>
          </w:p>
        </w:tc>
        <w:tc>
          <w:tcPr>
            <w:tcW w:w="7238" w:type="dxa"/>
            <w:gridSpan w:val="3"/>
            <w:tcBorders>
              <w:top w:val="single" w:sz="4" w:space="0" w:color="auto"/>
              <w:left w:val="nil"/>
              <w:bottom w:val="single" w:sz="4" w:space="0" w:color="auto"/>
              <w:right w:val="single" w:sz="4" w:space="0" w:color="000000"/>
            </w:tcBorders>
            <w:shd w:val="clear" w:color="auto" w:fill="FFFFFF"/>
            <w:vAlign w:val="center"/>
          </w:tcPr>
          <w:p w:rsidR="00DD2D58" w:rsidRPr="00DD2D58" w:rsidRDefault="00DD2D58" w:rsidP="00DD2D58">
            <w:pPr>
              <w:spacing w:after="0" w:line="240" w:lineRule="auto"/>
              <w:jc w:val="center"/>
              <w:rPr>
                <w:rFonts w:ascii="Times New Roman" w:eastAsia="Times New Roman" w:hAnsi="Times New Roman" w:cs="Times New Roman"/>
                <w:b/>
                <w:bCs/>
                <w:sz w:val="20"/>
                <w:szCs w:val="20"/>
                <w:lang w:val="sr-Cyrl-RS" w:eastAsia="sr-Latn-RS"/>
              </w:rPr>
            </w:pPr>
            <w:r>
              <w:rPr>
                <w:rFonts w:ascii="Times New Roman" w:eastAsia="Times New Roman" w:hAnsi="Times New Roman" w:cs="Times New Roman"/>
                <w:b/>
                <w:bCs/>
                <w:sz w:val="20"/>
                <w:szCs w:val="20"/>
                <w:lang w:val="sr-Cyrl-RS" w:eastAsia="sr-Latn-RS"/>
              </w:rPr>
              <w:t>2</w:t>
            </w:r>
          </w:p>
        </w:tc>
        <w:tc>
          <w:tcPr>
            <w:tcW w:w="820" w:type="dxa"/>
            <w:tcBorders>
              <w:top w:val="single" w:sz="4" w:space="0" w:color="auto"/>
              <w:left w:val="nil"/>
              <w:bottom w:val="single" w:sz="4" w:space="0" w:color="auto"/>
              <w:right w:val="single" w:sz="4" w:space="0" w:color="auto"/>
            </w:tcBorders>
            <w:shd w:val="clear" w:color="auto" w:fill="FFFFFF"/>
            <w:vAlign w:val="center"/>
          </w:tcPr>
          <w:p w:rsidR="00DD2D58" w:rsidRPr="00DD2D58" w:rsidRDefault="00DD2D58" w:rsidP="00DD2D58">
            <w:pPr>
              <w:spacing w:after="0" w:line="240" w:lineRule="auto"/>
              <w:jc w:val="center"/>
              <w:rPr>
                <w:rFonts w:ascii="Times New Roman" w:eastAsia="Times New Roman" w:hAnsi="Times New Roman" w:cs="Times New Roman"/>
                <w:b/>
                <w:bCs/>
                <w:sz w:val="20"/>
                <w:szCs w:val="20"/>
                <w:lang w:val="sr-Cyrl-RS" w:eastAsia="sr-Latn-RS"/>
              </w:rPr>
            </w:pPr>
            <w:r>
              <w:rPr>
                <w:rFonts w:ascii="Times New Roman" w:eastAsia="Times New Roman" w:hAnsi="Times New Roman" w:cs="Times New Roman"/>
                <w:b/>
                <w:bCs/>
                <w:sz w:val="20"/>
                <w:szCs w:val="20"/>
                <w:lang w:val="sr-Cyrl-RS" w:eastAsia="sr-Latn-RS"/>
              </w:rPr>
              <w:t>3</w:t>
            </w:r>
          </w:p>
        </w:tc>
        <w:tc>
          <w:tcPr>
            <w:tcW w:w="834" w:type="dxa"/>
            <w:tcBorders>
              <w:top w:val="single" w:sz="4" w:space="0" w:color="auto"/>
              <w:left w:val="nil"/>
              <w:bottom w:val="single" w:sz="4" w:space="0" w:color="auto"/>
              <w:right w:val="single" w:sz="4" w:space="0" w:color="auto"/>
            </w:tcBorders>
            <w:shd w:val="clear" w:color="auto" w:fill="FFFFFF"/>
            <w:vAlign w:val="center"/>
          </w:tcPr>
          <w:p w:rsidR="00DD2D58" w:rsidRPr="00DD2D58" w:rsidRDefault="00DD2D58" w:rsidP="00DD2D58">
            <w:pPr>
              <w:spacing w:after="0" w:line="240" w:lineRule="auto"/>
              <w:jc w:val="center"/>
              <w:rPr>
                <w:rFonts w:ascii="Times New Roman" w:eastAsia="Times New Roman" w:hAnsi="Times New Roman" w:cs="Times New Roman"/>
                <w:b/>
                <w:bCs/>
                <w:sz w:val="20"/>
                <w:szCs w:val="20"/>
                <w:lang w:val="sr-Cyrl-RS" w:eastAsia="sr-Latn-RS"/>
              </w:rPr>
            </w:pPr>
            <w:r>
              <w:rPr>
                <w:rFonts w:ascii="Times New Roman" w:eastAsia="Times New Roman" w:hAnsi="Times New Roman" w:cs="Times New Roman"/>
                <w:b/>
                <w:bCs/>
                <w:sz w:val="20"/>
                <w:szCs w:val="20"/>
                <w:lang w:val="sr-Cyrl-RS" w:eastAsia="sr-Latn-RS"/>
              </w:rPr>
              <w:t>4</w:t>
            </w:r>
          </w:p>
        </w:tc>
        <w:tc>
          <w:tcPr>
            <w:tcW w:w="1418" w:type="dxa"/>
            <w:tcBorders>
              <w:top w:val="single" w:sz="4" w:space="0" w:color="auto"/>
              <w:left w:val="nil"/>
              <w:bottom w:val="single" w:sz="4" w:space="0" w:color="auto"/>
              <w:right w:val="single" w:sz="4" w:space="0" w:color="auto"/>
            </w:tcBorders>
            <w:vAlign w:val="bottom"/>
          </w:tcPr>
          <w:p w:rsidR="00DD2D58" w:rsidRPr="00DD2D58" w:rsidRDefault="00DD2D58" w:rsidP="00DD2D58">
            <w:pPr>
              <w:jc w:val="center"/>
              <w:rPr>
                <w:rFonts w:ascii="Times New Roman" w:eastAsia="Times New Roman" w:hAnsi="Times New Roman" w:cs="Times New Roman"/>
                <w:b/>
                <w:sz w:val="20"/>
                <w:szCs w:val="20"/>
                <w:lang w:val="sr-Cyrl-RS" w:eastAsia="sr-Latn-RS"/>
              </w:rPr>
            </w:pPr>
            <w:r>
              <w:rPr>
                <w:rFonts w:ascii="Times New Roman" w:eastAsia="Times New Roman" w:hAnsi="Times New Roman" w:cs="Times New Roman"/>
                <w:b/>
                <w:sz w:val="20"/>
                <w:szCs w:val="20"/>
                <w:lang w:val="sr-Cyrl-RS" w:eastAsia="sr-Latn-RS"/>
              </w:rPr>
              <w:t>5</w:t>
            </w:r>
          </w:p>
        </w:tc>
        <w:tc>
          <w:tcPr>
            <w:tcW w:w="1276" w:type="dxa"/>
            <w:tcBorders>
              <w:top w:val="single" w:sz="4" w:space="0" w:color="auto"/>
              <w:left w:val="nil"/>
              <w:bottom w:val="single" w:sz="4" w:space="0" w:color="auto"/>
              <w:right w:val="single" w:sz="4" w:space="0" w:color="auto"/>
            </w:tcBorders>
            <w:vAlign w:val="bottom"/>
          </w:tcPr>
          <w:p w:rsidR="00DD2D58" w:rsidRPr="00DD2D58" w:rsidRDefault="00DD2D58" w:rsidP="00DD2D58">
            <w:pPr>
              <w:jc w:val="center"/>
              <w:rPr>
                <w:rFonts w:ascii="Times New Roman" w:eastAsia="Times New Roman" w:hAnsi="Times New Roman" w:cs="Times New Roman"/>
                <w:b/>
                <w:sz w:val="20"/>
                <w:szCs w:val="20"/>
                <w:lang w:val="sr-Cyrl-RS" w:eastAsia="sr-Latn-RS"/>
              </w:rPr>
            </w:pPr>
            <w:r>
              <w:rPr>
                <w:rFonts w:ascii="Times New Roman" w:eastAsia="Times New Roman" w:hAnsi="Times New Roman" w:cs="Times New Roman"/>
                <w:b/>
                <w:sz w:val="20"/>
                <w:szCs w:val="20"/>
                <w:lang w:val="sr-Cyrl-RS" w:eastAsia="sr-Latn-RS"/>
              </w:rPr>
              <w:t>6</w:t>
            </w:r>
          </w:p>
        </w:tc>
        <w:tc>
          <w:tcPr>
            <w:tcW w:w="1275" w:type="dxa"/>
            <w:tcBorders>
              <w:top w:val="single" w:sz="4" w:space="0" w:color="auto"/>
              <w:left w:val="nil"/>
              <w:bottom w:val="single" w:sz="4" w:space="0" w:color="auto"/>
              <w:right w:val="single" w:sz="4" w:space="0" w:color="auto"/>
            </w:tcBorders>
            <w:vAlign w:val="bottom"/>
          </w:tcPr>
          <w:p w:rsidR="00DD2D58" w:rsidRPr="00DD2D58" w:rsidRDefault="00DD2D58" w:rsidP="00DD2D58">
            <w:pPr>
              <w:jc w:val="center"/>
              <w:rPr>
                <w:rFonts w:ascii="Times New Roman" w:eastAsia="Times New Roman" w:hAnsi="Times New Roman" w:cs="Times New Roman"/>
                <w:b/>
                <w:sz w:val="20"/>
                <w:szCs w:val="20"/>
                <w:lang w:val="sr-Cyrl-RS" w:eastAsia="sr-Latn-RS"/>
              </w:rPr>
            </w:pPr>
            <w:r>
              <w:rPr>
                <w:rFonts w:ascii="Times New Roman" w:eastAsia="Times New Roman" w:hAnsi="Times New Roman" w:cs="Times New Roman"/>
                <w:b/>
                <w:sz w:val="20"/>
                <w:szCs w:val="20"/>
                <w:lang w:val="sr-Cyrl-RS" w:eastAsia="sr-Latn-RS"/>
              </w:rPr>
              <w:t>7</w:t>
            </w:r>
          </w:p>
        </w:tc>
        <w:tc>
          <w:tcPr>
            <w:tcW w:w="1570" w:type="dxa"/>
            <w:tcBorders>
              <w:top w:val="single" w:sz="4" w:space="0" w:color="auto"/>
              <w:left w:val="nil"/>
              <w:bottom w:val="single" w:sz="4" w:space="0" w:color="auto"/>
              <w:right w:val="single" w:sz="4" w:space="0" w:color="auto"/>
            </w:tcBorders>
            <w:vAlign w:val="bottom"/>
          </w:tcPr>
          <w:p w:rsidR="00DD2D58" w:rsidRPr="00DD2D58" w:rsidRDefault="00DD2D58" w:rsidP="00DD2D58">
            <w:pPr>
              <w:jc w:val="center"/>
              <w:rPr>
                <w:rFonts w:ascii="Times New Roman" w:eastAsia="Times New Roman" w:hAnsi="Times New Roman" w:cs="Times New Roman"/>
                <w:b/>
                <w:sz w:val="20"/>
                <w:szCs w:val="20"/>
                <w:lang w:val="sr-Cyrl-RS" w:eastAsia="sr-Latn-RS"/>
              </w:rPr>
            </w:pPr>
            <w:r>
              <w:rPr>
                <w:rFonts w:ascii="Times New Roman" w:eastAsia="Times New Roman" w:hAnsi="Times New Roman" w:cs="Times New Roman"/>
                <w:b/>
                <w:sz w:val="20"/>
                <w:szCs w:val="20"/>
                <w:lang w:val="sr-Cyrl-RS" w:eastAsia="sr-Latn-RS"/>
              </w:rPr>
              <w:t>8</w:t>
            </w:r>
          </w:p>
        </w:tc>
      </w:tr>
      <w:tr w:rsidR="00AB1BF3" w:rsidRPr="00AB1BF3" w:rsidTr="00AB1BF3">
        <w:trPr>
          <w:trHeight w:val="510"/>
        </w:trPr>
        <w:tc>
          <w:tcPr>
            <w:tcW w:w="759" w:type="dxa"/>
            <w:tcBorders>
              <w:top w:val="single" w:sz="4" w:space="0" w:color="auto"/>
              <w:left w:val="single" w:sz="4" w:space="0" w:color="auto"/>
              <w:bottom w:val="single" w:sz="4" w:space="0" w:color="auto"/>
              <w:right w:val="single" w:sz="4" w:space="0" w:color="auto"/>
            </w:tcBorders>
            <w:shd w:val="clear" w:color="auto" w:fill="FFFFFF"/>
            <w:hideMark/>
          </w:tcPr>
          <w:p w:rsidR="00AB1BF3" w:rsidRPr="00DD2D58" w:rsidRDefault="00AB1BF3" w:rsidP="00AB1BF3">
            <w:pPr>
              <w:spacing w:after="0" w:line="240" w:lineRule="auto"/>
              <w:jc w:val="center"/>
              <w:rPr>
                <w:rFonts w:ascii="Times New Roman" w:eastAsia="Times New Roman" w:hAnsi="Times New Roman" w:cs="Times New Roman"/>
                <w:b/>
                <w:bCs/>
                <w:sz w:val="20"/>
                <w:szCs w:val="20"/>
                <w:lang w:eastAsia="sr-Latn-RS"/>
              </w:rPr>
            </w:pPr>
            <w:r w:rsidRPr="00DD2D58">
              <w:rPr>
                <w:rFonts w:ascii="Times New Roman" w:eastAsia="Times New Roman" w:hAnsi="Times New Roman" w:cs="Times New Roman"/>
                <w:b/>
                <w:bCs/>
                <w:sz w:val="20"/>
                <w:szCs w:val="20"/>
                <w:lang w:eastAsia="sr-Latn-RS"/>
              </w:rPr>
              <w:t>ред. бр.</w:t>
            </w:r>
          </w:p>
        </w:tc>
        <w:tc>
          <w:tcPr>
            <w:tcW w:w="7238" w:type="dxa"/>
            <w:gridSpan w:val="3"/>
            <w:tcBorders>
              <w:top w:val="single" w:sz="4" w:space="0" w:color="auto"/>
              <w:left w:val="nil"/>
              <w:bottom w:val="single" w:sz="4" w:space="0" w:color="auto"/>
              <w:right w:val="single" w:sz="4" w:space="0" w:color="000000"/>
            </w:tcBorders>
            <w:shd w:val="clear" w:color="auto" w:fill="FFFFFF"/>
            <w:hideMark/>
          </w:tcPr>
          <w:p w:rsidR="00AB1BF3" w:rsidRPr="00DD2D58" w:rsidRDefault="00AB1BF3" w:rsidP="00AB1BF3">
            <w:pPr>
              <w:spacing w:after="0" w:line="240" w:lineRule="auto"/>
              <w:jc w:val="center"/>
              <w:rPr>
                <w:rFonts w:ascii="Times New Roman" w:eastAsia="Times New Roman" w:hAnsi="Times New Roman" w:cs="Times New Roman"/>
                <w:b/>
                <w:bCs/>
                <w:sz w:val="20"/>
                <w:szCs w:val="20"/>
                <w:lang w:eastAsia="sr-Latn-RS"/>
              </w:rPr>
            </w:pPr>
            <w:r w:rsidRPr="00DD2D58">
              <w:rPr>
                <w:rFonts w:ascii="Times New Roman" w:eastAsia="Times New Roman" w:hAnsi="Times New Roman" w:cs="Times New Roman"/>
                <w:b/>
                <w:bCs/>
                <w:sz w:val="20"/>
                <w:szCs w:val="20"/>
                <w:lang w:eastAsia="sr-Latn-RS"/>
              </w:rPr>
              <w:t>Назив</w:t>
            </w:r>
          </w:p>
        </w:tc>
        <w:tc>
          <w:tcPr>
            <w:tcW w:w="820" w:type="dxa"/>
            <w:tcBorders>
              <w:top w:val="single" w:sz="4" w:space="0" w:color="auto"/>
              <w:left w:val="nil"/>
              <w:bottom w:val="single" w:sz="4" w:space="0" w:color="auto"/>
              <w:right w:val="single" w:sz="4" w:space="0" w:color="auto"/>
            </w:tcBorders>
            <w:shd w:val="clear" w:color="auto" w:fill="FFFFFF"/>
            <w:hideMark/>
          </w:tcPr>
          <w:p w:rsidR="00AB1BF3" w:rsidRPr="00DD2D58" w:rsidRDefault="00AB1BF3" w:rsidP="00AB1BF3">
            <w:pPr>
              <w:spacing w:after="0" w:line="240" w:lineRule="auto"/>
              <w:jc w:val="center"/>
              <w:rPr>
                <w:rFonts w:ascii="Times New Roman" w:eastAsia="Times New Roman" w:hAnsi="Times New Roman" w:cs="Times New Roman"/>
                <w:b/>
                <w:bCs/>
                <w:sz w:val="20"/>
                <w:szCs w:val="20"/>
                <w:lang w:eastAsia="sr-Latn-RS"/>
              </w:rPr>
            </w:pPr>
            <w:r w:rsidRPr="00DD2D58">
              <w:rPr>
                <w:rFonts w:ascii="Times New Roman" w:eastAsia="Times New Roman" w:hAnsi="Times New Roman" w:cs="Times New Roman"/>
                <w:b/>
                <w:bCs/>
                <w:sz w:val="20"/>
                <w:szCs w:val="20"/>
                <w:lang w:eastAsia="sr-Latn-RS"/>
              </w:rPr>
              <w:t>јед. мере</w:t>
            </w:r>
          </w:p>
        </w:tc>
        <w:tc>
          <w:tcPr>
            <w:tcW w:w="834" w:type="dxa"/>
            <w:tcBorders>
              <w:top w:val="single" w:sz="4" w:space="0" w:color="auto"/>
              <w:left w:val="nil"/>
              <w:bottom w:val="single" w:sz="4" w:space="0" w:color="auto"/>
              <w:right w:val="single" w:sz="4" w:space="0" w:color="auto"/>
            </w:tcBorders>
            <w:shd w:val="clear" w:color="auto" w:fill="FFFFFF"/>
            <w:hideMark/>
          </w:tcPr>
          <w:p w:rsidR="00AB1BF3" w:rsidRPr="00DD2D58" w:rsidRDefault="00AB1BF3" w:rsidP="00AB1BF3">
            <w:pPr>
              <w:spacing w:after="0" w:line="240" w:lineRule="auto"/>
              <w:jc w:val="center"/>
              <w:rPr>
                <w:rFonts w:ascii="Times New Roman" w:eastAsia="Times New Roman" w:hAnsi="Times New Roman" w:cs="Times New Roman"/>
                <w:b/>
                <w:bCs/>
                <w:sz w:val="20"/>
                <w:szCs w:val="20"/>
                <w:lang w:eastAsia="sr-Latn-RS"/>
              </w:rPr>
            </w:pPr>
            <w:r w:rsidRPr="00DD2D58">
              <w:rPr>
                <w:rFonts w:ascii="Times New Roman" w:eastAsia="Times New Roman" w:hAnsi="Times New Roman" w:cs="Times New Roman"/>
                <w:b/>
                <w:bCs/>
                <w:sz w:val="20"/>
                <w:szCs w:val="20"/>
                <w:lang w:eastAsia="sr-Latn-RS"/>
              </w:rPr>
              <w:t>количина</w:t>
            </w:r>
          </w:p>
        </w:tc>
        <w:tc>
          <w:tcPr>
            <w:tcW w:w="1418" w:type="dxa"/>
            <w:tcBorders>
              <w:top w:val="single" w:sz="4" w:space="0" w:color="auto"/>
              <w:left w:val="nil"/>
              <w:bottom w:val="single" w:sz="4" w:space="0" w:color="auto"/>
              <w:right w:val="single" w:sz="4" w:space="0" w:color="auto"/>
            </w:tcBorders>
          </w:tcPr>
          <w:p w:rsidR="00AB1BF3" w:rsidRPr="00DD2D58" w:rsidRDefault="00DD2D58" w:rsidP="00AB1BF3">
            <w:pPr>
              <w:rPr>
                <w:rFonts w:ascii="Times New Roman" w:eastAsia="Times New Roman" w:hAnsi="Times New Roman" w:cs="Times New Roman"/>
                <w:b/>
                <w:sz w:val="20"/>
                <w:szCs w:val="20"/>
                <w:lang w:val="sr-Cyrl-RS" w:eastAsia="sr-Latn-RS"/>
              </w:rPr>
            </w:pPr>
            <w:r w:rsidRPr="00DD2D58">
              <w:rPr>
                <w:rFonts w:ascii="Times New Roman" w:eastAsia="Times New Roman" w:hAnsi="Times New Roman" w:cs="Times New Roman"/>
                <w:b/>
                <w:sz w:val="20"/>
                <w:szCs w:val="20"/>
                <w:lang w:val="sr-Cyrl-RS" w:eastAsia="sr-Latn-RS"/>
              </w:rPr>
              <w:t>Јединична цена без ПДВ-а</w:t>
            </w:r>
          </w:p>
        </w:tc>
        <w:tc>
          <w:tcPr>
            <w:tcW w:w="1276" w:type="dxa"/>
            <w:tcBorders>
              <w:top w:val="single" w:sz="4" w:space="0" w:color="auto"/>
              <w:left w:val="nil"/>
              <w:bottom w:val="single" w:sz="4" w:space="0" w:color="auto"/>
              <w:right w:val="single" w:sz="4" w:space="0" w:color="auto"/>
            </w:tcBorders>
          </w:tcPr>
          <w:p w:rsidR="00AB1BF3" w:rsidRPr="00DD2D58" w:rsidRDefault="00DD2D58" w:rsidP="00AB1BF3">
            <w:pPr>
              <w:rPr>
                <w:rFonts w:ascii="Times New Roman" w:eastAsia="Times New Roman" w:hAnsi="Times New Roman" w:cs="Times New Roman"/>
                <w:b/>
                <w:sz w:val="20"/>
                <w:szCs w:val="20"/>
                <w:lang w:val="sr-Cyrl-RS" w:eastAsia="sr-Latn-RS"/>
              </w:rPr>
            </w:pPr>
            <w:r w:rsidRPr="00DD2D58">
              <w:rPr>
                <w:rFonts w:ascii="Times New Roman" w:eastAsia="Times New Roman" w:hAnsi="Times New Roman" w:cs="Times New Roman"/>
                <w:b/>
                <w:sz w:val="20"/>
                <w:szCs w:val="20"/>
                <w:lang w:val="sr-Cyrl-RS" w:eastAsia="sr-Latn-RS"/>
              </w:rPr>
              <w:t>Јединична цена са ПДВ-ом</w:t>
            </w:r>
          </w:p>
        </w:tc>
        <w:tc>
          <w:tcPr>
            <w:tcW w:w="1275" w:type="dxa"/>
            <w:tcBorders>
              <w:top w:val="single" w:sz="4" w:space="0" w:color="auto"/>
              <w:left w:val="nil"/>
              <w:bottom w:val="single" w:sz="4" w:space="0" w:color="auto"/>
              <w:right w:val="single" w:sz="4" w:space="0" w:color="auto"/>
            </w:tcBorders>
          </w:tcPr>
          <w:p w:rsidR="00AB1BF3" w:rsidRPr="00DD2D58" w:rsidRDefault="00DD2D58" w:rsidP="00AB1BF3">
            <w:pPr>
              <w:rPr>
                <w:rFonts w:ascii="Times New Roman" w:eastAsia="Times New Roman" w:hAnsi="Times New Roman" w:cs="Times New Roman"/>
                <w:b/>
                <w:sz w:val="20"/>
                <w:szCs w:val="20"/>
                <w:lang w:val="sr-Cyrl-RS" w:eastAsia="sr-Latn-RS"/>
              </w:rPr>
            </w:pPr>
            <w:r w:rsidRPr="00DD2D58">
              <w:rPr>
                <w:rFonts w:ascii="Times New Roman" w:eastAsia="Times New Roman" w:hAnsi="Times New Roman" w:cs="Times New Roman"/>
                <w:b/>
                <w:sz w:val="20"/>
                <w:szCs w:val="20"/>
                <w:lang w:val="sr-Cyrl-RS" w:eastAsia="sr-Latn-RS"/>
              </w:rPr>
              <w:t>Укупна цена без ПДВ-а</w:t>
            </w:r>
          </w:p>
        </w:tc>
        <w:tc>
          <w:tcPr>
            <w:tcW w:w="1570" w:type="dxa"/>
            <w:tcBorders>
              <w:top w:val="single" w:sz="4" w:space="0" w:color="auto"/>
              <w:left w:val="nil"/>
              <w:bottom w:val="single" w:sz="4" w:space="0" w:color="auto"/>
              <w:right w:val="single" w:sz="4" w:space="0" w:color="auto"/>
            </w:tcBorders>
          </w:tcPr>
          <w:p w:rsidR="00AB1BF3" w:rsidRPr="00DD2D58" w:rsidRDefault="00DD2D58" w:rsidP="00AB1BF3">
            <w:pPr>
              <w:rPr>
                <w:rFonts w:ascii="Times New Roman" w:eastAsia="Times New Roman" w:hAnsi="Times New Roman" w:cs="Times New Roman"/>
                <w:b/>
                <w:sz w:val="20"/>
                <w:szCs w:val="20"/>
                <w:lang w:val="sr-Cyrl-RS" w:eastAsia="sr-Latn-RS"/>
              </w:rPr>
            </w:pPr>
            <w:r w:rsidRPr="00DD2D58">
              <w:rPr>
                <w:rFonts w:ascii="Times New Roman" w:eastAsia="Times New Roman" w:hAnsi="Times New Roman" w:cs="Times New Roman"/>
                <w:b/>
                <w:sz w:val="20"/>
                <w:szCs w:val="20"/>
                <w:lang w:val="sr-Cyrl-RS" w:eastAsia="sr-Latn-RS"/>
              </w:rPr>
              <w:t>Укупна цена са ПДВ-ом</w:t>
            </w:r>
          </w:p>
        </w:tc>
      </w:tr>
      <w:tr w:rsidR="00AB1BF3" w:rsidRPr="00AB1BF3" w:rsidTr="00AB1BF3">
        <w:trPr>
          <w:trHeight w:val="360"/>
        </w:trPr>
        <w:tc>
          <w:tcPr>
            <w:tcW w:w="759" w:type="dxa"/>
            <w:tcBorders>
              <w:top w:val="nil"/>
              <w:left w:val="single" w:sz="4" w:space="0" w:color="auto"/>
              <w:bottom w:val="single" w:sz="4" w:space="0" w:color="auto"/>
              <w:right w:val="single" w:sz="4" w:space="0" w:color="auto"/>
            </w:tcBorders>
            <w:shd w:val="clear" w:color="auto" w:fill="FFFFFF"/>
            <w:hideMark/>
          </w:tcPr>
          <w:p w:rsidR="00AB1BF3" w:rsidRPr="00DD2D58" w:rsidRDefault="00AB1BF3" w:rsidP="00AB1BF3">
            <w:pPr>
              <w:spacing w:after="0" w:line="240" w:lineRule="auto"/>
              <w:jc w:val="center"/>
              <w:rPr>
                <w:rFonts w:ascii="Times New Roman" w:eastAsia="Times New Roman" w:hAnsi="Times New Roman" w:cs="Times New Roman"/>
                <w:sz w:val="20"/>
                <w:szCs w:val="20"/>
                <w:lang w:eastAsia="sr-Latn-RS"/>
              </w:rPr>
            </w:pPr>
            <w:r w:rsidRPr="00DD2D58">
              <w:rPr>
                <w:rFonts w:ascii="Times New Roman" w:eastAsia="Times New Roman" w:hAnsi="Times New Roman" w:cs="Times New Roman"/>
                <w:sz w:val="20"/>
                <w:szCs w:val="20"/>
                <w:lang w:eastAsia="sr-Latn-RS"/>
              </w:rPr>
              <w:t>1</w:t>
            </w:r>
          </w:p>
        </w:tc>
        <w:tc>
          <w:tcPr>
            <w:tcW w:w="7238" w:type="dxa"/>
            <w:gridSpan w:val="3"/>
            <w:tcBorders>
              <w:top w:val="single" w:sz="4" w:space="0" w:color="auto"/>
              <w:left w:val="nil"/>
              <w:bottom w:val="single" w:sz="4" w:space="0" w:color="auto"/>
              <w:right w:val="single" w:sz="4" w:space="0" w:color="000000"/>
            </w:tcBorders>
            <w:shd w:val="clear" w:color="auto" w:fill="FFFFFF"/>
            <w:hideMark/>
          </w:tcPr>
          <w:p w:rsidR="00AB1BF3" w:rsidRPr="00DD2D58" w:rsidRDefault="00AB1BF3" w:rsidP="00AB1BF3">
            <w:pPr>
              <w:spacing w:after="0" w:line="240" w:lineRule="auto"/>
              <w:rPr>
                <w:rFonts w:ascii="Times New Roman" w:eastAsia="Times New Roman" w:hAnsi="Times New Roman" w:cs="Times New Roman"/>
                <w:sz w:val="20"/>
                <w:szCs w:val="20"/>
                <w:lang w:eastAsia="sr-Latn-RS"/>
              </w:rPr>
            </w:pPr>
            <w:r w:rsidRPr="00DD2D58">
              <w:rPr>
                <w:rFonts w:ascii="Times New Roman" w:eastAsia="Times New Roman" w:hAnsi="Times New Roman" w:cs="Times New Roman"/>
                <w:sz w:val="20"/>
                <w:szCs w:val="20"/>
                <w:lang w:eastAsia="sr-Latn-RS"/>
              </w:rPr>
              <w:t>Термометар хемијски,  0 - 50°С</w:t>
            </w:r>
          </w:p>
        </w:tc>
        <w:tc>
          <w:tcPr>
            <w:tcW w:w="820" w:type="dxa"/>
            <w:tcBorders>
              <w:top w:val="nil"/>
              <w:left w:val="nil"/>
              <w:bottom w:val="single" w:sz="4" w:space="0" w:color="auto"/>
              <w:right w:val="single" w:sz="4" w:space="0" w:color="auto"/>
            </w:tcBorders>
            <w:shd w:val="clear" w:color="auto" w:fill="FFFFFF"/>
            <w:hideMark/>
          </w:tcPr>
          <w:p w:rsidR="00AB1BF3" w:rsidRPr="00DD2D58" w:rsidRDefault="00AB1BF3" w:rsidP="00AB1BF3">
            <w:pPr>
              <w:spacing w:after="0" w:line="240" w:lineRule="auto"/>
              <w:jc w:val="center"/>
              <w:rPr>
                <w:rFonts w:ascii="Times New Roman" w:eastAsia="Times New Roman" w:hAnsi="Times New Roman" w:cs="Times New Roman"/>
                <w:sz w:val="20"/>
                <w:szCs w:val="20"/>
                <w:lang w:eastAsia="sr-Latn-RS"/>
              </w:rPr>
            </w:pPr>
            <w:r w:rsidRPr="00DD2D58">
              <w:rPr>
                <w:rFonts w:ascii="Times New Roman" w:eastAsia="Times New Roman" w:hAnsi="Times New Roman" w:cs="Times New Roman"/>
                <w:sz w:val="20"/>
                <w:szCs w:val="20"/>
                <w:lang w:eastAsia="sr-Latn-RS"/>
              </w:rPr>
              <w:t>ком</w:t>
            </w:r>
          </w:p>
        </w:tc>
        <w:tc>
          <w:tcPr>
            <w:tcW w:w="834" w:type="dxa"/>
            <w:tcBorders>
              <w:top w:val="nil"/>
              <w:left w:val="nil"/>
              <w:bottom w:val="single" w:sz="4" w:space="0" w:color="auto"/>
              <w:right w:val="single" w:sz="4" w:space="0" w:color="auto"/>
            </w:tcBorders>
            <w:shd w:val="clear" w:color="auto" w:fill="FFFFFF"/>
            <w:hideMark/>
          </w:tcPr>
          <w:p w:rsidR="00AB1BF3" w:rsidRPr="00DD2D58" w:rsidRDefault="00AB1BF3" w:rsidP="00AB1BF3">
            <w:pPr>
              <w:spacing w:after="0" w:line="240" w:lineRule="auto"/>
              <w:jc w:val="right"/>
              <w:rPr>
                <w:rFonts w:ascii="Times New Roman" w:eastAsia="Times New Roman" w:hAnsi="Times New Roman" w:cs="Times New Roman"/>
                <w:sz w:val="20"/>
                <w:szCs w:val="20"/>
                <w:lang w:eastAsia="sr-Latn-RS"/>
              </w:rPr>
            </w:pPr>
            <w:r w:rsidRPr="00DD2D58">
              <w:rPr>
                <w:rFonts w:ascii="Times New Roman" w:eastAsia="Times New Roman" w:hAnsi="Times New Roman" w:cs="Times New Roman"/>
                <w:sz w:val="20"/>
                <w:szCs w:val="20"/>
                <w:lang w:eastAsia="sr-Latn-RS"/>
              </w:rPr>
              <w:t>1</w:t>
            </w:r>
          </w:p>
        </w:tc>
        <w:tc>
          <w:tcPr>
            <w:tcW w:w="1418" w:type="dxa"/>
            <w:tcBorders>
              <w:top w:val="single" w:sz="4" w:space="0" w:color="auto"/>
              <w:left w:val="nil"/>
              <w:bottom w:val="single" w:sz="4" w:space="0" w:color="auto"/>
              <w:right w:val="single" w:sz="4" w:space="0" w:color="auto"/>
            </w:tcBorders>
          </w:tcPr>
          <w:p w:rsidR="00AB1BF3" w:rsidRPr="00DD2D58" w:rsidRDefault="00AB1BF3" w:rsidP="00AB1BF3">
            <w:pPr>
              <w:rPr>
                <w:rFonts w:ascii="Times New Roman" w:eastAsia="Times New Roman" w:hAnsi="Times New Roman" w:cs="Times New Roman"/>
                <w:sz w:val="20"/>
                <w:szCs w:val="20"/>
                <w:lang w:eastAsia="sr-Latn-RS"/>
              </w:rPr>
            </w:pPr>
          </w:p>
        </w:tc>
        <w:tc>
          <w:tcPr>
            <w:tcW w:w="1276" w:type="dxa"/>
            <w:tcBorders>
              <w:top w:val="single" w:sz="4" w:space="0" w:color="auto"/>
              <w:left w:val="nil"/>
              <w:bottom w:val="single" w:sz="4" w:space="0" w:color="auto"/>
              <w:right w:val="single" w:sz="4" w:space="0" w:color="auto"/>
            </w:tcBorders>
          </w:tcPr>
          <w:p w:rsidR="00AB1BF3" w:rsidRPr="00DD2D58" w:rsidRDefault="00AB1BF3" w:rsidP="00AB1BF3">
            <w:pPr>
              <w:rPr>
                <w:rFonts w:ascii="Times New Roman" w:eastAsia="Times New Roman" w:hAnsi="Times New Roman" w:cs="Times New Roman"/>
                <w:sz w:val="20"/>
                <w:szCs w:val="20"/>
                <w:lang w:eastAsia="sr-Latn-RS"/>
              </w:rPr>
            </w:pPr>
          </w:p>
        </w:tc>
        <w:tc>
          <w:tcPr>
            <w:tcW w:w="1275" w:type="dxa"/>
            <w:tcBorders>
              <w:top w:val="single" w:sz="4" w:space="0" w:color="auto"/>
              <w:left w:val="nil"/>
              <w:bottom w:val="single" w:sz="4" w:space="0" w:color="auto"/>
              <w:right w:val="single" w:sz="4" w:space="0" w:color="auto"/>
            </w:tcBorders>
          </w:tcPr>
          <w:p w:rsidR="00AB1BF3" w:rsidRPr="00AB1BF3" w:rsidRDefault="00AB1BF3" w:rsidP="00AB1BF3">
            <w:pPr>
              <w:rPr>
                <w:rFonts w:ascii="Times New Roman" w:eastAsia="Times New Roman" w:hAnsi="Times New Roman" w:cs="Times New Roman"/>
                <w:sz w:val="20"/>
                <w:szCs w:val="20"/>
                <w:lang w:eastAsia="sr-Latn-RS"/>
              </w:rPr>
            </w:pPr>
          </w:p>
        </w:tc>
        <w:tc>
          <w:tcPr>
            <w:tcW w:w="1570" w:type="dxa"/>
            <w:tcBorders>
              <w:top w:val="single" w:sz="4" w:space="0" w:color="auto"/>
              <w:left w:val="nil"/>
              <w:bottom w:val="single" w:sz="4" w:space="0" w:color="auto"/>
              <w:right w:val="single" w:sz="4" w:space="0" w:color="auto"/>
            </w:tcBorders>
          </w:tcPr>
          <w:p w:rsidR="00AB1BF3" w:rsidRPr="00AB1BF3" w:rsidRDefault="00AB1BF3" w:rsidP="00AB1BF3">
            <w:pPr>
              <w:rPr>
                <w:rFonts w:ascii="Times New Roman" w:eastAsia="Times New Roman" w:hAnsi="Times New Roman" w:cs="Times New Roman"/>
                <w:sz w:val="20"/>
                <w:szCs w:val="20"/>
                <w:lang w:eastAsia="sr-Latn-RS"/>
              </w:rPr>
            </w:pPr>
          </w:p>
        </w:tc>
      </w:tr>
      <w:tr w:rsidR="00AB1BF3" w:rsidRPr="00AB1BF3" w:rsidTr="00AB1BF3">
        <w:trPr>
          <w:trHeight w:val="390"/>
        </w:trPr>
        <w:tc>
          <w:tcPr>
            <w:tcW w:w="759" w:type="dxa"/>
            <w:tcBorders>
              <w:top w:val="nil"/>
              <w:left w:val="single" w:sz="4" w:space="0" w:color="auto"/>
              <w:bottom w:val="single" w:sz="4" w:space="0" w:color="auto"/>
              <w:right w:val="single" w:sz="4" w:space="0" w:color="auto"/>
            </w:tcBorders>
            <w:shd w:val="clear" w:color="auto" w:fill="FFFFFF"/>
            <w:hideMark/>
          </w:tcPr>
          <w:p w:rsidR="00AB1BF3" w:rsidRPr="00DD2D58" w:rsidRDefault="00AB1BF3" w:rsidP="00AB1BF3">
            <w:pPr>
              <w:spacing w:after="0" w:line="240" w:lineRule="auto"/>
              <w:jc w:val="center"/>
              <w:rPr>
                <w:rFonts w:ascii="Times New Roman" w:eastAsia="Times New Roman" w:hAnsi="Times New Roman" w:cs="Times New Roman"/>
                <w:sz w:val="20"/>
                <w:szCs w:val="20"/>
                <w:lang w:eastAsia="sr-Latn-RS"/>
              </w:rPr>
            </w:pPr>
            <w:r w:rsidRPr="00DD2D58">
              <w:rPr>
                <w:rFonts w:ascii="Times New Roman" w:eastAsia="Times New Roman" w:hAnsi="Times New Roman" w:cs="Times New Roman"/>
                <w:sz w:val="20"/>
                <w:szCs w:val="20"/>
                <w:lang w:eastAsia="sr-Latn-RS"/>
              </w:rPr>
              <w:t>2</w:t>
            </w:r>
          </w:p>
        </w:tc>
        <w:tc>
          <w:tcPr>
            <w:tcW w:w="7238" w:type="dxa"/>
            <w:gridSpan w:val="3"/>
            <w:tcBorders>
              <w:top w:val="single" w:sz="4" w:space="0" w:color="auto"/>
              <w:left w:val="nil"/>
              <w:bottom w:val="single" w:sz="4" w:space="0" w:color="auto"/>
              <w:right w:val="single" w:sz="4" w:space="0" w:color="000000"/>
            </w:tcBorders>
            <w:shd w:val="clear" w:color="auto" w:fill="FFFFFF"/>
            <w:hideMark/>
          </w:tcPr>
          <w:p w:rsidR="00AB1BF3" w:rsidRPr="00DD2D58" w:rsidRDefault="00AB1BF3" w:rsidP="00AB1BF3">
            <w:pPr>
              <w:spacing w:after="0" w:line="240" w:lineRule="auto"/>
              <w:rPr>
                <w:rFonts w:ascii="Times New Roman" w:eastAsia="Times New Roman" w:hAnsi="Times New Roman" w:cs="Times New Roman"/>
                <w:sz w:val="20"/>
                <w:szCs w:val="20"/>
                <w:lang w:eastAsia="sr-Latn-RS"/>
              </w:rPr>
            </w:pPr>
            <w:r w:rsidRPr="00DD2D58">
              <w:rPr>
                <w:rFonts w:ascii="Times New Roman" w:eastAsia="Times New Roman" w:hAnsi="Times New Roman" w:cs="Times New Roman"/>
                <w:sz w:val="20"/>
                <w:szCs w:val="20"/>
                <w:lang w:eastAsia="sr-Latn-RS"/>
              </w:rPr>
              <w:t>Мини, џепни убодни дигитални термометар, -50°C - 150°C</w:t>
            </w:r>
          </w:p>
        </w:tc>
        <w:tc>
          <w:tcPr>
            <w:tcW w:w="820" w:type="dxa"/>
            <w:tcBorders>
              <w:top w:val="nil"/>
              <w:left w:val="nil"/>
              <w:bottom w:val="single" w:sz="4" w:space="0" w:color="auto"/>
              <w:right w:val="single" w:sz="4" w:space="0" w:color="auto"/>
            </w:tcBorders>
            <w:shd w:val="clear" w:color="auto" w:fill="FFFFFF"/>
            <w:hideMark/>
          </w:tcPr>
          <w:p w:rsidR="00AB1BF3" w:rsidRPr="00DD2D58" w:rsidRDefault="00AB1BF3" w:rsidP="00AB1BF3">
            <w:pPr>
              <w:spacing w:after="0" w:line="240" w:lineRule="auto"/>
              <w:jc w:val="center"/>
              <w:rPr>
                <w:rFonts w:ascii="Times New Roman" w:eastAsia="Times New Roman" w:hAnsi="Times New Roman" w:cs="Times New Roman"/>
                <w:sz w:val="20"/>
                <w:szCs w:val="20"/>
                <w:lang w:eastAsia="sr-Latn-RS"/>
              </w:rPr>
            </w:pPr>
            <w:r w:rsidRPr="00DD2D58">
              <w:rPr>
                <w:rFonts w:ascii="Times New Roman" w:eastAsia="Times New Roman" w:hAnsi="Times New Roman" w:cs="Times New Roman"/>
                <w:sz w:val="20"/>
                <w:szCs w:val="20"/>
                <w:lang w:eastAsia="sr-Latn-RS"/>
              </w:rPr>
              <w:t>ком</w:t>
            </w:r>
          </w:p>
        </w:tc>
        <w:tc>
          <w:tcPr>
            <w:tcW w:w="834" w:type="dxa"/>
            <w:tcBorders>
              <w:top w:val="nil"/>
              <w:left w:val="nil"/>
              <w:bottom w:val="single" w:sz="4" w:space="0" w:color="auto"/>
              <w:right w:val="single" w:sz="4" w:space="0" w:color="auto"/>
            </w:tcBorders>
            <w:shd w:val="clear" w:color="auto" w:fill="FFFFFF"/>
            <w:hideMark/>
          </w:tcPr>
          <w:p w:rsidR="00AB1BF3" w:rsidRPr="00DD2D58" w:rsidRDefault="00AB1BF3" w:rsidP="00AB1BF3">
            <w:pPr>
              <w:spacing w:after="0" w:line="240" w:lineRule="auto"/>
              <w:jc w:val="right"/>
              <w:rPr>
                <w:rFonts w:ascii="Times New Roman" w:eastAsia="Times New Roman" w:hAnsi="Times New Roman" w:cs="Times New Roman"/>
                <w:sz w:val="18"/>
                <w:szCs w:val="18"/>
                <w:lang w:eastAsia="sr-Latn-RS"/>
              </w:rPr>
            </w:pPr>
            <w:r w:rsidRPr="00DD2D58">
              <w:rPr>
                <w:rFonts w:ascii="Times New Roman" w:eastAsia="Times New Roman" w:hAnsi="Times New Roman" w:cs="Times New Roman"/>
                <w:sz w:val="18"/>
                <w:szCs w:val="18"/>
                <w:lang w:eastAsia="sr-Latn-RS"/>
              </w:rPr>
              <w:t>2</w:t>
            </w:r>
          </w:p>
        </w:tc>
        <w:tc>
          <w:tcPr>
            <w:tcW w:w="1418" w:type="dxa"/>
            <w:tcBorders>
              <w:top w:val="single" w:sz="4" w:space="0" w:color="auto"/>
              <w:left w:val="nil"/>
              <w:bottom w:val="single" w:sz="4" w:space="0" w:color="auto"/>
              <w:right w:val="single" w:sz="4" w:space="0" w:color="auto"/>
            </w:tcBorders>
          </w:tcPr>
          <w:p w:rsidR="00AB1BF3" w:rsidRPr="00DD2D58" w:rsidRDefault="00AB1BF3" w:rsidP="00AB1BF3">
            <w:pPr>
              <w:rPr>
                <w:rFonts w:ascii="Times New Roman" w:eastAsia="Times New Roman" w:hAnsi="Times New Roman" w:cs="Times New Roman"/>
                <w:sz w:val="20"/>
                <w:szCs w:val="20"/>
                <w:lang w:eastAsia="sr-Latn-RS"/>
              </w:rPr>
            </w:pPr>
          </w:p>
        </w:tc>
        <w:tc>
          <w:tcPr>
            <w:tcW w:w="1276" w:type="dxa"/>
            <w:tcBorders>
              <w:top w:val="single" w:sz="4" w:space="0" w:color="auto"/>
              <w:left w:val="nil"/>
              <w:bottom w:val="single" w:sz="4" w:space="0" w:color="auto"/>
              <w:right w:val="single" w:sz="4" w:space="0" w:color="auto"/>
            </w:tcBorders>
          </w:tcPr>
          <w:p w:rsidR="00AB1BF3" w:rsidRPr="00DD2D58" w:rsidRDefault="00AB1BF3" w:rsidP="00AB1BF3">
            <w:pPr>
              <w:rPr>
                <w:rFonts w:ascii="Times New Roman" w:eastAsia="Times New Roman" w:hAnsi="Times New Roman" w:cs="Times New Roman"/>
                <w:sz w:val="20"/>
                <w:szCs w:val="20"/>
                <w:lang w:eastAsia="sr-Latn-RS"/>
              </w:rPr>
            </w:pPr>
          </w:p>
        </w:tc>
        <w:tc>
          <w:tcPr>
            <w:tcW w:w="1275" w:type="dxa"/>
            <w:tcBorders>
              <w:top w:val="single" w:sz="4" w:space="0" w:color="auto"/>
              <w:left w:val="nil"/>
              <w:bottom w:val="single" w:sz="4" w:space="0" w:color="auto"/>
              <w:right w:val="single" w:sz="4" w:space="0" w:color="auto"/>
            </w:tcBorders>
          </w:tcPr>
          <w:p w:rsidR="00AB1BF3" w:rsidRPr="00AB1BF3" w:rsidRDefault="00AB1BF3" w:rsidP="00AB1BF3">
            <w:pPr>
              <w:rPr>
                <w:rFonts w:ascii="Times New Roman" w:eastAsia="Times New Roman" w:hAnsi="Times New Roman" w:cs="Times New Roman"/>
                <w:sz w:val="20"/>
                <w:szCs w:val="20"/>
                <w:lang w:eastAsia="sr-Latn-RS"/>
              </w:rPr>
            </w:pPr>
          </w:p>
        </w:tc>
        <w:tc>
          <w:tcPr>
            <w:tcW w:w="1570" w:type="dxa"/>
            <w:tcBorders>
              <w:top w:val="single" w:sz="4" w:space="0" w:color="auto"/>
              <w:left w:val="nil"/>
              <w:bottom w:val="single" w:sz="4" w:space="0" w:color="auto"/>
              <w:right w:val="single" w:sz="4" w:space="0" w:color="auto"/>
            </w:tcBorders>
          </w:tcPr>
          <w:p w:rsidR="00AB1BF3" w:rsidRPr="00AB1BF3" w:rsidRDefault="00AB1BF3" w:rsidP="00AB1BF3">
            <w:pPr>
              <w:rPr>
                <w:rFonts w:ascii="Times New Roman" w:eastAsia="Times New Roman" w:hAnsi="Times New Roman" w:cs="Times New Roman"/>
                <w:sz w:val="20"/>
                <w:szCs w:val="20"/>
                <w:lang w:eastAsia="sr-Latn-RS"/>
              </w:rPr>
            </w:pPr>
          </w:p>
        </w:tc>
      </w:tr>
      <w:tr w:rsidR="00AB1BF3" w:rsidRPr="00AB1BF3" w:rsidTr="00AB1BF3">
        <w:trPr>
          <w:trHeight w:val="525"/>
        </w:trPr>
        <w:tc>
          <w:tcPr>
            <w:tcW w:w="759" w:type="dxa"/>
            <w:tcBorders>
              <w:top w:val="nil"/>
              <w:left w:val="single" w:sz="4" w:space="0" w:color="auto"/>
              <w:bottom w:val="single" w:sz="4" w:space="0" w:color="auto"/>
              <w:right w:val="single" w:sz="4" w:space="0" w:color="auto"/>
            </w:tcBorders>
            <w:shd w:val="clear" w:color="auto" w:fill="FFFFFF"/>
            <w:hideMark/>
          </w:tcPr>
          <w:p w:rsidR="00AB1BF3" w:rsidRPr="00DD2D58" w:rsidRDefault="00AB1BF3" w:rsidP="00AB1BF3">
            <w:pPr>
              <w:spacing w:after="0" w:line="240" w:lineRule="auto"/>
              <w:jc w:val="center"/>
              <w:rPr>
                <w:rFonts w:ascii="Times New Roman" w:eastAsia="Times New Roman" w:hAnsi="Times New Roman" w:cs="Times New Roman"/>
                <w:sz w:val="20"/>
                <w:szCs w:val="20"/>
                <w:lang w:eastAsia="sr-Latn-RS"/>
              </w:rPr>
            </w:pPr>
            <w:r w:rsidRPr="00DD2D58">
              <w:rPr>
                <w:rFonts w:ascii="Times New Roman" w:eastAsia="Times New Roman" w:hAnsi="Times New Roman" w:cs="Times New Roman"/>
                <w:sz w:val="20"/>
                <w:szCs w:val="20"/>
                <w:lang w:eastAsia="sr-Latn-RS"/>
              </w:rPr>
              <w:t>3</w:t>
            </w:r>
          </w:p>
        </w:tc>
        <w:tc>
          <w:tcPr>
            <w:tcW w:w="7238" w:type="dxa"/>
            <w:gridSpan w:val="3"/>
            <w:tcBorders>
              <w:top w:val="single" w:sz="4" w:space="0" w:color="auto"/>
              <w:left w:val="nil"/>
              <w:bottom w:val="single" w:sz="4" w:space="0" w:color="auto"/>
              <w:right w:val="single" w:sz="4" w:space="0" w:color="000000"/>
            </w:tcBorders>
            <w:shd w:val="clear" w:color="auto" w:fill="FFFFFF"/>
            <w:hideMark/>
          </w:tcPr>
          <w:p w:rsidR="00AB1BF3" w:rsidRPr="00DD2D58" w:rsidRDefault="00AB1BF3" w:rsidP="00AB1BF3">
            <w:pPr>
              <w:spacing w:after="0" w:line="240" w:lineRule="auto"/>
              <w:rPr>
                <w:rFonts w:ascii="Times New Roman" w:eastAsia="Times New Roman" w:hAnsi="Times New Roman" w:cs="Times New Roman"/>
                <w:sz w:val="20"/>
                <w:szCs w:val="20"/>
                <w:lang w:eastAsia="sr-Latn-RS"/>
              </w:rPr>
            </w:pPr>
            <w:r w:rsidRPr="00DD2D58">
              <w:rPr>
                <w:rFonts w:ascii="Times New Roman" w:eastAsia="Times New Roman" w:hAnsi="Times New Roman" w:cs="Times New Roman"/>
                <w:sz w:val="20"/>
                <w:szCs w:val="20"/>
                <w:lang w:eastAsia="sr-Latn-RS"/>
              </w:rPr>
              <w:t>pH метар, ручни, водоотпорни, резолуције: 0.01, прецизност: 0.01, pH вредност опсега: -1 до 15 pH.</w:t>
            </w:r>
          </w:p>
        </w:tc>
        <w:tc>
          <w:tcPr>
            <w:tcW w:w="820" w:type="dxa"/>
            <w:tcBorders>
              <w:top w:val="nil"/>
              <w:left w:val="nil"/>
              <w:bottom w:val="single" w:sz="4" w:space="0" w:color="auto"/>
              <w:right w:val="single" w:sz="4" w:space="0" w:color="auto"/>
            </w:tcBorders>
            <w:shd w:val="clear" w:color="auto" w:fill="FFFFFF"/>
            <w:hideMark/>
          </w:tcPr>
          <w:p w:rsidR="00AB1BF3" w:rsidRPr="00DD2D58" w:rsidRDefault="00AB1BF3" w:rsidP="00AB1BF3">
            <w:pPr>
              <w:spacing w:after="0" w:line="240" w:lineRule="auto"/>
              <w:jc w:val="center"/>
              <w:rPr>
                <w:rFonts w:ascii="Times New Roman" w:eastAsia="Times New Roman" w:hAnsi="Times New Roman" w:cs="Times New Roman"/>
                <w:sz w:val="20"/>
                <w:szCs w:val="20"/>
                <w:lang w:eastAsia="sr-Latn-RS"/>
              </w:rPr>
            </w:pPr>
            <w:r w:rsidRPr="00DD2D58">
              <w:rPr>
                <w:rFonts w:ascii="Times New Roman" w:eastAsia="Times New Roman" w:hAnsi="Times New Roman" w:cs="Times New Roman"/>
                <w:sz w:val="20"/>
                <w:szCs w:val="20"/>
                <w:lang w:eastAsia="sr-Latn-RS"/>
              </w:rPr>
              <w:t>ком</w:t>
            </w:r>
          </w:p>
        </w:tc>
        <w:tc>
          <w:tcPr>
            <w:tcW w:w="834" w:type="dxa"/>
            <w:tcBorders>
              <w:top w:val="nil"/>
              <w:left w:val="nil"/>
              <w:bottom w:val="single" w:sz="4" w:space="0" w:color="auto"/>
              <w:right w:val="single" w:sz="4" w:space="0" w:color="auto"/>
            </w:tcBorders>
            <w:shd w:val="clear" w:color="auto" w:fill="FFFFFF"/>
            <w:hideMark/>
          </w:tcPr>
          <w:p w:rsidR="00AB1BF3" w:rsidRPr="00DD2D58" w:rsidRDefault="00AB1BF3" w:rsidP="00AB1BF3">
            <w:pPr>
              <w:spacing w:after="0" w:line="240" w:lineRule="auto"/>
              <w:jc w:val="right"/>
              <w:rPr>
                <w:rFonts w:ascii="Times New Roman" w:eastAsia="Times New Roman" w:hAnsi="Times New Roman" w:cs="Times New Roman"/>
                <w:sz w:val="18"/>
                <w:szCs w:val="18"/>
                <w:lang w:eastAsia="sr-Latn-RS"/>
              </w:rPr>
            </w:pPr>
            <w:r w:rsidRPr="00DD2D58">
              <w:rPr>
                <w:rFonts w:ascii="Times New Roman" w:eastAsia="Times New Roman" w:hAnsi="Times New Roman" w:cs="Times New Roman"/>
                <w:sz w:val="18"/>
                <w:szCs w:val="18"/>
                <w:lang w:eastAsia="sr-Latn-RS"/>
              </w:rPr>
              <w:t>2</w:t>
            </w:r>
          </w:p>
        </w:tc>
        <w:tc>
          <w:tcPr>
            <w:tcW w:w="1418" w:type="dxa"/>
            <w:tcBorders>
              <w:top w:val="single" w:sz="4" w:space="0" w:color="auto"/>
              <w:left w:val="nil"/>
              <w:bottom w:val="single" w:sz="4" w:space="0" w:color="auto"/>
              <w:right w:val="single" w:sz="4" w:space="0" w:color="auto"/>
            </w:tcBorders>
          </w:tcPr>
          <w:p w:rsidR="00AB1BF3" w:rsidRPr="00DD2D58" w:rsidRDefault="00AB1BF3" w:rsidP="00AB1BF3">
            <w:pPr>
              <w:rPr>
                <w:rFonts w:ascii="Times New Roman" w:eastAsia="Times New Roman" w:hAnsi="Times New Roman" w:cs="Times New Roman"/>
                <w:sz w:val="20"/>
                <w:szCs w:val="20"/>
                <w:lang w:eastAsia="sr-Latn-RS"/>
              </w:rPr>
            </w:pPr>
          </w:p>
        </w:tc>
        <w:tc>
          <w:tcPr>
            <w:tcW w:w="1276" w:type="dxa"/>
            <w:tcBorders>
              <w:top w:val="single" w:sz="4" w:space="0" w:color="auto"/>
              <w:left w:val="nil"/>
              <w:bottom w:val="single" w:sz="4" w:space="0" w:color="auto"/>
              <w:right w:val="single" w:sz="4" w:space="0" w:color="auto"/>
            </w:tcBorders>
          </w:tcPr>
          <w:p w:rsidR="00AB1BF3" w:rsidRPr="00DD2D58" w:rsidRDefault="00AB1BF3" w:rsidP="00AB1BF3">
            <w:pPr>
              <w:rPr>
                <w:rFonts w:ascii="Times New Roman" w:eastAsia="Times New Roman" w:hAnsi="Times New Roman" w:cs="Times New Roman"/>
                <w:sz w:val="20"/>
                <w:szCs w:val="20"/>
                <w:lang w:eastAsia="sr-Latn-RS"/>
              </w:rPr>
            </w:pPr>
          </w:p>
        </w:tc>
        <w:tc>
          <w:tcPr>
            <w:tcW w:w="1275" w:type="dxa"/>
            <w:tcBorders>
              <w:top w:val="single" w:sz="4" w:space="0" w:color="auto"/>
              <w:left w:val="nil"/>
              <w:bottom w:val="single" w:sz="4" w:space="0" w:color="auto"/>
              <w:right w:val="single" w:sz="4" w:space="0" w:color="auto"/>
            </w:tcBorders>
          </w:tcPr>
          <w:p w:rsidR="00AB1BF3" w:rsidRPr="00AB1BF3" w:rsidRDefault="00AB1BF3" w:rsidP="00AB1BF3">
            <w:pPr>
              <w:rPr>
                <w:rFonts w:ascii="Times New Roman" w:eastAsia="Times New Roman" w:hAnsi="Times New Roman" w:cs="Times New Roman"/>
                <w:sz w:val="20"/>
                <w:szCs w:val="20"/>
                <w:lang w:eastAsia="sr-Latn-RS"/>
              </w:rPr>
            </w:pPr>
          </w:p>
        </w:tc>
        <w:tc>
          <w:tcPr>
            <w:tcW w:w="1570" w:type="dxa"/>
            <w:tcBorders>
              <w:top w:val="single" w:sz="4" w:space="0" w:color="auto"/>
              <w:left w:val="nil"/>
              <w:bottom w:val="single" w:sz="4" w:space="0" w:color="auto"/>
              <w:right w:val="single" w:sz="4" w:space="0" w:color="auto"/>
            </w:tcBorders>
          </w:tcPr>
          <w:p w:rsidR="00AB1BF3" w:rsidRPr="00AB1BF3" w:rsidRDefault="00AB1BF3" w:rsidP="00AB1BF3">
            <w:pPr>
              <w:rPr>
                <w:rFonts w:ascii="Times New Roman" w:eastAsia="Times New Roman" w:hAnsi="Times New Roman" w:cs="Times New Roman"/>
                <w:sz w:val="20"/>
                <w:szCs w:val="20"/>
                <w:lang w:eastAsia="sr-Latn-RS"/>
              </w:rPr>
            </w:pPr>
          </w:p>
        </w:tc>
      </w:tr>
      <w:tr w:rsidR="00AB1BF3" w:rsidRPr="00AB1BF3" w:rsidTr="00AB1BF3">
        <w:trPr>
          <w:trHeight w:val="555"/>
        </w:trPr>
        <w:tc>
          <w:tcPr>
            <w:tcW w:w="759" w:type="dxa"/>
            <w:tcBorders>
              <w:top w:val="nil"/>
              <w:left w:val="single" w:sz="4" w:space="0" w:color="auto"/>
              <w:bottom w:val="single" w:sz="4" w:space="0" w:color="auto"/>
              <w:right w:val="single" w:sz="4" w:space="0" w:color="auto"/>
            </w:tcBorders>
            <w:shd w:val="clear" w:color="auto" w:fill="FFFFFF"/>
            <w:hideMark/>
          </w:tcPr>
          <w:p w:rsidR="00AB1BF3" w:rsidRPr="00DD2D58" w:rsidRDefault="00AB1BF3" w:rsidP="00AB1BF3">
            <w:pPr>
              <w:spacing w:after="0" w:line="240" w:lineRule="auto"/>
              <w:jc w:val="center"/>
              <w:rPr>
                <w:rFonts w:ascii="Times New Roman" w:eastAsia="Times New Roman" w:hAnsi="Times New Roman" w:cs="Times New Roman"/>
                <w:sz w:val="20"/>
                <w:szCs w:val="20"/>
                <w:lang w:eastAsia="sr-Latn-RS"/>
              </w:rPr>
            </w:pPr>
            <w:r w:rsidRPr="00DD2D58">
              <w:rPr>
                <w:rFonts w:ascii="Times New Roman" w:eastAsia="Times New Roman" w:hAnsi="Times New Roman" w:cs="Times New Roman"/>
                <w:sz w:val="20"/>
                <w:szCs w:val="20"/>
                <w:lang w:eastAsia="sr-Latn-RS"/>
              </w:rPr>
              <w:t>4</w:t>
            </w:r>
          </w:p>
        </w:tc>
        <w:tc>
          <w:tcPr>
            <w:tcW w:w="7238" w:type="dxa"/>
            <w:gridSpan w:val="3"/>
            <w:tcBorders>
              <w:top w:val="single" w:sz="4" w:space="0" w:color="auto"/>
              <w:left w:val="nil"/>
              <w:bottom w:val="single" w:sz="4" w:space="0" w:color="auto"/>
              <w:right w:val="single" w:sz="4" w:space="0" w:color="000000"/>
            </w:tcBorders>
            <w:shd w:val="clear" w:color="auto" w:fill="FFFFFF"/>
            <w:hideMark/>
          </w:tcPr>
          <w:p w:rsidR="00AB1BF3" w:rsidRPr="00DD2D58" w:rsidRDefault="00AB1BF3" w:rsidP="00AB1BF3">
            <w:pPr>
              <w:spacing w:after="0" w:line="240" w:lineRule="auto"/>
              <w:rPr>
                <w:rFonts w:ascii="Times New Roman" w:eastAsia="Times New Roman" w:hAnsi="Times New Roman" w:cs="Times New Roman"/>
                <w:sz w:val="20"/>
                <w:szCs w:val="20"/>
                <w:lang w:eastAsia="sr-Latn-RS"/>
              </w:rPr>
            </w:pPr>
            <w:r w:rsidRPr="00DD2D58">
              <w:rPr>
                <w:rFonts w:ascii="Times New Roman" w:eastAsia="Times New Roman" w:hAnsi="Times New Roman" w:cs="Times New Roman"/>
                <w:sz w:val="20"/>
                <w:szCs w:val="20"/>
                <w:lang w:eastAsia="sr-Latn-RS"/>
              </w:rPr>
              <w:t>Дихтунг гума за казан дестилатора од 20 l,   R  31 cm (</w:t>
            </w:r>
            <w:r w:rsidRPr="00DD2D58">
              <w:rPr>
                <w:rFonts w:ascii="Times New Roman" w:eastAsia="Times New Roman" w:hAnsi="Times New Roman" w:cs="Times New Roman"/>
                <w:b/>
                <w:bCs/>
                <w:i/>
                <w:iCs/>
                <w:sz w:val="20"/>
                <w:szCs w:val="20"/>
                <w:lang w:eastAsia="sr-Latn-RS"/>
              </w:rPr>
              <w:t xml:space="preserve">EU </w:t>
            </w:r>
            <w:r w:rsidRPr="00DD2D58">
              <w:rPr>
                <w:rFonts w:ascii="Times New Roman" w:eastAsia="Times New Roman" w:hAnsi="Times New Roman" w:cs="Times New Roman"/>
                <w:sz w:val="20"/>
                <w:szCs w:val="20"/>
                <w:lang w:eastAsia="sr-Latn-RS"/>
              </w:rPr>
              <w:t>instrumentsov апарат за дестилацију воде)</w:t>
            </w:r>
          </w:p>
        </w:tc>
        <w:tc>
          <w:tcPr>
            <w:tcW w:w="820" w:type="dxa"/>
            <w:tcBorders>
              <w:top w:val="nil"/>
              <w:left w:val="nil"/>
              <w:bottom w:val="single" w:sz="4" w:space="0" w:color="auto"/>
              <w:right w:val="single" w:sz="4" w:space="0" w:color="auto"/>
            </w:tcBorders>
            <w:shd w:val="clear" w:color="auto" w:fill="FFFFFF"/>
            <w:hideMark/>
          </w:tcPr>
          <w:p w:rsidR="00AB1BF3" w:rsidRPr="00DD2D58" w:rsidRDefault="00AB1BF3" w:rsidP="00AB1BF3">
            <w:pPr>
              <w:spacing w:after="0" w:line="240" w:lineRule="auto"/>
              <w:jc w:val="center"/>
              <w:rPr>
                <w:rFonts w:ascii="Times New Roman" w:eastAsia="Times New Roman" w:hAnsi="Times New Roman" w:cs="Times New Roman"/>
                <w:sz w:val="20"/>
                <w:szCs w:val="20"/>
                <w:lang w:eastAsia="sr-Latn-RS"/>
              </w:rPr>
            </w:pPr>
            <w:r w:rsidRPr="00DD2D58">
              <w:rPr>
                <w:rFonts w:ascii="Times New Roman" w:eastAsia="Times New Roman" w:hAnsi="Times New Roman" w:cs="Times New Roman"/>
                <w:sz w:val="20"/>
                <w:szCs w:val="20"/>
                <w:lang w:eastAsia="sr-Latn-RS"/>
              </w:rPr>
              <w:t>ком</w:t>
            </w:r>
          </w:p>
        </w:tc>
        <w:tc>
          <w:tcPr>
            <w:tcW w:w="834" w:type="dxa"/>
            <w:tcBorders>
              <w:top w:val="nil"/>
              <w:left w:val="nil"/>
              <w:bottom w:val="single" w:sz="4" w:space="0" w:color="auto"/>
              <w:right w:val="single" w:sz="4" w:space="0" w:color="auto"/>
            </w:tcBorders>
            <w:shd w:val="clear" w:color="auto" w:fill="FFFFFF"/>
            <w:noWrap/>
            <w:vAlign w:val="bottom"/>
            <w:hideMark/>
          </w:tcPr>
          <w:p w:rsidR="00AB1BF3" w:rsidRPr="00DD2D58" w:rsidRDefault="00AB1BF3" w:rsidP="00AB1BF3">
            <w:pPr>
              <w:spacing w:after="0" w:line="240" w:lineRule="auto"/>
              <w:jc w:val="right"/>
              <w:rPr>
                <w:rFonts w:ascii="Times New Roman" w:eastAsia="Times New Roman" w:hAnsi="Times New Roman" w:cs="Times New Roman"/>
                <w:sz w:val="20"/>
                <w:szCs w:val="20"/>
                <w:lang w:eastAsia="sr-Latn-RS"/>
              </w:rPr>
            </w:pPr>
            <w:r w:rsidRPr="00DD2D58">
              <w:rPr>
                <w:rFonts w:ascii="Times New Roman" w:eastAsia="Times New Roman" w:hAnsi="Times New Roman" w:cs="Times New Roman"/>
                <w:sz w:val="20"/>
                <w:szCs w:val="20"/>
                <w:lang w:eastAsia="sr-Latn-RS"/>
              </w:rPr>
              <w:t>2</w:t>
            </w:r>
          </w:p>
        </w:tc>
        <w:tc>
          <w:tcPr>
            <w:tcW w:w="1418" w:type="dxa"/>
            <w:tcBorders>
              <w:top w:val="single" w:sz="4" w:space="0" w:color="auto"/>
              <w:left w:val="nil"/>
              <w:bottom w:val="single" w:sz="4" w:space="0" w:color="auto"/>
              <w:right w:val="single" w:sz="4" w:space="0" w:color="auto"/>
            </w:tcBorders>
          </w:tcPr>
          <w:p w:rsidR="00AB1BF3" w:rsidRPr="00DD2D58" w:rsidRDefault="00AB1BF3" w:rsidP="00AB1BF3">
            <w:pPr>
              <w:rPr>
                <w:rFonts w:ascii="Times New Roman" w:eastAsia="Times New Roman" w:hAnsi="Times New Roman" w:cs="Times New Roman"/>
                <w:sz w:val="20"/>
                <w:szCs w:val="20"/>
                <w:lang w:eastAsia="sr-Latn-RS"/>
              </w:rPr>
            </w:pPr>
          </w:p>
        </w:tc>
        <w:tc>
          <w:tcPr>
            <w:tcW w:w="1276" w:type="dxa"/>
            <w:tcBorders>
              <w:top w:val="single" w:sz="4" w:space="0" w:color="auto"/>
              <w:left w:val="nil"/>
              <w:bottom w:val="single" w:sz="4" w:space="0" w:color="auto"/>
              <w:right w:val="single" w:sz="4" w:space="0" w:color="auto"/>
            </w:tcBorders>
          </w:tcPr>
          <w:p w:rsidR="00AB1BF3" w:rsidRPr="00DD2D58" w:rsidRDefault="00AB1BF3" w:rsidP="00AB1BF3">
            <w:pPr>
              <w:rPr>
                <w:rFonts w:ascii="Times New Roman" w:eastAsia="Times New Roman" w:hAnsi="Times New Roman" w:cs="Times New Roman"/>
                <w:sz w:val="20"/>
                <w:szCs w:val="20"/>
                <w:lang w:eastAsia="sr-Latn-RS"/>
              </w:rPr>
            </w:pPr>
          </w:p>
        </w:tc>
        <w:tc>
          <w:tcPr>
            <w:tcW w:w="1275" w:type="dxa"/>
            <w:tcBorders>
              <w:top w:val="single" w:sz="4" w:space="0" w:color="auto"/>
              <w:left w:val="nil"/>
              <w:bottom w:val="single" w:sz="4" w:space="0" w:color="auto"/>
              <w:right w:val="single" w:sz="4" w:space="0" w:color="auto"/>
            </w:tcBorders>
          </w:tcPr>
          <w:p w:rsidR="00AB1BF3" w:rsidRPr="00AB1BF3" w:rsidRDefault="00AB1BF3" w:rsidP="00AB1BF3">
            <w:pPr>
              <w:rPr>
                <w:rFonts w:ascii="Times New Roman" w:eastAsia="Times New Roman" w:hAnsi="Times New Roman" w:cs="Times New Roman"/>
                <w:sz w:val="20"/>
                <w:szCs w:val="20"/>
                <w:lang w:eastAsia="sr-Latn-RS"/>
              </w:rPr>
            </w:pPr>
          </w:p>
        </w:tc>
        <w:tc>
          <w:tcPr>
            <w:tcW w:w="1570" w:type="dxa"/>
            <w:tcBorders>
              <w:top w:val="single" w:sz="4" w:space="0" w:color="auto"/>
              <w:left w:val="nil"/>
              <w:bottom w:val="single" w:sz="4" w:space="0" w:color="auto"/>
              <w:right w:val="single" w:sz="4" w:space="0" w:color="auto"/>
            </w:tcBorders>
          </w:tcPr>
          <w:p w:rsidR="00AB1BF3" w:rsidRPr="00AB1BF3" w:rsidRDefault="00AB1BF3" w:rsidP="00AB1BF3">
            <w:pPr>
              <w:rPr>
                <w:rFonts w:ascii="Times New Roman" w:eastAsia="Times New Roman" w:hAnsi="Times New Roman" w:cs="Times New Roman"/>
                <w:sz w:val="20"/>
                <w:szCs w:val="20"/>
                <w:lang w:eastAsia="sr-Latn-RS"/>
              </w:rPr>
            </w:pPr>
          </w:p>
        </w:tc>
      </w:tr>
      <w:tr w:rsidR="00AB1BF3" w:rsidRPr="00AB1BF3" w:rsidTr="00AB1BF3">
        <w:trPr>
          <w:trHeight w:val="420"/>
        </w:trPr>
        <w:tc>
          <w:tcPr>
            <w:tcW w:w="759" w:type="dxa"/>
            <w:tcBorders>
              <w:top w:val="nil"/>
              <w:left w:val="single" w:sz="4" w:space="0" w:color="auto"/>
              <w:bottom w:val="single" w:sz="4" w:space="0" w:color="auto"/>
              <w:right w:val="single" w:sz="4" w:space="0" w:color="auto"/>
            </w:tcBorders>
            <w:shd w:val="clear" w:color="auto" w:fill="FFFFFF"/>
            <w:hideMark/>
          </w:tcPr>
          <w:p w:rsidR="00AB1BF3" w:rsidRPr="00DD2D58" w:rsidRDefault="00AB1BF3" w:rsidP="00AB1BF3">
            <w:pPr>
              <w:spacing w:after="0" w:line="240" w:lineRule="auto"/>
              <w:jc w:val="center"/>
              <w:rPr>
                <w:rFonts w:ascii="Times New Roman" w:eastAsia="Times New Roman" w:hAnsi="Times New Roman" w:cs="Times New Roman"/>
                <w:sz w:val="20"/>
                <w:szCs w:val="20"/>
                <w:lang w:eastAsia="sr-Latn-RS"/>
              </w:rPr>
            </w:pPr>
            <w:r w:rsidRPr="00DD2D58">
              <w:rPr>
                <w:rFonts w:ascii="Times New Roman" w:eastAsia="Times New Roman" w:hAnsi="Times New Roman" w:cs="Times New Roman"/>
                <w:sz w:val="20"/>
                <w:szCs w:val="20"/>
                <w:lang w:eastAsia="sr-Latn-RS"/>
              </w:rPr>
              <w:t>5</w:t>
            </w:r>
          </w:p>
        </w:tc>
        <w:tc>
          <w:tcPr>
            <w:tcW w:w="7238" w:type="dxa"/>
            <w:gridSpan w:val="3"/>
            <w:tcBorders>
              <w:top w:val="single" w:sz="4" w:space="0" w:color="auto"/>
              <w:left w:val="nil"/>
              <w:bottom w:val="single" w:sz="4" w:space="0" w:color="auto"/>
              <w:right w:val="single" w:sz="4" w:space="0" w:color="000000"/>
            </w:tcBorders>
            <w:shd w:val="clear" w:color="auto" w:fill="FFFFFF"/>
            <w:hideMark/>
          </w:tcPr>
          <w:p w:rsidR="00AB1BF3" w:rsidRPr="00DD2D58" w:rsidRDefault="00AB1BF3" w:rsidP="00AB1BF3">
            <w:pPr>
              <w:spacing w:after="0" w:line="240" w:lineRule="auto"/>
              <w:rPr>
                <w:rFonts w:ascii="Times New Roman" w:eastAsia="Times New Roman" w:hAnsi="Times New Roman" w:cs="Times New Roman"/>
                <w:sz w:val="20"/>
                <w:szCs w:val="20"/>
                <w:lang w:eastAsia="sr-Latn-RS"/>
              </w:rPr>
            </w:pPr>
            <w:r w:rsidRPr="00DD2D58">
              <w:rPr>
                <w:rFonts w:ascii="Times New Roman" w:eastAsia="Times New Roman" w:hAnsi="Times New Roman" w:cs="Times New Roman"/>
                <w:sz w:val="20"/>
                <w:szCs w:val="20"/>
                <w:lang w:eastAsia="sr-Latn-RS"/>
              </w:rPr>
              <w:t>Дихтунг гума 38XX  за лабораторијски аутоклав 387MLV,85L  TUTTNAUER</w:t>
            </w:r>
          </w:p>
        </w:tc>
        <w:tc>
          <w:tcPr>
            <w:tcW w:w="820" w:type="dxa"/>
            <w:tcBorders>
              <w:top w:val="nil"/>
              <w:left w:val="nil"/>
              <w:bottom w:val="single" w:sz="4" w:space="0" w:color="auto"/>
              <w:right w:val="single" w:sz="4" w:space="0" w:color="auto"/>
            </w:tcBorders>
            <w:shd w:val="clear" w:color="auto" w:fill="FFFFFF"/>
            <w:hideMark/>
          </w:tcPr>
          <w:p w:rsidR="00AB1BF3" w:rsidRPr="00DD2D58" w:rsidRDefault="00AB1BF3" w:rsidP="00AB1BF3">
            <w:pPr>
              <w:spacing w:after="0" w:line="240" w:lineRule="auto"/>
              <w:jc w:val="center"/>
              <w:rPr>
                <w:rFonts w:ascii="Times New Roman" w:eastAsia="Times New Roman" w:hAnsi="Times New Roman" w:cs="Times New Roman"/>
                <w:sz w:val="20"/>
                <w:szCs w:val="20"/>
                <w:lang w:eastAsia="sr-Latn-RS"/>
              </w:rPr>
            </w:pPr>
            <w:r w:rsidRPr="00DD2D58">
              <w:rPr>
                <w:rFonts w:ascii="Times New Roman" w:eastAsia="Times New Roman" w:hAnsi="Times New Roman" w:cs="Times New Roman"/>
                <w:sz w:val="20"/>
                <w:szCs w:val="20"/>
                <w:lang w:eastAsia="sr-Latn-RS"/>
              </w:rPr>
              <w:t>ком</w:t>
            </w:r>
          </w:p>
        </w:tc>
        <w:tc>
          <w:tcPr>
            <w:tcW w:w="834" w:type="dxa"/>
            <w:tcBorders>
              <w:top w:val="nil"/>
              <w:left w:val="nil"/>
              <w:bottom w:val="single" w:sz="4" w:space="0" w:color="auto"/>
              <w:right w:val="single" w:sz="4" w:space="0" w:color="auto"/>
            </w:tcBorders>
            <w:shd w:val="clear" w:color="auto" w:fill="FFFFFF"/>
            <w:noWrap/>
            <w:vAlign w:val="bottom"/>
            <w:hideMark/>
          </w:tcPr>
          <w:p w:rsidR="00AB1BF3" w:rsidRPr="00DD2D58" w:rsidRDefault="00AB1BF3" w:rsidP="00AB1BF3">
            <w:pPr>
              <w:spacing w:after="0" w:line="240" w:lineRule="auto"/>
              <w:jc w:val="right"/>
              <w:rPr>
                <w:rFonts w:ascii="Times New Roman" w:eastAsia="Times New Roman" w:hAnsi="Times New Roman" w:cs="Times New Roman"/>
                <w:sz w:val="20"/>
                <w:szCs w:val="20"/>
                <w:lang w:eastAsia="sr-Latn-RS"/>
              </w:rPr>
            </w:pPr>
            <w:r w:rsidRPr="00DD2D58">
              <w:rPr>
                <w:rFonts w:ascii="Times New Roman" w:eastAsia="Times New Roman" w:hAnsi="Times New Roman" w:cs="Times New Roman"/>
                <w:sz w:val="20"/>
                <w:szCs w:val="20"/>
                <w:lang w:eastAsia="sr-Latn-RS"/>
              </w:rPr>
              <w:t>2</w:t>
            </w:r>
          </w:p>
        </w:tc>
        <w:tc>
          <w:tcPr>
            <w:tcW w:w="1418" w:type="dxa"/>
            <w:tcBorders>
              <w:top w:val="single" w:sz="4" w:space="0" w:color="auto"/>
              <w:left w:val="nil"/>
              <w:bottom w:val="single" w:sz="4" w:space="0" w:color="auto"/>
              <w:right w:val="single" w:sz="4" w:space="0" w:color="auto"/>
            </w:tcBorders>
          </w:tcPr>
          <w:p w:rsidR="00AB1BF3" w:rsidRPr="00DD2D58" w:rsidRDefault="00AB1BF3" w:rsidP="00AB1BF3">
            <w:pPr>
              <w:rPr>
                <w:rFonts w:ascii="Times New Roman" w:eastAsia="Times New Roman" w:hAnsi="Times New Roman" w:cs="Times New Roman"/>
                <w:sz w:val="20"/>
                <w:szCs w:val="20"/>
                <w:lang w:eastAsia="sr-Latn-RS"/>
              </w:rPr>
            </w:pPr>
          </w:p>
        </w:tc>
        <w:tc>
          <w:tcPr>
            <w:tcW w:w="1276" w:type="dxa"/>
            <w:tcBorders>
              <w:top w:val="single" w:sz="4" w:space="0" w:color="auto"/>
              <w:left w:val="nil"/>
              <w:bottom w:val="single" w:sz="4" w:space="0" w:color="auto"/>
              <w:right w:val="single" w:sz="4" w:space="0" w:color="auto"/>
            </w:tcBorders>
          </w:tcPr>
          <w:p w:rsidR="00AB1BF3" w:rsidRPr="00DD2D58" w:rsidRDefault="00AB1BF3" w:rsidP="00AB1BF3">
            <w:pPr>
              <w:rPr>
                <w:rFonts w:ascii="Times New Roman" w:eastAsia="Times New Roman" w:hAnsi="Times New Roman" w:cs="Times New Roman"/>
                <w:sz w:val="20"/>
                <w:szCs w:val="20"/>
                <w:lang w:eastAsia="sr-Latn-RS"/>
              </w:rPr>
            </w:pPr>
          </w:p>
        </w:tc>
        <w:tc>
          <w:tcPr>
            <w:tcW w:w="1275" w:type="dxa"/>
            <w:tcBorders>
              <w:top w:val="single" w:sz="4" w:space="0" w:color="auto"/>
              <w:left w:val="nil"/>
              <w:bottom w:val="single" w:sz="4" w:space="0" w:color="auto"/>
              <w:right w:val="single" w:sz="4" w:space="0" w:color="auto"/>
            </w:tcBorders>
          </w:tcPr>
          <w:p w:rsidR="00AB1BF3" w:rsidRPr="00AB1BF3" w:rsidRDefault="00AB1BF3" w:rsidP="00AB1BF3">
            <w:pPr>
              <w:rPr>
                <w:rFonts w:ascii="Times New Roman" w:eastAsia="Times New Roman" w:hAnsi="Times New Roman" w:cs="Times New Roman"/>
                <w:sz w:val="20"/>
                <w:szCs w:val="20"/>
                <w:lang w:eastAsia="sr-Latn-RS"/>
              </w:rPr>
            </w:pPr>
          </w:p>
        </w:tc>
        <w:tc>
          <w:tcPr>
            <w:tcW w:w="1570" w:type="dxa"/>
            <w:tcBorders>
              <w:top w:val="single" w:sz="4" w:space="0" w:color="auto"/>
              <w:left w:val="nil"/>
              <w:bottom w:val="single" w:sz="4" w:space="0" w:color="auto"/>
              <w:right w:val="single" w:sz="4" w:space="0" w:color="auto"/>
            </w:tcBorders>
          </w:tcPr>
          <w:p w:rsidR="00AB1BF3" w:rsidRPr="00AB1BF3" w:rsidRDefault="00AB1BF3" w:rsidP="00AB1BF3">
            <w:pPr>
              <w:rPr>
                <w:rFonts w:ascii="Times New Roman" w:eastAsia="Times New Roman" w:hAnsi="Times New Roman" w:cs="Times New Roman"/>
                <w:sz w:val="20"/>
                <w:szCs w:val="20"/>
                <w:lang w:eastAsia="sr-Latn-RS"/>
              </w:rPr>
            </w:pPr>
          </w:p>
        </w:tc>
      </w:tr>
      <w:tr w:rsidR="00AB1BF3" w:rsidRPr="00AB1BF3" w:rsidTr="00AB1BF3">
        <w:trPr>
          <w:trHeight w:val="555"/>
        </w:trPr>
        <w:tc>
          <w:tcPr>
            <w:tcW w:w="759" w:type="dxa"/>
            <w:tcBorders>
              <w:top w:val="nil"/>
              <w:left w:val="single" w:sz="4" w:space="0" w:color="auto"/>
              <w:bottom w:val="single" w:sz="4" w:space="0" w:color="auto"/>
              <w:right w:val="single" w:sz="4" w:space="0" w:color="auto"/>
            </w:tcBorders>
            <w:shd w:val="clear" w:color="auto" w:fill="FFFFFF"/>
            <w:hideMark/>
          </w:tcPr>
          <w:p w:rsidR="00AB1BF3" w:rsidRPr="00DD2D58" w:rsidRDefault="00AB1BF3" w:rsidP="00AB1BF3">
            <w:pPr>
              <w:spacing w:after="0" w:line="240" w:lineRule="auto"/>
              <w:jc w:val="center"/>
              <w:rPr>
                <w:rFonts w:ascii="Times New Roman" w:eastAsia="Times New Roman" w:hAnsi="Times New Roman" w:cs="Times New Roman"/>
                <w:sz w:val="20"/>
                <w:szCs w:val="20"/>
                <w:lang w:eastAsia="sr-Latn-RS"/>
              </w:rPr>
            </w:pPr>
            <w:r w:rsidRPr="00DD2D58">
              <w:rPr>
                <w:rFonts w:ascii="Times New Roman" w:eastAsia="Times New Roman" w:hAnsi="Times New Roman" w:cs="Times New Roman"/>
                <w:sz w:val="20"/>
                <w:szCs w:val="20"/>
                <w:lang w:eastAsia="sr-Latn-RS"/>
              </w:rPr>
              <w:t>6</w:t>
            </w:r>
          </w:p>
        </w:tc>
        <w:tc>
          <w:tcPr>
            <w:tcW w:w="7238" w:type="dxa"/>
            <w:gridSpan w:val="3"/>
            <w:tcBorders>
              <w:top w:val="single" w:sz="4" w:space="0" w:color="auto"/>
              <w:left w:val="nil"/>
              <w:bottom w:val="single" w:sz="4" w:space="0" w:color="auto"/>
              <w:right w:val="single" w:sz="4" w:space="0" w:color="000000"/>
            </w:tcBorders>
            <w:shd w:val="clear" w:color="auto" w:fill="FFFFFF"/>
            <w:hideMark/>
          </w:tcPr>
          <w:p w:rsidR="00AB1BF3" w:rsidRPr="00DD2D58" w:rsidRDefault="00AB1BF3" w:rsidP="00AB1BF3">
            <w:pPr>
              <w:spacing w:after="0" w:line="240" w:lineRule="auto"/>
              <w:rPr>
                <w:rFonts w:ascii="Times New Roman" w:eastAsia="Times New Roman" w:hAnsi="Times New Roman" w:cs="Times New Roman"/>
                <w:b/>
                <w:bCs/>
                <w:sz w:val="20"/>
                <w:szCs w:val="20"/>
                <w:lang w:eastAsia="sr-Latn-RS"/>
              </w:rPr>
            </w:pPr>
            <w:r w:rsidRPr="00DD2D58">
              <w:rPr>
                <w:rFonts w:ascii="Times New Roman" w:eastAsia="Times New Roman" w:hAnsi="Times New Roman" w:cs="Times New Roman"/>
                <w:b/>
                <w:bCs/>
                <w:sz w:val="20"/>
                <w:szCs w:val="20"/>
                <w:lang w:eastAsia="sr-Latn-RS"/>
              </w:rPr>
              <w:t>Bunzenov</w:t>
            </w:r>
            <w:r w:rsidRPr="00DD2D58">
              <w:rPr>
                <w:rFonts w:ascii="Times New Roman" w:eastAsia="Times New Roman" w:hAnsi="Times New Roman" w:cs="Times New Roman"/>
                <w:sz w:val="20"/>
                <w:szCs w:val="20"/>
                <w:lang w:eastAsia="sr-Latn-RS"/>
              </w:rPr>
              <w:t xml:space="preserve">  лабораторијски пламеник  са игленим вентилом и регулатором ваздуха</w:t>
            </w:r>
          </w:p>
        </w:tc>
        <w:tc>
          <w:tcPr>
            <w:tcW w:w="820" w:type="dxa"/>
            <w:tcBorders>
              <w:top w:val="nil"/>
              <w:left w:val="nil"/>
              <w:bottom w:val="single" w:sz="4" w:space="0" w:color="auto"/>
              <w:right w:val="single" w:sz="4" w:space="0" w:color="auto"/>
            </w:tcBorders>
            <w:shd w:val="clear" w:color="auto" w:fill="FFFFFF"/>
            <w:hideMark/>
          </w:tcPr>
          <w:p w:rsidR="00AB1BF3" w:rsidRPr="00DD2D58" w:rsidRDefault="00AB1BF3" w:rsidP="00AB1BF3">
            <w:pPr>
              <w:spacing w:after="0" w:line="240" w:lineRule="auto"/>
              <w:jc w:val="center"/>
              <w:rPr>
                <w:rFonts w:ascii="Times New Roman" w:eastAsia="Times New Roman" w:hAnsi="Times New Roman" w:cs="Times New Roman"/>
                <w:sz w:val="20"/>
                <w:szCs w:val="20"/>
                <w:lang w:eastAsia="sr-Latn-RS"/>
              </w:rPr>
            </w:pPr>
            <w:r w:rsidRPr="00DD2D58">
              <w:rPr>
                <w:rFonts w:ascii="Times New Roman" w:eastAsia="Times New Roman" w:hAnsi="Times New Roman" w:cs="Times New Roman"/>
                <w:sz w:val="20"/>
                <w:szCs w:val="20"/>
                <w:lang w:eastAsia="sr-Latn-RS"/>
              </w:rPr>
              <w:t>ком</w:t>
            </w:r>
          </w:p>
        </w:tc>
        <w:tc>
          <w:tcPr>
            <w:tcW w:w="834" w:type="dxa"/>
            <w:tcBorders>
              <w:top w:val="nil"/>
              <w:left w:val="nil"/>
              <w:bottom w:val="single" w:sz="4" w:space="0" w:color="auto"/>
              <w:right w:val="single" w:sz="4" w:space="0" w:color="auto"/>
            </w:tcBorders>
            <w:shd w:val="clear" w:color="auto" w:fill="FFFFFF"/>
            <w:noWrap/>
            <w:vAlign w:val="bottom"/>
            <w:hideMark/>
          </w:tcPr>
          <w:p w:rsidR="00AB1BF3" w:rsidRPr="00DD2D58" w:rsidRDefault="00AB1BF3" w:rsidP="00AB1BF3">
            <w:pPr>
              <w:spacing w:after="0" w:line="240" w:lineRule="auto"/>
              <w:jc w:val="right"/>
              <w:rPr>
                <w:rFonts w:ascii="Times New Roman" w:eastAsia="Times New Roman" w:hAnsi="Times New Roman" w:cs="Times New Roman"/>
                <w:sz w:val="20"/>
                <w:szCs w:val="20"/>
                <w:lang w:eastAsia="sr-Latn-RS"/>
              </w:rPr>
            </w:pPr>
            <w:r w:rsidRPr="00DD2D58">
              <w:rPr>
                <w:rFonts w:ascii="Times New Roman" w:eastAsia="Times New Roman" w:hAnsi="Times New Roman" w:cs="Times New Roman"/>
                <w:sz w:val="20"/>
                <w:szCs w:val="20"/>
                <w:lang w:eastAsia="sr-Latn-RS"/>
              </w:rPr>
              <w:t>2</w:t>
            </w:r>
          </w:p>
        </w:tc>
        <w:tc>
          <w:tcPr>
            <w:tcW w:w="1418" w:type="dxa"/>
            <w:tcBorders>
              <w:top w:val="single" w:sz="4" w:space="0" w:color="auto"/>
              <w:left w:val="nil"/>
              <w:bottom w:val="single" w:sz="4" w:space="0" w:color="auto"/>
              <w:right w:val="single" w:sz="4" w:space="0" w:color="auto"/>
            </w:tcBorders>
          </w:tcPr>
          <w:p w:rsidR="00AB1BF3" w:rsidRPr="00DD2D58" w:rsidRDefault="00AB1BF3" w:rsidP="00AB1BF3">
            <w:pPr>
              <w:rPr>
                <w:rFonts w:ascii="Times New Roman" w:eastAsia="Times New Roman" w:hAnsi="Times New Roman" w:cs="Times New Roman"/>
                <w:sz w:val="20"/>
                <w:szCs w:val="20"/>
                <w:lang w:eastAsia="sr-Latn-RS"/>
              </w:rPr>
            </w:pPr>
          </w:p>
        </w:tc>
        <w:tc>
          <w:tcPr>
            <w:tcW w:w="1276" w:type="dxa"/>
            <w:tcBorders>
              <w:top w:val="single" w:sz="4" w:space="0" w:color="auto"/>
              <w:left w:val="nil"/>
              <w:bottom w:val="single" w:sz="4" w:space="0" w:color="auto"/>
              <w:right w:val="single" w:sz="4" w:space="0" w:color="auto"/>
            </w:tcBorders>
          </w:tcPr>
          <w:p w:rsidR="00AB1BF3" w:rsidRPr="00DD2D58" w:rsidRDefault="00AB1BF3" w:rsidP="00AB1BF3">
            <w:pPr>
              <w:rPr>
                <w:rFonts w:ascii="Times New Roman" w:eastAsia="Times New Roman" w:hAnsi="Times New Roman" w:cs="Times New Roman"/>
                <w:sz w:val="20"/>
                <w:szCs w:val="20"/>
                <w:lang w:eastAsia="sr-Latn-RS"/>
              </w:rPr>
            </w:pPr>
          </w:p>
        </w:tc>
        <w:tc>
          <w:tcPr>
            <w:tcW w:w="1275" w:type="dxa"/>
            <w:tcBorders>
              <w:top w:val="single" w:sz="4" w:space="0" w:color="auto"/>
              <w:left w:val="nil"/>
              <w:bottom w:val="single" w:sz="4" w:space="0" w:color="auto"/>
              <w:right w:val="single" w:sz="4" w:space="0" w:color="auto"/>
            </w:tcBorders>
          </w:tcPr>
          <w:p w:rsidR="00AB1BF3" w:rsidRPr="00AB1BF3" w:rsidRDefault="00AB1BF3" w:rsidP="00AB1BF3">
            <w:pPr>
              <w:rPr>
                <w:rFonts w:ascii="Times New Roman" w:eastAsia="Times New Roman" w:hAnsi="Times New Roman" w:cs="Times New Roman"/>
                <w:sz w:val="20"/>
                <w:szCs w:val="20"/>
                <w:lang w:eastAsia="sr-Latn-RS"/>
              </w:rPr>
            </w:pPr>
          </w:p>
        </w:tc>
        <w:tc>
          <w:tcPr>
            <w:tcW w:w="1570" w:type="dxa"/>
            <w:tcBorders>
              <w:top w:val="single" w:sz="4" w:space="0" w:color="auto"/>
              <w:left w:val="nil"/>
              <w:bottom w:val="single" w:sz="4" w:space="0" w:color="auto"/>
              <w:right w:val="single" w:sz="4" w:space="0" w:color="auto"/>
            </w:tcBorders>
          </w:tcPr>
          <w:p w:rsidR="00AB1BF3" w:rsidRPr="00AB1BF3" w:rsidRDefault="00AB1BF3" w:rsidP="00AB1BF3">
            <w:pPr>
              <w:rPr>
                <w:rFonts w:ascii="Times New Roman" w:eastAsia="Times New Roman" w:hAnsi="Times New Roman" w:cs="Times New Roman"/>
                <w:sz w:val="20"/>
                <w:szCs w:val="20"/>
                <w:lang w:eastAsia="sr-Latn-RS"/>
              </w:rPr>
            </w:pPr>
          </w:p>
        </w:tc>
      </w:tr>
      <w:tr w:rsidR="00AB1BF3" w:rsidRPr="00AB1BF3" w:rsidTr="00AB1BF3">
        <w:trPr>
          <w:trHeight w:val="525"/>
        </w:trPr>
        <w:tc>
          <w:tcPr>
            <w:tcW w:w="759" w:type="dxa"/>
            <w:tcBorders>
              <w:top w:val="nil"/>
              <w:left w:val="single" w:sz="4" w:space="0" w:color="auto"/>
              <w:bottom w:val="single" w:sz="4" w:space="0" w:color="auto"/>
              <w:right w:val="single" w:sz="4" w:space="0" w:color="auto"/>
            </w:tcBorders>
            <w:noWrap/>
            <w:vAlign w:val="bottom"/>
            <w:hideMark/>
          </w:tcPr>
          <w:p w:rsidR="00AB1BF3" w:rsidRPr="00DD2D58" w:rsidRDefault="00AB1BF3" w:rsidP="00AB1BF3">
            <w:pPr>
              <w:spacing w:after="0" w:line="240" w:lineRule="auto"/>
              <w:jc w:val="center"/>
              <w:rPr>
                <w:rFonts w:ascii="Times New Roman" w:eastAsia="Times New Roman" w:hAnsi="Times New Roman" w:cs="Times New Roman"/>
                <w:sz w:val="20"/>
                <w:szCs w:val="20"/>
                <w:lang w:eastAsia="sr-Latn-RS"/>
              </w:rPr>
            </w:pPr>
            <w:r w:rsidRPr="00DD2D58">
              <w:rPr>
                <w:rFonts w:ascii="Times New Roman" w:eastAsia="Times New Roman" w:hAnsi="Times New Roman" w:cs="Times New Roman"/>
                <w:sz w:val="20"/>
                <w:szCs w:val="20"/>
                <w:lang w:eastAsia="sr-Latn-RS"/>
              </w:rPr>
              <w:t>7</w:t>
            </w:r>
          </w:p>
        </w:tc>
        <w:tc>
          <w:tcPr>
            <w:tcW w:w="7238" w:type="dxa"/>
            <w:gridSpan w:val="3"/>
            <w:tcBorders>
              <w:top w:val="single" w:sz="4" w:space="0" w:color="auto"/>
              <w:left w:val="nil"/>
              <w:bottom w:val="single" w:sz="4" w:space="0" w:color="auto"/>
              <w:right w:val="single" w:sz="4" w:space="0" w:color="000000"/>
            </w:tcBorders>
            <w:shd w:val="clear" w:color="auto" w:fill="FFFFFF"/>
            <w:hideMark/>
          </w:tcPr>
          <w:p w:rsidR="00AB1BF3" w:rsidRPr="00DD2D58" w:rsidRDefault="00AB1BF3" w:rsidP="00AB1BF3">
            <w:pPr>
              <w:spacing w:after="0" w:line="240" w:lineRule="auto"/>
              <w:rPr>
                <w:rFonts w:ascii="Times New Roman" w:eastAsia="Times New Roman" w:hAnsi="Times New Roman" w:cs="Times New Roman"/>
                <w:sz w:val="20"/>
                <w:szCs w:val="20"/>
                <w:lang w:eastAsia="sr-Latn-RS"/>
              </w:rPr>
            </w:pPr>
            <w:r w:rsidRPr="00DD2D58">
              <w:rPr>
                <w:rFonts w:ascii="Times New Roman" w:eastAsia="Times New Roman" w:hAnsi="Times New Roman" w:cs="Times New Roman"/>
                <w:sz w:val="20"/>
                <w:szCs w:val="20"/>
                <w:lang w:eastAsia="sr-Latn-RS"/>
              </w:rPr>
              <w:t>Сигурносни вентил, PED,1/4"NTP, 2,8bar за лабораторијски аутоклав 387MLV,85L  TUTTNAUER</w:t>
            </w:r>
          </w:p>
        </w:tc>
        <w:tc>
          <w:tcPr>
            <w:tcW w:w="820" w:type="dxa"/>
            <w:tcBorders>
              <w:top w:val="nil"/>
              <w:left w:val="nil"/>
              <w:bottom w:val="single" w:sz="4" w:space="0" w:color="auto"/>
              <w:right w:val="single" w:sz="4" w:space="0" w:color="auto"/>
            </w:tcBorders>
            <w:shd w:val="clear" w:color="auto" w:fill="FFFFFF"/>
            <w:hideMark/>
          </w:tcPr>
          <w:p w:rsidR="00AB1BF3" w:rsidRPr="00DD2D58" w:rsidRDefault="00AB1BF3" w:rsidP="00AB1BF3">
            <w:pPr>
              <w:spacing w:after="0" w:line="240" w:lineRule="auto"/>
              <w:jc w:val="center"/>
              <w:rPr>
                <w:rFonts w:ascii="Times New Roman" w:eastAsia="Times New Roman" w:hAnsi="Times New Roman" w:cs="Times New Roman"/>
                <w:sz w:val="20"/>
                <w:szCs w:val="20"/>
                <w:lang w:eastAsia="sr-Latn-RS"/>
              </w:rPr>
            </w:pPr>
            <w:r w:rsidRPr="00DD2D58">
              <w:rPr>
                <w:rFonts w:ascii="Times New Roman" w:eastAsia="Times New Roman" w:hAnsi="Times New Roman" w:cs="Times New Roman"/>
                <w:sz w:val="20"/>
                <w:szCs w:val="20"/>
                <w:lang w:eastAsia="sr-Latn-RS"/>
              </w:rPr>
              <w:t>ком</w:t>
            </w:r>
          </w:p>
        </w:tc>
        <w:tc>
          <w:tcPr>
            <w:tcW w:w="834" w:type="dxa"/>
            <w:tcBorders>
              <w:top w:val="nil"/>
              <w:left w:val="nil"/>
              <w:bottom w:val="single" w:sz="4" w:space="0" w:color="auto"/>
              <w:right w:val="single" w:sz="4" w:space="0" w:color="auto"/>
            </w:tcBorders>
            <w:shd w:val="clear" w:color="auto" w:fill="FFFFFF"/>
            <w:noWrap/>
            <w:vAlign w:val="bottom"/>
            <w:hideMark/>
          </w:tcPr>
          <w:p w:rsidR="00AB1BF3" w:rsidRPr="00DD2D58" w:rsidRDefault="00AB1BF3" w:rsidP="00AB1BF3">
            <w:pPr>
              <w:spacing w:after="0" w:line="240" w:lineRule="auto"/>
              <w:jc w:val="right"/>
              <w:rPr>
                <w:rFonts w:ascii="Times New Roman" w:eastAsia="Times New Roman" w:hAnsi="Times New Roman" w:cs="Times New Roman"/>
                <w:sz w:val="20"/>
                <w:szCs w:val="20"/>
                <w:lang w:eastAsia="sr-Latn-RS"/>
              </w:rPr>
            </w:pPr>
            <w:r w:rsidRPr="00DD2D58">
              <w:rPr>
                <w:rFonts w:ascii="Times New Roman" w:eastAsia="Times New Roman" w:hAnsi="Times New Roman" w:cs="Times New Roman"/>
                <w:sz w:val="20"/>
                <w:szCs w:val="20"/>
                <w:lang w:eastAsia="sr-Latn-RS"/>
              </w:rPr>
              <w:t>2</w:t>
            </w:r>
          </w:p>
        </w:tc>
        <w:tc>
          <w:tcPr>
            <w:tcW w:w="1418" w:type="dxa"/>
            <w:tcBorders>
              <w:top w:val="single" w:sz="4" w:space="0" w:color="auto"/>
              <w:left w:val="nil"/>
              <w:bottom w:val="single" w:sz="4" w:space="0" w:color="auto"/>
              <w:right w:val="single" w:sz="4" w:space="0" w:color="auto"/>
            </w:tcBorders>
          </w:tcPr>
          <w:p w:rsidR="00AB1BF3" w:rsidRPr="00DD2D58" w:rsidRDefault="00AB1BF3" w:rsidP="00AB1BF3">
            <w:pPr>
              <w:rPr>
                <w:rFonts w:ascii="Times New Roman" w:eastAsia="Times New Roman" w:hAnsi="Times New Roman" w:cs="Times New Roman"/>
                <w:sz w:val="20"/>
                <w:szCs w:val="20"/>
                <w:lang w:eastAsia="sr-Latn-RS"/>
              </w:rPr>
            </w:pPr>
          </w:p>
        </w:tc>
        <w:tc>
          <w:tcPr>
            <w:tcW w:w="1276" w:type="dxa"/>
            <w:tcBorders>
              <w:top w:val="single" w:sz="4" w:space="0" w:color="auto"/>
              <w:left w:val="nil"/>
              <w:bottom w:val="single" w:sz="4" w:space="0" w:color="auto"/>
              <w:right w:val="single" w:sz="4" w:space="0" w:color="auto"/>
            </w:tcBorders>
          </w:tcPr>
          <w:p w:rsidR="00AB1BF3" w:rsidRPr="00DD2D58" w:rsidRDefault="00AB1BF3" w:rsidP="00AB1BF3">
            <w:pPr>
              <w:rPr>
                <w:rFonts w:ascii="Times New Roman" w:eastAsia="Times New Roman" w:hAnsi="Times New Roman" w:cs="Times New Roman"/>
                <w:sz w:val="20"/>
                <w:szCs w:val="20"/>
                <w:lang w:eastAsia="sr-Latn-RS"/>
              </w:rPr>
            </w:pPr>
          </w:p>
        </w:tc>
        <w:tc>
          <w:tcPr>
            <w:tcW w:w="1275" w:type="dxa"/>
            <w:tcBorders>
              <w:top w:val="single" w:sz="4" w:space="0" w:color="auto"/>
              <w:left w:val="nil"/>
              <w:bottom w:val="single" w:sz="4" w:space="0" w:color="auto"/>
              <w:right w:val="single" w:sz="4" w:space="0" w:color="auto"/>
            </w:tcBorders>
          </w:tcPr>
          <w:p w:rsidR="00AB1BF3" w:rsidRPr="00AB1BF3" w:rsidRDefault="00AB1BF3" w:rsidP="00AB1BF3">
            <w:pPr>
              <w:rPr>
                <w:rFonts w:ascii="Times New Roman" w:eastAsia="Times New Roman" w:hAnsi="Times New Roman" w:cs="Times New Roman"/>
                <w:sz w:val="20"/>
                <w:szCs w:val="20"/>
                <w:lang w:eastAsia="sr-Latn-RS"/>
              </w:rPr>
            </w:pPr>
          </w:p>
        </w:tc>
        <w:tc>
          <w:tcPr>
            <w:tcW w:w="1570" w:type="dxa"/>
            <w:tcBorders>
              <w:top w:val="single" w:sz="4" w:space="0" w:color="auto"/>
              <w:left w:val="nil"/>
              <w:bottom w:val="single" w:sz="4" w:space="0" w:color="auto"/>
              <w:right w:val="single" w:sz="4" w:space="0" w:color="auto"/>
            </w:tcBorders>
          </w:tcPr>
          <w:p w:rsidR="00AB1BF3" w:rsidRPr="00AB1BF3" w:rsidRDefault="00AB1BF3" w:rsidP="00AB1BF3">
            <w:pPr>
              <w:rPr>
                <w:rFonts w:ascii="Times New Roman" w:eastAsia="Times New Roman" w:hAnsi="Times New Roman" w:cs="Times New Roman"/>
                <w:sz w:val="20"/>
                <w:szCs w:val="20"/>
                <w:lang w:eastAsia="sr-Latn-RS"/>
              </w:rPr>
            </w:pPr>
          </w:p>
        </w:tc>
      </w:tr>
      <w:tr w:rsidR="00AB1BF3" w:rsidRPr="00AB1BF3" w:rsidTr="00AB1BF3">
        <w:trPr>
          <w:trHeight w:val="375"/>
        </w:trPr>
        <w:tc>
          <w:tcPr>
            <w:tcW w:w="759" w:type="dxa"/>
            <w:tcBorders>
              <w:top w:val="nil"/>
              <w:left w:val="single" w:sz="4" w:space="0" w:color="auto"/>
              <w:bottom w:val="single" w:sz="4" w:space="0" w:color="auto"/>
              <w:right w:val="single" w:sz="4" w:space="0" w:color="auto"/>
            </w:tcBorders>
            <w:noWrap/>
            <w:vAlign w:val="bottom"/>
            <w:hideMark/>
          </w:tcPr>
          <w:p w:rsidR="00AB1BF3" w:rsidRPr="00DD2D58" w:rsidRDefault="00AB1BF3" w:rsidP="00AB1BF3">
            <w:pPr>
              <w:spacing w:after="0" w:line="240" w:lineRule="auto"/>
              <w:jc w:val="center"/>
              <w:rPr>
                <w:rFonts w:ascii="Times New Roman" w:eastAsia="Times New Roman" w:hAnsi="Times New Roman" w:cs="Times New Roman"/>
                <w:sz w:val="20"/>
                <w:szCs w:val="20"/>
                <w:lang w:eastAsia="sr-Latn-RS"/>
              </w:rPr>
            </w:pPr>
            <w:r w:rsidRPr="00DD2D58">
              <w:rPr>
                <w:rFonts w:ascii="Times New Roman" w:eastAsia="Times New Roman" w:hAnsi="Times New Roman" w:cs="Times New Roman"/>
                <w:sz w:val="20"/>
                <w:szCs w:val="20"/>
                <w:lang w:eastAsia="sr-Latn-RS"/>
              </w:rPr>
              <w:t>8</w:t>
            </w:r>
          </w:p>
        </w:tc>
        <w:tc>
          <w:tcPr>
            <w:tcW w:w="6438" w:type="dxa"/>
            <w:gridSpan w:val="2"/>
            <w:tcBorders>
              <w:top w:val="single" w:sz="4" w:space="0" w:color="auto"/>
              <w:left w:val="single" w:sz="4" w:space="0" w:color="auto"/>
              <w:bottom w:val="single" w:sz="4" w:space="0" w:color="auto"/>
              <w:right w:val="nil"/>
            </w:tcBorders>
            <w:shd w:val="clear" w:color="auto" w:fill="FFFFFF"/>
            <w:noWrap/>
            <w:vAlign w:val="bottom"/>
            <w:hideMark/>
          </w:tcPr>
          <w:p w:rsidR="00AB1BF3" w:rsidRPr="00DD2D58" w:rsidRDefault="00AB1BF3" w:rsidP="00AB1BF3">
            <w:pPr>
              <w:spacing w:after="0" w:line="240" w:lineRule="auto"/>
              <w:rPr>
                <w:rFonts w:ascii="Times New Roman" w:eastAsia="Times New Roman" w:hAnsi="Times New Roman" w:cs="Times New Roman"/>
                <w:sz w:val="20"/>
                <w:szCs w:val="20"/>
                <w:lang w:eastAsia="sr-Latn-RS"/>
              </w:rPr>
            </w:pPr>
            <w:r w:rsidRPr="00DD2D58">
              <w:rPr>
                <w:rFonts w:ascii="Times New Roman" w:eastAsia="Times New Roman" w:hAnsi="Times New Roman" w:cs="Times New Roman"/>
                <w:sz w:val="20"/>
                <w:szCs w:val="20"/>
                <w:lang w:eastAsia="sr-Latn-RS"/>
              </w:rPr>
              <w:t>Халогена сијалица за спектрофотометар МA 9523 - Spekol 211</w:t>
            </w:r>
          </w:p>
        </w:tc>
        <w:tc>
          <w:tcPr>
            <w:tcW w:w="800" w:type="dxa"/>
            <w:tcBorders>
              <w:top w:val="nil"/>
              <w:left w:val="nil"/>
              <w:bottom w:val="single" w:sz="4" w:space="0" w:color="auto"/>
              <w:right w:val="single" w:sz="4" w:space="0" w:color="auto"/>
            </w:tcBorders>
            <w:shd w:val="clear" w:color="auto" w:fill="FFFFFF"/>
            <w:noWrap/>
            <w:vAlign w:val="bottom"/>
            <w:hideMark/>
          </w:tcPr>
          <w:p w:rsidR="00AB1BF3" w:rsidRPr="00DD2D58" w:rsidRDefault="00AB1BF3" w:rsidP="00AB1BF3">
            <w:pPr>
              <w:spacing w:after="0" w:line="240" w:lineRule="auto"/>
              <w:rPr>
                <w:rFonts w:ascii="Times New Roman" w:eastAsia="Times New Roman" w:hAnsi="Times New Roman" w:cs="Times New Roman"/>
                <w:sz w:val="20"/>
                <w:szCs w:val="20"/>
                <w:lang w:eastAsia="sr-Latn-RS"/>
              </w:rPr>
            </w:pPr>
            <w:r w:rsidRPr="00DD2D58">
              <w:rPr>
                <w:rFonts w:ascii="Times New Roman" w:eastAsia="Times New Roman" w:hAnsi="Times New Roman" w:cs="Times New Roman"/>
                <w:sz w:val="20"/>
                <w:szCs w:val="20"/>
                <w:lang w:eastAsia="sr-Latn-RS"/>
              </w:rPr>
              <w:t> </w:t>
            </w:r>
          </w:p>
        </w:tc>
        <w:tc>
          <w:tcPr>
            <w:tcW w:w="820" w:type="dxa"/>
            <w:tcBorders>
              <w:top w:val="nil"/>
              <w:left w:val="nil"/>
              <w:bottom w:val="single" w:sz="4" w:space="0" w:color="auto"/>
              <w:right w:val="single" w:sz="4" w:space="0" w:color="auto"/>
            </w:tcBorders>
            <w:shd w:val="clear" w:color="auto" w:fill="FFFFFF"/>
            <w:hideMark/>
          </w:tcPr>
          <w:p w:rsidR="00AB1BF3" w:rsidRPr="00DD2D58" w:rsidRDefault="00AB1BF3" w:rsidP="00AB1BF3">
            <w:pPr>
              <w:spacing w:after="0" w:line="240" w:lineRule="auto"/>
              <w:jc w:val="center"/>
              <w:rPr>
                <w:rFonts w:ascii="Times New Roman" w:eastAsia="Times New Roman" w:hAnsi="Times New Roman" w:cs="Times New Roman"/>
                <w:sz w:val="20"/>
                <w:szCs w:val="20"/>
                <w:lang w:eastAsia="sr-Latn-RS"/>
              </w:rPr>
            </w:pPr>
            <w:r w:rsidRPr="00DD2D58">
              <w:rPr>
                <w:rFonts w:ascii="Times New Roman" w:eastAsia="Times New Roman" w:hAnsi="Times New Roman" w:cs="Times New Roman"/>
                <w:sz w:val="20"/>
                <w:szCs w:val="20"/>
                <w:lang w:eastAsia="sr-Latn-RS"/>
              </w:rPr>
              <w:t>ком</w:t>
            </w:r>
          </w:p>
        </w:tc>
        <w:tc>
          <w:tcPr>
            <w:tcW w:w="834" w:type="dxa"/>
            <w:tcBorders>
              <w:top w:val="single" w:sz="4" w:space="0" w:color="auto"/>
              <w:left w:val="nil"/>
              <w:bottom w:val="single" w:sz="4" w:space="0" w:color="auto"/>
              <w:right w:val="single" w:sz="4" w:space="0" w:color="auto"/>
            </w:tcBorders>
            <w:shd w:val="clear" w:color="auto" w:fill="FFFFFF"/>
            <w:noWrap/>
            <w:vAlign w:val="bottom"/>
            <w:hideMark/>
          </w:tcPr>
          <w:p w:rsidR="00AB1BF3" w:rsidRPr="00DD2D58" w:rsidRDefault="00AB1BF3" w:rsidP="00AB1BF3">
            <w:pPr>
              <w:spacing w:after="0" w:line="240" w:lineRule="auto"/>
              <w:jc w:val="right"/>
              <w:rPr>
                <w:rFonts w:ascii="Times New Roman" w:eastAsia="Times New Roman" w:hAnsi="Times New Roman" w:cs="Times New Roman"/>
                <w:sz w:val="20"/>
                <w:szCs w:val="20"/>
                <w:lang w:val="sr-Cyrl-RS" w:eastAsia="sr-Latn-RS"/>
              </w:rPr>
            </w:pPr>
            <w:r w:rsidRPr="00DD2D58">
              <w:rPr>
                <w:rFonts w:ascii="Times New Roman" w:eastAsia="Times New Roman" w:hAnsi="Times New Roman" w:cs="Times New Roman"/>
                <w:sz w:val="20"/>
                <w:szCs w:val="20"/>
                <w:lang w:val="sr-Cyrl-RS" w:eastAsia="sr-Latn-RS"/>
              </w:rPr>
              <w:t>5</w:t>
            </w:r>
          </w:p>
        </w:tc>
        <w:tc>
          <w:tcPr>
            <w:tcW w:w="1418" w:type="dxa"/>
            <w:tcBorders>
              <w:top w:val="single" w:sz="4" w:space="0" w:color="auto"/>
              <w:left w:val="nil"/>
              <w:bottom w:val="single" w:sz="4" w:space="0" w:color="auto"/>
              <w:right w:val="single" w:sz="4" w:space="0" w:color="auto"/>
            </w:tcBorders>
          </w:tcPr>
          <w:p w:rsidR="00AB1BF3" w:rsidRPr="00DD2D58" w:rsidRDefault="00AB1BF3" w:rsidP="00AB1BF3">
            <w:pPr>
              <w:rPr>
                <w:rFonts w:ascii="Times New Roman" w:eastAsia="Times New Roman" w:hAnsi="Times New Roman" w:cs="Times New Roman"/>
                <w:sz w:val="20"/>
                <w:szCs w:val="20"/>
                <w:lang w:eastAsia="sr-Latn-RS"/>
              </w:rPr>
            </w:pPr>
          </w:p>
        </w:tc>
        <w:tc>
          <w:tcPr>
            <w:tcW w:w="1276" w:type="dxa"/>
            <w:tcBorders>
              <w:top w:val="single" w:sz="4" w:space="0" w:color="auto"/>
              <w:left w:val="nil"/>
              <w:bottom w:val="single" w:sz="4" w:space="0" w:color="auto"/>
              <w:right w:val="single" w:sz="4" w:space="0" w:color="auto"/>
            </w:tcBorders>
          </w:tcPr>
          <w:p w:rsidR="00AB1BF3" w:rsidRPr="00DD2D58" w:rsidRDefault="00AB1BF3" w:rsidP="00AB1BF3">
            <w:pPr>
              <w:rPr>
                <w:rFonts w:ascii="Times New Roman" w:eastAsia="Times New Roman" w:hAnsi="Times New Roman" w:cs="Times New Roman"/>
                <w:sz w:val="20"/>
                <w:szCs w:val="20"/>
                <w:lang w:eastAsia="sr-Latn-RS"/>
              </w:rPr>
            </w:pPr>
          </w:p>
        </w:tc>
        <w:tc>
          <w:tcPr>
            <w:tcW w:w="1275" w:type="dxa"/>
            <w:tcBorders>
              <w:top w:val="single" w:sz="4" w:space="0" w:color="auto"/>
              <w:left w:val="nil"/>
              <w:bottom w:val="single" w:sz="4" w:space="0" w:color="auto"/>
              <w:right w:val="single" w:sz="4" w:space="0" w:color="auto"/>
            </w:tcBorders>
          </w:tcPr>
          <w:p w:rsidR="00AB1BF3" w:rsidRPr="00AB1BF3" w:rsidRDefault="00AB1BF3" w:rsidP="00AB1BF3">
            <w:pPr>
              <w:rPr>
                <w:rFonts w:ascii="Times New Roman" w:eastAsia="Times New Roman" w:hAnsi="Times New Roman" w:cs="Times New Roman"/>
                <w:sz w:val="20"/>
                <w:szCs w:val="20"/>
                <w:lang w:eastAsia="sr-Latn-RS"/>
              </w:rPr>
            </w:pPr>
          </w:p>
        </w:tc>
        <w:tc>
          <w:tcPr>
            <w:tcW w:w="1570" w:type="dxa"/>
            <w:tcBorders>
              <w:top w:val="single" w:sz="4" w:space="0" w:color="auto"/>
              <w:left w:val="nil"/>
              <w:bottom w:val="single" w:sz="4" w:space="0" w:color="auto"/>
              <w:right w:val="single" w:sz="4" w:space="0" w:color="auto"/>
            </w:tcBorders>
          </w:tcPr>
          <w:p w:rsidR="00AB1BF3" w:rsidRPr="00AB1BF3" w:rsidRDefault="00AB1BF3" w:rsidP="00AB1BF3">
            <w:pPr>
              <w:rPr>
                <w:rFonts w:ascii="Times New Roman" w:eastAsia="Times New Roman" w:hAnsi="Times New Roman" w:cs="Times New Roman"/>
                <w:sz w:val="20"/>
                <w:szCs w:val="20"/>
                <w:lang w:eastAsia="sr-Latn-RS"/>
              </w:rPr>
            </w:pPr>
          </w:p>
        </w:tc>
      </w:tr>
      <w:tr w:rsidR="00AB1BF3" w:rsidRPr="00AB1BF3" w:rsidTr="00AB1BF3">
        <w:trPr>
          <w:trHeight w:val="390"/>
        </w:trPr>
        <w:tc>
          <w:tcPr>
            <w:tcW w:w="759" w:type="dxa"/>
            <w:tcBorders>
              <w:top w:val="nil"/>
              <w:left w:val="single" w:sz="4" w:space="0" w:color="auto"/>
              <w:bottom w:val="single" w:sz="4" w:space="0" w:color="auto"/>
              <w:right w:val="single" w:sz="4" w:space="0" w:color="auto"/>
            </w:tcBorders>
            <w:noWrap/>
            <w:vAlign w:val="bottom"/>
            <w:hideMark/>
          </w:tcPr>
          <w:p w:rsidR="00AB1BF3" w:rsidRPr="00DD2D58" w:rsidRDefault="00AB1BF3" w:rsidP="00AB1BF3">
            <w:pPr>
              <w:spacing w:after="0" w:line="240" w:lineRule="auto"/>
              <w:jc w:val="center"/>
              <w:rPr>
                <w:rFonts w:ascii="Times New Roman" w:eastAsia="Times New Roman" w:hAnsi="Times New Roman" w:cs="Times New Roman"/>
                <w:sz w:val="20"/>
                <w:szCs w:val="20"/>
                <w:lang w:eastAsia="sr-Latn-RS"/>
              </w:rPr>
            </w:pPr>
            <w:r w:rsidRPr="00DD2D58">
              <w:rPr>
                <w:rFonts w:ascii="Times New Roman" w:eastAsia="Times New Roman" w:hAnsi="Times New Roman" w:cs="Times New Roman"/>
                <w:sz w:val="20"/>
                <w:szCs w:val="20"/>
                <w:lang w:eastAsia="sr-Latn-RS"/>
              </w:rPr>
              <w:t>9</w:t>
            </w:r>
          </w:p>
        </w:tc>
        <w:tc>
          <w:tcPr>
            <w:tcW w:w="7238" w:type="dxa"/>
            <w:gridSpan w:val="3"/>
            <w:tcBorders>
              <w:top w:val="single" w:sz="4" w:space="0" w:color="auto"/>
              <w:left w:val="nil"/>
              <w:bottom w:val="single" w:sz="4" w:space="0" w:color="auto"/>
              <w:right w:val="single" w:sz="4" w:space="0" w:color="000000"/>
            </w:tcBorders>
            <w:shd w:val="clear" w:color="auto" w:fill="FFFFFF"/>
            <w:noWrap/>
            <w:vAlign w:val="bottom"/>
            <w:hideMark/>
          </w:tcPr>
          <w:p w:rsidR="00AB1BF3" w:rsidRPr="00DD2D58" w:rsidRDefault="00AB1BF3" w:rsidP="00AB1BF3">
            <w:pPr>
              <w:spacing w:after="0" w:line="240" w:lineRule="auto"/>
              <w:rPr>
                <w:rFonts w:ascii="Times New Roman" w:eastAsia="Times New Roman" w:hAnsi="Times New Roman" w:cs="Times New Roman"/>
                <w:sz w:val="20"/>
                <w:szCs w:val="20"/>
                <w:lang w:eastAsia="sr-Latn-RS"/>
              </w:rPr>
            </w:pPr>
            <w:r w:rsidRPr="00DD2D58">
              <w:rPr>
                <w:rFonts w:ascii="Times New Roman" w:eastAsia="Times New Roman" w:hAnsi="Times New Roman" w:cs="Times New Roman"/>
                <w:sz w:val="20"/>
                <w:szCs w:val="20"/>
                <w:lang w:eastAsia="sr-Latn-RS"/>
              </w:rPr>
              <w:t xml:space="preserve">Eлектродa (HI  1217D) за pH метар  HANNA  HI 8314  </w:t>
            </w:r>
          </w:p>
        </w:tc>
        <w:tc>
          <w:tcPr>
            <w:tcW w:w="820" w:type="dxa"/>
            <w:tcBorders>
              <w:top w:val="nil"/>
              <w:left w:val="nil"/>
              <w:bottom w:val="single" w:sz="4" w:space="0" w:color="auto"/>
              <w:right w:val="single" w:sz="4" w:space="0" w:color="auto"/>
            </w:tcBorders>
            <w:shd w:val="clear" w:color="auto" w:fill="FFFFFF"/>
            <w:hideMark/>
          </w:tcPr>
          <w:p w:rsidR="00AB1BF3" w:rsidRPr="00DD2D58" w:rsidRDefault="00AB1BF3" w:rsidP="00AB1BF3">
            <w:pPr>
              <w:spacing w:after="0" w:line="240" w:lineRule="auto"/>
              <w:jc w:val="center"/>
              <w:rPr>
                <w:rFonts w:ascii="Times New Roman" w:eastAsia="Times New Roman" w:hAnsi="Times New Roman" w:cs="Times New Roman"/>
                <w:sz w:val="20"/>
                <w:szCs w:val="20"/>
                <w:lang w:eastAsia="sr-Latn-RS"/>
              </w:rPr>
            </w:pPr>
            <w:r w:rsidRPr="00DD2D58">
              <w:rPr>
                <w:rFonts w:ascii="Times New Roman" w:eastAsia="Times New Roman" w:hAnsi="Times New Roman" w:cs="Times New Roman"/>
                <w:sz w:val="20"/>
                <w:szCs w:val="20"/>
                <w:lang w:eastAsia="sr-Latn-RS"/>
              </w:rPr>
              <w:t>ком</w:t>
            </w:r>
          </w:p>
        </w:tc>
        <w:tc>
          <w:tcPr>
            <w:tcW w:w="834" w:type="dxa"/>
            <w:tcBorders>
              <w:top w:val="nil"/>
              <w:left w:val="nil"/>
              <w:bottom w:val="single" w:sz="4" w:space="0" w:color="auto"/>
              <w:right w:val="single" w:sz="4" w:space="0" w:color="auto"/>
            </w:tcBorders>
            <w:shd w:val="clear" w:color="auto" w:fill="FFFFFF"/>
            <w:noWrap/>
            <w:vAlign w:val="bottom"/>
            <w:hideMark/>
          </w:tcPr>
          <w:p w:rsidR="00AB1BF3" w:rsidRPr="00DD2D58" w:rsidRDefault="00AB1BF3" w:rsidP="00AB1BF3">
            <w:pPr>
              <w:spacing w:after="0" w:line="240" w:lineRule="auto"/>
              <w:jc w:val="right"/>
              <w:rPr>
                <w:rFonts w:ascii="Times New Roman" w:eastAsia="Times New Roman" w:hAnsi="Times New Roman" w:cs="Times New Roman"/>
                <w:sz w:val="20"/>
                <w:szCs w:val="20"/>
                <w:lang w:eastAsia="sr-Latn-RS"/>
              </w:rPr>
            </w:pPr>
            <w:r w:rsidRPr="00DD2D58">
              <w:rPr>
                <w:rFonts w:ascii="Times New Roman" w:eastAsia="Times New Roman" w:hAnsi="Times New Roman" w:cs="Times New Roman"/>
                <w:sz w:val="20"/>
                <w:szCs w:val="20"/>
                <w:lang w:eastAsia="sr-Latn-RS"/>
              </w:rPr>
              <w:t>1</w:t>
            </w:r>
          </w:p>
        </w:tc>
        <w:tc>
          <w:tcPr>
            <w:tcW w:w="1418" w:type="dxa"/>
            <w:tcBorders>
              <w:top w:val="single" w:sz="4" w:space="0" w:color="auto"/>
              <w:left w:val="nil"/>
              <w:bottom w:val="single" w:sz="4" w:space="0" w:color="auto"/>
              <w:right w:val="single" w:sz="4" w:space="0" w:color="auto"/>
            </w:tcBorders>
          </w:tcPr>
          <w:p w:rsidR="00AB1BF3" w:rsidRPr="00DD2D58" w:rsidRDefault="00AB1BF3" w:rsidP="00AB1BF3">
            <w:pPr>
              <w:rPr>
                <w:rFonts w:ascii="Times New Roman" w:eastAsia="Times New Roman" w:hAnsi="Times New Roman" w:cs="Times New Roman"/>
                <w:sz w:val="20"/>
                <w:szCs w:val="20"/>
                <w:lang w:eastAsia="sr-Latn-RS"/>
              </w:rPr>
            </w:pPr>
          </w:p>
        </w:tc>
        <w:tc>
          <w:tcPr>
            <w:tcW w:w="1276" w:type="dxa"/>
            <w:tcBorders>
              <w:top w:val="single" w:sz="4" w:space="0" w:color="auto"/>
              <w:left w:val="nil"/>
              <w:bottom w:val="single" w:sz="4" w:space="0" w:color="auto"/>
              <w:right w:val="single" w:sz="4" w:space="0" w:color="auto"/>
            </w:tcBorders>
          </w:tcPr>
          <w:p w:rsidR="00AB1BF3" w:rsidRPr="00DD2D58" w:rsidRDefault="00AB1BF3" w:rsidP="00AB1BF3">
            <w:pPr>
              <w:rPr>
                <w:rFonts w:ascii="Times New Roman" w:eastAsia="Times New Roman" w:hAnsi="Times New Roman" w:cs="Times New Roman"/>
                <w:sz w:val="20"/>
                <w:szCs w:val="20"/>
                <w:lang w:eastAsia="sr-Latn-RS"/>
              </w:rPr>
            </w:pPr>
          </w:p>
        </w:tc>
        <w:tc>
          <w:tcPr>
            <w:tcW w:w="1275" w:type="dxa"/>
            <w:tcBorders>
              <w:top w:val="single" w:sz="4" w:space="0" w:color="auto"/>
              <w:left w:val="nil"/>
              <w:bottom w:val="single" w:sz="4" w:space="0" w:color="auto"/>
              <w:right w:val="single" w:sz="4" w:space="0" w:color="auto"/>
            </w:tcBorders>
          </w:tcPr>
          <w:p w:rsidR="00AB1BF3" w:rsidRPr="00AB1BF3" w:rsidRDefault="00AB1BF3" w:rsidP="00AB1BF3">
            <w:pPr>
              <w:rPr>
                <w:rFonts w:ascii="Times New Roman" w:eastAsia="Times New Roman" w:hAnsi="Times New Roman" w:cs="Times New Roman"/>
                <w:sz w:val="20"/>
                <w:szCs w:val="20"/>
                <w:lang w:eastAsia="sr-Latn-RS"/>
              </w:rPr>
            </w:pPr>
          </w:p>
        </w:tc>
        <w:tc>
          <w:tcPr>
            <w:tcW w:w="1570" w:type="dxa"/>
            <w:tcBorders>
              <w:top w:val="single" w:sz="4" w:space="0" w:color="auto"/>
              <w:left w:val="nil"/>
              <w:bottom w:val="single" w:sz="4" w:space="0" w:color="auto"/>
              <w:right w:val="single" w:sz="4" w:space="0" w:color="auto"/>
            </w:tcBorders>
          </w:tcPr>
          <w:p w:rsidR="00AB1BF3" w:rsidRPr="00AB1BF3" w:rsidRDefault="00AB1BF3" w:rsidP="00AB1BF3">
            <w:pPr>
              <w:rPr>
                <w:rFonts w:ascii="Times New Roman" w:eastAsia="Times New Roman" w:hAnsi="Times New Roman" w:cs="Times New Roman"/>
                <w:sz w:val="20"/>
                <w:szCs w:val="20"/>
                <w:lang w:eastAsia="sr-Latn-RS"/>
              </w:rPr>
            </w:pPr>
          </w:p>
        </w:tc>
      </w:tr>
      <w:tr w:rsidR="00AB1BF3" w:rsidRPr="00AB1BF3" w:rsidTr="00AB1BF3">
        <w:trPr>
          <w:trHeight w:val="390"/>
        </w:trPr>
        <w:tc>
          <w:tcPr>
            <w:tcW w:w="759" w:type="dxa"/>
            <w:tcBorders>
              <w:top w:val="nil"/>
              <w:left w:val="single" w:sz="4" w:space="0" w:color="auto"/>
              <w:bottom w:val="single" w:sz="4" w:space="0" w:color="auto"/>
              <w:right w:val="single" w:sz="4" w:space="0" w:color="auto"/>
            </w:tcBorders>
            <w:noWrap/>
            <w:vAlign w:val="bottom"/>
            <w:hideMark/>
          </w:tcPr>
          <w:p w:rsidR="00AB1BF3" w:rsidRPr="00DD2D58" w:rsidRDefault="00AB1BF3" w:rsidP="00AB1BF3">
            <w:pPr>
              <w:spacing w:after="0" w:line="240" w:lineRule="auto"/>
              <w:jc w:val="center"/>
              <w:rPr>
                <w:rFonts w:ascii="Times New Roman" w:eastAsia="Times New Roman" w:hAnsi="Times New Roman" w:cs="Times New Roman"/>
                <w:sz w:val="20"/>
                <w:szCs w:val="20"/>
                <w:lang w:eastAsia="sr-Latn-RS"/>
              </w:rPr>
            </w:pPr>
            <w:r w:rsidRPr="00DD2D58">
              <w:rPr>
                <w:rFonts w:ascii="Times New Roman" w:eastAsia="Times New Roman" w:hAnsi="Times New Roman" w:cs="Times New Roman"/>
                <w:sz w:val="20"/>
                <w:szCs w:val="20"/>
                <w:lang w:eastAsia="sr-Latn-RS"/>
              </w:rPr>
              <w:t>10</w:t>
            </w:r>
          </w:p>
        </w:tc>
        <w:tc>
          <w:tcPr>
            <w:tcW w:w="7238" w:type="dxa"/>
            <w:gridSpan w:val="3"/>
            <w:tcBorders>
              <w:top w:val="single" w:sz="4" w:space="0" w:color="auto"/>
              <w:left w:val="nil"/>
              <w:bottom w:val="single" w:sz="4" w:space="0" w:color="auto"/>
              <w:right w:val="single" w:sz="4" w:space="0" w:color="000000"/>
            </w:tcBorders>
            <w:shd w:val="clear" w:color="auto" w:fill="FFFFFF"/>
            <w:noWrap/>
            <w:vAlign w:val="bottom"/>
            <w:hideMark/>
          </w:tcPr>
          <w:p w:rsidR="00AB1BF3" w:rsidRPr="00DD2D58" w:rsidRDefault="00AB1BF3" w:rsidP="00AB1BF3">
            <w:pPr>
              <w:spacing w:after="0" w:line="240" w:lineRule="auto"/>
              <w:rPr>
                <w:rFonts w:ascii="Times New Roman" w:eastAsia="Times New Roman" w:hAnsi="Times New Roman" w:cs="Times New Roman"/>
                <w:sz w:val="20"/>
                <w:szCs w:val="20"/>
                <w:lang w:eastAsia="sr-Latn-RS"/>
              </w:rPr>
            </w:pPr>
            <w:r w:rsidRPr="00DD2D58">
              <w:rPr>
                <w:rFonts w:ascii="Times New Roman" w:eastAsia="Times New Roman" w:hAnsi="Times New Roman" w:cs="Times New Roman"/>
                <w:sz w:val="20"/>
                <w:szCs w:val="20"/>
                <w:lang w:eastAsia="sr-Latn-RS"/>
              </w:rPr>
              <w:t>Eлектродa за pH метар - Еco Scan pH 6 Eutech, стаклена, sentek P11/BNC</w:t>
            </w:r>
          </w:p>
        </w:tc>
        <w:tc>
          <w:tcPr>
            <w:tcW w:w="820" w:type="dxa"/>
            <w:tcBorders>
              <w:top w:val="single" w:sz="4" w:space="0" w:color="auto"/>
              <w:left w:val="nil"/>
              <w:bottom w:val="single" w:sz="4" w:space="0" w:color="auto"/>
              <w:right w:val="single" w:sz="4" w:space="0" w:color="auto"/>
            </w:tcBorders>
            <w:shd w:val="clear" w:color="auto" w:fill="FFFFFF"/>
            <w:hideMark/>
          </w:tcPr>
          <w:p w:rsidR="00AB1BF3" w:rsidRPr="00DD2D58" w:rsidRDefault="00AB1BF3" w:rsidP="00AB1BF3">
            <w:pPr>
              <w:spacing w:after="0" w:line="240" w:lineRule="auto"/>
              <w:jc w:val="center"/>
              <w:rPr>
                <w:rFonts w:ascii="Times New Roman" w:eastAsia="Times New Roman" w:hAnsi="Times New Roman" w:cs="Times New Roman"/>
                <w:sz w:val="20"/>
                <w:szCs w:val="20"/>
                <w:lang w:eastAsia="sr-Latn-RS"/>
              </w:rPr>
            </w:pPr>
            <w:r w:rsidRPr="00DD2D58">
              <w:rPr>
                <w:rFonts w:ascii="Times New Roman" w:eastAsia="Times New Roman" w:hAnsi="Times New Roman" w:cs="Times New Roman"/>
                <w:sz w:val="20"/>
                <w:szCs w:val="20"/>
                <w:lang w:eastAsia="sr-Latn-RS"/>
              </w:rPr>
              <w:t>ком</w:t>
            </w:r>
          </w:p>
        </w:tc>
        <w:tc>
          <w:tcPr>
            <w:tcW w:w="834" w:type="dxa"/>
            <w:tcBorders>
              <w:top w:val="single" w:sz="4" w:space="0" w:color="auto"/>
              <w:left w:val="nil"/>
              <w:bottom w:val="single" w:sz="4" w:space="0" w:color="auto"/>
              <w:right w:val="single" w:sz="4" w:space="0" w:color="auto"/>
            </w:tcBorders>
            <w:shd w:val="clear" w:color="auto" w:fill="FFFFFF"/>
            <w:noWrap/>
            <w:vAlign w:val="bottom"/>
            <w:hideMark/>
          </w:tcPr>
          <w:p w:rsidR="00AB1BF3" w:rsidRPr="00DD2D58" w:rsidRDefault="00AB1BF3" w:rsidP="00AB1BF3">
            <w:pPr>
              <w:spacing w:after="0" w:line="240" w:lineRule="auto"/>
              <w:jc w:val="right"/>
              <w:rPr>
                <w:rFonts w:ascii="Times New Roman" w:eastAsia="Times New Roman" w:hAnsi="Times New Roman" w:cs="Times New Roman"/>
                <w:sz w:val="20"/>
                <w:szCs w:val="20"/>
                <w:lang w:eastAsia="sr-Latn-RS"/>
              </w:rPr>
            </w:pPr>
            <w:r w:rsidRPr="00DD2D58">
              <w:rPr>
                <w:rFonts w:ascii="Times New Roman" w:eastAsia="Times New Roman" w:hAnsi="Times New Roman" w:cs="Times New Roman"/>
                <w:sz w:val="20"/>
                <w:szCs w:val="20"/>
                <w:lang w:eastAsia="sr-Latn-RS"/>
              </w:rPr>
              <w:t>1</w:t>
            </w:r>
          </w:p>
        </w:tc>
        <w:tc>
          <w:tcPr>
            <w:tcW w:w="1418" w:type="dxa"/>
            <w:tcBorders>
              <w:top w:val="single" w:sz="4" w:space="0" w:color="auto"/>
              <w:left w:val="nil"/>
              <w:bottom w:val="nil"/>
              <w:right w:val="single" w:sz="4" w:space="0" w:color="auto"/>
            </w:tcBorders>
          </w:tcPr>
          <w:p w:rsidR="00AB1BF3" w:rsidRPr="00DD2D58" w:rsidRDefault="00AB1BF3" w:rsidP="00AB1BF3">
            <w:pPr>
              <w:rPr>
                <w:rFonts w:ascii="Times New Roman" w:eastAsia="Times New Roman" w:hAnsi="Times New Roman" w:cs="Times New Roman"/>
                <w:sz w:val="20"/>
                <w:szCs w:val="20"/>
                <w:lang w:eastAsia="sr-Latn-RS"/>
              </w:rPr>
            </w:pPr>
          </w:p>
        </w:tc>
        <w:tc>
          <w:tcPr>
            <w:tcW w:w="1276" w:type="dxa"/>
            <w:tcBorders>
              <w:top w:val="single" w:sz="4" w:space="0" w:color="auto"/>
              <w:left w:val="nil"/>
              <w:bottom w:val="nil"/>
              <w:right w:val="single" w:sz="4" w:space="0" w:color="auto"/>
            </w:tcBorders>
          </w:tcPr>
          <w:p w:rsidR="00AB1BF3" w:rsidRPr="00DD2D58" w:rsidRDefault="00AB1BF3" w:rsidP="00AB1BF3">
            <w:pPr>
              <w:rPr>
                <w:rFonts w:ascii="Times New Roman" w:eastAsia="Times New Roman" w:hAnsi="Times New Roman" w:cs="Times New Roman"/>
                <w:sz w:val="20"/>
                <w:szCs w:val="20"/>
                <w:lang w:eastAsia="sr-Latn-RS"/>
              </w:rPr>
            </w:pPr>
          </w:p>
        </w:tc>
        <w:tc>
          <w:tcPr>
            <w:tcW w:w="1275" w:type="dxa"/>
            <w:tcBorders>
              <w:top w:val="single" w:sz="4" w:space="0" w:color="auto"/>
              <w:left w:val="nil"/>
              <w:bottom w:val="nil"/>
              <w:right w:val="single" w:sz="4" w:space="0" w:color="auto"/>
            </w:tcBorders>
          </w:tcPr>
          <w:p w:rsidR="00AB1BF3" w:rsidRPr="00AB1BF3" w:rsidRDefault="00AB1BF3" w:rsidP="00AB1BF3">
            <w:pPr>
              <w:rPr>
                <w:rFonts w:ascii="Times New Roman" w:eastAsia="Times New Roman" w:hAnsi="Times New Roman" w:cs="Times New Roman"/>
                <w:sz w:val="20"/>
                <w:szCs w:val="20"/>
                <w:lang w:eastAsia="sr-Latn-RS"/>
              </w:rPr>
            </w:pPr>
          </w:p>
        </w:tc>
        <w:tc>
          <w:tcPr>
            <w:tcW w:w="1570" w:type="dxa"/>
            <w:tcBorders>
              <w:top w:val="single" w:sz="4" w:space="0" w:color="auto"/>
              <w:left w:val="nil"/>
              <w:bottom w:val="nil"/>
              <w:right w:val="single" w:sz="4" w:space="0" w:color="auto"/>
            </w:tcBorders>
          </w:tcPr>
          <w:p w:rsidR="00AB1BF3" w:rsidRPr="00AB1BF3" w:rsidRDefault="00AB1BF3" w:rsidP="00AB1BF3">
            <w:pPr>
              <w:rPr>
                <w:rFonts w:ascii="Times New Roman" w:eastAsia="Times New Roman" w:hAnsi="Times New Roman" w:cs="Times New Roman"/>
                <w:sz w:val="20"/>
                <w:szCs w:val="20"/>
                <w:lang w:eastAsia="sr-Latn-RS"/>
              </w:rPr>
            </w:pPr>
          </w:p>
        </w:tc>
      </w:tr>
      <w:tr w:rsidR="00AB1BF3" w:rsidRPr="00AB1BF3" w:rsidTr="00AB1BF3">
        <w:trPr>
          <w:trHeight w:val="330"/>
        </w:trPr>
        <w:tc>
          <w:tcPr>
            <w:tcW w:w="759" w:type="dxa"/>
            <w:vMerge w:val="restart"/>
            <w:tcBorders>
              <w:top w:val="nil"/>
              <w:left w:val="single" w:sz="4" w:space="0" w:color="auto"/>
              <w:bottom w:val="single" w:sz="4" w:space="0" w:color="000000"/>
              <w:right w:val="single" w:sz="4" w:space="0" w:color="auto"/>
            </w:tcBorders>
            <w:noWrap/>
            <w:vAlign w:val="bottom"/>
            <w:hideMark/>
          </w:tcPr>
          <w:p w:rsidR="00AB1BF3" w:rsidRPr="00DD2D58" w:rsidRDefault="00AB1BF3" w:rsidP="00AB1BF3">
            <w:pPr>
              <w:spacing w:after="0" w:line="240" w:lineRule="auto"/>
              <w:jc w:val="center"/>
              <w:rPr>
                <w:rFonts w:ascii="Times New Roman" w:eastAsia="Times New Roman" w:hAnsi="Times New Roman" w:cs="Times New Roman"/>
                <w:sz w:val="20"/>
                <w:szCs w:val="20"/>
                <w:lang w:eastAsia="sr-Latn-RS"/>
              </w:rPr>
            </w:pPr>
            <w:r w:rsidRPr="00DD2D58">
              <w:rPr>
                <w:rFonts w:ascii="Times New Roman" w:eastAsia="Times New Roman" w:hAnsi="Times New Roman" w:cs="Times New Roman"/>
                <w:sz w:val="20"/>
                <w:szCs w:val="20"/>
                <w:lang w:eastAsia="sr-Latn-RS"/>
              </w:rPr>
              <w:t>11</w:t>
            </w:r>
          </w:p>
        </w:tc>
        <w:tc>
          <w:tcPr>
            <w:tcW w:w="6438" w:type="dxa"/>
            <w:gridSpan w:val="2"/>
            <w:tcBorders>
              <w:top w:val="single" w:sz="4" w:space="0" w:color="auto"/>
              <w:left w:val="single" w:sz="4" w:space="0" w:color="auto"/>
              <w:bottom w:val="nil"/>
              <w:right w:val="nil"/>
            </w:tcBorders>
            <w:shd w:val="clear" w:color="auto" w:fill="FFFFFF"/>
            <w:noWrap/>
            <w:vAlign w:val="bottom"/>
            <w:hideMark/>
          </w:tcPr>
          <w:p w:rsidR="00AB1BF3" w:rsidRPr="00DD2D58" w:rsidRDefault="00AB1BF3" w:rsidP="00AB1BF3">
            <w:pPr>
              <w:spacing w:after="0" w:line="240" w:lineRule="auto"/>
              <w:rPr>
                <w:rFonts w:ascii="Times New Roman" w:eastAsia="Times New Roman" w:hAnsi="Times New Roman" w:cs="Times New Roman"/>
                <w:sz w:val="20"/>
                <w:szCs w:val="20"/>
                <w:lang w:eastAsia="sr-Latn-RS"/>
              </w:rPr>
            </w:pPr>
            <w:r w:rsidRPr="00DD2D58">
              <w:rPr>
                <w:rFonts w:ascii="Times New Roman" w:eastAsia="Times New Roman" w:hAnsi="Times New Roman" w:cs="Times New Roman"/>
                <w:sz w:val="20"/>
                <w:szCs w:val="20"/>
                <w:lang w:eastAsia="sr-Latn-RS"/>
              </w:rPr>
              <w:t xml:space="preserve">Пластични (плаво-бели) наставци, за вакуум боцу SSB </w:t>
            </w:r>
          </w:p>
        </w:tc>
        <w:tc>
          <w:tcPr>
            <w:tcW w:w="800" w:type="dxa"/>
            <w:tcBorders>
              <w:top w:val="nil"/>
              <w:left w:val="nil"/>
              <w:bottom w:val="nil"/>
              <w:right w:val="single" w:sz="4" w:space="0" w:color="auto"/>
            </w:tcBorders>
            <w:shd w:val="clear" w:color="auto" w:fill="FFFFFF"/>
            <w:noWrap/>
            <w:vAlign w:val="bottom"/>
            <w:hideMark/>
          </w:tcPr>
          <w:p w:rsidR="00AB1BF3" w:rsidRPr="00DD2D58" w:rsidRDefault="00AB1BF3" w:rsidP="00AB1BF3">
            <w:pPr>
              <w:spacing w:after="0" w:line="240" w:lineRule="auto"/>
              <w:rPr>
                <w:rFonts w:ascii="Times New Roman" w:eastAsia="Times New Roman" w:hAnsi="Times New Roman" w:cs="Times New Roman"/>
                <w:sz w:val="20"/>
                <w:szCs w:val="20"/>
                <w:lang w:eastAsia="sr-Latn-RS"/>
              </w:rPr>
            </w:pPr>
            <w:r w:rsidRPr="00DD2D58">
              <w:rPr>
                <w:rFonts w:ascii="Times New Roman" w:eastAsia="Times New Roman" w:hAnsi="Times New Roman" w:cs="Times New Roman"/>
                <w:sz w:val="20"/>
                <w:szCs w:val="20"/>
                <w:lang w:eastAsia="sr-Latn-RS"/>
              </w:rPr>
              <w:t> </w:t>
            </w:r>
          </w:p>
        </w:tc>
        <w:tc>
          <w:tcPr>
            <w:tcW w:w="820" w:type="dxa"/>
            <w:vMerge w:val="restart"/>
            <w:tcBorders>
              <w:top w:val="nil"/>
              <w:left w:val="single" w:sz="4" w:space="0" w:color="auto"/>
              <w:bottom w:val="single" w:sz="4" w:space="0" w:color="000000"/>
              <w:right w:val="single" w:sz="4" w:space="0" w:color="auto"/>
            </w:tcBorders>
            <w:shd w:val="clear" w:color="auto" w:fill="FFFFFF"/>
            <w:noWrap/>
            <w:vAlign w:val="bottom"/>
            <w:hideMark/>
          </w:tcPr>
          <w:p w:rsidR="00AB1BF3" w:rsidRPr="00DD2D58" w:rsidRDefault="00AB1BF3" w:rsidP="00AB1BF3">
            <w:pPr>
              <w:spacing w:after="0" w:line="240" w:lineRule="auto"/>
              <w:jc w:val="center"/>
              <w:rPr>
                <w:rFonts w:ascii="Times New Roman" w:eastAsia="Times New Roman" w:hAnsi="Times New Roman" w:cs="Times New Roman"/>
                <w:sz w:val="20"/>
                <w:szCs w:val="20"/>
                <w:lang w:eastAsia="sr-Latn-RS"/>
              </w:rPr>
            </w:pPr>
            <w:r w:rsidRPr="00DD2D58">
              <w:rPr>
                <w:rFonts w:ascii="Times New Roman" w:eastAsia="Times New Roman" w:hAnsi="Times New Roman" w:cs="Times New Roman"/>
                <w:sz w:val="20"/>
                <w:szCs w:val="20"/>
                <w:lang w:eastAsia="sr-Latn-RS"/>
              </w:rPr>
              <w:t>ком</w:t>
            </w:r>
          </w:p>
        </w:tc>
        <w:tc>
          <w:tcPr>
            <w:tcW w:w="834" w:type="dxa"/>
            <w:vMerge w:val="restart"/>
            <w:tcBorders>
              <w:top w:val="nil"/>
              <w:left w:val="single" w:sz="4" w:space="0" w:color="auto"/>
              <w:bottom w:val="single" w:sz="4" w:space="0" w:color="000000"/>
              <w:right w:val="single" w:sz="4" w:space="0" w:color="auto"/>
            </w:tcBorders>
            <w:shd w:val="clear" w:color="auto" w:fill="FFFFFF"/>
            <w:noWrap/>
            <w:vAlign w:val="bottom"/>
            <w:hideMark/>
          </w:tcPr>
          <w:p w:rsidR="00AB1BF3" w:rsidRPr="00DD2D58" w:rsidRDefault="00AB1BF3" w:rsidP="00AB1BF3">
            <w:pPr>
              <w:spacing w:after="0" w:line="240" w:lineRule="auto"/>
              <w:jc w:val="right"/>
              <w:rPr>
                <w:rFonts w:ascii="Times New Roman" w:eastAsia="Times New Roman" w:hAnsi="Times New Roman" w:cs="Times New Roman"/>
                <w:sz w:val="20"/>
                <w:szCs w:val="20"/>
                <w:lang w:eastAsia="sr-Latn-RS"/>
              </w:rPr>
            </w:pPr>
            <w:r w:rsidRPr="00DD2D58">
              <w:rPr>
                <w:rFonts w:ascii="Times New Roman" w:eastAsia="Times New Roman" w:hAnsi="Times New Roman" w:cs="Times New Roman"/>
                <w:sz w:val="20"/>
                <w:szCs w:val="20"/>
                <w:lang w:eastAsia="sr-Latn-RS"/>
              </w:rPr>
              <w:t>2</w:t>
            </w:r>
          </w:p>
        </w:tc>
        <w:tc>
          <w:tcPr>
            <w:tcW w:w="1418" w:type="dxa"/>
            <w:vMerge w:val="restart"/>
            <w:tcBorders>
              <w:top w:val="single" w:sz="4" w:space="0" w:color="auto"/>
              <w:left w:val="nil"/>
              <w:bottom w:val="single" w:sz="4" w:space="0" w:color="auto"/>
              <w:right w:val="single" w:sz="4" w:space="0" w:color="auto"/>
            </w:tcBorders>
          </w:tcPr>
          <w:p w:rsidR="00AB1BF3" w:rsidRPr="00DD2D58" w:rsidRDefault="00AB1BF3" w:rsidP="00AB1BF3">
            <w:pPr>
              <w:rPr>
                <w:rFonts w:ascii="Times New Roman" w:eastAsia="Times New Roman" w:hAnsi="Times New Roman" w:cs="Times New Roman"/>
                <w:sz w:val="20"/>
                <w:szCs w:val="20"/>
                <w:lang w:eastAsia="sr-Latn-RS"/>
              </w:rPr>
            </w:pPr>
          </w:p>
        </w:tc>
        <w:tc>
          <w:tcPr>
            <w:tcW w:w="1276" w:type="dxa"/>
            <w:vMerge w:val="restart"/>
            <w:tcBorders>
              <w:top w:val="single" w:sz="4" w:space="0" w:color="auto"/>
              <w:left w:val="nil"/>
              <w:bottom w:val="single" w:sz="4" w:space="0" w:color="auto"/>
              <w:right w:val="single" w:sz="4" w:space="0" w:color="auto"/>
            </w:tcBorders>
          </w:tcPr>
          <w:p w:rsidR="00AB1BF3" w:rsidRPr="00DD2D58" w:rsidRDefault="00AB1BF3" w:rsidP="00AB1BF3">
            <w:pPr>
              <w:rPr>
                <w:rFonts w:ascii="Times New Roman" w:eastAsia="Times New Roman" w:hAnsi="Times New Roman" w:cs="Times New Roman"/>
                <w:sz w:val="20"/>
                <w:szCs w:val="20"/>
                <w:lang w:eastAsia="sr-Latn-RS"/>
              </w:rPr>
            </w:pPr>
          </w:p>
        </w:tc>
        <w:tc>
          <w:tcPr>
            <w:tcW w:w="1275" w:type="dxa"/>
            <w:vMerge w:val="restart"/>
            <w:tcBorders>
              <w:top w:val="single" w:sz="4" w:space="0" w:color="auto"/>
              <w:left w:val="nil"/>
              <w:bottom w:val="single" w:sz="4" w:space="0" w:color="auto"/>
              <w:right w:val="single" w:sz="4" w:space="0" w:color="auto"/>
            </w:tcBorders>
          </w:tcPr>
          <w:p w:rsidR="00AB1BF3" w:rsidRPr="00AB1BF3" w:rsidRDefault="00AB1BF3" w:rsidP="00AB1BF3">
            <w:pPr>
              <w:rPr>
                <w:rFonts w:ascii="Times New Roman" w:eastAsia="Times New Roman" w:hAnsi="Times New Roman" w:cs="Times New Roman"/>
                <w:sz w:val="20"/>
                <w:szCs w:val="20"/>
                <w:lang w:eastAsia="sr-Latn-RS"/>
              </w:rPr>
            </w:pPr>
          </w:p>
        </w:tc>
        <w:tc>
          <w:tcPr>
            <w:tcW w:w="1570" w:type="dxa"/>
            <w:vMerge w:val="restart"/>
            <w:tcBorders>
              <w:top w:val="single" w:sz="4" w:space="0" w:color="auto"/>
              <w:left w:val="nil"/>
              <w:bottom w:val="single" w:sz="4" w:space="0" w:color="auto"/>
              <w:right w:val="single" w:sz="4" w:space="0" w:color="auto"/>
            </w:tcBorders>
          </w:tcPr>
          <w:p w:rsidR="00AB1BF3" w:rsidRPr="00AB1BF3" w:rsidRDefault="00AB1BF3" w:rsidP="00AB1BF3">
            <w:pPr>
              <w:rPr>
                <w:rFonts w:ascii="Times New Roman" w:eastAsia="Times New Roman" w:hAnsi="Times New Roman" w:cs="Times New Roman"/>
                <w:sz w:val="20"/>
                <w:szCs w:val="20"/>
                <w:lang w:eastAsia="sr-Latn-RS"/>
              </w:rPr>
            </w:pPr>
          </w:p>
        </w:tc>
      </w:tr>
      <w:tr w:rsidR="00AB1BF3" w:rsidRPr="00AB1BF3" w:rsidTr="00AB1BF3">
        <w:trPr>
          <w:trHeight w:val="285"/>
        </w:trPr>
        <w:tc>
          <w:tcPr>
            <w:tcW w:w="300" w:type="dxa"/>
            <w:vMerge/>
            <w:tcBorders>
              <w:top w:val="nil"/>
              <w:left w:val="single" w:sz="4" w:space="0" w:color="auto"/>
              <w:bottom w:val="single" w:sz="4" w:space="0" w:color="000000"/>
              <w:right w:val="single" w:sz="4" w:space="0" w:color="auto"/>
            </w:tcBorders>
            <w:vAlign w:val="center"/>
            <w:hideMark/>
          </w:tcPr>
          <w:p w:rsidR="00AB1BF3" w:rsidRPr="00DD2D58" w:rsidRDefault="00AB1BF3" w:rsidP="00AB1BF3">
            <w:pPr>
              <w:spacing w:after="0" w:line="240" w:lineRule="auto"/>
              <w:rPr>
                <w:rFonts w:ascii="Times New Roman" w:eastAsia="Times New Roman" w:hAnsi="Times New Roman" w:cs="Times New Roman"/>
                <w:sz w:val="20"/>
                <w:szCs w:val="20"/>
                <w:lang w:eastAsia="sr-Latn-RS"/>
              </w:rPr>
            </w:pPr>
          </w:p>
        </w:tc>
        <w:tc>
          <w:tcPr>
            <w:tcW w:w="6438" w:type="dxa"/>
            <w:gridSpan w:val="2"/>
            <w:tcBorders>
              <w:top w:val="nil"/>
              <w:left w:val="single" w:sz="4" w:space="0" w:color="auto"/>
              <w:bottom w:val="single" w:sz="4" w:space="0" w:color="auto"/>
              <w:right w:val="nil"/>
            </w:tcBorders>
            <w:shd w:val="clear" w:color="auto" w:fill="FFFFFF"/>
            <w:noWrap/>
            <w:vAlign w:val="bottom"/>
            <w:hideMark/>
          </w:tcPr>
          <w:p w:rsidR="00AB1BF3" w:rsidRPr="00DD2D58" w:rsidRDefault="00AB1BF3" w:rsidP="00AB1BF3">
            <w:pPr>
              <w:spacing w:after="0" w:line="240" w:lineRule="auto"/>
              <w:rPr>
                <w:rFonts w:ascii="Times New Roman" w:eastAsia="Times New Roman" w:hAnsi="Times New Roman" w:cs="Times New Roman"/>
                <w:sz w:val="20"/>
                <w:szCs w:val="20"/>
                <w:lang w:eastAsia="sr-Latn-RS"/>
              </w:rPr>
            </w:pPr>
            <w:r w:rsidRPr="00DD2D58">
              <w:rPr>
                <w:rFonts w:ascii="Times New Roman" w:eastAsia="Times New Roman" w:hAnsi="Times New Roman" w:cs="Times New Roman"/>
                <w:sz w:val="20"/>
                <w:szCs w:val="20"/>
                <w:lang w:eastAsia="sr-Latn-RS"/>
              </w:rPr>
              <w:t>кат.бр.16672-1(292585407)SARTORIUS STEDIM BIOTECH, Немачка</w:t>
            </w:r>
          </w:p>
        </w:tc>
        <w:tc>
          <w:tcPr>
            <w:tcW w:w="800" w:type="dxa"/>
            <w:tcBorders>
              <w:top w:val="nil"/>
              <w:left w:val="nil"/>
              <w:bottom w:val="single" w:sz="4" w:space="0" w:color="auto"/>
              <w:right w:val="single" w:sz="4" w:space="0" w:color="auto"/>
            </w:tcBorders>
            <w:shd w:val="clear" w:color="auto" w:fill="FFFFFF"/>
            <w:noWrap/>
            <w:vAlign w:val="bottom"/>
            <w:hideMark/>
          </w:tcPr>
          <w:p w:rsidR="00AB1BF3" w:rsidRPr="00DD2D58" w:rsidRDefault="00AB1BF3" w:rsidP="00AB1BF3">
            <w:pPr>
              <w:spacing w:after="0" w:line="240" w:lineRule="auto"/>
              <w:rPr>
                <w:rFonts w:ascii="Times New Roman" w:eastAsia="Times New Roman" w:hAnsi="Times New Roman" w:cs="Times New Roman"/>
                <w:sz w:val="20"/>
                <w:szCs w:val="20"/>
                <w:lang w:eastAsia="sr-Latn-RS"/>
              </w:rPr>
            </w:pPr>
            <w:r w:rsidRPr="00DD2D58">
              <w:rPr>
                <w:rFonts w:ascii="Times New Roman" w:eastAsia="Times New Roman" w:hAnsi="Times New Roman" w:cs="Times New Roman"/>
                <w:sz w:val="20"/>
                <w:szCs w:val="20"/>
                <w:lang w:eastAsia="sr-Latn-RS"/>
              </w:rPr>
              <w:t> </w:t>
            </w:r>
          </w:p>
        </w:tc>
        <w:tc>
          <w:tcPr>
            <w:tcW w:w="300" w:type="dxa"/>
            <w:vMerge/>
            <w:tcBorders>
              <w:top w:val="nil"/>
              <w:left w:val="single" w:sz="4" w:space="0" w:color="auto"/>
              <w:bottom w:val="single" w:sz="4" w:space="0" w:color="000000"/>
              <w:right w:val="single" w:sz="4" w:space="0" w:color="auto"/>
            </w:tcBorders>
            <w:vAlign w:val="center"/>
            <w:hideMark/>
          </w:tcPr>
          <w:p w:rsidR="00AB1BF3" w:rsidRPr="00DD2D58" w:rsidRDefault="00AB1BF3" w:rsidP="00AB1BF3">
            <w:pPr>
              <w:spacing w:after="0" w:line="240" w:lineRule="auto"/>
              <w:rPr>
                <w:rFonts w:ascii="Times New Roman" w:eastAsia="Times New Roman" w:hAnsi="Times New Roman" w:cs="Times New Roman"/>
                <w:sz w:val="20"/>
                <w:szCs w:val="20"/>
                <w:lang w:eastAsia="sr-Latn-RS"/>
              </w:rPr>
            </w:pPr>
          </w:p>
        </w:tc>
        <w:tc>
          <w:tcPr>
            <w:tcW w:w="300" w:type="dxa"/>
            <w:vMerge/>
            <w:tcBorders>
              <w:top w:val="nil"/>
              <w:left w:val="single" w:sz="4" w:space="0" w:color="auto"/>
              <w:bottom w:val="single" w:sz="4" w:space="0" w:color="000000"/>
              <w:right w:val="single" w:sz="4" w:space="0" w:color="auto"/>
            </w:tcBorders>
            <w:vAlign w:val="center"/>
            <w:hideMark/>
          </w:tcPr>
          <w:p w:rsidR="00AB1BF3" w:rsidRPr="00DD2D58" w:rsidRDefault="00AB1BF3" w:rsidP="00AB1BF3">
            <w:pPr>
              <w:spacing w:after="0" w:line="240" w:lineRule="auto"/>
              <w:rPr>
                <w:rFonts w:ascii="Times New Roman" w:eastAsia="Times New Roman" w:hAnsi="Times New Roman" w:cs="Times New Roman"/>
                <w:sz w:val="20"/>
                <w:szCs w:val="20"/>
                <w:lang w:eastAsia="sr-Latn-RS"/>
              </w:rPr>
            </w:pPr>
          </w:p>
        </w:tc>
        <w:tc>
          <w:tcPr>
            <w:tcW w:w="300" w:type="dxa"/>
            <w:vMerge/>
            <w:tcBorders>
              <w:top w:val="single" w:sz="4" w:space="0" w:color="auto"/>
              <w:left w:val="nil"/>
              <w:bottom w:val="single" w:sz="4" w:space="0" w:color="auto"/>
              <w:right w:val="single" w:sz="4" w:space="0" w:color="auto"/>
            </w:tcBorders>
            <w:vAlign w:val="center"/>
            <w:hideMark/>
          </w:tcPr>
          <w:p w:rsidR="00AB1BF3" w:rsidRPr="00DD2D58" w:rsidRDefault="00AB1BF3" w:rsidP="00AB1BF3">
            <w:pPr>
              <w:spacing w:after="0" w:line="240" w:lineRule="auto"/>
              <w:rPr>
                <w:rFonts w:ascii="Times New Roman" w:eastAsia="Times New Roman" w:hAnsi="Times New Roman" w:cs="Times New Roman"/>
                <w:sz w:val="20"/>
                <w:szCs w:val="20"/>
                <w:lang w:eastAsia="sr-Latn-RS"/>
              </w:rPr>
            </w:pPr>
          </w:p>
        </w:tc>
        <w:tc>
          <w:tcPr>
            <w:tcW w:w="300" w:type="dxa"/>
            <w:vMerge/>
            <w:tcBorders>
              <w:top w:val="single" w:sz="4" w:space="0" w:color="auto"/>
              <w:left w:val="nil"/>
              <w:bottom w:val="single" w:sz="4" w:space="0" w:color="auto"/>
              <w:right w:val="single" w:sz="4" w:space="0" w:color="auto"/>
            </w:tcBorders>
            <w:vAlign w:val="center"/>
            <w:hideMark/>
          </w:tcPr>
          <w:p w:rsidR="00AB1BF3" w:rsidRPr="00DD2D58" w:rsidRDefault="00AB1BF3" w:rsidP="00AB1BF3">
            <w:pPr>
              <w:spacing w:after="0" w:line="240" w:lineRule="auto"/>
              <w:rPr>
                <w:rFonts w:ascii="Times New Roman" w:eastAsia="Times New Roman" w:hAnsi="Times New Roman" w:cs="Times New Roman"/>
                <w:sz w:val="20"/>
                <w:szCs w:val="20"/>
                <w:lang w:eastAsia="sr-Latn-RS"/>
              </w:rPr>
            </w:pPr>
          </w:p>
        </w:tc>
        <w:tc>
          <w:tcPr>
            <w:tcW w:w="1575" w:type="dxa"/>
            <w:vMerge/>
            <w:tcBorders>
              <w:top w:val="single" w:sz="4" w:space="0" w:color="auto"/>
              <w:left w:val="nil"/>
              <w:bottom w:val="single" w:sz="4" w:space="0" w:color="auto"/>
              <w:right w:val="single" w:sz="4" w:space="0" w:color="auto"/>
            </w:tcBorders>
            <w:vAlign w:val="center"/>
            <w:hideMark/>
          </w:tcPr>
          <w:p w:rsidR="00AB1BF3" w:rsidRPr="00AB1BF3" w:rsidRDefault="00AB1BF3" w:rsidP="00AB1BF3">
            <w:pPr>
              <w:spacing w:after="0" w:line="240" w:lineRule="auto"/>
              <w:rPr>
                <w:rFonts w:ascii="Times New Roman" w:eastAsia="Times New Roman" w:hAnsi="Times New Roman" w:cs="Times New Roman"/>
                <w:sz w:val="20"/>
                <w:szCs w:val="20"/>
                <w:lang w:eastAsia="sr-Latn-RS"/>
              </w:rPr>
            </w:pPr>
          </w:p>
        </w:tc>
        <w:tc>
          <w:tcPr>
            <w:tcW w:w="1570" w:type="dxa"/>
            <w:vMerge/>
            <w:tcBorders>
              <w:top w:val="single" w:sz="4" w:space="0" w:color="auto"/>
              <w:left w:val="nil"/>
              <w:bottom w:val="single" w:sz="4" w:space="0" w:color="auto"/>
              <w:right w:val="single" w:sz="4" w:space="0" w:color="auto"/>
            </w:tcBorders>
            <w:vAlign w:val="center"/>
            <w:hideMark/>
          </w:tcPr>
          <w:p w:rsidR="00AB1BF3" w:rsidRPr="00AB1BF3" w:rsidRDefault="00AB1BF3" w:rsidP="00AB1BF3">
            <w:pPr>
              <w:spacing w:after="0" w:line="240" w:lineRule="auto"/>
              <w:rPr>
                <w:rFonts w:ascii="Times New Roman" w:eastAsia="Times New Roman" w:hAnsi="Times New Roman" w:cs="Times New Roman"/>
                <w:sz w:val="20"/>
                <w:szCs w:val="20"/>
                <w:lang w:eastAsia="sr-Latn-RS"/>
              </w:rPr>
            </w:pPr>
          </w:p>
        </w:tc>
      </w:tr>
      <w:tr w:rsidR="00AB1BF3" w:rsidRPr="00AB1BF3" w:rsidTr="00AB1BF3">
        <w:trPr>
          <w:trHeight w:val="495"/>
        </w:trPr>
        <w:tc>
          <w:tcPr>
            <w:tcW w:w="12345" w:type="dxa"/>
            <w:gridSpan w:val="8"/>
            <w:tcBorders>
              <w:top w:val="single" w:sz="4" w:space="0" w:color="auto"/>
              <w:left w:val="single" w:sz="4" w:space="0" w:color="auto"/>
              <w:bottom w:val="single" w:sz="4" w:space="0" w:color="auto"/>
              <w:right w:val="single" w:sz="4" w:space="0" w:color="auto"/>
            </w:tcBorders>
            <w:vAlign w:val="center"/>
          </w:tcPr>
          <w:p w:rsidR="00AB1BF3" w:rsidRPr="00DD2D58" w:rsidRDefault="00AB1BF3" w:rsidP="00AB1BF3">
            <w:pPr>
              <w:spacing w:after="0" w:line="240" w:lineRule="auto"/>
              <w:rPr>
                <w:rFonts w:ascii="Times New Roman" w:eastAsia="Times New Roman" w:hAnsi="Times New Roman" w:cs="Times New Roman"/>
                <w:b/>
                <w:bCs/>
                <w:sz w:val="24"/>
                <w:lang w:val="sr-Cyrl-RS"/>
              </w:rPr>
            </w:pPr>
            <w:r w:rsidRPr="00DD2D58">
              <w:rPr>
                <w:rFonts w:ascii="Times New Roman" w:eastAsia="Times New Roman" w:hAnsi="Times New Roman" w:cs="Times New Roman"/>
                <w:b/>
                <w:bCs/>
                <w:sz w:val="24"/>
                <w:lang w:val="sr-Cyrl-RS"/>
              </w:rPr>
              <w:t>Укупно за партију 3.</w:t>
            </w:r>
          </w:p>
          <w:p w:rsidR="00AB1BF3" w:rsidRPr="00DD2D58" w:rsidRDefault="00AB1BF3" w:rsidP="00AB1BF3">
            <w:pPr>
              <w:spacing w:after="0" w:line="240" w:lineRule="auto"/>
              <w:ind w:left="15"/>
              <w:rPr>
                <w:rFonts w:ascii="Times New Roman" w:eastAsia="Times New Roman" w:hAnsi="Times New Roman" w:cs="Times New Roman"/>
                <w:b/>
                <w:bCs/>
                <w:sz w:val="20"/>
                <w:szCs w:val="20"/>
                <w:lang w:val="sr-Cyrl-RS"/>
              </w:rPr>
            </w:pPr>
          </w:p>
        </w:tc>
        <w:tc>
          <w:tcPr>
            <w:tcW w:w="1275" w:type="dxa"/>
            <w:tcBorders>
              <w:top w:val="single" w:sz="4" w:space="0" w:color="auto"/>
              <w:left w:val="single" w:sz="4" w:space="0" w:color="auto"/>
              <w:bottom w:val="single" w:sz="4" w:space="0" w:color="auto"/>
              <w:right w:val="single" w:sz="4" w:space="0" w:color="auto"/>
            </w:tcBorders>
          </w:tcPr>
          <w:p w:rsidR="00AB1BF3" w:rsidRPr="00AB1BF3" w:rsidRDefault="00AB1BF3" w:rsidP="00AB1BF3">
            <w:pPr>
              <w:rPr>
                <w:rFonts w:ascii="Times New Roman" w:eastAsia="Times New Roman" w:hAnsi="Times New Roman" w:cs="Times New Roman"/>
                <w:b/>
                <w:bCs/>
                <w:sz w:val="20"/>
                <w:szCs w:val="20"/>
                <w:lang w:val="sr-Cyrl-RS"/>
              </w:rPr>
            </w:pPr>
          </w:p>
          <w:p w:rsidR="00AB1BF3" w:rsidRPr="00AB1BF3" w:rsidRDefault="00AB1BF3" w:rsidP="00AB1BF3">
            <w:pPr>
              <w:spacing w:after="0" w:line="240" w:lineRule="auto"/>
              <w:rPr>
                <w:rFonts w:ascii="Times New Roman" w:eastAsia="Times New Roman" w:hAnsi="Times New Roman" w:cs="Times New Roman"/>
                <w:b/>
                <w:bCs/>
                <w:sz w:val="20"/>
                <w:szCs w:val="20"/>
                <w:lang w:val="sr-Cyrl-RS"/>
              </w:rPr>
            </w:pPr>
          </w:p>
        </w:tc>
        <w:tc>
          <w:tcPr>
            <w:tcW w:w="1570" w:type="dxa"/>
            <w:tcBorders>
              <w:top w:val="single" w:sz="4" w:space="0" w:color="auto"/>
              <w:left w:val="single" w:sz="4" w:space="0" w:color="auto"/>
              <w:bottom w:val="single" w:sz="4" w:space="0" w:color="auto"/>
              <w:right w:val="single" w:sz="4" w:space="0" w:color="auto"/>
            </w:tcBorders>
          </w:tcPr>
          <w:p w:rsidR="00AB1BF3" w:rsidRPr="00AB1BF3" w:rsidRDefault="00AB1BF3" w:rsidP="00AB1BF3">
            <w:pPr>
              <w:rPr>
                <w:rFonts w:ascii="Times New Roman" w:eastAsia="Times New Roman" w:hAnsi="Times New Roman" w:cs="Times New Roman"/>
                <w:b/>
                <w:bCs/>
                <w:sz w:val="20"/>
                <w:szCs w:val="20"/>
                <w:lang w:val="sr-Cyrl-RS"/>
              </w:rPr>
            </w:pPr>
          </w:p>
          <w:p w:rsidR="00AB1BF3" w:rsidRPr="00AB1BF3" w:rsidRDefault="00AB1BF3" w:rsidP="00AB1BF3">
            <w:pPr>
              <w:spacing w:after="0" w:line="240" w:lineRule="auto"/>
              <w:rPr>
                <w:rFonts w:ascii="Times New Roman" w:eastAsia="Times New Roman" w:hAnsi="Times New Roman" w:cs="Times New Roman"/>
                <w:b/>
                <w:bCs/>
                <w:sz w:val="20"/>
                <w:szCs w:val="20"/>
                <w:lang w:val="sr-Cyrl-RS"/>
              </w:rPr>
            </w:pPr>
          </w:p>
        </w:tc>
      </w:tr>
    </w:tbl>
    <w:p w:rsidR="000A1C3B" w:rsidRDefault="000A1C3B" w:rsidP="00AB1BF3">
      <w:pPr>
        <w:spacing w:after="0" w:line="240" w:lineRule="auto"/>
        <w:rPr>
          <w:rFonts w:ascii="Times New Roman" w:eastAsia="Times New Roman" w:hAnsi="Times New Roman" w:cs="Times New Roman"/>
          <w:b/>
          <w:sz w:val="20"/>
          <w:szCs w:val="20"/>
          <w:lang w:val="sr-Cyrl-CS"/>
        </w:rPr>
      </w:pPr>
    </w:p>
    <w:p w:rsidR="000A1C3B" w:rsidRDefault="000A1C3B" w:rsidP="00AB1BF3">
      <w:pPr>
        <w:spacing w:after="0" w:line="240" w:lineRule="auto"/>
        <w:rPr>
          <w:rFonts w:ascii="Times New Roman" w:eastAsia="Times New Roman" w:hAnsi="Times New Roman" w:cs="Times New Roman"/>
          <w:b/>
          <w:sz w:val="20"/>
          <w:szCs w:val="20"/>
          <w:lang w:val="sr-Cyrl-CS"/>
        </w:rPr>
      </w:pPr>
    </w:p>
    <w:p w:rsidR="00AB1BF3" w:rsidRPr="00AB1BF3" w:rsidRDefault="00AB1BF3" w:rsidP="00AB1BF3">
      <w:pPr>
        <w:spacing w:after="0" w:line="240" w:lineRule="auto"/>
        <w:rPr>
          <w:rFonts w:ascii="Times New Roman" w:eastAsia="Times New Roman" w:hAnsi="Times New Roman" w:cs="Times New Roman"/>
          <w:b/>
          <w:sz w:val="20"/>
          <w:szCs w:val="20"/>
          <w:lang w:val="sr-Cyrl-CS"/>
        </w:rPr>
      </w:pPr>
      <w:r w:rsidRPr="00AB1BF3">
        <w:rPr>
          <w:rFonts w:ascii="Times New Roman" w:eastAsia="Times New Roman" w:hAnsi="Times New Roman" w:cs="Times New Roman"/>
          <w:b/>
          <w:sz w:val="20"/>
          <w:szCs w:val="20"/>
          <w:lang w:val="sr-Cyrl-CS"/>
        </w:rPr>
        <w:t>Напомена:</w:t>
      </w:r>
    </w:p>
    <w:p w:rsidR="00AB1BF3" w:rsidRPr="00AB1BF3" w:rsidRDefault="00AB1BF3" w:rsidP="00AB1BF3">
      <w:pPr>
        <w:spacing w:after="0" w:line="240" w:lineRule="auto"/>
        <w:jc w:val="both"/>
        <w:rPr>
          <w:rFonts w:ascii="Times New Roman" w:eastAsia="Times New Roman" w:hAnsi="Times New Roman" w:cs="Times New Roman"/>
          <w:b/>
          <w:sz w:val="20"/>
          <w:szCs w:val="20"/>
          <w:lang w:val="sr-Cyrl-CS"/>
        </w:rPr>
      </w:pPr>
      <w:r w:rsidRPr="00AB1BF3">
        <w:rPr>
          <w:rFonts w:ascii="Times New Roman" w:eastAsia="Times New Roman" w:hAnsi="Times New Roman" w:cs="Times New Roman"/>
          <w:b/>
          <w:sz w:val="20"/>
          <w:szCs w:val="20"/>
          <w:lang w:val="sr-Cyrl-CS"/>
        </w:rPr>
        <w:t xml:space="preserve">- </w:t>
      </w:r>
      <w:r w:rsidRPr="00AB1BF3">
        <w:rPr>
          <w:rFonts w:ascii="Times New Roman" w:eastAsia="Times New Roman" w:hAnsi="Times New Roman" w:cs="Times New Roman"/>
          <w:b/>
          <w:sz w:val="20"/>
          <w:szCs w:val="20"/>
          <w:lang w:val="ru-RU"/>
        </w:rPr>
        <w:t xml:space="preserve"> </w:t>
      </w:r>
      <w:r w:rsidRPr="00AB1BF3">
        <w:rPr>
          <w:rFonts w:ascii="Times New Roman" w:eastAsia="Times New Roman" w:hAnsi="Times New Roman" w:cs="Times New Roman"/>
          <w:b/>
          <w:sz w:val="20"/>
          <w:szCs w:val="20"/>
          <w:lang w:val="sr-Cyrl-CS"/>
        </w:rPr>
        <w:t>Уколико је у пољу „ЈЕДИНИЧНА ЦЕНА“ уписано „0,00“ тумачиће се да је предметна позиција понуђена бе</w:t>
      </w:r>
      <w:r w:rsidRPr="00AB1BF3">
        <w:rPr>
          <w:rFonts w:ascii="Times New Roman" w:eastAsia="Times New Roman" w:hAnsi="Times New Roman" w:cs="Times New Roman"/>
          <w:b/>
          <w:sz w:val="20"/>
          <w:szCs w:val="20"/>
          <w:lang w:val="ru-RU"/>
        </w:rPr>
        <w:t xml:space="preserve">з </w:t>
      </w:r>
      <w:r w:rsidRPr="00AB1BF3">
        <w:rPr>
          <w:rFonts w:ascii="Times New Roman" w:eastAsia="Times New Roman" w:hAnsi="Times New Roman" w:cs="Times New Roman"/>
          <w:b/>
          <w:sz w:val="20"/>
          <w:szCs w:val="20"/>
          <w:lang w:val="sr-Cyrl-CS"/>
        </w:rPr>
        <w:t>н</w:t>
      </w:r>
      <w:r w:rsidRPr="00AB1BF3">
        <w:rPr>
          <w:rFonts w:ascii="Times New Roman" w:eastAsia="Times New Roman" w:hAnsi="Times New Roman" w:cs="Times New Roman"/>
          <w:b/>
          <w:sz w:val="20"/>
          <w:szCs w:val="20"/>
          <w:lang w:val="ru-RU"/>
        </w:rPr>
        <w:t>адокнаде</w:t>
      </w:r>
      <w:r w:rsidRPr="00AB1BF3">
        <w:rPr>
          <w:rFonts w:ascii="Times New Roman" w:eastAsia="Times New Roman" w:hAnsi="Times New Roman" w:cs="Times New Roman"/>
          <w:b/>
          <w:sz w:val="20"/>
          <w:szCs w:val="20"/>
          <w:lang w:val="sr-Cyrl-CS"/>
        </w:rPr>
        <w:t xml:space="preserve"> (бесплатна);</w:t>
      </w:r>
    </w:p>
    <w:p w:rsidR="00AB1BF3" w:rsidRPr="00AB1BF3" w:rsidRDefault="00AB1BF3" w:rsidP="00AB1BF3">
      <w:pPr>
        <w:spacing w:after="0" w:line="240" w:lineRule="auto"/>
        <w:jc w:val="both"/>
        <w:rPr>
          <w:rFonts w:ascii="Times New Roman" w:eastAsia="Times New Roman" w:hAnsi="Times New Roman" w:cs="Times New Roman"/>
          <w:b/>
          <w:bCs/>
          <w:sz w:val="20"/>
          <w:szCs w:val="20"/>
          <w:lang w:val="sr-Cyrl-RS"/>
        </w:rPr>
      </w:pPr>
      <w:r w:rsidRPr="00AB1BF3">
        <w:rPr>
          <w:rFonts w:ascii="Times New Roman" w:eastAsia="Times New Roman" w:hAnsi="Times New Roman" w:cs="Times New Roman"/>
          <w:b/>
          <w:sz w:val="20"/>
          <w:szCs w:val="20"/>
          <w:lang w:val="sr-Cyrl-CS"/>
        </w:rPr>
        <w:t>- Уколико је у пољу „ЈЕДИНИЧНА ЦЕНА“ уписана „/“ или је остављено празно поље и слично, Наручилац ће тумачити да Понуђач предметну позицију не нуди и понуда се одбија као неприхватљива.</w:t>
      </w:r>
    </w:p>
    <w:p w:rsidR="00AB1BF3" w:rsidRPr="00AB1BF3" w:rsidRDefault="00AB1BF3" w:rsidP="00AB1BF3">
      <w:pPr>
        <w:spacing w:after="0" w:line="240" w:lineRule="auto"/>
        <w:jc w:val="both"/>
        <w:rPr>
          <w:rFonts w:ascii="Times New Roman" w:eastAsia="Times New Roman" w:hAnsi="Times New Roman" w:cs="Times New Roman"/>
          <w:b/>
          <w:sz w:val="20"/>
          <w:szCs w:val="20"/>
          <w:u w:val="single"/>
          <w:lang w:val="sr-Cyrl-CS"/>
        </w:rPr>
      </w:pPr>
    </w:p>
    <w:p w:rsidR="00AB1BF3" w:rsidRPr="00AB1BF3" w:rsidRDefault="00AB1BF3" w:rsidP="00AB1BF3">
      <w:pPr>
        <w:spacing w:after="0" w:line="240" w:lineRule="auto"/>
        <w:jc w:val="both"/>
        <w:rPr>
          <w:rFonts w:ascii="Times New Roman" w:eastAsia="Times New Roman" w:hAnsi="Times New Roman" w:cs="Times New Roman"/>
          <w:b/>
          <w:u w:val="single"/>
          <w:lang w:val="sr-Cyrl-CS"/>
        </w:rPr>
      </w:pPr>
      <w:r w:rsidRPr="00AB1BF3">
        <w:rPr>
          <w:rFonts w:ascii="Times New Roman" w:eastAsia="Times New Roman" w:hAnsi="Times New Roman" w:cs="Times New Roman"/>
          <w:b/>
          <w:u w:val="single"/>
          <w:lang w:val="sr-Cyrl-CS"/>
        </w:rPr>
        <w:t>Упутство за попуњавање обрасца структуре цене партија 3:</w:t>
      </w:r>
    </w:p>
    <w:p w:rsidR="00AB1BF3" w:rsidRPr="00AB1BF3" w:rsidRDefault="00AB1BF3" w:rsidP="00AB1BF3">
      <w:pPr>
        <w:spacing w:after="0" w:line="240" w:lineRule="auto"/>
        <w:jc w:val="both"/>
        <w:rPr>
          <w:rFonts w:ascii="Times New Roman" w:eastAsia="Times New Roman" w:hAnsi="Times New Roman" w:cs="Times New Roman"/>
          <w:lang w:val="ru-RU"/>
        </w:rPr>
      </w:pPr>
    </w:p>
    <w:p w:rsidR="00AB1BF3" w:rsidRPr="00AB1BF3" w:rsidRDefault="00AB1BF3" w:rsidP="00AB1BF3">
      <w:pPr>
        <w:spacing w:after="0" w:line="240" w:lineRule="auto"/>
        <w:jc w:val="both"/>
        <w:rPr>
          <w:rFonts w:ascii="Times New Roman" w:eastAsia="Times New Roman" w:hAnsi="Times New Roman" w:cs="Times New Roman"/>
          <w:lang w:val="sr-Cyrl-CS"/>
        </w:rPr>
      </w:pPr>
      <w:r w:rsidRPr="00AB1BF3">
        <w:rPr>
          <w:rFonts w:ascii="Times New Roman" w:eastAsia="Times New Roman" w:hAnsi="Times New Roman" w:cs="Times New Roman"/>
          <w:lang w:val="sr-Cyrl-CS"/>
        </w:rPr>
        <w:t>Понуђач треба да попуни образац структуре цене на следећи начин:</w:t>
      </w:r>
    </w:p>
    <w:p w:rsidR="00AB1BF3" w:rsidRPr="00AB1BF3" w:rsidRDefault="00AB1BF3" w:rsidP="00AB1BF3">
      <w:pPr>
        <w:numPr>
          <w:ilvl w:val="0"/>
          <w:numId w:val="13"/>
        </w:numPr>
        <w:spacing w:after="0" w:line="240" w:lineRule="auto"/>
        <w:ind w:left="720"/>
        <w:contextualSpacing/>
        <w:jc w:val="both"/>
        <w:rPr>
          <w:rFonts w:ascii="Times New Roman" w:eastAsia="Times New Roman" w:hAnsi="Times New Roman" w:cs="Times New Roman"/>
          <w:b/>
          <w:lang w:val="sr-Cyrl-CS"/>
        </w:rPr>
      </w:pPr>
      <w:r w:rsidRPr="00AB1BF3">
        <w:rPr>
          <w:rFonts w:ascii="Times New Roman" w:eastAsia="Times New Roman" w:hAnsi="Times New Roman" w:cs="Times New Roman"/>
          <w:lang w:val="sr-Cyrl-CS"/>
        </w:rPr>
        <w:t>У колон</w:t>
      </w:r>
      <w:r w:rsidRPr="00AB1BF3">
        <w:rPr>
          <w:rFonts w:ascii="Times New Roman" w:eastAsia="Times New Roman" w:hAnsi="Times New Roman" w:cs="Times New Roman"/>
          <w:lang w:val="ru-RU"/>
        </w:rPr>
        <w:t>у</w:t>
      </w:r>
      <w:r w:rsidRPr="00AB1BF3">
        <w:rPr>
          <w:rFonts w:ascii="Times New Roman" w:eastAsia="Times New Roman" w:hAnsi="Times New Roman" w:cs="Times New Roman"/>
          <w:lang w:val="sr-Cyrl-CS"/>
        </w:rPr>
        <w:t xml:space="preserve"> </w:t>
      </w:r>
      <w:r w:rsidRPr="00AB1BF3">
        <w:rPr>
          <w:rFonts w:ascii="Times New Roman" w:eastAsia="Times New Roman" w:hAnsi="Times New Roman" w:cs="Times New Roman"/>
          <w:lang w:val="sr-Cyrl-RS"/>
        </w:rPr>
        <w:t>5</w:t>
      </w:r>
      <w:r w:rsidRPr="00AB1BF3">
        <w:rPr>
          <w:rFonts w:ascii="Times New Roman" w:eastAsia="Times New Roman" w:hAnsi="Times New Roman" w:cs="Times New Roman"/>
          <w:lang w:val="ru-RU"/>
        </w:rPr>
        <w:t>. табеле</w:t>
      </w:r>
      <w:r w:rsidRPr="00AB1BF3">
        <w:rPr>
          <w:rFonts w:ascii="Times New Roman" w:eastAsia="Times New Roman" w:hAnsi="Times New Roman" w:cs="Times New Roman"/>
          <w:lang w:val="sr-Cyrl-CS"/>
        </w:rPr>
        <w:t xml:space="preserve"> уписати јединичну цену без ПДВ, за сваки тражени предмет јавне набавке;</w:t>
      </w:r>
    </w:p>
    <w:p w:rsidR="00AB1BF3" w:rsidRPr="00AB1BF3" w:rsidRDefault="00AB1BF3" w:rsidP="00AB1BF3">
      <w:pPr>
        <w:numPr>
          <w:ilvl w:val="0"/>
          <w:numId w:val="13"/>
        </w:numPr>
        <w:spacing w:after="0" w:line="240" w:lineRule="auto"/>
        <w:ind w:left="720"/>
        <w:contextualSpacing/>
        <w:jc w:val="both"/>
        <w:rPr>
          <w:rFonts w:ascii="Times New Roman" w:eastAsia="Times New Roman" w:hAnsi="Times New Roman" w:cs="Times New Roman"/>
          <w:b/>
          <w:lang w:val="sr-Cyrl-CS"/>
        </w:rPr>
      </w:pPr>
      <w:r w:rsidRPr="00AB1BF3">
        <w:rPr>
          <w:rFonts w:ascii="Times New Roman" w:eastAsia="Times New Roman" w:hAnsi="Times New Roman" w:cs="Times New Roman"/>
          <w:lang w:val="ru-RU"/>
        </w:rPr>
        <w:t xml:space="preserve">У колону </w:t>
      </w:r>
      <w:r w:rsidRPr="00AB1BF3">
        <w:rPr>
          <w:rFonts w:ascii="Times New Roman" w:eastAsia="Times New Roman" w:hAnsi="Times New Roman" w:cs="Times New Roman"/>
          <w:lang w:val="sr-Cyrl-RS"/>
        </w:rPr>
        <w:t>6</w:t>
      </w:r>
      <w:r w:rsidRPr="00AB1BF3">
        <w:rPr>
          <w:rFonts w:ascii="Times New Roman" w:eastAsia="Times New Roman" w:hAnsi="Times New Roman" w:cs="Times New Roman"/>
          <w:lang w:val="ru-RU"/>
        </w:rPr>
        <w:t xml:space="preserve">. табеле уписати </w:t>
      </w:r>
      <w:r w:rsidRPr="00AB1BF3">
        <w:rPr>
          <w:rFonts w:ascii="Times New Roman" w:eastAsia="Times New Roman" w:hAnsi="Times New Roman" w:cs="Times New Roman"/>
          <w:lang w:val="sr-Cyrl-CS"/>
        </w:rPr>
        <w:t>јединичну</w:t>
      </w:r>
      <w:r w:rsidRPr="00AB1BF3">
        <w:rPr>
          <w:rFonts w:ascii="Times New Roman" w:eastAsia="Times New Roman" w:hAnsi="Times New Roman" w:cs="Times New Roman"/>
          <w:lang w:val="ru-RU"/>
        </w:rPr>
        <w:t xml:space="preserve"> цену са ПДВ, </w:t>
      </w:r>
      <w:r w:rsidRPr="00AB1BF3">
        <w:rPr>
          <w:rFonts w:ascii="Times New Roman" w:eastAsia="Times New Roman" w:hAnsi="Times New Roman" w:cs="Times New Roman"/>
          <w:lang w:val="sr-Cyrl-CS"/>
        </w:rPr>
        <w:t>за сваки тражени предмет јавне набавке;</w:t>
      </w:r>
    </w:p>
    <w:p w:rsidR="00AB1BF3" w:rsidRPr="00AB1BF3" w:rsidRDefault="00AB1BF3" w:rsidP="00AB1BF3">
      <w:pPr>
        <w:numPr>
          <w:ilvl w:val="0"/>
          <w:numId w:val="13"/>
        </w:numPr>
        <w:spacing w:after="0" w:line="240" w:lineRule="auto"/>
        <w:ind w:left="720"/>
        <w:contextualSpacing/>
        <w:jc w:val="both"/>
        <w:rPr>
          <w:rFonts w:ascii="Times New Roman" w:eastAsia="Times New Roman" w:hAnsi="Times New Roman" w:cs="Times New Roman"/>
          <w:b/>
          <w:lang w:val="sr-Cyrl-CS"/>
        </w:rPr>
      </w:pPr>
      <w:r w:rsidRPr="00AB1BF3">
        <w:rPr>
          <w:rFonts w:ascii="Times New Roman" w:eastAsia="Times New Roman" w:hAnsi="Times New Roman" w:cs="Times New Roman"/>
          <w:lang w:val="ru-RU"/>
        </w:rPr>
        <w:t xml:space="preserve">У колону </w:t>
      </w:r>
      <w:r w:rsidRPr="00AB1BF3">
        <w:rPr>
          <w:rFonts w:ascii="Times New Roman" w:eastAsia="Times New Roman" w:hAnsi="Times New Roman" w:cs="Times New Roman"/>
          <w:lang w:val="sr-Cyrl-RS"/>
        </w:rPr>
        <w:t>7</w:t>
      </w:r>
      <w:r w:rsidRPr="00AB1BF3">
        <w:rPr>
          <w:rFonts w:ascii="Times New Roman" w:eastAsia="Times New Roman" w:hAnsi="Times New Roman" w:cs="Times New Roman"/>
          <w:lang w:val="ru-RU"/>
        </w:rPr>
        <w:t xml:space="preserve">. табеле уписати </w:t>
      </w:r>
      <w:r w:rsidRPr="00AB1BF3">
        <w:rPr>
          <w:rFonts w:ascii="Times New Roman" w:eastAsia="Times New Roman" w:hAnsi="Times New Roman" w:cs="Times New Roman"/>
          <w:lang w:val="sr-Cyrl-CS"/>
        </w:rPr>
        <w:t>укупну</w:t>
      </w:r>
      <w:r w:rsidRPr="00AB1BF3">
        <w:rPr>
          <w:rFonts w:ascii="Times New Roman" w:eastAsia="Times New Roman" w:hAnsi="Times New Roman" w:cs="Times New Roman"/>
          <w:lang w:val="ru-RU"/>
        </w:rPr>
        <w:t xml:space="preserve"> цену без ПДВ, </w:t>
      </w:r>
      <w:r w:rsidRPr="00AB1BF3">
        <w:rPr>
          <w:rFonts w:ascii="Times New Roman" w:eastAsia="Times New Roman" w:hAnsi="Times New Roman" w:cs="Times New Roman"/>
          <w:lang w:val="sr-Cyrl-CS"/>
        </w:rPr>
        <w:t>за сваки тражени предмет јавне набавке и укупно;</w:t>
      </w:r>
    </w:p>
    <w:p w:rsidR="00AB1BF3" w:rsidRPr="00AB1BF3" w:rsidRDefault="00AB1BF3" w:rsidP="00AB1BF3">
      <w:pPr>
        <w:numPr>
          <w:ilvl w:val="0"/>
          <w:numId w:val="13"/>
        </w:numPr>
        <w:spacing w:after="0" w:line="240" w:lineRule="auto"/>
        <w:ind w:left="720"/>
        <w:contextualSpacing/>
        <w:jc w:val="both"/>
        <w:rPr>
          <w:rFonts w:ascii="Times New Roman" w:eastAsia="Times New Roman" w:hAnsi="Times New Roman" w:cs="Times New Roman"/>
          <w:color w:val="FF0000"/>
          <w:lang w:val="ru-RU"/>
        </w:rPr>
      </w:pPr>
      <w:r w:rsidRPr="00AB1BF3">
        <w:rPr>
          <w:rFonts w:ascii="Times New Roman" w:eastAsia="Times New Roman" w:hAnsi="Times New Roman" w:cs="Times New Roman"/>
          <w:lang w:val="ru-RU"/>
        </w:rPr>
        <w:t xml:space="preserve">У колону </w:t>
      </w:r>
      <w:r w:rsidRPr="00AB1BF3">
        <w:rPr>
          <w:rFonts w:ascii="Times New Roman" w:eastAsia="Times New Roman" w:hAnsi="Times New Roman" w:cs="Times New Roman"/>
          <w:lang w:val="sr-Cyrl-RS"/>
        </w:rPr>
        <w:t>8</w:t>
      </w:r>
      <w:r w:rsidRPr="00AB1BF3">
        <w:rPr>
          <w:rFonts w:ascii="Times New Roman" w:eastAsia="Times New Roman" w:hAnsi="Times New Roman" w:cs="Times New Roman"/>
          <w:lang w:val="ru-RU"/>
        </w:rPr>
        <w:t xml:space="preserve">. табеле уписати </w:t>
      </w:r>
      <w:r w:rsidRPr="00AB1BF3">
        <w:rPr>
          <w:rFonts w:ascii="Times New Roman" w:eastAsia="Times New Roman" w:hAnsi="Times New Roman" w:cs="Times New Roman"/>
          <w:lang w:val="sr-Cyrl-CS"/>
        </w:rPr>
        <w:t>укупну</w:t>
      </w:r>
      <w:r w:rsidRPr="00AB1BF3">
        <w:rPr>
          <w:rFonts w:ascii="Times New Roman" w:eastAsia="Times New Roman" w:hAnsi="Times New Roman" w:cs="Times New Roman"/>
          <w:lang w:val="ru-RU"/>
        </w:rPr>
        <w:t xml:space="preserve"> цену са ПДВ, </w:t>
      </w:r>
      <w:r w:rsidRPr="00AB1BF3">
        <w:rPr>
          <w:rFonts w:ascii="Times New Roman" w:eastAsia="Times New Roman" w:hAnsi="Times New Roman" w:cs="Times New Roman"/>
          <w:lang w:val="sr-Cyrl-CS"/>
        </w:rPr>
        <w:t>за сваки тражени предмет јавне набавке и укупно.</w:t>
      </w:r>
    </w:p>
    <w:p w:rsidR="00AB1BF3" w:rsidRPr="00AB1BF3" w:rsidRDefault="00AB1BF3" w:rsidP="00AB1BF3">
      <w:pPr>
        <w:spacing w:after="0" w:line="240" w:lineRule="auto"/>
        <w:rPr>
          <w:rFonts w:ascii="Times New Roman" w:eastAsia="Times New Roman" w:hAnsi="Times New Roman" w:cs="Times New Roman"/>
          <w:color w:val="FF0000"/>
          <w:sz w:val="20"/>
          <w:szCs w:val="20"/>
          <w:lang w:val="ru-RU"/>
        </w:rPr>
      </w:pPr>
    </w:p>
    <w:p w:rsidR="00AB1BF3" w:rsidRPr="00AB1BF3" w:rsidRDefault="00AB1BF3" w:rsidP="00AB1BF3">
      <w:pPr>
        <w:spacing w:after="0" w:line="240" w:lineRule="auto"/>
        <w:ind w:left="567"/>
        <w:jc w:val="both"/>
        <w:rPr>
          <w:rFonts w:ascii="Times New Roman" w:eastAsia="Times New Roman" w:hAnsi="Times New Roman" w:cs="Times New Roman"/>
          <w:sz w:val="20"/>
          <w:szCs w:val="20"/>
          <w:lang w:val="sr-Cyrl-CS"/>
        </w:rPr>
      </w:pPr>
    </w:p>
    <w:p w:rsidR="00AB1BF3" w:rsidRPr="00AB1BF3" w:rsidRDefault="00AB1BF3" w:rsidP="00AB1BF3">
      <w:pPr>
        <w:spacing w:after="0" w:line="240" w:lineRule="auto"/>
        <w:ind w:left="567"/>
        <w:jc w:val="both"/>
        <w:rPr>
          <w:rFonts w:ascii="Times New Roman" w:eastAsia="Times New Roman" w:hAnsi="Times New Roman" w:cs="Times New Roman"/>
          <w:sz w:val="20"/>
          <w:szCs w:val="20"/>
          <w:lang w:val="sr-Cyrl-CS"/>
        </w:rPr>
      </w:pPr>
    </w:p>
    <w:p w:rsidR="00AB1BF3" w:rsidRPr="00AB1BF3" w:rsidRDefault="00AB1BF3" w:rsidP="00AB1BF3">
      <w:pPr>
        <w:spacing w:after="0" w:line="240" w:lineRule="auto"/>
        <w:ind w:left="567"/>
        <w:jc w:val="both"/>
        <w:rPr>
          <w:rFonts w:ascii="Times New Roman" w:eastAsia="Times New Roman" w:hAnsi="Times New Roman" w:cs="Times New Roman"/>
          <w:sz w:val="20"/>
          <w:szCs w:val="20"/>
          <w:lang w:val="sr-Cyrl-CS"/>
        </w:rPr>
      </w:pPr>
    </w:p>
    <w:tbl>
      <w:tblPr>
        <w:tblW w:w="9596" w:type="dxa"/>
        <w:jc w:val="center"/>
        <w:tblLook w:val="01E0" w:firstRow="1" w:lastRow="1" w:firstColumn="1" w:lastColumn="1" w:noHBand="0" w:noVBand="0"/>
      </w:tblPr>
      <w:tblGrid>
        <w:gridCol w:w="3616"/>
        <w:gridCol w:w="2364"/>
        <w:gridCol w:w="3616"/>
      </w:tblGrid>
      <w:tr w:rsidR="00AB1BF3" w:rsidRPr="00AB1BF3" w:rsidTr="00AB1BF3">
        <w:trPr>
          <w:cantSplit/>
          <w:trHeight w:val="265"/>
          <w:jc w:val="center"/>
        </w:trPr>
        <w:tc>
          <w:tcPr>
            <w:tcW w:w="3616" w:type="dxa"/>
            <w:hideMark/>
          </w:tcPr>
          <w:p w:rsidR="00AB1BF3" w:rsidRPr="00AB1BF3" w:rsidRDefault="00AB1BF3" w:rsidP="00AB1BF3">
            <w:pPr>
              <w:spacing w:after="0" w:line="240" w:lineRule="auto"/>
              <w:jc w:val="center"/>
              <w:rPr>
                <w:rFonts w:ascii="Times New Roman" w:eastAsia="Times New Roman" w:hAnsi="Times New Roman" w:cs="Times New Roman"/>
                <w:b/>
                <w:sz w:val="20"/>
                <w:szCs w:val="20"/>
                <w:lang w:val="sr-Cyrl-RS"/>
              </w:rPr>
            </w:pPr>
            <w:r w:rsidRPr="00AB1BF3">
              <w:rPr>
                <w:rFonts w:ascii="Times New Roman" w:eastAsia="Times New Roman" w:hAnsi="Times New Roman" w:cs="Times New Roman"/>
                <w:b/>
                <w:sz w:val="20"/>
                <w:szCs w:val="20"/>
                <w:lang w:val="sr-Cyrl-RS"/>
              </w:rPr>
              <w:t>Датум</w:t>
            </w:r>
          </w:p>
        </w:tc>
        <w:tc>
          <w:tcPr>
            <w:tcW w:w="2364" w:type="dxa"/>
            <w:vMerge w:val="restart"/>
            <w:vAlign w:val="center"/>
            <w:hideMark/>
          </w:tcPr>
          <w:p w:rsidR="00AB1BF3" w:rsidRPr="00AB1BF3" w:rsidRDefault="00AB1BF3" w:rsidP="00AB1BF3">
            <w:pPr>
              <w:spacing w:after="0" w:line="240" w:lineRule="auto"/>
              <w:jc w:val="center"/>
              <w:rPr>
                <w:rFonts w:ascii="Times New Roman" w:eastAsia="Times New Roman" w:hAnsi="Times New Roman" w:cs="Times New Roman"/>
                <w:b/>
                <w:sz w:val="20"/>
                <w:szCs w:val="20"/>
                <w:lang w:val="en-US"/>
              </w:rPr>
            </w:pPr>
            <w:r w:rsidRPr="00AB1BF3">
              <w:rPr>
                <w:rFonts w:ascii="Times New Roman" w:eastAsia="Times New Roman" w:hAnsi="Times New Roman" w:cs="Times New Roman"/>
                <w:b/>
                <w:sz w:val="20"/>
                <w:szCs w:val="20"/>
                <w:lang w:val="sr-Latn-CS"/>
              </w:rPr>
              <w:t>МП</w:t>
            </w:r>
          </w:p>
        </w:tc>
        <w:tc>
          <w:tcPr>
            <w:tcW w:w="3616" w:type="dxa"/>
            <w:hideMark/>
          </w:tcPr>
          <w:p w:rsidR="00AB1BF3" w:rsidRPr="00AB1BF3" w:rsidRDefault="00AB1BF3" w:rsidP="00AB1BF3">
            <w:pPr>
              <w:spacing w:after="0" w:line="240" w:lineRule="auto"/>
              <w:jc w:val="center"/>
              <w:rPr>
                <w:rFonts w:ascii="Times New Roman" w:eastAsia="Times New Roman" w:hAnsi="Times New Roman" w:cs="Times New Roman"/>
                <w:b/>
                <w:sz w:val="20"/>
                <w:szCs w:val="20"/>
                <w:lang w:val="en-US"/>
              </w:rPr>
            </w:pPr>
            <w:r w:rsidRPr="00AB1BF3">
              <w:rPr>
                <w:rFonts w:ascii="Times New Roman" w:eastAsia="Times New Roman" w:hAnsi="Times New Roman" w:cs="Times New Roman"/>
                <w:b/>
                <w:sz w:val="20"/>
                <w:szCs w:val="20"/>
                <w:lang w:val="sr-Latn-CS"/>
              </w:rPr>
              <w:t>Одговорно лице:</w:t>
            </w:r>
          </w:p>
        </w:tc>
      </w:tr>
      <w:tr w:rsidR="00AB1BF3" w:rsidRPr="00AB1BF3" w:rsidTr="00AB1BF3">
        <w:trPr>
          <w:cantSplit/>
          <w:trHeight w:val="265"/>
          <w:jc w:val="center"/>
        </w:trPr>
        <w:tc>
          <w:tcPr>
            <w:tcW w:w="3616" w:type="dxa"/>
          </w:tcPr>
          <w:p w:rsidR="00AB1BF3" w:rsidRPr="00AB1BF3" w:rsidRDefault="00AB1BF3" w:rsidP="00AB1BF3">
            <w:pPr>
              <w:spacing w:after="0" w:line="240" w:lineRule="auto"/>
              <w:jc w:val="both"/>
              <w:rPr>
                <w:rFonts w:ascii="Times New Roman" w:eastAsia="Times New Roman" w:hAnsi="Times New Roman" w:cs="Times New Roman"/>
                <w:sz w:val="20"/>
                <w:szCs w:val="20"/>
                <w:lang w:val="en-US"/>
              </w:rPr>
            </w:pPr>
          </w:p>
        </w:tc>
        <w:tc>
          <w:tcPr>
            <w:tcW w:w="0" w:type="auto"/>
            <w:vMerge/>
            <w:vAlign w:val="center"/>
            <w:hideMark/>
          </w:tcPr>
          <w:p w:rsidR="00AB1BF3" w:rsidRPr="00AB1BF3" w:rsidRDefault="00AB1BF3" w:rsidP="00AB1BF3">
            <w:pPr>
              <w:spacing w:after="0" w:line="240" w:lineRule="auto"/>
              <w:rPr>
                <w:rFonts w:ascii="Times New Roman" w:eastAsia="Times New Roman" w:hAnsi="Times New Roman" w:cs="Times New Roman"/>
                <w:b/>
                <w:sz w:val="20"/>
                <w:szCs w:val="20"/>
                <w:lang w:val="en-US"/>
              </w:rPr>
            </w:pPr>
          </w:p>
        </w:tc>
        <w:tc>
          <w:tcPr>
            <w:tcW w:w="3616" w:type="dxa"/>
          </w:tcPr>
          <w:p w:rsidR="00AB1BF3" w:rsidRPr="00AB1BF3" w:rsidRDefault="00AB1BF3" w:rsidP="00AB1BF3">
            <w:pPr>
              <w:spacing w:after="0" w:line="240" w:lineRule="auto"/>
              <w:jc w:val="both"/>
              <w:rPr>
                <w:rFonts w:ascii="Times New Roman" w:eastAsia="Times New Roman" w:hAnsi="Times New Roman" w:cs="Times New Roman"/>
                <w:sz w:val="20"/>
                <w:szCs w:val="20"/>
                <w:lang w:val="en-US"/>
              </w:rPr>
            </w:pPr>
          </w:p>
        </w:tc>
      </w:tr>
      <w:tr w:rsidR="00AB1BF3" w:rsidRPr="00AB1BF3" w:rsidTr="00AB1BF3">
        <w:trPr>
          <w:cantSplit/>
          <w:trHeight w:val="294"/>
          <w:jc w:val="center"/>
        </w:trPr>
        <w:tc>
          <w:tcPr>
            <w:tcW w:w="3616" w:type="dxa"/>
            <w:tcBorders>
              <w:top w:val="nil"/>
              <w:left w:val="nil"/>
              <w:bottom w:val="single" w:sz="4" w:space="0" w:color="999999"/>
              <w:right w:val="nil"/>
            </w:tcBorders>
          </w:tcPr>
          <w:p w:rsidR="00AB1BF3" w:rsidRPr="00AB1BF3" w:rsidRDefault="00AB1BF3" w:rsidP="00AB1BF3">
            <w:pPr>
              <w:spacing w:after="0" w:line="240" w:lineRule="auto"/>
              <w:jc w:val="both"/>
              <w:rPr>
                <w:rFonts w:ascii="Times New Roman" w:eastAsia="Times New Roman" w:hAnsi="Times New Roman" w:cs="Times New Roman"/>
                <w:sz w:val="20"/>
                <w:szCs w:val="20"/>
                <w:lang w:val="en-US"/>
              </w:rPr>
            </w:pPr>
          </w:p>
        </w:tc>
        <w:tc>
          <w:tcPr>
            <w:tcW w:w="0" w:type="auto"/>
            <w:vMerge/>
            <w:vAlign w:val="center"/>
            <w:hideMark/>
          </w:tcPr>
          <w:p w:rsidR="00AB1BF3" w:rsidRPr="00AB1BF3" w:rsidRDefault="00AB1BF3" w:rsidP="00AB1BF3">
            <w:pPr>
              <w:spacing w:after="0" w:line="240" w:lineRule="auto"/>
              <w:rPr>
                <w:rFonts w:ascii="Times New Roman" w:eastAsia="Times New Roman" w:hAnsi="Times New Roman" w:cs="Times New Roman"/>
                <w:b/>
                <w:sz w:val="20"/>
                <w:szCs w:val="20"/>
                <w:lang w:val="en-US"/>
              </w:rPr>
            </w:pPr>
          </w:p>
        </w:tc>
        <w:tc>
          <w:tcPr>
            <w:tcW w:w="3616" w:type="dxa"/>
            <w:tcBorders>
              <w:top w:val="nil"/>
              <w:left w:val="nil"/>
              <w:bottom w:val="single" w:sz="4" w:space="0" w:color="999999"/>
              <w:right w:val="nil"/>
            </w:tcBorders>
          </w:tcPr>
          <w:p w:rsidR="00AB1BF3" w:rsidRPr="00AB1BF3" w:rsidRDefault="00AB1BF3" w:rsidP="00AB1BF3">
            <w:pPr>
              <w:spacing w:after="0" w:line="240" w:lineRule="auto"/>
              <w:jc w:val="both"/>
              <w:rPr>
                <w:rFonts w:ascii="Times New Roman" w:eastAsia="Times New Roman" w:hAnsi="Times New Roman" w:cs="Times New Roman"/>
                <w:sz w:val="20"/>
                <w:szCs w:val="20"/>
                <w:lang w:val="en-US"/>
              </w:rPr>
            </w:pPr>
          </w:p>
        </w:tc>
      </w:tr>
    </w:tbl>
    <w:p w:rsidR="00AB1BF3" w:rsidRPr="00AB1BF3" w:rsidRDefault="00AB1BF3" w:rsidP="00AB1BF3">
      <w:pPr>
        <w:tabs>
          <w:tab w:val="left" w:pos="4455"/>
        </w:tabs>
        <w:spacing w:after="0" w:line="240" w:lineRule="auto"/>
        <w:jc w:val="right"/>
        <w:rPr>
          <w:rFonts w:ascii="Times New Roman" w:eastAsia="Times New Roman" w:hAnsi="Times New Roman" w:cs="Times New Roman"/>
          <w:b/>
          <w:i/>
          <w:sz w:val="20"/>
          <w:szCs w:val="20"/>
          <w:u w:val="single"/>
          <w:lang w:val="en-US"/>
        </w:rPr>
      </w:pPr>
    </w:p>
    <w:p w:rsidR="00AB1BF3" w:rsidRPr="00AB1BF3" w:rsidRDefault="00AB1BF3" w:rsidP="00AB1BF3">
      <w:pPr>
        <w:spacing w:after="0" w:line="240" w:lineRule="auto"/>
        <w:rPr>
          <w:rFonts w:ascii="Times New Roman" w:eastAsia="Times New Roman" w:hAnsi="Times New Roman" w:cs="Times New Roman"/>
          <w:b/>
          <w:sz w:val="20"/>
          <w:szCs w:val="20"/>
          <w:lang w:val="sr-Cyrl-RS"/>
        </w:rPr>
      </w:pPr>
    </w:p>
    <w:p w:rsidR="00AB1BF3" w:rsidRPr="00AB1BF3" w:rsidRDefault="00AB1BF3" w:rsidP="00AB1BF3">
      <w:pPr>
        <w:spacing w:after="0" w:line="240" w:lineRule="auto"/>
        <w:rPr>
          <w:rFonts w:ascii="Times New Roman" w:eastAsia="Times New Roman" w:hAnsi="Times New Roman" w:cs="Times New Roman"/>
          <w:b/>
          <w:sz w:val="20"/>
          <w:szCs w:val="20"/>
          <w:lang w:val="sr-Cyrl-RS"/>
        </w:rPr>
      </w:pPr>
    </w:p>
    <w:p w:rsidR="00AB1BF3" w:rsidRPr="00AB1BF3" w:rsidRDefault="00AB1BF3" w:rsidP="00AB1BF3">
      <w:pPr>
        <w:spacing w:after="0" w:line="240" w:lineRule="auto"/>
        <w:rPr>
          <w:rFonts w:ascii="Times New Roman" w:eastAsia="Times New Roman" w:hAnsi="Times New Roman" w:cs="Times New Roman"/>
          <w:sz w:val="20"/>
          <w:szCs w:val="20"/>
          <w:lang w:val="sr-Cyrl-CS"/>
        </w:rPr>
      </w:pPr>
      <w:r w:rsidRPr="00AB1BF3">
        <w:rPr>
          <w:rFonts w:ascii="Times New Roman" w:eastAsia="Times New Roman" w:hAnsi="Times New Roman" w:cs="Times New Roman"/>
          <w:b/>
          <w:sz w:val="20"/>
          <w:szCs w:val="20"/>
          <w:lang w:val="sr-Cyrl-CS"/>
        </w:rPr>
        <w:t>Напомена:</w:t>
      </w:r>
      <w:r w:rsidRPr="00AB1BF3">
        <w:rPr>
          <w:rFonts w:ascii="Times New Roman" w:eastAsia="Times New Roman" w:hAnsi="Times New Roman" w:cs="Times New Roman"/>
          <w:sz w:val="20"/>
          <w:szCs w:val="20"/>
          <w:lang w:val="sr-Cyrl-CS"/>
        </w:rPr>
        <w:t xml:space="preserve"> Образац структуре цене понуђач мора да попуни, потпише и овери печатом, чиме потврђује да су тачни подаци који су у обрасцу наведени.</w:t>
      </w:r>
    </w:p>
    <w:p w:rsidR="00AB1BF3" w:rsidRPr="00AB1BF3" w:rsidRDefault="00AB1BF3" w:rsidP="00AB1BF3">
      <w:pPr>
        <w:spacing w:after="0" w:line="240" w:lineRule="auto"/>
        <w:jc w:val="both"/>
        <w:rPr>
          <w:rFonts w:ascii="Times New Roman" w:eastAsia="Times New Roman" w:hAnsi="Times New Roman" w:cs="Times New Roman"/>
          <w:sz w:val="20"/>
          <w:szCs w:val="20"/>
          <w:lang w:val="sr-Cyrl-CS"/>
        </w:rPr>
      </w:pPr>
      <w:r w:rsidRPr="00AB1BF3">
        <w:rPr>
          <w:rFonts w:ascii="Times New Roman" w:eastAsia="Times New Roman" w:hAnsi="Times New Roman" w:cs="Times New Roman"/>
          <w:sz w:val="20"/>
          <w:szCs w:val="20"/>
          <w:lang w:val="sr-Cyrl-CS"/>
        </w:rPr>
        <w:t>Уколико понуђачи подносе заједничку понуду, група понуђача може да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структуре цене.</w:t>
      </w:r>
    </w:p>
    <w:p w:rsidR="00AB1BF3" w:rsidRPr="00AB1BF3" w:rsidRDefault="00AB1BF3" w:rsidP="00AB1BF3">
      <w:pPr>
        <w:spacing w:after="0" w:line="240" w:lineRule="auto"/>
        <w:rPr>
          <w:rFonts w:ascii="Times New Roman" w:eastAsia="Times New Roman" w:hAnsi="Times New Roman" w:cs="Times New Roman"/>
          <w:sz w:val="20"/>
          <w:szCs w:val="20"/>
          <w:lang w:val="ru-RU"/>
        </w:rPr>
      </w:pPr>
    </w:p>
    <w:p w:rsidR="00AB1BF3" w:rsidRPr="00AB1BF3" w:rsidRDefault="00AB1BF3" w:rsidP="00AB1BF3">
      <w:pPr>
        <w:spacing w:after="0" w:line="240" w:lineRule="auto"/>
        <w:rPr>
          <w:rFonts w:ascii="Times New Roman" w:eastAsia="Times New Roman" w:hAnsi="Times New Roman" w:cs="Times New Roman"/>
          <w:sz w:val="20"/>
          <w:szCs w:val="20"/>
          <w:lang w:val="ru-RU"/>
        </w:rPr>
      </w:pPr>
    </w:p>
    <w:p w:rsidR="00AB1BF3" w:rsidRPr="00AB1BF3" w:rsidRDefault="00AB1BF3" w:rsidP="00AB1BF3">
      <w:pPr>
        <w:spacing w:after="0" w:line="240" w:lineRule="auto"/>
        <w:rPr>
          <w:rFonts w:ascii="Times New Roman" w:eastAsia="Times New Roman" w:hAnsi="Times New Roman" w:cs="Times New Roman"/>
          <w:sz w:val="20"/>
          <w:szCs w:val="20"/>
          <w:lang w:val="ru-RU"/>
        </w:rPr>
      </w:pPr>
    </w:p>
    <w:p w:rsidR="00AB1BF3" w:rsidRPr="00AB1BF3" w:rsidRDefault="00AB1BF3" w:rsidP="00AB1BF3">
      <w:pPr>
        <w:spacing w:after="0" w:line="240" w:lineRule="auto"/>
        <w:rPr>
          <w:rFonts w:ascii="Times New Roman" w:eastAsia="Times New Roman" w:hAnsi="Times New Roman" w:cs="Times New Roman"/>
          <w:sz w:val="20"/>
          <w:szCs w:val="20"/>
          <w:lang w:val="ru-RU"/>
        </w:rPr>
      </w:pPr>
    </w:p>
    <w:p w:rsidR="00AB1BF3" w:rsidRPr="00AB1BF3" w:rsidRDefault="00AB1BF3" w:rsidP="00AB1BF3">
      <w:pPr>
        <w:spacing w:after="0" w:line="240" w:lineRule="auto"/>
        <w:rPr>
          <w:rFonts w:ascii="Times New Roman" w:eastAsia="Times New Roman" w:hAnsi="Times New Roman" w:cs="Times New Roman"/>
          <w:sz w:val="20"/>
          <w:szCs w:val="20"/>
          <w:lang w:val="ru-RU"/>
        </w:rPr>
      </w:pPr>
    </w:p>
    <w:p w:rsidR="00AB1BF3" w:rsidRPr="00AB1BF3" w:rsidRDefault="00AB1BF3" w:rsidP="00AB1BF3">
      <w:pPr>
        <w:spacing w:after="0" w:line="240" w:lineRule="auto"/>
        <w:rPr>
          <w:rFonts w:ascii="Times New Roman" w:eastAsia="Times New Roman" w:hAnsi="Times New Roman" w:cs="Times New Roman"/>
          <w:sz w:val="20"/>
          <w:szCs w:val="20"/>
          <w:lang w:val="ru-RU"/>
        </w:rPr>
      </w:pPr>
    </w:p>
    <w:p w:rsidR="00AB1BF3" w:rsidRPr="00AB1BF3" w:rsidRDefault="00AB1BF3" w:rsidP="00AB1BF3">
      <w:pPr>
        <w:spacing w:after="0" w:line="240" w:lineRule="auto"/>
        <w:rPr>
          <w:rFonts w:ascii="Times New Roman" w:eastAsia="Times New Roman" w:hAnsi="Times New Roman" w:cs="Times New Roman"/>
          <w:b/>
          <w:bCs/>
          <w:sz w:val="24"/>
          <w:szCs w:val="24"/>
          <w:lang w:val="ru-RU"/>
        </w:rPr>
        <w:sectPr w:rsidR="00AB1BF3" w:rsidRPr="00AB1BF3">
          <w:pgSz w:w="15840" w:h="12240" w:orient="landscape"/>
          <w:pgMar w:top="850" w:right="562" w:bottom="850" w:left="562" w:header="706" w:footer="432" w:gutter="0"/>
          <w:cols w:space="720"/>
        </w:sectPr>
      </w:pPr>
    </w:p>
    <w:p w:rsidR="00AB1BF3" w:rsidRPr="00AB1BF3" w:rsidRDefault="00AB1BF3" w:rsidP="00AB1BF3">
      <w:pPr>
        <w:spacing w:after="0" w:line="240" w:lineRule="auto"/>
        <w:jc w:val="center"/>
        <w:rPr>
          <w:rFonts w:ascii="Times New Roman" w:eastAsia="Times New Roman" w:hAnsi="Times New Roman" w:cs="Times New Roman"/>
          <w:b/>
          <w:bCs/>
          <w:sz w:val="24"/>
          <w:szCs w:val="24"/>
          <w:lang w:val="sr-Cyrl-RS"/>
        </w:rPr>
      </w:pPr>
      <w:r w:rsidRPr="00AB1BF3">
        <w:rPr>
          <w:rFonts w:ascii="Times New Roman" w:eastAsia="Times New Roman" w:hAnsi="Times New Roman" w:cs="Times New Roman"/>
          <w:b/>
          <w:bCs/>
          <w:sz w:val="24"/>
          <w:szCs w:val="24"/>
          <w:lang w:val="en-US"/>
        </w:rPr>
        <w:lastRenderedPageBreak/>
        <w:t>VIII</w:t>
      </w:r>
      <w:r w:rsidRPr="00AB1BF3">
        <w:rPr>
          <w:rFonts w:ascii="Times New Roman" w:eastAsia="Times New Roman" w:hAnsi="Times New Roman" w:cs="Times New Roman"/>
          <w:b/>
          <w:bCs/>
          <w:sz w:val="24"/>
          <w:szCs w:val="24"/>
          <w:lang w:val="sr-Cyrl-RS"/>
        </w:rPr>
        <w:t xml:space="preserve"> – МОДЕЛ УГОВОРА</w:t>
      </w:r>
    </w:p>
    <w:p w:rsidR="00AB1BF3" w:rsidRPr="00AB1BF3" w:rsidRDefault="00AB1BF3" w:rsidP="00AB1BF3">
      <w:pPr>
        <w:spacing w:after="0" w:line="240" w:lineRule="auto"/>
        <w:rPr>
          <w:rFonts w:ascii="Times New Roman" w:eastAsia="Times New Roman" w:hAnsi="Times New Roman" w:cs="Times New Roman"/>
          <w:smallCaps/>
          <w:sz w:val="24"/>
          <w:szCs w:val="24"/>
          <w:lang w:val="sr-Cyrl-RS"/>
        </w:rPr>
      </w:pPr>
    </w:p>
    <w:p w:rsidR="00AB1BF3" w:rsidRPr="00AB1BF3" w:rsidRDefault="00AB1BF3" w:rsidP="00AB1BF3">
      <w:pPr>
        <w:spacing w:after="0" w:line="240" w:lineRule="auto"/>
        <w:jc w:val="both"/>
        <w:rPr>
          <w:rFonts w:ascii="Times New Roman" w:eastAsia="Times New Roman" w:hAnsi="Times New Roman" w:cs="Times New Roman"/>
          <w:sz w:val="24"/>
          <w:szCs w:val="24"/>
          <w:lang w:val="sr-Cyrl-RS"/>
        </w:rPr>
      </w:pPr>
      <w:r w:rsidRPr="00AB1BF3">
        <w:rPr>
          <w:rFonts w:ascii="Times New Roman" w:eastAsia="Times New Roman" w:hAnsi="Times New Roman" w:cs="Times New Roman"/>
          <w:sz w:val="24"/>
          <w:szCs w:val="24"/>
          <w:lang w:val="sr-Cyrl-RS"/>
        </w:rPr>
        <w:t xml:space="preserve">ЈКП «Комуналпројект» са седиштем у Бачкој Паланци, улица Трг братства јединства 40, ПИБ: 100495492, Матични број: 08081255, Број рачуна: 170-0030022435000-60  Назив банке: </w:t>
      </w:r>
      <w:r w:rsidRPr="00AB1BF3">
        <w:rPr>
          <w:rFonts w:ascii="Times New Roman" w:eastAsia="Times New Roman" w:hAnsi="Times New Roman" w:cs="Times New Roman"/>
          <w:sz w:val="24"/>
          <w:szCs w:val="24"/>
          <w:lang w:val="en-US"/>
        </w:rPr>
        <w:t>Uni</w:t>
      </w:r>
      <w:r w:rsidRPr="00AB1BF3">
        <w:rPr>
          <w:rFonts w:ascii="Times New Roman" w:eastAsia="Times New Roman" w:hAnsi="Times New Roman" w:cs="Times New Roman"/>
          <w:sz w:val="24"/>
          <w:szCs w:val="24"/>
          <w:lang w:val="sr-Cyrl-RS"/>
        </w:rPr>
        <w:t xml:space="preserve"> </w:t>
      </w:r>
      <w:r w:rsidRPr="00AB1BF3">
        <w:rPr>
          <w:rFonts w:ascii="Times New Roman" w:eastAsia="Times New Roman" w:hAnsi="Times New Roman" w:cs="Times New Roman"/>
          <w:sz w:val="24"/>
          <w:szCs w:val="24"/>
          <w:lang w:val="en-US"/>
        </w:rPr>
        <w:t>Credit</w:t>
      </w:r>
      <w:r w:rsidRPr="00AB1BF3">
        <w:rPr>
          <w:rFonts w:ascii="Times New Roman" w:eastAsia="Times New Roman" w:hAnsi="Times New Roman" w:cs="Times New Roman"/>
          <w:sz w:val="24"/>
          <w:szCs w:val="24"/>
          <w:lang w:val="sr-Cyrl-RS"/>
        </w:rPr>
        <w:t xml:space="preserve"> банка, Телефон: 021 755 0 100 Телефакс: 021 6042 241, </w:t>
      </w:r>
      <w:r w:rsidRPr="00AB1BF3">
        <w:rPr>
          <w:rFonts w:ascii="Times New Roman" w:eastAsia="Times New Roman" w:hAnsi="Times New Roman" w:cs="Times New Roman"/>
          <w:sz w:val="24"/>
          <w:szCs w:val="24"/>
          <w:lang w:val="sr-Cyrl-CS"/>
        </w:rPr>
        <w:t>кога заступа в.д. директор Ана Жигмунд</w:t>
      </w:r>
      <w:r w:rsidRPr="00AB1BF3">
        <w:rPr>
          <w:rFonts w:ascii="Times New Roman" w:eastAsia="Times New Roman" w:hAnsi="Times New Roman" w:cs="Times New Roman"/>
          <w:sz w:val="24"/>
          <w:szCs w:val="24"/>
          <w:lang w:val="sr-Cyrl-RS"/>
        </w:rPr>
        <w:t xml:space="preserve"> </w:t>
      </w:r>
      <w:r w:rsidRPr="00AB1BF3">
        <w:rPr>
          <w:rFonts w:ascii="Times New Roman" w:eastAsia="Times New Roman" w:hAnsi="Times New Roman" w:cs="Times New Roman"/>
          <w:sz w:val="24"/>
          <w:szCs w:val="24"/>
          <w:lang w:val="sr-Cyrl-CS"/>
        </w:rPr>
        <w:t>(у даљем тексту: Наручилац)</w:t>
      </w:r>
    </w:p>
    <w:p w:rsidR="00AB1BF3" w:rsidRPr="00AB1BF3" w:rsidRDefault="00AB1BF3" w:rsidP="00AB1BF3">
      <w:pPr>
        <w:spacing w:after="0" w:line="240" w:lineRule="auto"/>
        <w:rPr>
          <w:rFonts w:ascii="Times New Roman" w:eastAsia="Times New Roman" w:hAnsi="Times New Roman" w:cs="Times New Roman"/>
          <w:bCs/>
          <w:sz w:val="24"/>
          <w:szCs w:val="24"/>
          <w:lang w:val="sr-Cyrl-CS"/>
        </w:rPr>
      </w:pPr>
    </w:p>
    <w:p w:rsidR="00AB1BF3" w:rsidRPr="00AB1BF3" w:rsidRDefault="00AB1BF3" w:rsidP="00AB1BF3">
      <w:pPr>
        <w:spacing w:after="0" w:line="240" w:lineRule="auto"/>
        <w:rPr>
          <w:rFonts w:ascii="Times New Roman" w:eastAsia="Times New Roman" w:hAnsi="Times New Roman" w:cs="Times New Roman"/>
          <w:bCs/>
          <w:sz w:val="24"/>
          <w:szCs w:val="24"/>
          <w:lang w:val="ru-RU"/>
        </w:rPr>
      </w:pPr>
      <w:r w:rsidRPr="00AB1BF3">
        <w:rPr>
          <w:rFonts w:ascii="Times New Roman" w:eastAsia="Times New Roman" w:hAnsi="Times New Roman" w:cs="Times New Roman"/>
          <w:bCs/>
          <w:sz w:val="24"/>
          <w:szCs w:val="24"/>
          <w:lang w:val="sr-Cyrl-CS"/>
        </w:rPr>
        <w:t>и</w:t>
      </w: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r w:rsidRPr="00AB1BF3">
        <w:rPr>
          <w:rFonts w:ascii="Times New Roman" w:eastAsia="Times New Roman" w:hAnsi="Times New Roman" w:cs="Times New Roman"/>
          <w:b/>
          <w:sz w:val="24"/>
          <w:szCs w:val="24"/>
          <w:lang w:val="ru-RU"/>
        </w:rPr>
        <w:t>__________________________________</w:t>
      </w:r>
      <w:r w:rsidRPr="00AB1BF3">
        <w:rPr>
          <w:rFonts w:ascii="Times New Roman" w:eastAsia="Times New Roman" w:hAnsi="Times New Roman" w:cs="Times New Roman"/>
          <w:sz w:val="24"/>
          <w:szCs w:val="24"/>
          <w:u w:val="single"/>
          <w:lang w:val="sr-Cyrl-CS"/>
        </w:rPr>
        <w:tab/>
      </w:r>
      <w:r w:rsidRPr="00AB1BF3">
        <w:rPr>
          <w:rFonts w:ascii="Times New Roman" w:eastAsia="Times New Roman" w:hAnsi="Times New Roman" w:cs="Times New Roman"/>
          <w:sz w:val="24"/>
          <w:szCs w:val="24"/>
          <w:u w:val="single"/>
          <w:lang w:val="sr-Cyrl-CS"/>
        </w:rPr>
        <w:tab/>
      </w:r>
      <w:r w:rsidRPr="00AB1BF3">
        <w:rPr>
          <w:rFonts w:ascii="Times New Roman" w:eastAsia="Times New Roman" w:hAnsi="Times New Roman" w:cs="Times New Roman"/>
          <w:sz w:val="24"/>
          <w:szCs w:val="24"/>
          <w:u w:val="single"/>
          <w:lang w:val="sr-Cyrl-CS"/>
        </w:rPr>
        <w:tab/>
      </w:r>
      <w:r w:rsidRPr="00AB1BF3">
        <w:rPr>
          <w:rFonts w:ascii="Times New Roman" w:eastAsia="Times New Roman" w:hAnsi="Times New Roman" w:cs="Times New Roman"/>
          <w:sz w:val="24"/>
          <w:szCs w:val="24"/>
          <w:u w:val="single"/>
          <w:lang w:val="ru-RU"/>
        </w:rPr>
        <w:t xml:space="preserve"> ,</w:t>
      </w:r>
      <w:r w:rsidRPr="00AB1BF3">
        <w:rPr>
          <w:rFonts w:ascii="Times New Roman" w:eastAsia="Times New Roman" w:hAnsi="Times New Roman" w:cs="Times New Roman"/>
          <w:sz w:val="24"/>
          <w:szCs w:val="24"/>
          <w:lang w:val="ru-RU"/>
        </w:rPr>
        <w:t xml:space="preserve"> са седиштем у _______________________, улица _________</w:t>
      </w:r>
      <w:r w:rsidRPr="00AB1BF3">
        <w:rPr>
          <w:rFonts w:ascii="Times New Roman" w:eastAsia="Times New Roman" w:hAnsi="Times New Roman" w:cs="Times New Roman"/>
          <w:sz w:val="24"/>
          <w:szCs w:val="24"/>
          <w:u w:val="single"/>
          <w:lang w:val="sr-Cyrl-CS"/>
        </w:rPr>
        <w:t xml:space="preserve"> </w:t>
      </w:r>
      <w:r w:rsidRPr="00AB1BF3">
        <w:rPr>
          <w:rFonts w:ascii="Times New Roman" w:eastAsia="Times New Roman" w:hAnsi="Times New Roman" w:cs="Times New Roman"/>
          <w:sz w:val="24"/>
          <w:szCs w:val="24"/>
          <w:u w:val="single"/>
          <w:lang w:val="ru-RU"/>
        </w:rPr>
        <w:t xml:space="preserve">____________________    </w:t>
      </w:r>
      <w:r w:rsidRPr="00AB1BF3">
        <w:rPr>
          <w:rFonts w:ascii="Times New Roman" w:eastAsia="Times New Roman" w:hAnsi="Times New Roman" w:cs="Times New Roman"/>
          <w:sz w:val="24"/>
          <w:szCs w:val="24"/>
          <w:lang w:val="ru-RU"/>
        </w:rPr>
        <w:t>, ПИБ: ________________, Матични број: _____________________, Број рачуна: _______________________, Назив банке: _________________________, Телефон: ____________________ Телефакс: ______________________</w:t>
      </w:r>
    </w:p>
    <w:p w:rsidR="00AB1BF3" w:rsidRPr="00AB1BF3" w:rsidRDefault="00AB1BF3" w:rsidP="00AB1BF3">
      <w:pPr>
        <w:spacing w:after="0" w:line="240" w:lineRule="auto"/>
        <w:rPr>
          <w:rFonts w:ascii="Times New Roman" w:eastAsia="Times New Roman" w:hAnsi="Times New Roman" w:cs="Times New Roman"/>
          <w:sz w:val="24"/>
          <w:szCs w:val="24"/>
          <w:lang w:val="ru-RU"/>
        </w:rPr>
      </w:pPr>
      <w:r w:rsidRPr="00AB1BF3">
        <w:rPr>
          <w:rFonts w:ascii="Times New Roman" w:eastAsia="Times New Roman" w:hAnsi="Times New Roman" w:cs="Times New Roman"/>
          <w:sz w:val="24"/>
          <w:szCs w:val="24"/>
          <w:lang w:val="sr-Cyrl-CS"/>
        </w:rPr>
        <w:t xml:space="preserve">кога заступа: </w:t>
      </w:r>
      <w:r w:rsidRPr="00AB1BF3">
        <w:rPr>
          <w:rFonts w:ascii="Times New Roman" w:eastAsia="Times New Roman" w:hAnsi="Times New Roman" w:cs="Times New Roman"/>
          <w:sz w:val="24"/>
          <w:szCs w:val="24"/>
          <w:lang w:val="ru-RU"/>
        </w:rPr>
        <w:t xml:space="preserve">_______________________________, </w:t>
      </w:r>
    </w:p>
    <w:p w:rsidR="00AB1BF3" w:rsidRPr="00AB1BF3" w:rsidRDefault="00AB1BF3" w:rsidP="00AB1BF3">
      <w:pPr>
        <w:spacing w:after="0" w:line="240" w:lineRule="auto"/>
        <w:rPr>
          <w:rFonts w:ascii="Times New Roman" w:eastAsia="Times New Roman" w:hAnsi="Times New Roman" w:cs="Times New Roman"/>
          <w:sz w:val="24"/>
          <w:szCs w:val="24"/>
          <w:lang w:val="ru-RU"/>
        </w:rPr>
      </w:pPr>
    </w:p>
    <w:p w:rsidR="00AB1BF3" w:rsidRPr="00AB1BF3" w:rsidRDefault="00AB1BF3" w:rsidP="00AB1BF3">
      <w:pPr>
        <w:spacing w:after="0" w:line="240" w:lineRule="auto"/>
        <w:rPr>
          <w:rFonts w:ascii="Times New Roman" w:eastAsia="Times New Roman" w:hAnsi="Times New Roman" w:cs="Times New Roman"/>
          <w:bCs/>
          <w:sz w:val="24"/>
          <w:szCs w:val="24"/>
          <w:lang w:val="ru-RU"/>
        </w:rPr>
      </w:pPr>
      <w:r w:rsidRPr="00AB1BF3">
        <w:rPr>
          <w:rFonts w:ascii="Times New Roman" w:eastAsia="Times New Roman" w:hAnsi="Times New Roman" w:cs="Times New Roman"/>
          <w:sz w:val="24"/>
          <w:szCs w:val="24"/>
          <w:lang w:val="ru-RU"/>
        </w:rPr>
        <w:t>остали чланови групе понуђача:</w:t>
      </w:r>
    </w:p>
    <w:p w:rsidR="00AB1BF3" w:rsidRPr="00AB1BF3" w:rsidRDefault="00AB1BF3" w:rsidP="00AB1BF3">
      <w:pPr>
        <w:spacing w:after="0" w:line="240" w:lineRule="auto"/>
        <w:jc w:val="both"/>
        <w:rPr>
          <w:rFonts w:ascii="Times New Roman" w:eastAsia="Times New Roman" w:hAnsi="Times New Roman" w:cs="Times New Roman"/>
          <w:b/>
          <w:sz w:val="24"/>
          <w:szCs w:val="24"/>
          <w:lang w:val="sr-Cyrl-CS"/>
        </w:rPr>
      </w:pP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r w:rsidRPr="00AB1BF3">
        <w:rPr>
          <w:rFonts w:ascii="Times New Roman" w:eastAsia="Times New Roman" w:hAnsi="Times New Roman" w:cs="Times New Roman"/>
          <w:b/>
          <w:sz w:val="24"/>
          <w:szCs w:val="24"/>
          <w:lang w:val="ru-RU"/>
        </w:rPr>
        <w:t>__________________________________</w:t>
      </w:r>
      <w:r w:rsidRPr="00AB1BF3">
        <w:rPr>
          <w:rFonts w:ascii="Times New Roman" w:eastAsia="Times New Roman" w:hAnsi="Times New Roman" w:cs="Times New Roman"/>
          <w:sz w:val="24"/>
          <w:szCs w:val="24"/>
          <w:u w:val="single"/>
          <w:lang w:val="sr-Cyrl-CS"/>
        </w:rPr>
        <w:tab/>
      </w:r>
      <w:r w:rsidRPr="00AB1BF3">
        <w:rPr>
          <w:rFonts w:ascii="Times New Roman" w:eastAsia="Times New Roman" w:hAnsi="Times New Roman" w:cs="Times New Roman"/>
          <w:sz w:val="24"/>
          <w:szCs w:val="24"/>
          <w:u w:val="single"/>
          <w:lang w:val="sr-Cyrl-CS"/>
        </w:rPr>
        <w:tab/>
      </w:r>
      <w:r w:rsidRPr="00AB1BF3">
        <w:rPr>
          <w:rFonts w:ascii="Times New Roman" w:eastAsia="Times New Roman" w:hAnsi="Times New Roman" w:cs="Times New Roman"/>
          <w:sz w:val="24"/>
          <w:szCs w:val="24"/>
          <w:u w:val="single"/>
          <w:lang w:val="sr-Cyrl-CS"/>
        </w:rPr>
        <w:tab/>
      </w:r>
      <w:r w:rsidRPr="00AB1BF3">
        <w:rPr>
          <w:rFonts w:ascii="Times New Roman" w:eastAsia="Times New Roman" w:hAnsi="Times New Roman" w:cs="Times New Roman"/>
          <w:sz w:val="24"/>
          <w:szCs w:val="24"/>
          <w:u w:val="single"/>
          <w:lang w:val="ru-RU"/>
        </w:rPr>
        <w:t xml:space="preserve"> ,</w:t>
      </w:r>
      <w:r w:rsidRPr="00AB1BF3">
        <w:rPr>
          <w:rFonts w:ascii="Times New Roman" w:eastAsia="Times New Roman" w:hAnsi="Times New Roman" w:cs="Times New Roman"/>
          <w:sz w:val="24"/>
          <w:szCs w:val="24"/>
          <w:lang w:val="ru-RU"/>
        </w:rPr>
        <w:t xml:space="preserve"> са седиштем у _______________________, улица _________</w:t>
      </w:r>
      <w:r w:rsidRPr="00AB1BF3">
        <w:rPr>
          <w:rFonts w:ascii="Times New Roman" w:eastAsia="Times New Roman" w:hAnsi="Times New Roman" w:cs="Times New Roman"/>
          <w:sz w:val="24"/>
          <w:szCs w:val="24"/>
          <w:u w:val="single"/>
          <w:lang w:val="sr-Cyrl-CS"/>
        </w:rPr>
        <w:t xml:space="preserve"> </w:t>
      </w:r>
      <w:r w:rsidRPr="00AB1BF3">
        <w:rPr>
          <w:rFonts w:ascii="Times New Roman" w:eastAsia="Times New Roman" w:hAnsi="Times New Roman" w:cs="Times New Roman"/>
          <w:sz w:val="24"/>
          <w:szCs w:val="24"/>
          <w:u w:val="single"/>
          <w:lang w:val="ru-RU"/>
        </w:rPr>
        <w:t>______________</w:t>
      </w:r>
      <w:r w:rsidRPr="00AB1BF3">
        <w:rPr>
          <w:rFonts w:ascii="Times New Roman" w:eastAsia="Times New Roman" w:hAnsi="Times New Roman" w:cs="Times New Roman"/>
          <w:sz w:val="24"/>
          <w:szCs w:val="24"/>
          <w:u w:val="single"/>
          <w:lang w:val="sr-Cyrl-CS"/>
        </w:rPr>
        <w:t xml:space="preserve"> </w:t>
      </w:r>
      <w:r w:rsidRPr="00AB1BF3">
        <w:rPr>
          <w:rFonts w:ascii="Times New Roman" w:eastAsia="Times New Roman" w:hAnsi="Times New Roman" w:cs="Times New Roman"/>
          <w:sz w:val="24"/>
          <w:szCs w:val="24"/>
          <w:lang w:val="sr-Cyrl-CS"/>
        </w:rPr>
        <w:t>бр.</w:t>
      </w:r>
      <w:r w:rsidRPr="00AB1BF3">
        <w:rPr>
          <w:rFonts w:ascii="Times New Roman" w:eastAsia="Times New Roman" w:hAnsi="Times New Roman" w:cs="Times New Roman"/>
          <w:sz w:val="24"/>
          <w:szCs w:val="24"/>
          <w:u w:val="single"/>
          <w:lang w:val="sr-Cyrl-CS"/>
        </w:rPr>
        <w:t xml:space="preserve"> </w:t>
      </w:r>
      <w:r w:rsidRPr="00AB1BF3">
        <w:rPr>
          <w:rFonts w:ascii="Times New Roman" w:eastAsia="Times New Roman" w:hAnsi="Times New Roman" w:cs="Times New Roman"/>
          <w:sz w:val="24"/>
          <w:szCs w:val="24"/>
          <w:u w:val="single"/>
          <w:lang w:val="ru-RU"/>
        </w:rPr>
        <w:t xml:space="preserve">___    </w:t>
      </w:r>
      <w:r w:rsidRPr="00AB1BF3">
        <w:rPr>
          <w:rFonts w:ascii="Times New Roman" w:eastAsia="Times New Roman" w:hAnsi="Times New Roman" w:cs="Times New Roman"/>
          <w:sz w:val="24"/>
          <w:szCs w:val="24"/>
          <w:lang w:val="ru-RU"/>
        </w:rPr>
        <w:t>, ПИБ: ________________, Матични број: _____________________, Број рачуна: _______________________, Назив банке: _________________________, Телефон: ____________________ Телефакс: ______________________</w:t>
      </w:r>
    </w:p>
    <w:p w:rsidR="00AB1BF3" w:rsidRPr="00AB1BF3" w:rsidRDefault="00AB1BF3" w:rsidP="00AB1BF3">
      <w:pPr>
        <w:spacing w:after="0" w:line="240" w:lineRule="auto"/>
        <w:jc w:val="both"/>
        <w:rPr>
          <w:rFonts w:ascii="Times New Roman" w:eastAsia="Times New Roman" w:hAnsi="Times New Roman" w:cs="Times New Roman"/>
          <w:sz w:val="24"/>
          <w:szCs w:val="24"/>
          <w:lang w:val="sr-Cyrl-CS"/>
        </w:rPr>
      </w:pPr>
      <w:r w:rsidRPr="00AB1BF3">
        <w:rPr>
          <w:rFonts w:ascii="Times New Roman" w:eastAsia="Times New Roman" w:hAnsi="Times New Roman" w:cs="Times New Roman"/>
          <w:sz w:val="24"/>
          <w:szCs w:val="24"/>
          <w:lang w:val="sr-Cyrl-CS"/>
        </w:rPr>
        <w:t xml:space="preserve">ког заступа: </w:t>
      </w:r>
      <w:r w:rsidRPr="00AB1BF3">
        <w:rPr>
          <w:rFonts w:ascii="Times New Roman" w:eastAsia="Times New Roman" w:hAnsi="Times New Roman" w:cs="Times New Roman"/>
          <w:sz w:val="24"/>
          <w:szCs w:val="24"/>
          <w:lang w:val="ru-RU"/>
        </w:rPr>
        <w:t xml:space="preserve">_______________________________, </w:t>
      </w:r>
    </w:p>
    <w:p w:rsidR="00AB1BF3" w:rsidRPr="00AB1BF3" w:rsidRDefault="00AB1BF3" w:rsidP="00AB1BF3">
      <w:pPr>
        <w:spacing w:after="0" w:line="240" w:lineRule="auto"/>
        <w:jc w:val="both"/>
        <w:rPr>
          <w:rFonts w:ascii="Times New Roman" w:eastAsia="Times New Roman" w:hAnsi="Times New Roman" w:cs="Times New Roman"/>
          <w:sz w:val="24"/>
          <w:szCs w:val="24"/>
          <w:lang w:val="sr-Cyrl-CS"/>
        </w:rPr>
      </w:pP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r w:rsidRPr="00AB1BF3">
        <w:rPr>
          <w:rFonts w:ascii="Times New Roman" w:eastAsia="Times New Roman" w:hAnsi="Times New Roman" w:cs="Times New Roman"/>
          <w:sz w:val="24"/>
          <w:szCs w:val="24"/>
          <w:lang w:val="ru-RU"/>
        </w:rPr>
        <w:t xml:space="preserve">остали чланови групе понуђача: </w:t>
      </w: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r w:rsidRPr="00AB1BF3">
        <w:rPr>
          <w:rFonts w:ascii="Times New Roman" w:eastAsia="Times New Roman" w:hAnsi="Times New Roman" w:cs="Times New Roman"/>
          <w:b/>
          <w:bCs/>
          <w:i/>
          <w:iCs/>
          <w:sz w:val="24"/>
          <w:szCs w:val="24"/>
          <w:lang w:val="ru-RU"/>
        </w:rPr>
        <w:t>______________________________________</w:t>
      </w:r>
      <w:r w:rsidRPr="00AB1BF3">
        <w:rPr>
          <w:rFonts w:ascii="Times New Roman" w:eastAsia="Times New Roman" w:hAnsi="Times New Roman" w:cs="Times New Roman"/>
          <w:sz w:val="24"/>
          <w:szCs w:val="24"/>
          <w:lang w:val="ru-RU"/>
        </w:rPr>
        <w:t>, са седиштем у ___________________________, улица ________________________ бр. ____</w:t>
      </w:r>
      <w:r w:rsidRPr="00AB1BF3">
        <w:rPr>
          <w:rFonts w:ascii="Times New Roman" w:eastAsia="Times New Roman" w:hAnsi="Times New Roman" w:cs="Times New Roman"/>
          <w:i/>
          <w:iCs/>
          <w:sz w:val="24"/>
          <w:szCs w:val="24"/>
          <w:lang w:val="ru-RU"/>
        </w:rPr>
        <w:t xml:space="preserve">, </w:t>
      </w:r>
      <w:r w:rsidRPr="00AB1BF3">
        <w:rPr>
          <w:rFonts w:ascii="Times New Roman" w:eastAsia="Times New Roman" w:hAnsi="Times New Roman" w:cs="Times New Roman"/>
          <w:sz w:val="24"/>
          <w:szCs w:val="24"/>
          <w:lang w:val="ru-RU"/>
        </w:rPr>
        <w:t>ПИБ: __________________, матични број: ____________________, ког заступа _______________________________________________</w:t>
      </w:r>
    </w:p>
    <w:p w:rsidR="00AB1BF3" w:rsidRPr="00AB1BF3" w:rsidRDefault="00AB1BF3" w:rsidP="00AB1BF3">
      <w:pPr>
        <w:spacing w:after="0" w:line="240" w:lineRule="auto"/>
        <w:jc w:val="both"/>
        <w:rPr>
          <w:rFonts w:ascii="Times New Roman" w:eastAsia="Times New Roman" w:hAnsi="Times New Roman" w:cs="Times New Roman"/>
          <w:b/>
          <w:bCs/>
          <w:i/>
          <w:iCs/>
          <w:sz w:val="24"/>
          <w:szCs w:val="24"/>
          <w:lang w:val="ru-RU"/>
        </w:rPr>
      </w:pP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r w:rsidRPr="00AB1BF3">
        <w:rPr>
          <w:rFonts w:ascii="Times New Roman" w:eastAsia="Times New Roman" w:hAnsi="Times New Roman" w:cs="Times New Roman"/>
          <w:b/>
          <w:bCs/>
          <w:i/>
          <w:iCs/>
          <w:sz w:val="24"/>
          <w:szCs w:val="24"/>
          <w:lang w:val="ru-RU"/>
        </w:rPr>
        <w:t>______________________________________</w:t>
      </w:r>
      <w:r w:rsidRPr="00AB1BF3">
        <w:rPr>
          <w:rFonts w:ascii="Times New Roman" w:eastAsia="Times New Roman" w:hAnsi="Times New Roman" w:cs="Times New Roman"/>
          <w:sz w:val="24"/>
          <w:szCs w:val="24"/>
          <w:lang w:val="ru-RU"/>
        </w:rPr>
        <w:t>, са седиштем у ___________________________, улица ________________________ бр. ____</w:t>
      </w:r>
      <w:r w:rsidRPr="00AB1BF3">
        <w:rPr>
          <w:rFonts w:ascii="Times New Roman" w:eastAsia="Times New Roman" w:hAnsi="Times New Roman" w:cs="Times New Roman"/>
          <w:i/>
          <w:iCs/>
          <w:sz w:val="24"/>
          <w:szCs w:val="24"/>
          <w:lang w:val="ru-RU"/>
        </w:rPr>
        <w:t xml:space="preserve">, </w:t>
      </w:r>
      <w:r w:rsidRPr="00AB1BF3">
        <w:rPr>
          <w:rFonts w:ascii="Times New Roman" w:eastAsia="Times New Roman" w:hAnsi="Times New Roman" w:cs="Times New Roman"/>
          <w:sz w:val="24"/>
          <w:szCs w:val="24"/>
          <w:lang w:val="ru-RU"/>
        </w:rPr>
        <w:t>ПИБ: __________________, матични број: ____________________, ког заступа _______________________________________________</w:t>
      </w: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r w:rsidRPr="00AB1BF3">
        <w:rPr>
          <w:rFonts w:ascii="Times New Roman" w:eastAsia="Times New Roman" w:hAnsi="Times New Roman" w:cs="Times New Roman"/>
          <w:sz w:val="24"/>
          <w:szCs w:val="24"/>
          <w:lang w:val="sr-Cyrl-CS"/>
        </w:rPr>
        <w:t>(у даљем тексту:Добављач)</w:t>
      </w:r>
    </w:p>
    <w:p w:rsidR="00AB1BF3" w:rsidRPr="00AB1BF3" w:rsidRDefault="00AB1BF3" w:rsidP="00AB1BF3">
      <w:pPr>
        <w:autoSpaceDE w:val="0"/>
        <w:autoSpaceDN w:val="0"/>
        <w:adjustRightInd w:val="0"/>
        <w:spacing w:after="0" w:line="240" w:lineRule="auto"/>
        <w:rPr>
          <w:rFonts w:ascii="Times New Roman" w:eastAsia="SimSun" w:hAnsi="Times New Roman" w:cs="Times New Roman"/>
          <w:color w:val="000000"/>
          <w:sz w:val="24"/>
          <w:szCs w:val="24"/>
          <w:lang w:val="ru-RU" w:eastAsia="zh-CN"/>
        </w:rPr>
      </w:pPr>
    </w:p>
    <w:p w:rsidR="00AB1BF3" w:rsidRPr="00AB1BF3" w:rsidRDefault="00AB1BF3" w:rsidP="00AB1BF3">
      <w:pPr>
        <w:autoSpaceDE w:val="0"/>
        <w:autoSpaceDN w:val="0"/>
        <w:adjustRightInd w:val="0"/>
        <w:spacing w:after="0" w:line="240" w:lineRule="auto"/>
        <w:rPr>
          <w:rFonts w:ascii="Times New Roman" w:eastAsia="SimSun" w:hAnsi="Times New Roman" w:cs="Times New Roman"/>
          <w:color w:val="000000"/>
          <w:sz w:val="24"/>
          <w:szCs w:val="24"/>
          <w:lang w:val="ru-RU" w:eastAsia="zh-CN"/>
        </w:rPr>
      </w:pPr>
      <w:r w:rsidRPr="00AB1BF3">
        <w:rPr>
          <w:rFonts w:ascii="Times New Roman" w:eastAsia="SimSun" w:hAnsi="Times New Roman" w:cs="Times New Roman"/>
          <w:color w:val="000000"/>
          <w:sz w:val="24"/>
          <w:szCs w:val="24"/>
          <w:lang w:val="ru-RU" w:eastAsia="zh-CN"/>
        </w:rPr>
        <w:t xml:space="preserve">закључују у Бачкој Паланци следећи: </w:t>
      </w:r>
    </w:p>
    <w:p w:rsidR="00AB1BF3" w:rsidRPr="00AB1BF3" w:rsidRDefault="00AB1BF3" w:rsidP="00AB1BF3">
      <w:pPr>
        <w:autoSpaceDE w:val="0"/>
        <w:autoSpaceDN w:val="0"/>
        <w:adjustRightInd w:val="0"/>
        <w:spacing w:after="0" w:line="240" w:lineRule="auto"/>
        <w:rPr>
          <w:rFonts w:ascii="Times New Roman" w:eastAsia="SimSun" w:hAnsi="Times New Roman" w:cs="Times New Roman"/>
          <w:b/>
          <w:bCs/>
          <w:color w:val="000000"/>
          <w:sz w:val="24"/>
          <w:szCs w:val="24"/>
          <w:lang w:val="ru-RU" w:eastAsia="zh-CN"/>
        </w:rPr>
      </w:pPr>
    </w:p>
    <w:p w:rsidR="00AB1BF3" w:rsidRPr="00AB1BF3" w:rsidRDefault="00AB1BF3" w:rsidP="00AB1BF3">
      <w:pPr>
        <w:autoSpaceDE w:val="0"/>
        <w:autoSpaceDN w:val="0"/>
        <w:adjustRightInd w:val="0"/>
        <w:spacing w:after="0" w:line="240" w:lineRule="auto"/>
        <w:rPr>
          <w:rFonts w:ascii="Times New Roman" w:eastAsia="SimSun" w:hAnsi="Times New Roman" w:cs="Times New Roman"/>
          <w:b/>
          <w:bCs/>
          <w:color w:val="000000"/>
          <w:sz w:val="24"/>
          <w:szCs w:val="24"/>
          <w:lang w:val="ru-RU" w:eastAsia="zh-CN"/>
        </w:rPr>
      </w:pPr>
    </w:p>
    <w:p w:rsidR="00AB1BF3" w:rsidRPr="00AB1BF3" w:rsidRDefault="00AB1BF3" w:rsidP="00AB1BF3">
      <w:pPr>
        <w:autoSpaceDE w:val="0"/>
        <w:autoSpaceDN w:val="0"/>
        <w:adjustRightInd w:val="0"/>
        <w:spacing w:after="0" w:line="240" w:lineRule="auto"/>
        <w:jc w:val="center"/>
        <w:rPr>
          <w:rFonts w:ascii="Times New Roman" w:eastAsia="SimSun" w:hAnsi="Times New Roman" w:cs="Times New Roman"/>
          <w:b/>
          <w:bCs/>
          <w:color w:val="000000"/>
          <w:sz w:val="24"/>
          <w:szCs w:val="24"/>
          <w:lang w:val="ru-RU" w:eastAsia="zh-CN"/>
        </w:rPr>
      </w:pPr>
      <w:r w:rsidRPr="00AB1BF3">
        <w:rPr>
          <w:rFonts w:ascii="Times New Roman" w:eastAsia="SimSun" w:hAnsi="Times New Roman" w:cs="Times New Roman"/>
          <w:b/>
          <w:bCs/>
          <w:color w:val="000000"/>
          <w:sz w:val="24"/>
          <w:szCs w:val="24"/>
          <w:lang w:val="ru-RU" w:eastAsia="zh-CN"/>
        </w:rPr>
        <w:t>УГОВОР</w:t>
      </w:r>
    </w:p>
    <w:p w:rsidR="00AB1BF3" w:rsidRPr="00AB1BF3" w:rsidRDefault="00AB1BF3" w:rsidP="00AB1BF3">
      <w:pPr>
        <w:autoSpaceDE w:val="0"/>
        <w:autoSpaceDN w:val="0"/>
        <w:adjustRightInd w:val="0"/>
        <w:spacing w:after="0" w:line="240" w:lineRule="auto"/>
        <w:jc w:val="center"/>
        <w:rPr>
          <w:rFonts w:ascii="Times New Roman" w:eastAsia="SimSun" w:hAnsi="Times New Roman" w:cs="Times New Roman"/>
          <w:b/>
          <w:bCs/>
          <w:color w:val="000000"/>
          <w:sz w:val="24"/>
          <w:szCs w:val="24"/>
          <w:lang w:val="ru-RU" w:eastAsia="zh-CN"/>
        </w:rPr>
      </w:pPr>
      <w:r w:rsidRPr="00AB1BF3">
        <w:rPr>
          <w:rFonts w:ascii="Times New Roman" w:eastAsia="SimSun" w:hAnsi="Times New Roman" w:cs="Times New Roman"/>
          <w:b/>
          <w:bCs/>
          <w:color w:val="000000"/>
          <w:sz w:val="24"/>
          <w:szCs w:val="24"/>
          <w:lang w:val="ru-RU" w:eastAsia="zh-CN"/>
        </w:rPr>
        <w:t>О ЈАВНОЈ НАБАВЦИ ДОБАРА</w:t>
      </w:r>
    </w:p>
    <w:p w:rsidR="00AB1BF3" w:rsidRPr="00AB1BF3" w:rsidRDefault="00AB1BF3" w:rsidP="00AB1BF3">
      <w:pPr>
        <w:spacing w:after="0" w:line="240" w:lineRule="auto"/>
        <w:jc w:val="center"/>
        <w:rPr>
          <w:rFonts w:ascii="Times New Roman" w:eastAsia="SimSun" w:hAnsi="Times New Roman" w:cs="Times New Roman"/>
          <w:b/>
          <w:bCs/>
          <w:color w:val="000000"/>
          <w:sz w:val="24"/>
          <w:szCs w:val="24"/>
          <w:lang w:val="ru-RU" w:eastAsia="zh-CN"/>
        </w:rPr>
      </w:pPr>
      <w:r w:rsidRPr="00AB1BF3">
        <w:rPr>
          <w:rFonts w:ascii="Times New Roman" w:eastAsia="SimSun" w:hAnsi="Times New Roman" w:cs="Times New Roman"/>
          <w:b/>
          <w:bCs/>
          <w:color w:val="000000"/>
          <w:sz w:val="24"/>
          <w:szCs w:val="24"/>
          <w:lang w:val="ru-RU" w:eastAsia="zh-CN"/>
        </w:rPr>
        <w:t>ЛАБОРАТОРИЈСКИ МАТЕРИЈАЛ,ПРИБОР И ОПРЕМА</w:t>
      </w:r>
    </w:p>
    <w:p w:rsidR="00AB1BF3" w:rsidRPr="00AB1BF3" w:rsidRDefault="00AB1BF3" w:rsidP="00AB1BF3">
      <w:pPr>
        <w:spacing w:after="0" w:line="240" w:lineRule="auto"/>
        <w:jc w:val="center"/>
        <w:rPr>
          <w:rFonts w:ascii="Times New Roman" w:eastAsia="SimSun" w:hAnsi="Times New Roman" w:cs="Times New Roman"/>
          <w:b/>
          <w:bCs/>
          <w:color w:val="000000"/>
          <w:sz w:val="24"/>
          <w:szCs w:val="24"/>
          <w:lang w:val="ru-RU" w:eastAsia="zh-CN"/>
        </w:rPr>
      </w:pPr>
    </w:p>
    <w:p w:rsidR="00AB1BF3" w:rsidRPr="00AB1BF3" w:rsidRDefault="00AB1BF3" w:rsidP="00AB1BF3">
      <w:pPr>
        <w:spacing w:after="0" w:line="240" w:lineRule="auto"/>
        <w:jc w:val="center"/>
        <w:rPr>
          <w:rFonts w:ascii="Times New Roman" w:eastAsia="SimSun" w:hAnsi="Times New Roman" w:cs="Times New Roman"/>
          <w:b/>
          <w:bCs/>
          <w:color w:val="000000"/>
          <w:sz w:val="24"/>
          <w:szCs w:val="24"/>
          <w:lang w:val="ru-RU" w:eastAsia="zh-CN"/>
        </w:rPr>
      </w:pPr>
      <w:r w:rsidRPr="00AB1BF3">
        <w:rPr>
          <w:rFonts w:ascii="Times New Roman" w:eastAsia="SimSun" w:hAnsi="Times New Roman" w:cs="Times New Roman"/>
          <w:b/>
          <w:bCs/>
          <w:color w:val="000000"/>
          <w:sz w:val="24"/>
          <w:szCs w:val="24"/>
          <w:lang w:val="ru-RU" w:eastAsia="zh-CN"/>
        </w:rPr>
        <w:t>Члан 1.</w:t>
      </w:r>
    </w:p>
    <w:p w:rsidR="00AB1BF3" w:rsidRPr="00AB1BF3" w:rsidRDefault="00AB1BF3" w:rsidP="00AB1BF3">
      <w:pPr>
        <w:autoSpaceDE w:val="0"/>
        <w:autoSpaceDN w:val="0"/>
        <w:adjustRightInd w:val="0"/>
        <w:spacing w:after="0" w:line="240" w:lineRule="auto"/>
        <w:jc w:val="center"/>
        <w:rPr>
          <w:rFonts w:ascii="Times New Roman" w:eastAsia="SimSun" w:hAnsi="Times New Roman" w:cs="Times New Roman"/>
          <w:b/>
          <w:bCs/>
          <w:color w:val="000000"/>
          <w:sz w:val="24"/>
          <w:szCs w:val="24"/>
          <w:lang w:val="ru-RU" w:eastAsia="zh-CN"/>
        </w:rPr>
      </w:pPr>
      <w:r w:rsidRPr="00AB1BF3">
        <w:rPr>
          <w:rFonts w:ascii="Times New Roman" w:eastAsia="SimSun" w:hAnsi="Times New Roman" w:cs="Times New Roman"/>
          <w:b/>
          <w:bCs/>
          <w:color w:val="000000"/>
          <w:sz w:val="24"/>
          <w:szCs w:val="24"/>
          <w:lang w:val="ru-RU" w:eastAsia="zh-CN"/>
        </w:rPr>
        <w:t>(Опште одредбе)</w:t>
      </w:r>
    </w:p>
    <w:p w:rsidR="00AB1BF3" w:rsidRPr="00AB1BF3" w:rsidRDefault="00AB1BF3" w:rsidP="00AB1BF3">
      <w:pPr>
        <w:autoSpaceDE w:val="0"/>
        <w:autoSpaceDN w:val="0"/>
        <w:adjustRightInd w:val="0"/>
        <w:spacing w:after="0" w:line="240" w:lineRule="auto"/>
        <w:jc w:val="center"/>
        <w:rPr>
          <w:rFonts w:ascii="Times New Roman" w:eastAsia="SimSun" w:hAnsi="Times New Roman" w:cs="Times New Roman"/>
          <w:color w:val="000000"/>
          <w:sz w:val="24"/>
          <w:szCs w:val="24"/>
          <w:lang w:val="ru-RU" w:eastAsia="zh-CN"/>
        </w:rPr>
      </w:pPr>
    </w:p>
    <w:p w:rsidR="00AB1BF3" w:rsidRPr="00AB1BF3" w:rsidRDefault="00AB1BF3" w:rsidP="00AB1BF3">
      <w:pPr>
        <w:autoSpaceDE w:val="0"/>
        <w:autoSpaceDN w:val="0"/>
        <w:adjustRightInd w:val="0"/>
        <w:spacing w:after="0" w:line="240" w:lineRule="auto"/>
        <w:rPr>
          <w:rFonts w:ascii="Times New Roman" w:eastAsia="SimSun" w:hAnsi="Times New Roman" w:cs="Times New Roman"/>
          <w:color w:val="000000"/>
          <w:sz w:val="24"/>
          <w:szCs w:val="24"/>
          <w:lang w:val="ru-RU" w:eastAsia="zh-CN"/>
        </w:rPr>
      </w:pPr>
      <w:r w:rsidRPr="00AB1BF3">
        <w:rPr>
          <w:rFonts w:ascii="Times New Roman" w:eastAsia="SimSun" w:hAnsi="Times New Roman" w:cs="Times New Roman"/>
          <w:color w:val="000000"/>
          <w:sz w:val="24"/>
          <w:szCs w:val="24"/>
          <w:lang w:val="ru-RU" w:eastAsia="zh-CN"/>
        </w:rPr>
        <w:t xml:space="preserve">Уговорне стране сагласно констатују: </w:t>
      </w:r>
    </w:p>
    <w:p w:rsidR="00AB1BF3" w:rsidRPr="00AB1BF3" w:rsidRDefault="00AB1BF3" w:rsidP="00AB1BF3">
      <w:pPr>
        <w:autoSpaceDE w:val="0"/>
        <w:autoSpaceDN w:val="0"/>
        <w:adjustRightInd w:val="0"/>
        <w:spacing w:after="0" w:line="240" w:lineRule="auto"/>
        <w:jc w:val="both"/>
        <w:rPr>
          <w:rFonts w:ascii="Times New Roman" w:eastAsia="SimSun" w:hAnsi="Times New Roman" w:cs="Times New Roman"/>
          <w:color w:val="000000"/>
          <w:sz w:val="24"/>
          <w:szCs w:val="24"/>
          <w:lang w:val="ru-RU" w:eastAsia="zh-CN"/>
        </w:rPr>
      </w:pPr>
      <w:r w:rsidRPr="00AB1BF3">
        <w:rPr>
          <w:rFonts w:ascii="Times New Roman" w:eastAsia="SimSun" w:hAnsi="Times New Roman" w:cs="Times New Roman"/>
          <w:color w:val="000000"/>
          <w:sz w:val="24"/>
          <w:szCs w:val="24"/>
          <w:lang w:val="ru-RU" w:eastAsia="zh-CN"/>
        </w:rPr>
        <w:t xml:space="preserve">- да је Наручилац у складу са одредбама Закона о јавним набавкама («Службени гласник Републике Србије» бр. 124/12, 14/15 и 68/15) спровео поступак јавне набавке мале вредности за набавку добара – Лабораторијски материјал,прибор и опрема за потребе Наручиоца, редни број ЈНМВ 1.1.4/2019, за коју је позив за подношење понуда објављен на Порталу јавних набавки дана </w:t>
      </w:r>
      <w:r w:rsidR="00DD2D58">
        <w:rPr>
          <w:rFonts w:ascii="Times New Roman" w:eastAsia="SimSun" w:hAnsi="Times New Roman" w:cs="Times New Roman"/>
          <w:color w:val="FF0000"/>
          <w:sz w:val="24"/>
          <w:szCs w:val="24"/>
          <w:lang w:val="sr-Cyrl-RS" w:eastAsia="zh-CN"/>
        </w:rPr>
        <w:t>23.05</w:t>
      </w:r>
      <w:bookmarkStart w:id="0" w:name="_GoBack"/>
      <w:bookmarkEnd w:id="0"/>
      <w:r w:rsidRPr="00AB1BF3">
        <w:rPr>
          <w:rFonts w:ascii="Times New Roman" w:eastAsia="SimSun" w:hAnsi="Times New Roman" w:cs="Times New Roman"/>
          <w:color w:val="FF0000"/>
          <w:sz w:val="24"/>
          <w:szCs w:val="24"/>
          <w:lang w:val="sr-Cyrl-RS" w:eastAsia="zh-CN"/>
        </w:rPr>
        <w:t>.2019</w:t>
      </w:r>
      <w:r w:rsidRPr="00AB1BF3">
        <w:rPr>
          <w:rFonts w:ascii="Times New Roman" w:eastAsia="SimSun" w:hAnsi="Times New Roman" w:cs="Times New Roman"/>
          <w:color w:val="FF0000"/>
          <w:sz w:val="24"/>
          <w:szCs w:val="24"/>
          <w:lang w:val="ru-RU" w:eastAsia="zh-CN"/>
        </w:rPr>
        <w:t>.</w:t>
      </w:r>
      <w:r w:rsidRPr="00AB1BF3">
        <w:rPr>
          <w:rFonts w:ascii="Times New Roman" w:eastAsia="SimSun" w:hAnsi="Times New Roman" w:cs="Times New Roman"/>
          <w:color w:val="000000"/>
          <w:sz w:val="24"/>
          <w:szCs w:val="24"/>
          <w:lang w:val="ru-RU" w:eastAsia="zh-CN"/>
        </w:rPr>
        <w:t xml:space="preserve"> године, а према конкурсној документацији број </w:t>
      </w:r>
      <w:r>
        <w:rPr>
          <w:rFonts w:ascii="Times New Roman" w:eastAsia="SimSun" w:hAnsi="Times New Roman" w:cs="Times New Roman"/>
          <w:color w:val="000000"/>
          <w:sz w:val="24"/>
          <w:szCs w:val="24"/>
          <w:lang w:val="sr-Cyrl-RS" w:eastAsia="zh-CN"/>
        </w:rPr>
        <w:t>456</w:t>
      </w:r>
      <w:r w:rsidRPr="00AB1BF3">
        <w:rPr>
          <w:rFonts w:ascii="Times New Roman" w:eastAsia="SimSun" w:hAnsi="Times New Roman" w:cs="Times New Roman"/>
          <w:color w:val="000000"/>
          <w:sz w:val="24"/>
          <w:szCs w:val="24"/>
          <w:lang w:val="sr-Cyrl-RS" w:eastAsia="zh-CN"/>
        </w:rPr>
        <w:t>/4</w:t>
      </w:r>
      <w:r w:rsidRPr="00AB1BF3">
        <w:rPr>
          <w:rFonts w:ascii="Times New Roman" w:eastAsia="SimSun" w:hAnsi="Times New Roman" w:cs="Times New Roman"/>
          <w:color w:val="000000"/>
          <w:sz w:val="24"/>
          <w:szCs w:val="24"/>
          <w:lang w:val="ru-RU" w:eastAsia="zh-CN"/>
        </w:rPr>
        <w:t xml:space="preserve"> (у даљем тексту: Конкурсна документација); </w:t>
      </w:r>
    </w:p>
    <w:p w:rsidR="00AB1BF3" w:rsidRPr="00AB1BF3" w:rsidRDefault="00AB1BF3" w:rsidP="00AB1BF3">
      <w:pPr>
        <w:autoSpaceDE w:val="0"/>
        <w:autoSpaceDN w:val="0"/>
        <w:adjustRightInd w:val="0"/>
        <w:spacing w:after="0" w:line="240" w:lineRule="auto"/>
        <w:jc w:val="both"/>
        <w:rPr>
          <w:rFonts w:ascii="Times New Roman" w:eastAsia="SimSun" w:hAnsi="Times New Roman" w:cs="Times New Roman"/>
          <w:color w:val="000000"/>
          <w:sz w:val="24"/>
          <w:szCs w:val="24"/>
          <w:lang w:val="ru-RU" w:eastAsia="zh-CN"/>
        </w:rPr>
      </w:pPr>
      <w:r w:rsidRPr="00AB1BF3">
        <w:rPr>
          <w:rFonts w:ascii="Times New Roman" w:eastAsia="SimSun" w:hAnsi="Times New Roman" w:cs="Times New Roman"/>
          <w:color w:val="000000"/>
          <w:sz w:val="24"/>
          <w:szCs w:val="24"/>
          <w:lang w:val="ru-RU" w:eastAsia="zh-CN"/>
        </w:rPr>
        <w:lastRenderedPageBreak/>
        <w:t xml:space="preserve">- да је Добављач доставио прихватљиву понуду која је код Наручиоца заведена под бројем __________ дана __.__.2019. године (у даљем тексту: Понуда), која у прилогу чини саставни део овог Уговора; </w:t>
      </w:r>
    </w:p>
    <w:p w:rsidR="00AB1BF3" w:rsidRPr="00AB1BF3" w:rsidRDefault="00AB1BF3" w:rsidP="00AB1BF3">
      <w:pPr>
        <w:autoSpaceDE w:val="0"/>
        <w:autoSpaceDN w:val="0"/>
        <w:adjustRightInd w:val="0"/>
        <w:spacing w:after="0" w:line="240" w:lineRule="auto"/>
        <w:jc w:val="both"/>
        <w:rPr>
          <w:rFonts w:ascii="Times New Roman" w:eastAsia="SimSun" w:hAnsi="Times New Roman" w:cs="Times New Roman"/>
          <w:color w:val="000000"/>
          <w:sz w:val="24"/>
          <w:szCs w:val="24"/>
          <w:lang w:val="ru-RU" w:eastAsia="zh-CN"/>
        </w:rPr>
      </w:pPr>
      <w:r w:rsidRPr="00AB1BF3">
        <w:rPr>
          <w:rFonts w:ascii="Times New Roman" w:eastAsia="SimSun" w:hAnsi="Times New Roman" w:cs="Times New Roman"/>
          <w:color w:val="000000"/>
          <w:sz w:val="24"/>
          <w:szCs w:val="24"/>
          <w:lang w:val="ru-RU" w:eastAsia="zh-CN"/>
        </w:rPr>
        <w:t>- да је Наручилац, у складу са чланом 108. Закона о јавним набавкама, донео одлуку о додели уговора Добављачу под бројем __________ дана ___.___.2019. године</w:t>
      </w:r>
      <w:r w:rsidRPr="00AB1BF3">
        <w:rPr>
          <w:rFonts w:ascii="Times New Roman" w:eastAsia="SimSun" w:hAnsi="Times New Roman" w:cs="Times New Roman"/>
          <w:i/>
          <w:iCs/>
          <w:color w:val="000000"/>
          <w:sz w:val="24"/>
          <w:szCs w:val="24"/>
          <w:lang w:val="ru-RU" w:eastAsia="zh-CN"/>
        </w:rPr>
        <w:t xml:space="preserve">; </w:t>
      </w:r>
    </w:p>
    <w:p w:rsidR="00AB1BF3" w:rsidRPr="00AB1BF3" w:rsidRDefault="00AB1BF3" w:rsidP="00AB1BF3">
      <w:pPr>
        <w:autoSpaceDE w:val="0"/>
        <w:autoSpaceDN w:val="0"/>
        <w:adjustRightInd w:val="0"/>
        <w:spacing w:after="0" w:line="240" w:lineRule="auto"/>
        <w:jc w:val="both"/>
        <w:rPr>
          <w:rFonts w:ascii="Times New Roman" w:eastAsia="SimSun" w:hAnsi="Times New Roman" w:cs="Times New Roman"/>
          <w:color w:val="000000"/>
          <w:sz w:val="24"/>
          <w:szCs w:val="24"/>
          <w:lang w:val="ru-RU" w:eastAsia="zh-CN"/>
        </w:rPr>
      </w:pPr>
      <w:r w:rsidRPr="00AB1BF3">
        <w:rPr>
          <w:rFonts w:ascii="Times New Roman" w:eastAsia="SimSun" w:hAnsi="Times New Roman" w:cs="Times New Roman"/>
          <w:color w:val="000000"/>
          <w:sz w:val="24"/>
          <w:szCs w:val="24"/>
          <w:lang w:val="ru-RU" w:eastAsia="zh-CN"/>
        </w:rPr>
        <w:t xml:space="preserve">- (да Добављач </w:t>
      </w:r>
      <w:r w:rsidRPr="00AB1BF3">
        <w:rPr>
          <w:rFonts w:ascii="Times New Roman" w:eastAsia="Times New Roman" w:hAnsi="Times New Roman" w:cs="Times New Roman"/>
          <w:color w:val="000000"/>
          <w:sz w:val="24"/>
          <w:szCs w:val="24"/>
          <w:lang w:val="ru-RU" w:eastAsia="zh-CN"/>
        </w:rPr>
        <w:t>наступа са подизвођачем ______________________________________, са седиштем у _____________________________,  улица _________________________________ , бр. _______________, ПИБ ______________, матични број ______________, који има учешће ____% од укупне вредности Понуде, односно извршиће ______________________________.)</w:t>
      </w:r>
    </w:p>
    <w:p w:rsidR="00AB1BF3" w:rsidRPr="00AB1BF3" w:rsidRDefault="00AB1BF3" w:rsidP="00AB1BF3">
      <w:pPr>
        <w:autoSpaceDE w:val="0"/>
        <w:autoSpaceDN w:val="0"/>
        <w:adjustRightInd w:val="0"/>
        <w:spacing w:after="0" w:line="240" w:lineRule="auto"/>
        <w:rPr>
          <w:rFonts w:ascii="Times New Roman" w:eastAsia="SimSun" w:hAnsi="Times New Roman" w:cs="Times New Roman"/>
          <w:color w:val="000000"/>
          <w:sz w:val="24"/>
          <w:szCs w:val="24"/>
          <w:lang w:val="ru-RU" w:eastAsia="zh-CN"/>
        </w:rPr>
      </w:pPr>
    </w:p>
    <w:p w:rsidR="00AB1BF3" w:rsidRPr="00AB1BF3" w:rsidRDefault="00AB1BF3" w:rsidP="00AB1BF3">
      <w:pPr>
        <w:spacing w:after="0" w:line="240" w:lineRule="auto"/>
        <w:jc w:val="center"/>
        <w:rPr>
          <w:rFonts w:ascii="Times New Roman" w:eastAsia="Times New Roman" w:hAnsi="Times New Roman" w:cs="Times New Roman"/>
          <w:b/>
          <w:bCs/>
          <w:sz w:val="24"/>
          <w:szCs w:val="24"/>
          <w:lang w:val="ru-RU"/>
        </w:rPr>
      </w:pPr>
      <w:r w:rsidRPr="00AB1BF3">
        <w:rPr>
          <w:rFonts w:ascii="Times New Roman" w:eastAsia="Times New Roman" w:hAnsi="Times New Roman" w:cs="Times New Roman"/>
          <w:b/>
          <w:bCs/>
          <w:sz w:val="24"/>
          <w:szCs w:val="24"/>
          <w:lang w:val="ru-RU"/>
        </w:rPr>
        <w:t>Члан  2.</w:t>
      </w:r>
    </w:p>
    <w:p w:rsidR="00AB1BF3" w:rsidRPr="00AB1BF3" w:rsidRDefault="00AB1BF3" w:rsidP="00AB1BF3">
      <w:pPr>
        <w:spacing w:after="0" w:line="240" w:lineRule="auto"/>
        <w:jc w:val="center"/>
        <w:rPr>
          <w:rFonts w:ascii="Times New Roman" w:eastAsia="Times New Roman" w:hAnsi="Times New Roman" w:cs="Times New Roman"/>
          <w:b/>
          <w:bCs/>
          <w:sz w:val="24"/>
          <w:szCs w:val="24"/>
          <w:lang w:val="sr-Cyrl-CS"/>
        </w:rPr>
      </w:pPr>
      <w:r w:rsidRPr="00AB1BF3">
        <w:rPr>
          <w:rFonts w:ascii="Times New Roman" w:eastAsia="Times New Roman" w:hAnsi="Times New Roman" w:cs="Times New Roman"/>
          <w:b/>
          <w:bCs/>
          <w:sz w:val="24"/>
          <w:szCs w:val="24"/>
          <w:lang w:val="sr-Cyrl-CS"/>
        </w:rPr>
        <w:t>(предмет уговора)</w:t>
      </w: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r w:rsidRPr="00AB1BF3">
        <w:rPr>
          <w:rFonts w:ascii="Times New Roman" w:eastAsia="Times New Roman" w:hAnsi="Times New Roman" w:cs="Times New Roman"/>
          <w:sz w:val="24"/>
          <w:szCs w:val="24"/>
          <w:lang w:val="ru-RU"/>
        </w:rPr>
        <w:t>Предмет уговора су добра</w:t>
      </w:r>
      <w:r w:rsidRPr="00AB1BF3">
        <w:rPr>
          <w:rFonts w:ascii="Times New Roman" w:eastAsia="Times New Roman" w:hAnsi="Times New Roman" w:cs="Times New Roman"/>
          <w:sz w:val="24"/>
          <w:szCs w:val="24"/>
          <w:lang w:val="sr-Cyrl-RS"/>
        </w:rPr>
        <w:t>,</w:t>
      </w:r>
      <w:r w:rsidRPr="00AB1BF3">
        <w:rPr>
          <w:rFonts w:ascii="Times New Roman" w:eastAsia="Times New Roman" w:hAnsi="Times New Roman" w:cs="Times New Roman"/>
          <w:sz w:val="24"/>
          <w:szCs w:val="24"/>
          <w:lang w:val="ru-RU"/>
        </w:rPr>
        <w:t xml:space="preserve"> Лабораторијски материјал,прибор и опрема</w:t>
      </w:r>
      <w:r w:rsidRPr="00AB1BF3">
        <w:rPr>
          <w:rFonts w:ascii="Times New Roman" w:eastAsia="Times New Roman" w:hAnsi="Times New Roman" w:cs="Times New Roman"/>
          <w:color w:val="000000"/>
          <w:sz w:val="24"/>
          <w:szCs w:val="24"/>
          <w:lang w:val="sr-Cyrl-CS"/>
        </w:rPr>
        <w:t>(у даљем тексту: добра)</w:t>
      </w:r>
      <w:r w:rsidRPr="00AB1BF3">
        <w:rPr>
          <w:rFonts w:ascii="Times New Roman" w:eastAsia="Times New Roman" w:hAnsi="Times New Roman" w:cs="Times New Roman"/>
          <w:sz w:val="24"/>
          <w:szCs w:val="24"/>
          <w:lang w:val="ru-RU"/>
        </w:rPr>
        <w:t>,</w:t>
      </w:r>
      <w:r w:rsidRPr="00AB1BF3">
        <w:rPr>
          <w:rFonts w:ascii="Times New Roman" w:eastAsia="Times New Roman" w:hAnsi="Times New Roman" w:cs="Times New Roman"/>
          <w:sz w:val="24"/>
          <w:szCs w:val="24"/>
          <w:lang w:val="sr-Cyrl-CS"/>
        </w:rPr>
        <w:t xml:space="preserve"> партија _____ - _________________ (уписати број и назив партије), у свему према</w:t>
      </w:r>
      <w:r w:rsidRPr="00AB1BF3">
        <w:rPr>
          <w:rFonts w:ascii="Times New Roman" w:eastAsia="Times New Roman" w:hAnsi="Times New Roman" w:cs="Times New Roman"/>
          <w:sz w:val="24"/>
          <w:szCs w:val="24"/>
          <w:lang w:val="ru-RU"/>
        </w:rPr>
        <w:t xml:space="preserve"> спецификацији </w:t>
      </w:r>
      <w:r w:rsidRPr="00AB1BF3">
        <w:rPr>
          <w:rFonts w:ascii="Times New Roman" w:eastAsia="Times New Roman" w:hAnsi="Times New Roman" w:cs="Times New Roman"/>
          <w:sz w:val="24"/>
          <w:szCs w:val="24"/>
          <w:lang w:val="sr-Cyrl-CS"/>
        </w:rPr>
        <w:t>К</w:t>
      </w:r>
      <w:r w:rsidRPr="00AB1BF3">
        <w:rPr>
          <w:rFonts w:ascii="Times New Roman" w:eastAsia="Times New Roman" w:hAnsi="Times New Roman" w:cs="Times New Roman"/>
          <w:sz w:val="24"/>
          <w:szCs w:val="24"/>
          <w:lang w:val="ru-RU"/>
        </w:rPr>
        <w:t>онкурсне документације и</w:t>
      </w:r>
      <w:r w:rsidRPr="00AB1BF3">
        <w:rPr>
          <w:rFonts w:ascii="Times New Roman" w:eastAsia="Times New Roman" w:hAnsi="Times New Roman" w:cs="Times New Roman"/>
          <w:sz w:val="24"/>
          <w:szCs w:val="24"/>
          <w:lang w:val="sr-Cyrl-CS"/>
        </w:rPr>
        <w:t xml:space="preserve"> Понуди Добављача добара из</w:t>
      </w:r>
      <w:r w:rsidRPr="00AB1BF3">
        <w:rPr>
          <w:rFonts w:ascii="Times New Roman" w:eastAsia="Times New Roman" w:hAnsi="Times New Roman" w:cs="Times New Roman"/>
          <w:sz w:val="24"/>
          <w:szCs w:val="24"/>
          <w:lang w:val="ru-RU"/>
        </w:rPr>
        <w:t xml:space="preserve"> </w:t>
      </w:r>
      <w:r w:rsidRPr="00AB1BF3">
        <w:rPr>
          <w:rFonts w:ascii="Times New Roman" w:eastAsia="Times New Roman" w:hAnsi="Times New Roman" w:cs="Times New Roman"/>
          <w:sz w:val="24"/>
          <w:szCs w:val="24"/>
          <w:lang w:val="sr-Cyrl-CS"/>
        </w:rPr>
        <w:t>поступка јавне набавке мале вредности</w:t>
      </w:r>
      <w:r w:rsidRPr="00AB1BF3">
        <w:rPr>
          <w:rFonts w:ascii="Times New Roman" w:eastAsia="Times New Roman" w:hAnsi="Times New Roman" w:cs="Times New Roman"/>
          <w:sz w:val="24"/>
          <w:szCs w:val="24"/>
          <w:lang w:val="ru-RU"/>
        </w:rPr>
        <w:t xml:space="preserve"> ЈН</w:t>
      </w:r>
      <w:r w:rsidRPr="00AB1BF3">
        <w:rPr>
          <w:rFonts w:ascii="Times New Roman" w:eastAsia="Times New Roman" w:hAnsi="Times New Roman" w:cs="Times New Roman"/>
          <w:sz w:val="24"/>
          <w:szCs w:val="24"/>
          <w:lang w:val="sr-Cyrl-CS"/>
        </w:rPr>
        <w:t>МВ</w:t>
      </w:r>
      <w:r w:rsidRPr="00AB1BF3">
        <w:rPr>
          <w:rFonts w:ascii="Times New Roman" w:eastAsia="Times New Roman" w:hAnsi="Times New Roman" w:cs="Times New Roman"/>
          <w:sz w:val="24"/>
          <w:szCs w:val="24"/>
          <w:lang w:val="ru-RU"/>
        </w:rPr>
        <w:t>: 1.1.4/2019</w:t>
      </w:r>
      <w:r w:rsidRPr="00AB1BF3">
        <w:rPr>
          <w:rFonts w:ascii="Times New Roman" w:eastAsia="Times New Roman" w:hAnsi="Times New Roman" w:cs="Times New Roman"/>
          <w:b/>
          <w:bCs/>
          <w:sz w:val="24"/>
          <w:szCs w:val="24"/>
          <w:lang w:val="ru-RU"/>
        </w:rPr>
        <w:t>.</w:t>
      </w:r>
    </w:p>
    <w:p w:rsidR="00AB1BF3" w:rsidRPr="00AB1BF3" w:rsidRDefault="00AB1BF3" w:rsidP="00AB1BF3">
      <w:pPr>
        <w:spacing w:after="0" w:line="240" w:lineRule="auto"/>
        <w:jc w:val="center"/>
        <w:rPr>
          <w:rFonts w:ascii="Times New Roman" w:eastAsia="Times New Roman" w:hAnsi="Times New Roman" w:cs="Times New Roman"/>
          <w:b/>
          <w:bCs/>
          <w:sz w:val="24"/>
          <w:szCs w:val="24"/>
          <w:lang w:val="sr-Cyrl-CS"/>
        </w:rPr>
      </w:pPr>
      <w:r w:rsidRPr="00AB1BF3">
        <w:rPr>
          <w:rFonts w:ascii="Times New Roman" w:eastAsia="Times New Roman" w:hAnsi="Times New Roman" w:cs="Times New Roman"/>
          <w:b/>
          <w:bCs/>
          <w:sz w:val="24"/>
          <w:szCs w:val="24"/>
          <w:lang w:val="sr-Cyrl-CS"/>
        </w:rPr>
        <w:t>Ч</w:t>
      </w:r>
      <w:r w:rsidRPr="00AB1BF3">
        <w:rPr>
          <w:rFonts w:ascii="Times New Roman" w:eastAsia="Times New Roman" w:hAnsi="Times New Roman" w:cs="Times New Roman"/>
          <w:b/>
          <w:bCs/>
          <w:sz w:val="24"/>
          <w:szCs w:val="24"/>
          <w:lang w:val="ru-RU"/>
        </w:rPr>
        <w:t>лан</w:t>
      </w:r>
      <w:r w:rsidRPr="00AB1BF3">
        <w:rPr>
          <w:rFonts w:ascii="Times New Roman" w:eastAsia="Times New Roman" w:hAnsi="Times New Roman" w:cs="Times New Roman"/>
          <w:b/>
          <w:bCs/>
          <w:sz w:val="24"/>
          <w:szCs w:val="24"/>
          <w:lang w:val="sr-Cyrl-CS"/>
        </w:rPr>
        <w:t xml:space="preserve">  </w:t>
      </w:r>
      <w:r w:rsidRPr="00AB1BF3">
        <w:rPr>
          <w:rFonts w:ascii="Times New Roman" w:eastAsia="Times New Roman" w:hAnsi="Times New Roman" w:cs="Times New Roman"/>
          <w:b/>
          <w:bCs/>
          <w:sz w:val="24"/>
          <w:szCs w:val="24"/>
          <w:lang w:val="ru-RU"/>
        </w:rPr>
        <w:t>3</w:t>
      </w:r>
      <w:r w:rsidRPr="00AB1BF3">
        <w:rPr>
          <w:rFonts w:ascii="Times New Roman" w:eastAsia="Times New Roman" w:hAnsi="Times New Roman" w:cs="Times New Roman"/>
          <w:b/>
          <w:bCs/>
          <w:sz w:val="24"/>
          <w:szCs w:val="24"/>
          <w:lang w:val="sr-Cyrl-CS"/>
        </w:rPr>
        <w:t>.</w:t>
      </w:r>
    </w:p>
    <w:p w:rsidR="00AB1BF3" w:rsidRPr="00AB1BF3" w:rsidRDefault="00AB1BF3" w:rsidP="00AB1BF3">
      <w:pPr>
        <w:spacing w:after="0" w:line="240" w:lineRule="auto"/>
        <w:jc w:val="center"/>
        <w:rPr>
          <w:rFonts w:ascii="Times New Roman" w:eastAsia="Times New Roman" w:hAnsi="Times New Roman" w:cs="Times New Roman"/>
          <w:b/>
          <w:bCs/>
          <w:sz w:val="24"/>
          <w:szCs w:val="24"/>
          <w:lang w:val="ru-RU"/>
        </w:rPr>
      </w:pPr>
      <w:r w:rsidRPr="00AB1BF3">
        <w:rPr>
          <w:rFonts w:ascii="Times New Roman" w:eastAsia="Times New Roman" w:hAnsi="Times New Roman" w:cs="Times New Roman"/>
          <w:b/>
          <w:bCs/>
          <w:sz w:val="24"/>
          <w:szCs w:val="24"/>
          <w:lang w:val="sr-Cyrl-CS"/>
        </w:rPr>
        <w:t>(вредност уговора)</w:t>
      </w:r>
    </w:p>
    <w:p w:rsidR="00AB1BF3" w:rsidRPr="00AB1BF3" w:rsidRDefault="00AB1BF3" w:rsidP="00AB1BF3">
      <w:pPr>
        <w:spacing w:after="0" w:line="240" w:lineRule="auto"/>
        <w:jc w:val="both"/>
        <w:rPr>
          <w:rFonts w:ascii="Times New Roman" w:eastAsia="Times New Roman" w:hAnsi="Times New Roman" w:cs="Times New Roman"/>
          <w:bCs/>
          <w:sz w:val="24"/>
          <w:szCs w:val="24"/>
          <w:lang w:val="sr-Cyrl-RS"/>
        </w:rPr>
      </w:pPr>
      <w:r w:rsidRPr="00AB1BF3">
        <w:rPr>
          <w:rFonts w:ascii="Times New Roman" w:eastAsia="Times New Roman" w:hAnsi="Times New Roman" w:cs="Times New Roman"/>
          <w:sz w:val="24"/>
          <w:szCs w:val="24"/>
          <w:lang w:val="ru-RU"/>
        </w:rPr>
        <w:t>Укупна</w:t>
      </w:r>
      <w:r w:rsidRPr="00AB1BF3">
        <w:rPr>
          <w:rFonts w:ascii="Times New Roman" w:eastAsia="Times New Roman" w:hAnsi="Times New Roman" w:cs="Times New Roman"/>
          <w:sz w:val="24"/>
          <w:szCs w:val="24"/>
          <w:lang w:val="sr-Cyrl-CS"/>
        </w:rPr>
        <w:t xml:space="preserve"> вредност уг</w:t>
      </w:r>
      <w:r w:rsidRPr="00AB1BF3">
        <w:rPr>
          <w:rFonts w:ascii="Times New Roman" w:eastAsia="Times New Roman" w:hAnsi="Times New Roman" w:cs="Times New Roman"/>
          <w:sz w:val="24"/>
          <w:szCs w:val="24"/>
          <w:lang w:val="ru-RU"/>
        </w:rPr>
        <w:t>овора</w:t>
      </w:r>
      <w:r w:rsidRPr="00AB1BF3">
        <w:rPr>
          <w:rFonts w:ascii="Times New Roman" w:eastAsia="Times New Roman" w:hAnsi="Times New Roman" w:cs="Times New Roman"/>
          <w:sz w:val="24"/>
          <w:szCs w:val="24"/>
          <w:lang w:val="sr-Cyrl-CS"/>
        </w:rPr>
        <w:t xml:space="preserve"> </w:t>
      </w:r>
      <w:r w:rsidRPr="00AB1BF3">
        <w:rPr>
          <w:rFonts w:ascii="Times New Roman" w:eastAsia="Times New Roman" w:hAnsi="Times New Roman" w:cs="Times New Roman"/>
          <w:sz w:val="24"/>
          <w:szCs w:val="24"/>
          <w:lang w:val="ru-RU"/>
        </w:rPr>
        <w:t>која</w:t>
      </w:r>
      <w:r w:rsidRPr="00AB1BF3">
        <w:rPr>
          <w:rFonts w:ascii="Times New Roman" w:eastAsia="Times New Roman" w:hAnsi="Times New Roman" w:cs="Times New Roman"/>
          <w:sz w:val="24"/>
          <w:szCs w:val="24"/>
          <w:lang w:val="sr-Cyrl-CS"/>
        </w:rPr>
        <w:t xml:space="preserve"> </w:t>
      </w:r>
      <w:r w:rsidRPr="00AB1BF3">
        <w:rPr>
          <w:rFonts w:ascii="Times New Roman" w:eastAsia="Times New Roman" w:hAnsi="Times New Roman" w:cs="Times New Roman"/>
          <w:sz w:val="24"/>
          <w:szCs w:val="24"/>
          <w:lang w:val="ru-RU"/>
        </w:rPr>
        <w:t>представ</w:t>
      </w:r>
      <w:r w:rsidRPr="00AB1BF3">
        <w:rPr>
          <w:rFonts w:ascii="Times New Roman" w:eastAsia="Times New Roman" w:hAnsi="Times New Roman" w:cs="Times New Roman"/>
          <w:sz w:val="24"/>
          <w:szCs w:val="24"/>
          <w:lang w:val="sr-Cyrl-CS"/>
        </w:rPr>
        <w:t>љ</w:t>
      </w:r>
      <w:r w:rsidRPr="00AB1BF3">
        <w:rPr>
          <w:rFonts w:ascii="Times New Roman" w:eastAsia="Times New Roman" w:hAnsi="Times New Roman" w:cs="Times New Roman"/>
          <w:sz w:val="24"/>
          <w:szCs w:val="24"/>
          <w:lang w:val="ru-RU"/>
        </w:rPr>
        <w:t>ају</w:t>
      </w:r>
      <w:r w:rsidRPr="00AB1BF3">
        <w:rPr>
          <w:rFonts w:ascii="Times New Roman" w:eastAsia="Times New Roman" w:hAnsi="Times New Roman" w:cs="Times New Roman"/>
          <w:sz w:val="24"/>
          <w:szCs w:val="24"/>
          <w:lang w:val="sr-Cyrl-CS"/>
        </w:rPr>
        <w:t xml:space="preserve"> д</w:t>
      </w:r>
      <w:r w:rsidRPr="00AB1BF3">
        <w:rPr>
          <w:rFonts w:ascii="Times New Roman" w:eastAsia="Times New Roman" w:hAnsi="Times New Roman" w:cs="Times New Roman"/>
          <w:sz w:val="24"/>
          <w:szCs w:val="24"/>
          <w:lang w:val="ru-RU"/>
        </w:rPr>
        <w:t>обра</w:t>
      </w:r>
      <w:r w:rsidRPr="00AB1BF3">
        <w:rPr>
          <w:rFonts w:ascii="Times New Roman" w:eastAsia="Times New Roman" w:hAnsi="Times New Roman" w:cs="Times New Roman"/>
          <w:sz w:val="24"/>
          <w:szCs w:val="24"/>
          <w:lang w:val="sr-Cyrl-RS"/>
        </w:rPr>
        <w:t xml:space="preserve"> и</w:t>
      </w:r>
      <w:r w:rsidRPr="00AB1BF3">
        <w:rPr>
          <w:rFonts w:ascii="Times New Roman" w:eastAsia="Times New Roman" w:hAnsi="Times New Roman" w:cs="Times New Roman"/>
          <w:sz w:val="24"/>
          <w:szCs w:val="24"/>
          <w:lang w:val="ru-RU"/>
        </w:rPr>
        <w:t xml:space="preserve">з члана </w:t>
      </w:r>
      <w:r w:rsidRPr="00AB1BF3">
        <w:rPr>
          <w:rFonts w:ascii="Times New Roman" w:eastAsia="Times New Roman" w:hAnsi="Times New Roman" w:cs="Times New Roman"/>
          <w:sz w:val="24"/>
          <w:szCs w:val="24"/>
          <w:lang w:val="sr-Cyrl-RS"/>
        </w:rPr>
        <w:t xml:space="preserve">2. </w:t>
      </w:r>
      <w:r w:rsidRPr="00AB1BF3">
        <w:rPr>
          <w:rFonts w:ascii="Times New Roman" w:eastAsia="Times New Roman" w:hAnsi="Times New Roman" w:cs="Times New Roman"/>
          <w:sz w:val="24"/>
          <w:szCs w:val="24"/>
          <w:lang w:val="ru-RU"/>
        </w:rPr>
        <w:t>овог уговора</w:t>
      </w:r>
      <w:r w:rsidRPr="00AB1BF3">
        <w:rPr>
          <w:rFonts w:ascii="Times New Roman" w:eastAsia="Times New Roman" w:hAnsi="Times New Roman" w:cs="Times New Roman"/>
          <w:sz w:val="24"/>
          <w:szCs w:val="24"/>
          <w:lang w:val="sr-Cyrl-RS"/>
        </w:rPr>
        <w:t xml:space="preserve"> са свим урачунатим трошковима, </w:t>
      </w:r>
      <w:r w:rsidRPr="00AB1BF3">
        <w:rPr>
          <w:rFonts w:ascii="Times New Roman" w:eastAsia="Times New Roman" w:hAnsi="Times New Roman" w:cs="Times New Roman"/>
          <w:sz w:val="24"/>
          <w:szCs w:val="24"/>
          <w:lang w:val="ru-RU"/>
        </w:rPr>
        <w:t>и</w:t>
      </w:r>
      <w:r w:rsidRPr="00AB1BF3">
        <w:rPr>
          <w:rFonts w:ascii="Times New Roman" w:eastAsia="Times New Roman" w:hAnsi="Times New Roman" w:cs="Times New Roman"/>
          <w:sz w:val="24"/>
          <w:szCs w:val="24"/>
          <w:lang w:val="sr-Cyrl-CS"/>
        </w:rPr>
        <w:t xml:space="preserve"> </w:t>
      </w:r>
      <w:r w:rsidRPr="00AB1BF3">
        <w:rPr>
          <w:rFonts w:ascii="Times New Roman" w:eastAsia="Times New Roman" w:hAnsi="Times New Roman" w:cs="Times New Roman"/>
          <w:sz w:val="24"/>
          <w:szCs w:val="24"/>
          <w:lang w:val="ru-RU"/>
        </w:rPr>
        <w:t>тро</w:t>
      </w:r>
      <w:r w:rsidRPr="00AB1BF3">
        <w:rPr>
          <w:rFonts w:ascii="Times New Roman" w:eastAsia="Times New Roman" w:hAnsi="Times New Roman" w:cs="Times New Roman"/>
          <w:sz w:val="24"/>
          <w:szCs w:val="24"/>
          <w:lang w:val="sr-Cyrl-CS"/>
        </w:rPr>
        <w:t>ш</w:t>
      </w:r>
      <w:r w:rsidRPr="00AB1BF3">
        <w:rPr>
          <w:rFonts w:ascii="Times New Roman" w:eastAsia="Times New Roman" w:hAnsi="Times New Roman" w:cs="Times New Roman"/>
          <w:sz w:val="24"/>
          <w:szCs w:val="24"/>
          <w:lang w:val="ru-RU"/>
        </w:rPr>
        <w:t>ковима</w:t>
      </w:r>
      <w:r w:rsidRPr="00AB1BF3">
        <w:rPr>
          <w:rFonts w:ascii="Times New Roman" w:eastAsia="Times New Roman" w:hAnsi="Times New Roman" w:cs="Times New Roman"/>
          <w:sz w:val="24"/>
          <w:szCs w:val="24"/>
          <w:lang w:val="sr-Cyrl-CS"/>
        </w:rPr>
        <w:t xml:space="preserve"> </w:t>
      </w:r>
      <w:r w:rsidRPr="00AB1BF3">
        <w:rPr>
          <w:rFonts w:ascii="Times New Roman" w:eastAsia="Times New Roman" w:hAnsi="Times New Roman" w:cs="Times New Roman"/>
          <w:sz w:val="24"/>
          <w:szCs w:val="24"/>
          <w:lang w:val="sr-Cyrl-RS"/>
        </w:rPr>
        <w:t xml:space="preserve">транспорта, </w:t>
      </w:r>
      <w:r w:rsidRPr="00AB1BF3">
        <w:rPr>
          <w:rFonts w:ascii="Times New Roman" w:eastAsia="Times New Roman" w:hAnsi="Times New Roman" w:cs="Times New Roman"/>
          <w:sz w:val="24"/>
          <w:szCs w:val="24"/>
          <w:lang w:val="sr-Cyrl-CS"/>
        </w:rPr>
        <w:t>до које ће Наручилац вршити набавку</w:t>
      </w:r>
      <w:r w:rsidRPr="00AB1BF3">
        <w:rPr>
          <w:rFonts w:ascii="Times New Roman" w:eastAsia="Times New Roman" w:hAnsi="Times New Roman" w:cs="Times New Roman"/>
          <w:sz w:val="24"/>
          <w:szCs w:val="24"/>
          <w:lang w:val="sr-Cyrl-RS"/>
        </w:rPr>
        <w:t xml:space="preserve"> </w:t>
      </w:r>
      <w:r w:rsidRPr="00AB1BF3">
        <w:rPr>
          <w:rFonts w:ascii="Times New Roman" w:eastAsia="Times New Roman" w:hAnsi="Times New Roman" w:cs="Times New Roman"/>
          <w:bCs/>
          <w:sz w:val="24"/>
          <w:szCs w:val="24"/>
          <w:lang w:val="ru-RU"/>
        </w:rPr>
        <w:t>изоси</w:t>
      </w:r>
      <w:r w:rsidRPr="00AB1BF3">
        <w:rPr>
          <w:rFonts w:ascii="Times New Roman" w:eastAsia="Times New Roman" w:hAnsi="Times New Roman" w:cs="Times New Roman"/>
          <w:bCs/>
          <w:sz w:val="24"/>
          <w:szCs w:val="24"/>
          <w:lang w:val="sr-Cyrl-RS"/>
        </w:rPr>
        <w:t xml:space="preserve"> ______________</w:t>
      </w:r>
      <w:r w:rsidRPr="00AB1BF3">
        <w:rPr>
          <w:rFonts w:ascii="Times New Roman" w:eastAsia="Times New Roman" w:hAnsi="Times New Roman" w:cs="Times New Roman"/>
          <w:bCs/>
          <w:sz w:val="24"/>
          <w:szCs w:val="24"/>
          <w:lang w:val="sr-Cyrl-CS"/>
        </w:rPr>
        <w:t xml:space="preserve"> </w:t>
      </w:r>
      <w:r w:rsidRPr="00AB1BF3">
        <w:rPr>
          <w:rFonts w:ascii="Times New Roman" w:eastAsia="Times New Roman" w:hAnsi="Times New Roman" w:cs="Times New Roman"/>
          <w:bCs/>
          <w:sz w:val="24"/>
          <w:szCs w:val="24"/>
          <w:lang w:val="ru-RU"/>
        </w:rPr>
        <w:t>динара</w:t>
      </w:r>
      <w:r w:rsidRPr="00AB1BF3">
        <w:rPr>
          <w:rFonts w:ascii="Times New Roman" w:eastAsia="Times New Roman" w:hAnsi="Times New Roman" w:cs="Times New Roman"/>
          <w:bCs/>
          <w:sz w:val="24"/>
          <w:szCs w:val="24"/>
          <w:lang w:val="sr-Cyrl-CS"/>
        </w:rPr>
        <w:t xml:space="preserve"> </w:t>
      </w:r>
      <w:r w:rsidRPr="00AB1BF3">
        <w:rPr>
          <w:rFonts w:ascii="Times New Roman" w:eastAsia="Times New Roman" w:hAnsi="Times New Roman" w:cs="Times New Roman"/>
          <w:bCs/>
          <w:sz w:val="24"/>
          <w:szCs w:val="24"/>
          <w:lang w:val="ru-RU"/>
        </w:rPr>
        <w:t>без</w:t>
      </w:r>
      <w:r w:rsidRPr="00AB1BF3">
        <w:rPr>
          <w:rFonts w:ascii="Times New Roman" w:eastAsia="Times New Roman" w:hAnsi="Times New Roman" w:cs="Times New Roman"/>
          <w:bCs/>
          <w:sz w:val="24"/>
          <w:szCs w:val="24"/>
          <w:lang w:val="sr-Cyrl-CS"/>
        </w:rPr>
        <w:t xml:space="preserve"> </w:t>
      </w:r>
      <w:r w:rsidRPr="00AB1BF3">
        <w:rPr>
          <w:rFonts w:ascii="Times New Roman" w:eastAsia="Times New Roman" w:hAnsi="Times New Roman" w:cs="Times New Roman"/>
          <w:bCs/>
          <w:sz w:val="24"/>
          <w:szCs w:val="24"/>
          <w:lang w:val="ru-RU"/>
        </w:rPr>
        <w:t>ПД</w:t>
      </w:r>
      <w:r w:rsidRPr="00AB1BF3">
        <w:rPr>
          <w:rFonts w:ascii="Times New Roman" w:eastAsia="Times New Roman" w:hAnsi="Times New Roman" w:cs="Times New Roman"/>
          <w:bCs/>
          <w:sz w:val="24"/>
          <w:szCs w:val="24"/>
          <w:lang w:val="sr-Cyrl-CS"/>
        </w:rPr>
        <w:t>В-</w:t>
      </w:r>
      <w:r w:rsidRPr="00AB1BF3">
        <w:rPr>
          <w:rFonts w:ascii="Times New Roman" w:eastAsia="Times New Roman" w:hAnsi="Times New Roman" w:cs="Times New Roman"/>
          <w:bCs/>
          <w:sz w:val="24"/>
          <w:szCs w:val="24"/>
          <w:lang w:val="ru-RU"/>
        </w:rPr>
        <w:t>а</w:t>
      </w:r>
      <w:r w:rsidRPr="00AB1BF3">
        <w:rPr>
          <w:rFonts w:ascii="Times New Roman" w:eastAsia="Times New Roman" w:hAnsi="Times New Roman" w:cs="Times New Roman"/>
          <w:bCs/>
          <w:sz w:val="24"/>
          <w:szCs w:val="24"/>
          <w:lang w:val="sr-Cyrl-CS"/>
        </w:rPr>
        <w:t>,</w:t>
      </w:r>
      <w:r w:rsidRPr="00AB1BF3">
        <w:rPr>
          <w:rFonts w:ascii="Times New Roman" w:eastAsia="Times New Roman" w:hAnsi="Times New Roman" w:cs="Times New Roman"/>
          <w:bCs/>
          <w:sz w:val="24"/>
          <w:szCs w:val="24"/>
          <w:lang w:val="sr-Cyrl-RS"/>
        </w:rPr>
        <w:t xml:space="preserve"> односно _____________ динара са ПДВ-ом;</w:t>
      </w:r>
    </w:p>
    <w:p w:rsidR="00AB1BF3" w:rsidRPr="00AB1BF3" w:rsidRDefault="00AB1BF3" w:rsidP="00AB1BF3">
      <w:pPr>
        <w:spacing w:after="0" w:line="240" w:lineRule="auto"/>
        <w:jc w:val="both"/>
        <w:rPr>
          <w:rFonts w:ascii="Times New Roman" w:eastAsia="Times New Roman" w:hAnsi="Times New Roman" w:cs="Times New Roman"/>
          <w:bCs/>
          <w:sz w:val="24"/>
          <w:szCs w:val="24"/>
          <w:lang w:val="sr-Cyrl-RS"/>
        </w:rPr>
      </w:pPr>
    </w:p>
    <w:p w:rsidR="00AB1BF3" w:rsidRPr="00AB1BF3" w:rsidRDefault="00AB1BF3" w:rsidP="00AB1BF3">
      <w:pPr>
        <w:tabs>
          <w:tab w:val="left" w:pos="4455"/>
        </w:tabs>
        <w:spacing w:after="0" w:line="240" w:lineRule="auto"/>
        <w:jc w:val="both"/>
        <w:rPr>
          <w:rFonts w:ascii="Times New Roman" w:eastAsia="Times New Roman" w:hAnsi="Times New Roman" w:cs="Times New Roman"/>
          <w:sz w:val="24"/>
          <w:szCs w:val="24"/>
          <w:lang w:val="sr-Cyrl-CS"/>
        </w:rPr>
      </w:pPr>
      <w:r w:rsidRPr="00AB1BF3">
        <w:rPr>
          <w:rFonts w:ascii="Times New Roman" w:eastAsia="Times New Roman" w:hAnsi="Times New Roman" w:cs="Times New Roman"/>
          <w:sz w:val="24"/>
          <w:szCs w:val="24"/>
          <w:lang w:val="sr-Cyrl-CS"/>
        </w:rPr>
        <w:t>У цену су урачунати сви трошкови које Добављач има у реализацији предметне јавне набавке.</w:t>
      </w:r>
    </w:p>
    <w:p w:rsidR="00AB1BF3" w:rsidRPr="00AB1BF3" w:rsidRDefault="00AB1BF3" w:rsidP="00AB1BF3">
      <w:pPr>
        <w:autoSpaceDE w:val="0"/>
        <w:autoSpaceDN w:val="0"/>
        <w:adjustRightInd w:val="0"/>
        <w:spacing w:after="0" w:line="240" w:lineRule="auto"/>
        <w:jc w:val="both"/>
        <w:rPr>
          <w:rFonts w:ascii="Times New Roman" w:eastAsia="Times New Roman" w:hAnsi="Times New Roman" w:cs="Times New Roman"/>
          <w:sz w:val="24"/>
          <w:szCs w:val="24"/>
          <w:lang w:val="sr-Cyrl-RS"/>
        </w:rPr>
      </w:pPr>
    </w:p>
    <w:p w:rsidR="00AB1BF3" w:rsidRPr="00AB1BF3" w:rsidRDefault="00AB1BF3" w:rsidP="00AB1BF3">
      <w:pPr>
        <w:spacing w:after="0" w:line="240" w:lineRule="auto"/>
        <w:jc w:val="both"/>
        <w:rPr>
          <w:rFonts w:ascii="Times New Roman" w:eastAsia="Times New Roman" w:hAnsi="Times New Roman" w:cs="Times New Roman"/>
          <w:sz w:val="24"/>
          <w:szCs w:val="24"/>
          <w:lang w:val="sr-Cyrl-CS"/>
        </w:rPr>
      </w:pPr>
      <w:r w:rsidRPr="00AB1BF3">
        <w:rPr>
          <w:rFonts w:ascii="Times New Roman" w:eastAsia="Times New Roman" w:hAnsi="Times New Roman" w:cs="Times New Roman"/>
          <w:sz w:val="24"/>
          <w:szCs w:val="24"/>
          <w:lang w:val="ru-RU"/>
        </w:rPr>
        <w:t>Једничн</w:t>
      </w:r>
      <w:r w:rsidRPr="00AB1BF3">
        <w:rPr>
          <w:rFonts w:ascii="Times New Roman" w:eastAsia="Times New Roman" w:hAnsi="Times New Roman" w:cs="Times New Roman"/>
          <w:sz w:val="24"/>
          <w:szCs w:val="24"/>
          <w:lang w:val="sr-Cyrl-CS"/>
        </w:rPr>
        <w:t>е</w:t>
      </w:r>
      <w:r w:rsidRPr="00AB1BF3">
        <w:rPr>
          <w:rFonts w:ascii="Times New Roman" w:eastAsia="Times New Roman" w:hAnsi="Times New Roman" w:cs="Times New Roman"/>
          <w:sz w:val="24"/>
          <w:szCs w:val="24"/>
          <w:lang w:val="ru-RU"/>
        </w:rPr>
        <w:t xml:space="preserve"> цен</w:t>
      </w:r>
      <w:r w:rsidRPr="00AB1BF3">
        <w:rPr>
          <w:rFonts w:ascii="Times New Roman" w:eastAsia="Times New Roman" w:hAnsi="Times New Roman" w:cs="Times New Roman"/>
          <w:sz w:val="24"/>
          <w:szCs w:val="24"/>
          <w:lang w:val="sr-Cyrl-CS"/>
        </w:rPr>
        <w:t xml:space="preserve">е </w:t>
      </w:r>
      <w:r w:rsidRPr="00AB1BF3">
        <w:rPr>
          <w:rFonts w:ascii="Times New Roman" w:eastAsia="Times New Roman" w:hAnsi="Times New Roman" w:cs="Times New Roman"/>
          <w:sz w:val="24"/>
          <w:szCs w:val="24"/>
          <w:lang w:val="ru-RU"/>
        </w:rPr>
        <w:t>са свим урачунатим трошковима</w:t>
      </w:r>
      <w:r w:rsidRPr="00AB1BF3">
        <w:rPr>
          <w:rFonts w:ascii="Times New Roman" w:eastAsia="Times New Roman" w:hAnsi="Times New Roman" w:cs="Times New Roman"/>
          <w:sz w:val="24"/>
          <w:szCs w:val="24"/>
          <w:lang w:val="sr-Cyrl-CS"/>
        </w:rPr>
        <w:t xml:space="preserve"> су фиксне и </w:t>
      </w:r>
      <w:r w:rsidRPr="00AB1BF3">
        <w:rPr>
          <w:rFonts w:ascii="Times New Roman" w:eastAsia="Times New Roman" w:hAnsi="Times New Roman" w:cs="Times New Roman"/>
          <w:sz w:val="24"/>
          <w:szCs w:val="24"/>
          <w:lang w:val="ru-RU"/>
        </w:rPr>
        <w:t>прецизиран</w:t>
      </w:r>
      <w:r w:rsidRPr="00AB1BF3">
        <w:rPr>
          <w:rFonts w:ascii="Times New Roman" w:eastAsia="Times New Roman" w:hAnsi="Times New Roman" w:cs="Times New Roman"/>
          <w:sz w:val="24"/>
          <w:szCs w:val="24"/>
          <w:lang w:val="sr-Cyrl-CS"/>
        </w:rPr>
        <w:t>е</w:t>
      </w:r>
      <w:r w:rsidRPr="00AB1BF3">
        <w:rPr>
          <w:rFonts w:ascii="Times New Roman" w:eastAsia="Times New Roman" w:hAnsi="Times New Roman" w:cs="Times New Roman"/>
          <w:sz w:val="24"/>
          <w:szCs w:val="24"/>
          <w:lang w:val="ru-RU"/>
        </w:rPr>
        <w:t xml:space="preserve"> су прихваћеном Понудом Добављача добара </w:t>
      </w:r>
      <w:r w:rsidRPr="00AB1BF3">
        <w:rPr>
          <w:rFonts w:ascii="Times New Roman" w:eastAsia="Times New Roman" w:hAnsi="Times New Roman" w:cs="Times New Roman"/>
          <w:sz w:val="24"/>
          <w:szCs w:val="24"/>
          <w:lang w:val="sr-Cyrl-CS"/>
        </w:rPr>
        <w:t>у делу</w:t>
      </w:r>
      <w:r w:rsidRPr="00AB1BF3">
        <w:rPr>
          <w:rFonts w:ascii="Times New Roman" w:eastAsia="Times New Roman" w:hAnsi="Times New Roman" w:cs="Times New Roman"/>
          <w:sz w:val="24"/>
          <w:szCs w:val="24"/>
          <w:lang w:val="ru-RU"/>
        </w:rPr>
        <w:t xml:space="preserve"> Обрасц</w:t>
      </w:r>
      <w:r w:rsidRPr="00AB1BF3">
        <w:rPr>
          <w:rFonts w:ascii="Times New Roman" w:eastAsia="Times New Roman" w:hAnsi="Times New Roman" w:cs="Times New Roman"/>
          <w:sz w:val="24"/>
          <w:szCs w:val="24"/>
          <w:lang w:val="sr-Cyrl-CS"/>
        </w:rPr>
        <w:t>а</w:t>
      </w:r>
      <w:r w:rsidRPr="00AB1BF3">
        <w:rPr>
          <w:rFonts w:ascii="Times New Roman" w:eastAsia="Times New Roman" w:hAnsi="Times New Roman" w:cs="Times New Roman"/>
          <w:sz w:val="24"/>
          <w:szCs w:val="24"/>
          <w:lang w:val="ru-RU"/>
        </w:rPr>
        <w:t xml:space="preserve"> структуре цене. </w:t>
      </w: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p>
    <w:p w:rsidR="00AB1BF3" w:rsidRPr="00AB1BF3" w:rsidRDefault="00AB1BF3" w:rsidP="00AB1BF3">
      <w:pPr>
        <w:spacing w:after="0" w:line="240" w:lineRule="auto"/>
        <w:jc w:val="both"/>
        <w:rPr>
          <w:rFonts w:ascii="Times New Roman" w:eastAsia="Times New Roman" w:hAnsi="Times New Roman" w:cs="Times New Roman"/>
          <w:sz w:val="24"/>
          <w:szCs w:val="24"/>
          <w:lang w:val="sr-Cyrl-RS"/>
        </w:rPr>
      </w:pPr>
      <w:r w:rsidRPr="00AB1BF3">
        <w:rPr>
          <w:rFonts w:ascii="Times New Roman" w:eastAsia="Times New Roman" w:hAnsi="Times New Roman" w:cs="Times New Roman"/>
          <w:sz w:val="24"/>
          <w:szCs w:val="24"/>
          <w:lang w:val="ru-RU"/>
        </w:rPr>
        <w:t xml:space="preserve">Уговорне стране уговарају да </w:t>
      </w:r>
      <w:r w:rsidRPr="00AB1BF3">
        <w:rPr>
          <w:rFonts w:ascii="Times New Roman" w:eastAsia="Times New Roman" w:hAnsi="Times New Roman" w:cs="Times New Roman"/>
          <w:sz w:val="24"/>
          <w:szCs w:val="24"/>
          <w:lang w:val="sr-Cyrl-CS"/>
        </w:rPr>
        <w:t>Наручилац</w:t>
      </w:r>
      <w:r w:rsidRPr="00AB1BF3">
        <w:rPr>
          <w:rFonts w:ascii="Times New Roman" w:eastAsia="Times New Roman" w:hAnsi="Times New Roman" w:cs="Times New Roman"/>
          <w:sz w:val="24"/>
          <w:szCs w:val="24"/>
          <w:lang w:val="ru-RU"/>
        </w:rPr>
        <w:t xml:space="preserve"> није у уговорној обавези да </w:t>
      </w:r>
      <w:r w:rsidRPr="00AB1BF3">
        <w:rPr>
          <w:rFonts w:ascii="Times New Roman" w:eastAsia="Times New Roman" w:hAnsi="Times New Roman" w:cs="Times New Roman"/>
          <w:sz w:val="24"/>
          <w:szCs w:val="24"/>
          <w:lang w:val="sr-Cyrl-CS"/>
        </w:rPr>
        <w:t>у уговореном року из члана 1</w:t>
      </w:r>
      <w:r w:rsidRPr="00AB1BF3">
        <w:rPr>
          <w:rFonts w:ascii="Times New Roman" w:eastAsia="Times New Roman" w:hAnsi="Times New Roman" w:cs="Times New Roman"/>
          <w:sz w:val="24"/>
          <w:szCs w:val="24"/>
          <w:lang w:val="sr-Cyrl-RS"/>
        </w:rPr>
        <w:t>3</w:t>
      </w:r>
      <w:r w:rsidRPr="00AB1BF3">
        <w:rPr>
          <w:rFonts w:ascii="Times New Roman" w:eastAsia="Times New Roman" w:hAnsi="Times New Roman" w:cs="Times New Roman"/>
          <w:sz w:val="24"/>
          <w:szCs w:val="24"/>
          <w:lang w:val="sr-Cyrl-CS"/>
        </w:rPr>
        <w:t xml:space="preserve">. став 2. овог уговора </w:t>
      </w:r>
      <w:r w:rsidRPr="00AB1BF3">
        <w:rPr>
          <w:rFonts w:ascii="Times New Roman" w:eastAsia="Times New Roman" w:hAnsi="Times New Roman" w:cs="Times New Roman"/>
          <w:sz w:val="24"/>
          <w:szCs w:val="24"/>
          <w:lang w:val="ru-RU"/>
        </w:rPr>
        <w:t xml:space="preserve">реализује своју потребу за </w:t>
      </w:r>
      <w:r w:rsidRPr="00AB1BF3">
        <w:rPr>
          <w:rFonts w:ascii="Times New Roman" w:eastAsia="Times New Roman" w:hAnsi="Times New Roman" w:cs="Times New Roman"/>
          <w:sz w:val="24"/>
          <w:szCs w:val="24"/>
          <w:lang w:val="sr-Cyrl-CS"/>
        </w:rPr>
        <w:t>уговореним добрима</w:t>
      </w:r>
      <w:r w:rsidRPr="00AB1BF3">
        <w:rPr>
          <w:rFonts w:ascii="Times New Roman" w:eastAsia="Times New Roman" w:hAnsi="Times New Roman" w:cs="Times New Roman"/>
          <w:sz w:val="24"/>
          <w:szCs w:val="24"/>
          <w:lang w:val="ru-RU"/>
        </w:rPr>
        <w:t xml:space="preserve"> до напред наведеног максималног износа</w:t>
      </w:r>
      <w:r w:rsidRPr="00AB1BF3">
        <w:rPr>
          <w:rFonts w:ascii="Times New Roman" w:eastAsia="Times New Roman" w:hAnsi="Times New Roman" w:cs="Times New Roman"/>
          <w:sz w:val="24"/>
          <w:szCs w:val="24"/>
          <w:lang w:val="sr-Cyrl-CS"/>
        </w:rPr>
        <w:t xml:space="preserve"> из става 1. овог члана Уговора</w:t>
      </w:r>
      <w:r w:rsidRPr="00AB1BF3">
        <w:rPr>
          <w:rFonts w:ascii="Times New Roman" w:eastAsia="Times New Roman" w:hAnsi="Times New Roman" w:cs="Times New Roman"/>
          <w:sz w:val="24"/>
          <w:szCs w:val="24"/>
          <w:lang w:val="ru-RU"/>
        </w:rPr>
        <w:t>, те сходно овој уговорној одредби, Добављач добара</w:t>
      </w:r>
      <w:r w:rsidRPr="00AB1BF3">
        <w:rPr>
          <w:rFonts w:ascii="Times New Roman" w:eastAsia="Times New Roman" w:hAnsi="Times New Roman" w:cs="Times New Roman"/>
          <w:sz w:val="24"/>
          <w:szCs w:val="24"/>
          <w:lang w:val="sr-Cyrl-CS"/>
        </w:rPr>
        <w:t xml:space="preserve"> </w:t>
      </w:r>
      <w:r w:rsidRPr="00AB1BF3">
        <w:rPr>
          <w:rFonts w:ascii="Times New Roman" w:eastAsia="Times New Roman" w:hAnsi="Times New Roman" w:cs="Times New Roman"/>
          <w:sz w:val="24"/>
          <w:szCs w:val="24"/>
          <w:lang w:val="ru-RU"/>
        </w:rPr>
        <w:t xml:space="preserve">нема права да од </w:t>
      </w:r>
      <w:r w:rsidRPr="00AB1BF3">
        <w:rPr>
          <w:rFonts w:ascii="Times New Roman" w:eastAsia="Times New Roman" w:hAnsi="Times New Roman" w:cs="Times New Roman"/>
          <w:sz w:val="24"/>
          <w:szCs w:val="24"/>
          <w:lang w:val="sr-Cyrl-CS"/>
        </w:rPr>
        <w:t>Наручиоца</w:t>
      </w:r>
      <w:r w:rsidRPr="00AB1BF3">
        <w:rPr>
          <w:rFonts w:ascii="Times New Roman" w:eastAsia="Times New Roman" w:hAnsi="Times New Roman" w:cs="Times New Roman"/>
          <w:sz w:val="24"/>
          <w:szCs w:val="24"/>
          <w:lang w:val="ru-RU"/>
        </w:rPr>
        <w:t xml:space="preserve"> захтева р</w:t>
      </w:r>
      <w:r w:rsidRPr="00AB1BF3">
        <w:rPr>
          <w:rFonts w:ascii="Times New Roman" w:eastAsia="Times New Roman" w:hAnsi="Times New Roman" w:cs="Times New Roman"/>
          <w:sz w:val="24"/>
          <w:szCs w:val="24"/>
          <w:lang w:val="sr-Cyrl-CS"/>
        </w:rPr>
        <w:t>е</w:t>
      </w:r>
      <w:r w:rsidRPr="00AB1BF3">
        <w:rPr>
          <w:rFonts w:ascii="Times New Roman" w:eastAsia="Times New Roman" w:hAnsi="Times New Roman" w:cs="Times New Roman"/>
          <w:sz w:val="24"/>
          <w:szCs w:val="24"/>
          <w:lang w:val="ru-RU"/>
        </w:rPr>
        <w:t>ализацију предметн</w:t>
      </w:r>
      <w:r w:rsidRPr="00AB1BF3">
        <w:rPr>
          <w:rFonts w:ascii="Times New Roman" w:eastAsia="Times New Roman" w:hAnsi="Times New Roman" w:cs="Times New Roman"/>
          <w:sz w:val="24"/>
          <w:szCs w:val="24"/>
          <w:lang w:val="sr-Cyrl-CS"/>
        </w:rPr>
        <w:t>ог уговора</w:t>
      </w:r>
      <w:r w:rsidRPr="00AB1BF3">
        <w:rPr>
          <w:rFonts w:ascii="Times New Roman" w:eastAsia="Times New Roman" w:hAnsi="Times New Roman" w:cs="Times New Roman"/>
          <w:sz w:val="24"/>
          <w:szCs w:val="24"/>
          <w:lang w:val="ru-RU"/>
        </w:rPr>
        <w:t xml:space="preserve"> до наведеног максималног износа.</w:t>
      </w:r>
    </w:p>
    <w:p w:rsidR="00AB1BF3" w:rsidRPr="00AB1BF3" w:rsidRDefault="00AB1BF3" w:rsidP="00AB1BF3">
      <w:pPr>
        <w:spacing w:after="0" w:line="240" w:lineRule="auto"/>
        <w:jc w:val="center"/>
        <w:rPr>
          <w:rFonts w:ascii="Times New Roman" w:eastAsia="Times New Roman" w:hAnsi="Times New Roman" w:cs="Times New Roman"/>
          <w:b/>
          <w:bCs/>
          <w:sz w:val="24"/>
          <w:szCs w:val="24"/>
          <w:lang w:val="ru-RU"/>
        </w:rPr>
      </w:pPr>
      <w:r w:rsidRPr="00AB1BF3">
        <w:rPr>
          <w:rFonts w:ascii="Times New Roman" w:eastAsia="Times New Roman" w:hAnsi="Times New Roman" w:cs="Times New Roman"/>
          <w:b/>
          <w:bCs/>
          <w:sz w:val="24"/>
          <w:szCs w:val="24"/>
          <w:lang w:val="ru-RU"/>
        </w:rPr>
        <w:t>Члан 4.</w:t>
      </w:r>
    </w:p>
    <w:p w:rsidR="00AB1BF3" w:rsidRPr="00AB1BF3" w:rsidRDefault="00AB1BF3" w:rsidP="00AB1BF3">
      <w:pPr>
        <w:spacing w:after="0" w:line="240" w:lineRule="auto"/>
        <w:jc w:val="center"/>
        <w:rPr>
          <w:rFonts w:ascii="Times New Roman" w:eastAsia="Times New Roman" w:hAnsi="Times New Roman" w:cs="Times New Roman"/>
          <w:b/>
          <w:bCs/>
          <w:sz w:val="24"/>
          <w:szCs w:val="24"/>
          <w:lang w:val="sr-Cyrl-CS"/>
        </w:rPr>
      </w:pPr>
      <w:r w:rsidRPr="00AB1BF3">
        <w:rPr>
          <w:rFonts w:ascii="Times New Roman" w:eastAsia="Times New Roman" w:hAnsi="Times New Roman" w:cs="Times New Roman"/>
          <w:b/>
          <w:bCs/>
          <w:sz w:val="24"/>
          <w:szCs w:val="24"/>
          <w:lang w:val="ru-RU"/>
        </w:rPr>
        <w:t>(рок</w:t>
      </w:r>
      <w:r w:rsidRPr="00AB1BF3">
        <w:rPr>
          <w:rFonts w:ascii="Times New Roman" w:eastAsia="Times New Roman" w:hAnsi="Times New Roman" w:cs="Times New Roman"/>
          <w:b/>
          <w:bCs/>
          <w:sz w:val="24"/>
          <w:szCs w:val="24"/>
          <w:lang w:val="sr-Cyrl-RS"/>
        </w:rPr>
        <w:t>,</w:t>
      </w:r>
      <w:r w:rsidRPr="00AB1BF3">
        <w:rPr>
          <w:rFonts w:ascii="Times New Roman" w:eastAsia="Times New Roman" w:hAnsi="Times New Roman" w:cs="Times New Roman"/>
          <w:b/>
          <w:bCs/>
          <w:sz w:val="24"/>
          <w:szCs w:val="24"/>
          <w:lang w:val="ru-RU"/>
        </w:rPr>
        <w:t xml:space="preserve"> начин</w:t>
      </w:r>
      <w:r w:rsidRPr="00AB1BF3">
        <w:rPr>
          <w:rFonts w:ascii="Times New Roman" w:eastAsia="Times New Roman" w:hAnsi="Times New Roman" w:cs="Times New Roman"/>
          <w:b/>
          <w:bCs/>
          <w:sz w:val="24"/>
          <w:szCs w:val="24"/>
          <w:lang w:val="sr-Cyrl-RS"/>
        </w:rPr>
        <w:t xml:space="preserve"> и место</w:t>
      </w:r>
      <w:r w:rsidRPr="00AB1BF3">
        <w:rPr>
          <w:rFonts w:ascii="Times New Roman" w:eastAsia="Times New Roman" w:hAnsi="Times New Roman" w:cs="Times New Roman"/>
          <w:b/>
          <w:bCs/>
          <w:sz w:val="24"/>
          <w:szCs w:val="24"/>
          <w:lang w:val="ru-RU"/>
        </w:rPr>
        <w:t xml:space="preserve"> испоруке</w:t>
      </w:r>
      <w:r w:rsidRPr="00AB1BF3">
        <w:rPr>
          <w:rFonts w:ascii="Times New Roman" w:eastAsia="Times New Roman" w:hAnsi="Times New Roman" w:cs="Times New Roman"/>
          <w:b/>
          <w:bCs/>
          <w:sz w:val="24"/>
          <w:szCs w:val="24"/>
          <w:lang w:val="sr-Cyrl-CS"/>
        </w:rPr>
        <w:t>)</w:t>
      </w: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r w:rsidRPr="00AB1BF3">
        <w:rPr>
          <w:rFonts w:ascii="Times New Roman" w:eastAsia="Times New Roman" w:hAnsi="Times New Roman" w:cs="Times New Roman"/>
          <w:sz w:val="24"/>
          <w:szCs w:val="24"/>
          <w:lang w:val="sr-Cyrl-CS"/>
        </w:rPr>
        <w:t xml:space="preserve">Добављач се </w:t>
      </w:r>
      <w:r w:rsidRPr="00AB1BF3">
        <w:rPr>
          <w:rFonts w:ascii="Times New Roman" w:eastAsia="Times New Roman" w:hAnsi="Times New Roman" w:cs="Times New Roman"/>
          <w:sz w:val="24"/>
          <w:szCs w:val="24"/>
          <w:lang w:val="ru-RU"/>
        </w:rPr>
        <w:t>обавезује</w:t>
      </w:r>
      <w:r w:rsidRPr="00AB1BF3">
        <w:rPr>
          <w:rFonts w:ascii="Times New Roman" w:eastAsia="Times New Roman" w:hAnsi="Times New Roman" w:cs="Times New Roman"/>
          <w:sz w:val="24"/>
          <w:szCs w:val="24"/>
          <w:lang w:val="sr-Cyrl-CS"/>
        </w:rPr>
        <w:t xml:space="preserve"> </w:t>
      </w:r>
      <w:r w:rsidRPr="00AB1BF3">
        <w:rPr>
          <w:rFonts w:ascii="Times New Roman" w:eastAsia="Times New Roman" w:hAnsi="Times New Roman" w:cs="Times New Roman"/>
          <w:sz w:val="24"/>
          <w:szCs w:val="24"/>
          <w:lang w:val="ru-RU"/>
        </w:rPr>
        <w:t>да</w:t>
      </w:r>
      <w:r w:rsidRPr="00AB1BF3">
        <w:rPr>
          <w:rFonts w:ascii="Times New Roman" w:eastAsia="Times New Roman" w:hAnsi="Times New Roman" w:cs="Times New Roman"/>
          <w:sz w:val="24"/>
          <w:szCs w:val="24"/>
          <w:lang w:val="sr-Cyrl-CS"/>
        </w:rPr>
        <w:t xml:space="preserve"> </w:t>
      </w:r>
      <w:r w:rsidRPr="00AB1BF3">
        <w:rPr>
          <w:rFonts w:ascii="Times New Roman" w:eastAsia="Times New Roman" w:hAnsi="Times New Roman" w:cs="Times New Roman"/>
          <w:sz w:val="24"/>
          <w:szCs w:val="24"/>
          <w:lang w:val="ru-RU"/>
        </w:rPr>
        <w:t>извр</w:t>
      </w:r>
      <w:r w:rsidRPr="00AB1BF3">
        <w:rPr>
          <w:rFonts w:ascii="Times New Roman" w:eastAsia="Times New Roman" w:hAnsi="Times New Roman" w:cs="Times New Roman"/>
          <w:sz w:val="24"/>
          <w:szCs w:val="24"/>
          <w:lang w:val="sr-Cyrl-CS"/>
        </w:rPr>
        <w:t>ш</w:t>
      </w:r>
      <w:r w:rsidRPr="00AB1BF3">
        <w:rPr>
          <w:rFonts w:ascii="Times New Roman" w:eastAsia="Times New Roman" w:hAnsi="Times New Roman" w:cs="Times New Roman"/>
          <w:sz w:val="24"/>
          <w:szCs w:val="24"/>
          <w:lang w:val="ru-RU"/>
        </w:rPr>
        <w:t>и</w:t>
      </w:r>
      <w:r w:rsidRPr="00AB1BF3">
        <w:rPr>
          <w:rFonts w:ascii="Times New Roman" w:eastAsia="Times New Roman" w:hAnsi="Times New Roman" w:cs="Times New Roman"/>
          <w:sz w:val="24"/>
          <w:szCs w:val="24"/>
          <w:lang w:val="sr-Cyrl-CS"/>
        </w:rPr>
        <w:t xml:space="preserve"> испоруку добара</w:t>
      </w:r>
      <w:r w:rsidRPr="00AB1BF3">
        <w:rPr>
          <w:rFonts w:ascii="Times New Roman" w:eastAsia="Times New Roman" w:hAnsi="Times New Roman" w:cs="Times New Roman"/>
          <w:sz w:val="24"/>
          <w:szCs w:val="24"/>
          <w:lang w:val="ru-RU"/>
        </w:rPr>
        <w:t xml:space="preserve"> из</w:t>
      </w:r>
      <w:r w:rsidRPr="00AB1BF3">
        <w:rPr>
          <w:rFonts w:ascii="Times New Roman" w:eastAsia="Times New Roman" w:hAnsi="Times New Roman" w:cs="Times New Roman"/>
          <w:sz w:val="24"/>
          <w:szCs w:val="24"/>
          <w:lang w:val="sr-Cyrl-CS"/>
        </w:rPr>
        <w:t xml:space="preserve"> ч</w:t>
      </w:r>
      <w:r w:rsidRPr="00AB1BF3">
        <w:rPr>
          <w:rFonts w:ascii="Times New Roman" w:eastAsia="Times New Roman" w:hAnsi="Times New Roman" w:cs="Times New Roman"/>
          <w:sz w:val="24"/>
          <w:szCs w:val="24"/>
          <w:lang w:val="ru-RU"/>
        </w:rPr>
        <w:t>лана</w:t>
      </w:r>
      <w:r w:rsidRPr="00AB1BF3">
        <w:rPr>
          <w:rFonts w:ascii="Times New Roman" w:eastAsia="Times New Roman" w:hAnsi="Times New Roman" w:cs="Times New Roman"/>
          <w:sz w:val="24"/>
          <w:szCs w:val="24"/>
          <w:lang w:val="sr-Cyrl-CS"/>
        </w:rPr>
        <w:t xml:space="preserve"> </w:t>
      </w:r>
      <w:r w:rsidRPr="00AB1BF3">
        <w:rPr>
          <w:rFonts w:ascii="Times New Roman" w:eastAsia="Times New Roman" w:hAnsi="Times New Roman" w:cs="Times New Roman"/>
          <w:sz w:val="24"/>
          <w:szCs w:val="24"/>
          <w:lang w:val="ru-RU"/>
        </w:rPr>
        <w:t>2</w:t>
      </w:r>
      <w:r w:rsidRPr="00AB1BF3">
        <w:rPr>
          <w:rFonts w:ascii="Times New Roman" w:eastAsia="Times New Roman" w:hAnsi="Times New Roman" w:cs="Times New Roman"/>
          <w:sz w:val="24"/>
          <w:szCs w:val="24"/>
          <w:lang w:val="sr-Cyrl-CS"/>
        </w:rPr>
        <w:t xml:space="preserve">. </w:t>
      </w:r>
      <w:r w:rsidRPr="00AB1BF3">
        <w:rPr>
          <w:rFonts w:ascii="Times New Roman" w:eastAsia="Times New Roman" w:hAnsi="Times New Roman" w:cs="Times New Roman"/>
          <w:sz w:val="24"/>
          <w:szCs w:val="24"/>
          <w:lang w:val="ru-RU"/>
        </w:rPr>
        <w:t>овог</w:t>
      </w:r>
      <w:r w:rsidRPr="00AB1BF3">
        <w:rPr>
          <w:rFonts w:ascii="Times New Roman" w:eastAsia="Times New Roman" w:hAnsi="Times New Roman" w:cs="Times New Roman"/>
          <w:sz w:val="24"/>
          <w:szCs w:val="24"/>
          <w:lang w:val="sr-Cyrl-CS"/>
        </w:rPr>
        <w:t xml:space="preserve"> уговора</w:t>
      </w:r>
      <w:r w:rsidRPr="00AB1BF3">
        <w:rPr>
          <w:rFonts w:ascii="Times New Roman" w:eastAsia="Times New Roman" w:hAnsi="Times New Roman" w:cs="Times New Roman"/>
          <w:sz w:val="24"/>
          <w:szCs w:val="24"/>
          <w:lang w:val="sr-Cyrl-RS"/>
        </w:rPr>
        <w:t xml:space="preserve"> </w:t>
      </w:r>
      <w:r w:rsidRPr="00AB1BF3">
        <w:rPr>
          <w:rFonts w:ascii="Times New Roman" w:eastAsia="Times New Roman" w:hAnsi="Times New Roman" w:cs="Times New Roman"/>
          <w:sz w:val="24"/>
          <w:szCs w:val="24"/>
          <w:lang w:val="sr-Cyrl-CS"/>
        </w:rPr>
        <w:t xml:space="preserve"> у року </w:t>
      </w:r>
      <w:r w:rsidRPr="00AB1BF3">
        <w:rPr>
          <w:rFonts w:ascii="Times New Roman" w:eastAsia="Times New Roman" w:hAnsi="Times New Roman" w:cs="Times New Roman"/>
          <w:sz w:val="24"/>
          <w:szCs w:val="24"/>
          <w:lang w:val="ru-RU"/>
        </w:rPr>
        <w:t>_______</w:t>
      </w:r>
      <w:r w:rsidRPr="00AB1BF3">
        <w:rPr>
          <w:rFonts w:ascii="Times New Roman" w:eastAsia="Times New Roman" w:hAnsi="Times New Roman" w:cs="Times New Roman"/>
          <w:sz w:val="24"/>
          <w:szCs w:val="24"/>
          <w:lang w:val="sr-Cyrl-RS"/>
        </w:rPr>
        <w:t xml:space="preserve"> дана</w:t>
      </w:r>
      <w:r w:rsidRPr="00AB1BF3">
        <w:rPr>
          <w:rFonts w:ascii="Times New Roman" w:eastAsia="Times New Roman" w:hAnsi="Times New Roman" w:cs="Times New Roman"/>
          <w:sz w:val="24"/>
          <w:szCs w:val="24"/>
          <w:lang w:val="ru-RU"/>
        </w:rPr>
        <w:t xml:space="preserve"> (  максимално 10 дана) од дана пријема писаног захтева за испоруку.</w:t>
      </w:r>
      <w:r w:rsidRPr="00AB1BF3">
        <w:rPr>
          <w:rFonts w:ascii="Times New Roman" w:eastAsia="Times New Roman" w:hAnsi="Times New Roman" w:cs="Times New Roman"/>
          <w:sz w:val="24"/>
          <w:szCs w:val="24"/>
          <w:lang w:val="sr-Cyrl-CS"/>
        </w:rPr>
        <w:t xml:space="preserve"> </w:t>
      </w:r>
      <w:r w:rsidRPr="00AB1BF3">
        <w:rPr>
          <w:rFonts w:ascii="Times New Roman" w:eastAsia="Times New Roman" w:hAnsi="Times New Roman" w:cs="Times New Roman"/>
          <w:sz w:val="24"/>
          <w:szCs w:val="24"/>
          <w:lang w:val="ru-RU"/>
        </w:rPr>
        <w:t xml:space="preserve">   </w:t>
      </w:r>
    </w:p>
    <w:p w:rsidR="00AB1BF3" w:rsidRPr="00AB1BF3" w:rsidRDefault="00AB1BF3" w:rsidP="00AB1BF3">
      <w:pPr>
        <w:spacing w:after="0" w:line="240" w:lineRule="auto"/>
        <w:rPr>
          <w:rFonts w:ascii="Times New Roman" w:eastAsia="Times New Roman" w:hAnsi="Times New Roman" w:cs="Times New Roman"/>
          <w:sz w:val="24"/>
          <w:szCs w:val="24"/>
          <w:lang w:val="sr-Cyrl-RS"/>
        </w:rPr>
      </w:pPr>
    </w:p>
    <w:p w:rsidR="00AB1BF3" w:rsidRPr="00AB1BF3" w:rsidRDefault="00AB1BF3" w:rsidP="00AB1BF3">
      <w:pPr>
        <w:spacing w:after="0" w:line="240" w:lineRule="auto"/>
        <w:rPr>
          <w:rFonts w:ascii="Times New Roman" w:eastAsia="Times New Roman" w:hAnsi="Times New Roman" w:cs="Times New Roman"/>
          <w:sz w:val="24"/>
          <w:szCs w:val="24"/>
          <w:lang w:val="sr-Cyrl-CS"/>
        </w:rPr>
      </w:pPr>
      <w:r w:rsidRPr="00AB1BF3">
        <w:rPr>
          <w:rFonts w:ascii="Times New Roman" w:eastAsia="Times New Roman" w:hAnsi="Times New Roman" w:cs="Times New Roman"/>
          <w:sz w:val="24"/>
          <w:szCs w:val="24"/>
          <w:lang w:val="ru-RU"/>
        </w:rPr>
        <w:t xml:space="preserve">Место испоруке: </w:t>
      </w:r>
      <w:r w:rsidRPr="00AB1BF3">
        <w:rPr>
          <w:rFonts w:ascii="Times New Roman" w:eastAsia="Times New Roman" w:hAnsi="Times New Roman" w:cs="Times New Roman"/>
          <w:sz w:val="24"/>
          <w:szCs w:val="24"/>
          <w:lang w:val="sr-Cyrl-CS"/>
        </w:rPr>
        <w:t xml:space="preserve">Бачка Паланка </w:t>
      </w:r>
      <w:r w:rsidRPr="00AB1BF3">
        <w:rPr>
          <w:rFonts w:ascii="Times New Roman" w:eastAsia="Times New Roman" w:hAnsi="Times New Roman" w:cs="Times New Roman"/>
          <w:sz w:val="24"/>
          <w:szCs w:val="24"/>
          <w:lang w:val="ru-RU"/>
        </w:rPr>
        <w:t>-</w:t>
      </w:r>
      <w:r w:rsidRPr="00AB1BF3">
        <w:rPr>
          <w:rFonts w:ascii="Times New Roman" w:eastAsia="Times New Roman" w:hAnsi="Times New Roman" w:cs="Times New Roman"/>
          <w:sz w:val="24"/>
          <w:szCs w:val="24"/>
          <w:lang w:val="sr-Cyrl-CS"/>
        </w:rPr>
        <w:t xml:space="preserve"> </w:t>
      </w:r>
      <w:r w:rsidRPr="00AB1BF3">
        <w:rPr>
          <w:rFonts w:ascii="Times New Roman" w:eastAsia="Times New Roman" w:hAnsi="Times New Roman" w:cs="Times New Roman"/>
          <w:sz w:val="24"/>
          <w:szCs w:val="24"/>
          <w:lang w:val="ru-RU"/>
        </w:rPr>
        <w:t>Централни магаци</w:t>
      </w:r>
      <w:r w:rsidRPr="00AB1BF3">
        <w:rPr>
          <w:rFonts w:ascii="Times New Roman" w:eastAsia="Times New Roman" w:hAnsi="Times New Roman" w:cs="Times New Roman"/>
          <w:sz w:val="24"/>
          <w:szCs w:val="24"/>
          <w:lang w:val="sr-Cyrl-CS"/>
        </w:rPr>
        <w:t>.</w:t>
      </w:r>
    </w:p>
    <w:p w:rsidR="00AB1BF3" w:rsidRPr="00AB1BF3" w:rsidRDefault="00AB1BF3" w:rsidP="00AB1BF3">
      <w:pPr>
        <w:spacing w:after="0" w:line="240" w:lineRule="auto"/>
        <w:ind w:right="-22"/>
        <w:jc w:val="both"/>
        <w:rPr>
          <w:rFonts w:ascii="Times New Roman" w:eastAsia="Times New Roman" w:hAnsi="Times New Roman" w:cs="Times New Roman"/>
          <w:sz w:val="24"/>
          <w:szCs w:val="24"/>
          <w:lang w:val="ru-RU"/>
        </w:rPr>
      </w:pPr>
      <w:r w:rsidRPr="00AB1BF3">
        <w:rPr>
          <w:rFonts w:ascii="Times New Roman" w:eastAsia="Times New Roman" w:hAnsi="Times New Roman" w:cs="Times New Roman"/>
          <w:sz w:val="24"/>
          <w:szCs w:val="24"/>
          <w:lang w:val="ru-RU"/>
        </w:rPr>
        <w:t xml:space="preserve"> </w:t>
      </w:r>
    </w:p>
    <w:p w:rsidR="00AB1BF3" w:rsidRPr="00AB1BF3" w:rsidRDefault="00AB1BF3" w:rsidP="00AB1BF3">
      <w:pPr>
        <w:spacing w:after="0" w:line="240" w:lineRule="auto"/>
        <w:ind w:right="-22"/>
        <w:jc w:val="both"/>
        <w:rPr>
          <w:rFonts w:ascii="Times New Roman" w:eastAsia="Times New Roman" w:hAnsi="Times New Roman" w:cs="Times New Roman"/>
          <w:sz w:val="24"/>
          <w:szCs w:val="24"/>
          <w:lang w:val="ru-RU"/>
        </w:rPr>
      </w:pPr>
    </w:p>
    <w:p w:rsidR="00AB1BF3" w:rsidRPr="00AB1BF3" w:rsidRDefault="00AB1BF3" w:rsidP="00AB1BF3">
      <w:pPr>
        <w:spacing w:after="0" w:line="240" w:lineRule="auto"/>
        <w:ind w:right="-22"/>
        <w:jc w:val="both"/>
        <w:rPr>
          <w:rFonts w:ascii="Times New Roman" w:eastAsia="Times New Roman" w:hAnsi="Times New Roman" w:cs="Times New Roman"/>
          <w:sz w:val="24"/>
          <w:szCs w:val="24"/>
          <w:lang w:val="ru-RU"/>
        </w:rPr>
      </w:pPr>
    </w:p>
    <w:p w:rsidR="00AB1BF3" w:rsidRPr="00AB1BF3" w:rsidRDefault="00AB1BF3" w:rsidP="00AB1BF3">
      <w:pPr>
        <w:spacing w:after="0" w:line="240" w:lineRule="auto"/>
        <w:ind w:right="-22"/>
        <w:jc w:val="both"/>
        <w:rPr>
          <w:rFonts w:ascii="Times New Roman" w:eastAsia="Times New Roman" w:hAnsi="Times New Roman" w:cs="Times New Roman"/>
          <w:sz w:val="24"/>
          <w:szCs w:val="24"/>
          <w:lang w:val="ru-RU"/>
        </w:rPr>
      </w:pPr>
    </w:p>
    <w:p w:rsidR="00AB1BF3" w:rsidRPr="00AB1BF3" w:rsidRDefault="00AB1BF3" w:rsidP="00AB1BF3">
      <w:pPr>
        <w:spacing w:after="0" w:line="240" w:lineRule="auto"/>
        <w:ind w:right="-22"/>
        <w:jc w:val="both"/>
        <w:rPr>
          <w:rFonts w:ascii="Times New Roman" w:eastAsia="Times New Roman" w:hAnsi="Times New Roman" w:cs="Times New Roman"/>
          <w:sz w:val="24"/>
          <w:szCs w:val="24"/>
          <w:lang w:val="ru-RU"/>
        </w:rPr>
      </w:pPr>
    </w:p>
    <w:p w:rsidR="00AB1BF3" w:rsidRPr="00AB1BF3" w:rsidRDefault="00AB1BF3" w:rsidP="00AB1BF3">
      <w:pPr>
        <w:spacing w:after="0" w:line="240" w:lineRule="auto"/>
        <w:jc w:val="center"/>
        <w:rPr>
          <w:rFonts w:ascii="Times New Roman" w:eastAsia="Times New Roman" w:hAnsi="Times New Roman" w:cs="Times New Roman"/>
          <w:b/>
          <w:bCs/>
          <w:sz w:val="24"/>
          <w:szCs w:val="24"/>
          <w:lang w:val="ru-RU"/>
        </w:rPr>
      </w:pPr>
      <w:r w:rsidRPr="00AB1BF3">
        <w:rPr>
          <w:rFonts w:ascii="Times New Roman" w:eastAsia="Times New Roman" w:hAnsi="Times New Roman" w:cs="Times New Roman"/>
          <w:b/>
          <w:bCs/>
          <w:sz w:val="24"/>
          <w:szCs w:val="24"/>
          <w:lang w:val="ru-RU"/>
        </w:rPr>
        <w:t>Члан 5.</w:t>
      </w:r>
    </w:p>
    <w:p w:rsidR="00AB1BF3" w:rsidRPr="00AB1BF3" w:rsidRDefault="00AB1BF3" w:rsidP="00AB1BF3">
      <w:pPr>
        <w:spacing w:after="0" w:line="240" w:lineRule="auto"/>
        <w:jc w:val="center"/>
        <w:rPr>
          <w:rFonts w:ascii="Times New Roman" w:eastAsia="Times New Roman" w:hAnsi="Times New Roman" w:cs="Times New Roman"/>
          <w:b/>
          <w:bCs/>
          <w:sz w:val="24"/>
          <w:szCs w:val="24"/>
          <w:lang w:val="ru-RU"/>
        </w:rPr>
      </w:pPr>
      <w:r w:rsidRPr="00AB1BF3">
        <w:rPr>
          <w:rFonts w:ascii="Times New Roman" w:eastAsia="Times New Roman" w:hAnsi="Times New Roman" w:cs="Times New Roman"/>
          <w:b/>
          <w:bCs/>
          <w:sz w:val="24"/>
          <w:szCs w:val="24"/>
          <w:lang w:val="sr-Cyrl-CS"/>
        </w:rPr>
        <w:t>(рок и начин плаћања</w:t>
      </w:r>
      <w:r w:rsidRPr="00AB1BF3">
        <w:rPr>
          <w:rFonts w:ascii="Times New Roman" w:eastAsia="Times New Roman" w:hAnsi="Times New Roman" w:cs="Times New Roman"/>
          <w:b/>
          <w:bCs/>
          <w:sz w:val="24"/>
          <w:szCs w:val="24"/>
          <w:lang w:val="ru-RU"/>
        </w:rPr>
        <w:t>)</w:t>
      </w:r>
    </w:p>
    <w:p w:rsidR="00AB1BF3" w:rsidRPr="00AB1BF3" w:rsidRDefault="00AB1BF3" w:rsidP="00AB1BF3">
      <w:pPr>
        <w:spacing w:after="0" w:line="240" w:lineRule="auto"/>
        <w:jc w:val="center"/>
        <w:rPr>
          <w:rFonts w:ascii="Times New Roman" w:eastAsia="Times New Roman" w:hAnsi="Times New Roman" w:cs="Times New Roman"/>
          <w:b/>
          <w:bCs/>
          <w:sz w:val="24"/>
          <w:szCs w:val="24"/>
          <w:lang w:val="ru-RU"/>
        </w:rPr>
      </w:pPr>
    </w:p>
    <w:p w:rsidR="00AB1BF3" w:rsidRPr="00AB1BF3" w:rsidRDefault="00AB1BF3" w:rsidP="00AB1BF3">
      <w:pPr>
        <w:spacing w:after="0" w:line="240" w:lineRule="auto"/>
        <w:jc w:val="both"/>
        <w:rPr>
          <w:rFonts w:ascii="Times New Roman" w:eastAsia="Times New Roman" w:hAnsi="Times New Roman" w:cs="Times New Roman"/>
          <w:sz w:val="24"/>
          <w:szCs w:val="24"/>
          <w:lang w:val="sr-Cyrl-CS"/>
        </w:rPr>
      </w:pPr>
      <w:r w:rsidRPr="00AB1BF3">
        <w:rPr>
          <w:rFonts w:ascii="Times New Roman" w:eastAsia="Times New Roman" w:hAnsi="Times New Roman" w:cs="Times New Roman"/>
          <w:sz w:val="24"/>
          <w:szCs w:val="24"/>
          <w:lang w:val="sr-Cyrl-CS"/>
        </w:rPr>
        <w:t>Плаћање</w:t>
      </w:r>
      <w:r w:rsidRPr="00AB1BF3">
        <w:rPr>
          <w:rFonts w:ascii="Times New Roman" w:eastAsia="Times New Roman" w:hAnsi="Times New Roman" w:cs="Times New Roman"/>
          <w:sz w:val="24"/>
          <w:szCs w:val="24"/>
          <w:lang w:val="ru-RU"/>
        </w:rPr>
        <w:t xml:space="preserve"> Добављачу се врши по извршеној испоруци добара по уговореној цени, </w:t>
      </w:r>
      <w:r w:rsidRPr="00AB1BF3">
        <w:rPr>
          <w:rFonts w:ascii="Times New Roman" w:eastAsia="Times New Roman" w:hAnsi="Times New Roman" w:cs="Times New Roman"/>
          <w:sz w:val="24"/>
          <w:szCs w:val="24"/>
          <w:lang w:val="sr-Cyrl-CS"/>
        </w:rPr>
        <w:t>на основу примљене исправне фактуре Добављача</w:t>
      </w:r>
      <w:r w:rsidRPr="00AB1BF3">
        <w:rPr>
          <w:rFonts w:ascii="Times New Roman" w:eastAsia="Times New Roman" w:hAnsi="Times New Roman" w:cs="Times New Roman"/>
          <w:sz w:val="24"/>
          <w:szCs w:val="24"/>
          <w:lang w:val="ru-RU"/>
        </w:rPr>
        <w:t>, уплатом на рачун број:</w:t>
      </w:r>
      <w:r w:rsidRPr="00AB1BF3">
        <w:rPr>
          <w:rFonts w:ascii="Times New Roman" w:eastAsia="Times New Roman" w:hAnsi="Times New Roman" w:cs="Times New Roman"/>
          <w:sz w:val="24"/>
          <w:szCs w:val="24"/>
          <w:lang w:val="sr-Cyrl-CS"/>
        </w:rPr>
        <w:t xml:space="preserve"> </w:t>
      </w:r>
      <w:r w:rsidRPr="00AB1BF3">
        <w:rPr>
          <w:rFonts w:ascii="Times New Roman" w:eastAsia="Times New Roman" w:hAnsi="Times New Roman" w:cs="Times New Roman"/>
          <w:sz w:val="24"/>
          <w:szCs w:val="24"/>
          <w:lang w:val="ru-RU"/>
        </w:rPr>
        <w:t>____</w:t>
      </w:r>
      <w:r w:rsidRPr="00AB1BF3">
        <w:rPr>
          <w:rFonts w:ascii="Times New Roman" w:eastAsia="Times New Roman" w:hAnsi="Times New Roman" w:cs="Times New Roman"/>
          <w:sz w:val="24"/>
          <w:szCs w:val="24"/>
          <w:lang w:val="sr-Cyrl-CS"/>
        </w:rPr>
        <w:t xml:space="preserve">______________ </w:t>
      </w:r>
      <w:r w:rsidRPr="00AB1BF3">
        <w:rPr>
          <w:rFonts w:ascii="Times New Roman" w:eastAsia="Times New Roman" w:hAnsi="Times New Roman" w:cs="Times New Roman"/>
          <w:sz w:val="24"/>
          <w:szCs w:val="24"/>
          <w:lang w:val="ru-RU"/>
        </w:rPr>
        <w:t xml:space="preserve">код  ___________________ банке, у року од _____ </w:t>
      </w:r>
      <w:r w:rsidRPr="00AB1BF3">
        <w:rPr>
          <w:rFonts w:ascii="Times New Roman" w:eastAsia="Times New Roman" w:hAnsi="Times New Roman" w:cs="Times New Roman"/>
          <w:sz w:val="24"/>
          <w:szCs w:val="24"/>
          <w:lang w:val="sr-Cyrl-CS"/>
        </w:rPr>
        <w:t>(минимум</w:t>
      </w:r>
      <w:r w:rsidRPr="00AB1BF3">
        <w:rPr>
          <w:rFonts w:ascii="Times New Roman" w:eastAsia="Times New Roman" w:hAnsi="Times New Roman" w:cs="Times New Roman"/>
          <w:sz w:val="24"/>
          <w:szCs w:val="24"/>
          <w:lang w:val="ru-RU"/>
        </w:rPr>
        <w:t xml:space="preserve"> 15, а максимум 45) дана од дана пријема исправне фактуре.</w:t>
      </w:r>
      <w:r w:rsidRPr="00AB1BF3">
        <w:rPr>
          <w:rFonts w:ascii="Times New Roman" w:eastAsia="Times New Roman" w:hAnsi="Times New Roman" w:cs="Times New Roman"/>
          <w:sz w:val="24"/>
          <w:szCs w:val="24"/>
          <w:lang w:val="sr-Cyrl-CS"/>
        </w:rPr>
        <w:t xml:space="preserve"> </w:t>
      </w:r>
    </w:p>
    <w:p w:rsidR="00AB1BF3" w:rsidRPr="00AB1BF3" w:rsidRDefault="00AB1BF3" w:rsidP="00AB1BF3">
      <w:pPr>
        <w:spacing w:after="0" w:line="240" w:lineRule="auto"/>
        <w:ind w:right="-22"/>
        <w:jc w:val="both"/>
        <w:rPr>
          <w:rFonts w:ascii="Times New Roman" w:eastAsia="Times New Roman" w:hAnsi="Times New Roman" w:cs="Times New Roman"/>
          <w:sz w:val="24"/>
          <w:szCs w:val="24"/>
          <w:lang w:val="ru-RU"/>
        </w:rPr>
      </w:pPr>
    </w:p>
    <w:p w:rsidR="00AB1BF3" w:rsidRPr="00AB1BF3" w:rsidRDefault="00AB1BF3" w:rsidP="00AB1BF3">
      <w:pPr>
        <w:spacing w:after="0" w:line="240" w:lineRule="auto"/>
        <w:ind w:right="-22"/>
        <w:jc w:val="both"/>
        <w:rPr>
          <w:rFonts w:ascii="Times New Roman" w:eastAsia="Times New Roman" w:hAnsi="Times New Roman" w:cs="Times New Roman"/>
          <w:sz w:val="24"/>
          <w:szCs w:val="24"/>
          <w:lang w:val="ru-RU"/>
        </w:rPr>
      </w:pPr>
      <w:r w:rsidRPr="00AB1BF3">
        <w:rPr>
          <w:rFonts w:ascii="Times New Roman" w:eastAsia="Times New Roman" w:hAnsi="Times New Roman" w:cs="Times New Roman"/>
          <w:sz w:val="24"/>
          <w:szCs w:val="24"/>
          <w:lang w:val="ru-RU"/>
        </w:rPr>
        <w:t>Добављач уз фактуру доставља Записник</w:t>
      </w:r>
      <w:r w:rsidRPr="00AB1BF3">
        <w:rPr>
          <w:rFonts w:ascii="Times New Roman" w:eastAsia="Times New Roman" w:hAnsi="Times New Roman" w:cs="Times New Roman"/>
          <w:sz w:val="24"/>
          <w:szCs w:val="24"/>
          <w:lang w:val="sr-Cyrl-RS"/>
        </w:rPr>
        <w:t>-отпремницу</w:t>
      </w:r>
      <w:r w:rsidRPr="00AB1BF3">
        <w:rPr>
          <w:rFonts w:ascii="Times New Roman" w:eastAsia="Times New Roman" w:hAnsi="Times New Roman" w:cs="Times New Roman"/>
          <w:sz w:val="24"/>
          <w:szCs w:val="24"/>
          <w:lang w:val="ru-RU"/>
        </w:rPr>
        <w:t xml:space="preserve"> о примопредаји испоручених добара из члана 4. став 3. овог уговора. </w:t>
      </w:r>
    </w:p>
    <w:p w:rsidR="00AB1BF3" w:rsidRPr="00AB1BF3" w:rsidRDefault="00AB1BF3" w:rsidP="00AB1BF3">
      <w:pPr>
        <w:spacing w:after="0" w:line="240" w:lineRule="auto"/>
        <w:jc w:val="both"/>
        <w:rPr>
          <w:rFonts w:ascii="Times New Roman" w:eastAsia="Times New Roman" w:hAnsi="Times New Roman" w:cs="Times New Roman"/>
          <w:sz w:val="24"/>
          <w:szCs w:val="24"/>
          <w:lang w:val="sr-Cyrl-CS"/>
        </w:rPr>
      </w:pPr>
    </w:p>
    <w:p w:rsidR="00AB1BF3" w:rsidRPr="00AB1BF3" w:rsidRDefault="00AB1BF3" w:rsidP="00AB1BF3">
      <w:pPr>
        <w:spacing w:after="0" w:line="240" w:lineRule="auto"/>
        <w:jc w:val="both"/>
        <w:rPr>
          <w:rFonts w:ascii="Times New Roman" w:eastAsia="Times New Roman" w:hAnsi="Times New Roman" w:cs="Times New Roman"/>
          <w:sz w:val="24"/>
          <w:szCs w:val="24"/>
          <w:lang w:val="sr-Cyrl-CS"/>
        </w:rPr>
      </w:pPr>
      <w:r w:rsidRPr="00AB1BF3">
        <w:rPr>
          <w:rFonts w:ascii="Times New Roman" w:eastAsia="Times New Roman" w:hAnsi="Times New Roman" w:cs="Times New Roman"/>
          <w:sz w:val="24"/>
          <w:szCs w:val="24"/>
          <w:lang w:val="sr-Cyrl-CS"/>
        </w:rPr>
        <w:t xml:space="preserve">Добављач се обавезује да на фактури коју испостави унесе број под којим је овај уговор уписан у деловодник код Наручиоца </w:t>
      </w:r>
      <w:r w:rsidRPr="00AB1BF3">
        <w:rPr>
          <w:rFonts w:ascii="Times New Roman" w:eastAsia="Times New Roman" w:hAnsi="Times New Roman" w:cs="Times New Roman"/>
          <w:sz w:val="24"/>
          <w:szCs w:val="24"/>
          <w:lang w:val="ru-RU"/>
        </w:rPr>
        <w:t>(</w:t>
      </w:r>
      <w:r w:rsidRPr="00AB1BF3">
        <w:rPr>
          <w:rFonts w:ascii="Times New Roman" w:eastAsia="Times New Roman" w:hAnsi="Times New Roman" w:cs="Times New Roman"/>
          <w:sz w:val="24"/>
          <w:szCs w:val="24"/>
          <w:lang w:val="sr-Cyrl-CS"/>
        </w:rPr>
        <w:t>заводни број Наручиоца</w:t>
      </w:r>
      <w:r w:rsidRPr="00AB1BF3">
        <w:rPr>
          <w:rFonts w:ascii="Times New Roman" w:eastAsia="Times New Roman" w:hAnsi="Times New Roman" w:cs="Times New Roman"/>
          <w:sz w:val="24"/>
          <w:szCs w:val="24"/>
          <w:lang w:val="ru-RU"/>
        </w:rPr>
        <w:t>).</w:t>
      </w:r>
      <w:r w:rsidRPr="00AB1BF3">
        <w:rPr>
          <w:rFonts w:ascii="Times New Roman" w:eastAsia="Times New Roman" w:hAnsi="Times New Roman" w:cs="Times New Roman"/>
          <w:sz w:val="24"/>
          <w:szCs w:val="24"/>
          <w:lang w:val="sr-Cyrl-CS"/>
        </w:rPr>
        <w:t xml:space="preserve">          </w:t>
      </w:r>
    </w:p>
    <w:p w:rsidR="00AB1BF3" w:rsidRPr="00AB1BF3" w:rsidRDefault="00AB1BF3" w:rsidP="00AB1BF3">
      <w:pPr>
        <w:spacing w:after="0" w:line="240" w:lineRule="auto"/>
        <w:jc w:val="center"/>
        <w:rPr>
          <w:rFonts w:ascii="Times New Roman" w:eastAsia="Times New Roman" w:hAnsi="Times New Roman" w:cs="Times New Roman"/>
          <w:b/>
          <w:bCs/>
          <w:sz w:val="24"/>
          <w:szCs w:val="24"/>
          <w:lang w:val="ru-RU"/>
        </w:rPr>
      </w:pPr>
    </w:p>
    <w:p w:rsidR="00AB1BF3" w:rsidRPr="00AB1BF3" w:rsidRDefault="00AB1BF3" w:rsidP="00AB1BF3">
      <w:pPr>
        <w:spacing w:after="0" w:line="240" w:lineRule="auto"/>
        <w:jc w:val="center"/>
        <w:rPr>
          <w:rFonts w:ascii="Times New Roman" w:eastAsia="Times New Roman" w:hAnsi="Times New Roman" w:cs="Times New Roman"/>
          <w:b/>
          <w:bCs/>
          <w:sz w:val="24"/>
          <w:szCs w:val="24"/>
          <w:lang w:val="sr-Cyrl-CS"/>
        </w:rPr>
      </w:pPr>
      <w:r w:rsidRPr="00AB1BF3">
        <w:rPr>
          <w:rFonts w:ascii="Times New Roman" w:eastAsia="Times New Roman" w:hAnsi="Times New Roman" w:cs="Times New Roman"/>
          <w:b/>
          <w:bCs/>
          <w:sz w:val="24"/>
          <w:szCs w:val="24"/>
          <w:lang w:val="ru-RU"/>
        </w:rPr>
        <w:t>Члан 6.</w:t>
      </w:r>
    </w:p>
    <w:p w:rsidR="00AB1BF3" w:rsidRPr="00AB1BF3" w:rsidRDefault="00AB1BF3" w:rsidP="00AB1BF3">
      <w:pPr>
        <w:spacing w:after="0" w:line="240" w:lineRule="auto"/>
        <w:jc w:val="center"/>
        <w:rPr>
          <w:rFonts w:ascii="Times New Roman" w:eastAsia="Times New Roman" w:hAnsi="Times New Roman" w:cs="Times New Roman"/>
          <w:b/>
          <w:bCs/>
          <w:sz w:val="24"/>
          <w:szCs w:val="24"/>
          <w:lang w:val="sr-Cyrl-CS"/>
        </w:rPr>
      </w:pPr>
      <w:r w:rsidRPr="00AB1BF3">
        <w:rPr>
          <w:rFonts w:ascii="Times New Roman" w:eastAsia="Times New Roman" w:hAnsi="Times New Roman" w:cs="Times New Roman"/>
          <w:b/>
          <w:bCs/>
          <w:sz w:val="24"/>
          <w:szCs w:val="24"/>
          <w:lang w:val="sr-Cyrl-CS"/>
        </w:rPr>
        <w:t xml:space="preserve"> (средства финансијског обезбеђења)</w:t>
      </w:r>
    </w:p>
    <w:p w:rsidR="00AB1BF3" w:rsidRPr="00AB1BF3" w:rsidRDefault="00AB1BF3" w:rsidP="00AB1BF3">
      <w:pPr>
        <w:spacing w:after="0" w:line="240" w:lineRule="auto"/>
        <w:jc w:val="center"/>
        <w:rPr>
          <w:rFonts w:ascii="Times New Roman" w:eastAsia="Times New Roman" w:hAnsi="Times New Roman" w:cs="Times New Roman"/>
          <w:bCs/>
          <w:sz w:val="24"/>
          <w:szCs w:val="24"/>
          <w:lang w:val="sr-Cyrl-CS"/>
        </w:rPr>
      </w:pP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r w:rsidRPr="00AB1BF3">
        <w:rPr>
          <w:rFonts w:ascii="Times New Roman" w:eastAsia="Times New Roman" w:hAnsi="Times New Roman" w:cs="Times New Roman"/>
          <w:sz w:val="24"/>
          <w:szCs w:val="24"/>
          <w:lang w:val="ru-RU"/>
        </w:rPr>
        <w:t>Добављач је дужан да приликом потписивања овог уговора достави:</w:t>
      </w:r>
    </w:p>
    <w:p w:rsidR="00AB1BF3" w:rsidRPr="00AB1BF3" w:rsidRDefault="00AB1BF3" w:rsidP="00AB1BF3">
      <w:pPr>
        <w:spacing w:after="0" w:line="240" w:lineRule="auto"/>
        <w:jc w:val="both"/>
        <w:rPr>
          <w:rFonts w:ascii="Times New Roman" w:eastAsia="Times New Roman" w:hAnsi="Times New Roman" w:cs="Times New Roman"/>
          <w:bCs/>
          <w:sz w:val="24"/>
          <w:szCs w:val="24"/>
          <w:lang w:val="ru-RU"/>
        </w:rPr>
      </w:pPr>
    </w:p>
    <w:p w:rsidR="00AB1BF3" w:rsidRPr="00AB1BF3" w:rsidRDefault="00AB1BF3" w:rsidP="00AB1BF3">
      <w:pPr>
        <w:numPr>
          <w:ilvl w:val="0"/>
          <w:numId w:val="14"/>
        </w:numPr>
        <w:spacing w:before="120" w:after="120" w:line="240" w:lineRule="auto"/>
        <w:jc w:val="both"/>
        <w:rPr>
          <w:rFonts w:ascii="Times New Roman" w:eastAsia="Times New Roman" w:hAnsi="Times New Roman" w:cs="Times New Roman"/>
          <w:sz w:val="24"/>
          <w:szCs w:val="24"/>
          <w:lang w:val="ru-RU"/>
        </w:rPr>
      </w:pPr>
      <w:r w:rsidRPr="00AB1BF3">
        <w:rPr>
          <w:rFonts w:ascii="Times New Roman" w:eastAsia="Times New Roman" w:hAnsi="Times New Roman" w:cs="Times New Roman"/>
          <w:b/>
          <w:bCs/>
          <w:sz w:val="24"/>
          <w:szCs w:val="24"/>
          <w:lang w:val="ru-RU"/>
        </w:rPr>
        <w:t xml:space="preserve">Средство финансијског обезбеђења за добро извршење посла: </w:t>
      </w:r>
      <w:r w:rsidRPr="00AB1BF3">
        <w:rPr>
          <w:rFonts w:ascii="Times New Roman" w:eastAsia="Times New Roman" w:hAnsi="Times New Roman" w:cs="Times New Roman"/>
          <w:sz w:val="24"/>
          <w:szCs w:val="24"/>
          <w:lang w:val="ru-RU"/>
        </w:rPr>
        <w:t xml:space="preserve">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Добављача, а уз исту мора бити достављено менично овлашћење – писмо, са назначеним износом од 10% од вредности Уговора без ПДВ-а и клаузулама: безусловна и платива на први позив. Уз меницу мора бити достављена копија картона депонованих потписа који је издат од стране пословне банке коју Добављач наводи у меничном овлашћењу – писму. Рок важења менице је </w:t>
      </w:r>
      <w:r w:rsidRPr="00AB1BF3">
        <w:rPr>
          <w:rFonts w:ascii="Times New Roman" w:eastAsia="Times New Roman" w:hAnsi="Times New Roman" w:cs="Times New Roman"/>
          <w:sz w:val="24"/>
          <w:szCs w:val="24"/>
          <w:lang w:val="sr-Cyrl-RS"/>
        </w:rPr>
        <w:t>3</w:t>
      </w:r>
      <w:r w:rsidRPr="00AB1BF3">
        <w:rPr>
          <w:rFonts w:ascii="Times New Roman" w:eastAsia="Times New Roman" w:hAnsi="Times New Roman" w:cs="Times New Roman"/>
          <w:sz w:val="24"/>
          <w:szCs w:val="24"/>
          <w:lang w:val="ru-RU"/>
        </w:rPr>
        <w:t>0 дана дужи од уговореног рока испоруке са уградњом (толики број дана се наводи и у меничном овлашћењу – писму).</w:t>
      </w:r>
      <w:r w:rsidRPr="00AB1BF3">
        <w:rPr>
          <w:rFonts w:ascii="Times New Roman" w:eastAsia="TimesNewRomanPSMT" w:hAnsi="Times New Roman" w:cs="Times New Roman"/>
          <w:bCs/>
          <w:iCs/>
          <w:sz w:val="24"/>
          <w:szCs w:val="24"/>
          <w:lang w:val="ru-RU"/>
        </w:rPr>
        <w:t xml:space="preserve"> Ако се за време трајања уговора промене рокови </w:t>
      </w:r>
      <w:r w:rsidRPr="00AB1BF3">
        <w:rPr>
          <w:rFonts w:ascii="Times New Roman" w:eastAsia="TimesNewRomanPSMT" w:hAnsi="Times New Roman" w:cs="Times New Roman"/>
          <w:bCs/>
          <w:iCs/>
          <w:sz w:val="24"/>
          <w:szCs w:val="24"/>
          <w:lang w:val="sr-Cyrl-CS"/>
        </w:rPr>
        <w:t>испоруке</w:t>
      </w:r>
      <w:r w:rsidRPr="00AB1BF3">
        <w:rPr>
          <w:rFonts w:ascii="Times New Roman" w:eastAsia="TimesNewRomanPSMT" w:hAnsi="Times New Roman" w:cs="Times New Roman"/>
          <w:bCs/>
          <w:iCs/>
          <w:sz w:val="24"/>
          <w:szCs w:val="24"/>
          <w:lang w:val="ru-RU"/>
        </w:rPr>
        <w:t xml:space="preserve">, важност менице мора </w:t>
      </w:r>
      <w:r w:rsidRPr="00AB1BF3">
        <w:rPr>
          <w:rFonts w:ascii="Times New Roman" w:eastAsia="TimesNewRomanPSMT" w:hAnsi="Times New Roman" w:cs="Times New Roman"/>
          <w:bCs/>
          <w:iCs/>
          <w:sz w:val="24"/>
          <w:szCs w:val="24"/>
          <w:lang w:val="sr-Cyrl-CS"/>
        </w:rPr>
        <w:t>се продужити</w:t>
      </w:r>
      <w:r w:rsidRPr="00AB1BF3">
        <w:rPr>
          <w:rFonts w:ascii="Times New Roman" w:eastAsia="TimesNewRomanPSMT" w:hAnsi="Times New Roman" w:cs="Times New Roman"/>
          <w:bCs/>
          <w:iCs/>
          <w:sz w:val="24"/>
          <w:szCs w:val="24"/>
          <w:lang w:val="ru-RU"/>
        </w:rPr>
        <w:t>.</w:t>
      </w: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r w:rsidRPr="00AB1BF3">
        <w:rPr>
          <w:rFonts w:ascii="Times New Roman" w:eastAsia="Times New Roman" w:hAnsi="Times New Roman" w:cs="Times New Roman"/>
          <w:sz w:val="24"/>
          <w:szCs w:val="24"/>
          <w:lang w:val="ru-RU"/>
        </w:rPr>
        <w:t>Наручилац ће уновчити дату меницу уколико Добављач не изврши своје уговорне обавезе у уговореном року и на начин предвиђен овим уговором или не отклони грешке и/или пропусте у уговореном гарантном року.</w:t>
      </w: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r w:rsidRPr="00AB1BF3">
        <w:rPr>
          <w:rFonts w:ascii="Times New Roman" w:eastAsia="Times New Roman" w:hAnsi="Times New Roman" w:cs="Times New Roman"/>
          <w:sz w:val="24"/>
          <w:szCs w:val="24"/>
          <w:lang w:val="ru-RU"/>
        </w:rPr>
        <w:t>Уколико Добављач не достави меницу/е приликом потписивања Уговора, сматраће се да је одбио да потпише Уговор и Уговор се неће сматрати закученим.</w:t>
      </w:r>
    </w:p>
    <w:p w:rsidR="00AB1BF3" w:rsidRPr="00AB1BF3" w:rsidRDefault="00AB1BF3" w:rsidP="00AB1BF3">
      <w:pPr>
        <w:spacing w:after="0" w:line="240" w:lineRule="auto"/>
        <w:jc w:val="both"/>
        <w:rPr>
          <w:rFonts w:ascii="Times New Roman" w:eastAsia="Times New Roman" w:hAnsi="Times New Roman" w:cs="Times New Roman"/>
          <w:b/>
          <w:sz w:val="24"/>
          <w:szCs w:val="24"/>
          <w:lang w:val="ru-RU"/>
        </w:rPr>
      </w:pPr>
      <w:r w:rsidRPr="00AB1BF3">
        <w:rPr>
          <w:rFonts w:ascii="Times New Roman" w:eastAsia="Times New Roman" w:hAnsi="Times New Roman" w:cs="Times New Roman"/>
          <w:bCs/>
          <w:sz w:val="24"/>
          <w:szCs w:val="24"/>
          <w:lang w:val="ru-RU"/>
        </w:rPr>
        <w:tab/>
      </w:r>
    </w:p>
    <w:p w:rsidR="00AB1BF3" w:rsidRPr="00AB1BF3" w:rsidRDefault="00AB1BF3" w:rsidP="00AB1BF3">
      <w:pPr>
        <w:spacing w:after="0" w:line="240" w:lineRule="auto"/>
        <w:jc w:val="center"/>
        <w:rPr>
          <w:rFonts w:ascii="Times New Roman" w:eastAsia="Times New Roman" w:hAnsi="Times New Roman" w:cs="Times New Roman"/>
          <w:b/>
          <w:sz w:val="24"/>
          <w:szCs w:val="24"/>
          <w:lang w:val="ru-RU"/>
        </w:rPr>
      </w:pPr>
      <w:r w:rsidRPr="00AB1BF3">
        <w:rPr>
          <w:rFonts w:ascii="Times New Roman" w:eastAsia="Times New Roman" w:hAnsi="Times New Roman" w:cs="Times New Roman"/>
          <w:b/>
          <w:sz w:val="24"/>
          <w:szCs w:val="24"/>
          <w:lang w:val="ru-RU"/>
        </w:rPr>
        <w:t xml:space="preserve">Члан 7. </w:t>
      </w:r>
    </w:p>
    <w:p w:rsidR="00AB1BF3" w:rsidRPr="00AB1BF3" w:rsidRDefault="00AB1BF3" w:rsidP="00AB1BF3">
      <w:pPr>
        <w:spacing w:after="0" w:line="240" w:lineRule="auto"/>
        <w:jc w:val="center"/>
        <w:rPr>
          <w:rFonts w:ascii="Times New Roman" w:eastAsia="Times New Roman" w:hAnsi="Times New Roman" w:cs="Times New Roman"/>
          <w:b/>
          <w:sz w:val="24"/>
          <w:szCs w:val="24"/>
          <w:lang w:val="ru-RU"/>
        </w:rPr>
      </w:pPr>
      <w:r w:rsidRPr="00AB1BF3">
        <w:rPr>
          <w:rFonts w:ascii="Times New Roman" w:eastAsia="Times New Roman" w:hAnsi="Times New Roman" w:cs="Times New Roman"/>
          <w:b/>
          <w:sz w:val="24"/>
          <w:szCs w:val="24"/>
          <w:lang w:val="ru-RU"/>
        </w:rPr>
        <w:t>(гаранције)</w:t>
      </w:r>
    </w:p>
    <w:p w:rsidR="00AB1BF3" w:rsidRPr="00AB1BF3" w:rsidRDefault="00AB1BF3" w:rsidP="00AB1BF3">
      <w:pPr>
        <w:spacing w:after="0" w:line="240" w:lineRule="auto"/>
        <w:jc w:val="both"/>
        <w:rPr>
          <w:rFonts w:ascii="Times New Roman" w:eastAsia="Times New Roman" w:hAnsi="Times New Roman" w:cs="Times New Roman"/>
          <w:b/>
          <w:sz w:val="24"/>
          <w:szCs w:val="24"/>
          <w:lang w:val="ru-RU"/>
        </w:rPr>
      </w:pPr>
    </w:p>
    <w:p w:rsidR="00AB1BF3" w:rsidRPr="00AB1BF3" w:rsidRDefault="00AB1BF3" w:rsidP="00AB1BF3">
      <w:pPr>
        <w:suppressAutoHyphens/>
        <w:spacing w:after="0" w:line="240" w:lineRule="auto"/>
        <w:jc w:val="both"/>
        <w:rPr>
          <w:rFonts w:ascii="Times New Roman" w:eastAsia="SimSun" w:hAnsi="Times New Roman" w:cs="Times New Roman"/>
          <w:kern w:val="2"/>
          <w:sz w:val="24"/>
          <w:szCs w:val="24"/>
          <w:lang w:val="sr-Cyrl-RS" w:eastAsia="zh-CN" w:bidi="hi-IN"/>
        </w:rPr>
      </w:pPr>
      <w:r w:rsidRPr="00AB1BF3">
        <w:rPr>
          <w:rFonts w:ascii="Times New Roman" w:eastAsia="SimSun" w:hAnsi="Times New Roman" w:cs="Times New Roman"/>
          <w:kern w:val="2"/>
          <w:sz w:val="24"/>
          <w:szCs w:val="24"/>
          <w:lang w:val="ru-RU" w:eastAsia="zh-CN" w:bidi="hi-IN"/>
        </w:rPr>
        <w:t>За квалитет испоручених  добара</w:t>
      </w:r>
      <w:r w:rsidRPr="00AB1BF3">
        <w:rPr>
          <w:rFonts w:ascii="Times New Roman" w:eastAsia="SimSun" w:hAnsi="Times New Roman" w:cs="Times New Roman"/>
          <w:kern w:val="2"/>
          <w:sz w:val="24"/>
          <w:szCs w:val="24"/>
          <w:lang w:val="sr-Cyrl-RS" w:eastAsia="zh-CN" w:bidi="hi-IN"/>
        </w:rPr>
        <w:t xml:space="preserve"> </w:t>
      </w:r>
      <w:r w:rsidRPr="00AB1BF3">
        <w:rPr>
          <w:rFonts w:ascii="Times New Roman" w:eastAsia="SimSun" w:hAnsi="Times New Roman" w:cs="Times New Roman"/>
          <w:kern w:val="2"/>
          <w:sz w:val="24"/>
          <w:szCs w:val="24"/>
          <w:lang w:val="sr-Cyrl-CS" w:eastAsia="zh-CN" w:bidi="hi-IN"/>
        </w:rPr>
        <w:t>Добављач</w:t>
      </w:r>
      <w:r w:rsidRPr="00AB1BF3">
        <w:rPr>
          <w:rFonts w:ascii="Times New Roman" w:eastAsia="SimSun" w:hAnsi="Times New Roman" w:cs="Times New Roman"/>
          <w:kern w:val="2"/>
          <w:sz w:val="24"/>
          <w:szCs w:val="24"/>
          <w:lang w:val="ru-RU" w:eastAsia="zh-CN" w:bidi="hi-IN"/>
        </w:rPr>
        <w:t xml:space="preserve"> обезбеђује гарантни период који износи ___________месеци (минимум</w:t>
      </w:r>
      <w:r w:rsidRPr="00AB1BF3">
        <w:rPr>
          <w:rFonts w:ascii="Times New Roman" w:eastAsia="SimSun" w:hAnsi="Times New Roman" w:cs="Times New Roman"/>
          <w:kern w:val="2"/>
          <w:sz w:val="24"/>
          <w:szCs w:val="24"/>
          <w:lang w:val="sr-Cyrl-RS" w:eastAsia="zh-CN" w:bidi="hi-IN"/>
        </w:rPr>
        <w:t xml:space="preserve"> 12</w:t>
      </w:r>
      <w:r w:rsidRPr="00AB1BF3">
        <w:rPr>
          <w:rFonts w:ascii="Times New Roman" w:eastAsia="SimSun" w:hAnsi="Times New Roman" w:cs="Times New Roman"/>
          <w:kern w:val="2"/>
          <w:sz w:val="24"/>
          <w:szCs w:val="24"/>
          <w:lang w:val="ru-RU" w:eastAsia="zh-CN" w:bidi="hi-IN"/>
        </w:rPr>
        <w:t xml:space="preserve">, а максимум </w:t>
      </w:r>
      <w:r w:rsidRPr="00AB1BF3">
        <w:rPr>
          <w:rFonts w:ascii="Times New Roman" w:eastAsia="SimSun" w:hAnsi="Times New Roman" w:cs="Times New Roman"/>
          <w:kern w:val="2"/>
          <w:sz w:val="24"/>
          <w:szCs w:val="24"/>
          <w:lang w:val="sr-Cyrl-RS" w:eastAsia="zh-CN" w:bidi="hi-IN"/>
        </w:rPr>
        <w:t>24</w:t>
      </w:r>
      <w:r w:rsidRPr="00AB1BF3">
        <w:rPr>
          <w:rFonts w:ascii="Times New Roman" w:eastAsia="SimSun" w:hAnsi="Times New Roman" w:cs="Times New Roman"/>
          <w:kern w:val="2"/>
          <w:sz w:val="24"/>
          <w:szCs w:val="24"/>
          <w:lang w:val="ru-RU" w:eastAsia="zh-CN" w:bidi="hi-IN"/>
        </w:rPr>
        <w:t>) од дана извршене примопредаје испоручених добара и издатог рачуна.</w:t>
      </w:r>
      <w:r w:rsidRPr="00AB1BF3">
        <w:rPr>
          <w:rFonts w:ascii="Times New Roman" w:eastAsia="SimSun" w:hAnsi="Times New Roman" w:cs="Times New Roman"/>
          <w:kern w:val="2"/>
          <w:sz w:val="24"/>
          <w:szCs w:val="24"/>
          <w:lang w:val="sr-Cyrl-RS" w:eastAsia="zh-CN" w:bidi="hi-IN"/>
        </w:rPr>
        <w:t xml:space="preserve"> </w:t>
      </w:r>
    </w:p>
    <w:p w:rsidR="00AB1BF3" w:rsidRPr="00AB1BF3" w:rsidRDefault="00AB1BF3" w:rsidP="00AB1BF3">
      <w:pPr>
        <w:suppressAutoHyphens/>
        <w:spacing w:after="0" w:line="240" w:lineRule="auto"/>
        <w:jc w:val="both"/>
        <w:rPr>
          <w:rFonts w:ascii="Times New Roman" w:eastAsia="Lucida Sans Unicode" w:hAnsi="Times New Roman" w:cs="Times New Roman"/>
          <w:kern w:val="2"/>
          <w:sz w:val="24"/>
          <w:szCs w:val="24"/>
          <w:lang w:val="sr-Cyrl-RS" w:eastAsia="zh-CN" w:bidi="hi-IN"/>
        </w:rPr>
      </w:pPr>
    </w:p>
    <w:p w:rsidR="00AB1BF3" w:rsidRPr="00AB1BF3" w:rsidRDefault="00AB1BF3" w:rsidP="00AB1BF3">
      <w:pPr>
        <w:suppressAutoHyphens/>
        <w:spacing w:after="0" w:line="240" w:lineRule="auto"/>
        <w:jc w:val="both"/>
        <w:rPr>
          <w:rFonts w:ascii="Times New Roman" w:eastAsia="Lucida Sans Unicode" w:hAnsi="Times New Roman" w:cs="Times New Roman"/>
          <w:bCs/>
          <w:kern w:val="2"/>
          <w:sz w:val="24"/>
          <w:szCs w:val="24"/>
          <w:lang w:val="sr-Cyrl-RS" w:eastAsia="zh-CN" w:bidi="hi-IN"/>
        </w:rPr>
      </w:pPr>
    </w:p>
    <w:p w:rsidR="00AB1BF3" w:rsidRPr="00AB1BF3" w:rsidRDefault="00AB1BF3" w:rsidP="00AB1BF3">
      <w:pPr>
        <w:suppressAutoHyphens/>
        <w:spacing w:after="0" w:line="240" w:lineRule="auto"/>
        <w:jc w:val="both"/>
        <w:rPr>
          <w:rFonts w:ascii="Times New Roman" w:eastAsia="Lucida Sans Unicode" w:hAnsi="Times New Roman" w:cs="Times New Roman"/>
          <w:kern w:val="2"/>
          <w:sz w:val="24"/>
          <w:szCs w:val="24"/>
          <w:lang w:val="ru-RU" w:eastAsia="zh-CN" w:bidi="hi-IN"/>
        </w:rPr>
      </w:pPr>
      <w:r w:rsidRPr="00AB1BF3">
        <w:rPr>
          <w:rFonts w:ascii="Times New Roman" w:eastAsia="Lucida Sans Unicode" w:hAnsi="Times New Roman" w:cs="Times New Roman"/>
          <w:bCs/>
          <w:kern w:val="2"/>
          <w:sz w:val="24"/>
          <w:szCs w:val="24"/>
          <w:lang w:val="ru-RU" w:eastAsia="zh-CN" w:bidi="hi-IN"/>
        </w:rPr>
        <w:t xml:space="preserve">Добављач је дужан да се у гарантном периоду, а на писани захтев </w:t>
      </w:r>
      <w:r w:rsidRPr="00AB1BF3">
        <w:rPr>
          <w:rFonts w:ascii="Times New Roman" w:eastAsia="Lucida Sans Unicode" w:hAnsi="Times New Roman" w:cs="Times New Roman"/>
          <w:bCs/>
          <w:kern w:val="2"/>
          <w:sz w:val="24"/>
          <w:szCs w:val="24"/>
          <w:lang w:val="sr-Cyrl-CS" w:eastAsia="zh-CN" w:bidi="hi-IN"/>
        </w:rPr>
        <w:t>Наручиоца</w:t>
      </w:r>
      <w:r w:rsidRPr="00AB1BF3">
        <w:rPr>
          <w:rFonts w:ascii="Times New Roman" w:eastAsia="Lucida Sans Unicode" w:hAnsi="Times New Roman" w:cs="Times New Roman"/>
          <w:bCs/>
          <w:kern w:val="2"/>
          <w:sz w:val="24"/>
          <w:szCs w:val="24"/>
          <w:lang w:val="ru-RU" w:eastAsia="zh-CN" w:bidi="hi-IN"/>
        </w:rPr>
        <w:t>, у року од два дана, одазове и у најкраћем року отклони о свом трошку све недостатке, који су настали због његовог пропуста и неквалитетног рада, скривених мана испорученог добра.</w:t>
      </w: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p>
    <w:p w:rsidR="00AB1BF3" w:rsidRPr="00AB1BF3" w:rsidRDefault="00AB1BF3" w:rsidP="00AB1BF3">
      <w:pPr>
        <w:spacing w:after="0" w:line="240" w:lineRule="auto"/>
        <w:jc w:val="center"/>
        <w:rPr>
          <w:rFonts w:ascii="Times New Roman" w:eastAsia="Times New Roman" w:hAnsi="Times New Roman" w:cs="Times New Roman"/>
          <w:b/>
          <w:sz w:val="24"/>
          <w:szCs w:val="24"/>
          <w:lang w:val="ru-RU"/>
        </w:rPr>
      </w:pPr>
      <w:r w:rsidRPr="00AB1BF3">
        <w:rPr>
          <w:rFonts w:ascii="Times New Roman" w:eastAsia="Times New Roman" w:hAnsi="Times New Roman" w:cs="Times New Roman"/>
          <w:b/>
          <w:sz w:val="24"/>
          <w:szCs w:val="24"/>
          <w:lang w:val="ru-RU"/>
        </w:rPr>
        <w:t>Члан 8.</w:t>
      </w:r>
    </w:p>
    <w:p w:rsidR="00AB1BF3" w:rsidRPr="00AB1BF3" w:rsidRDefault="00AB1BF3" w:rsidP="00AB1BF3">
      <w:pPr>
        <w:spacing w:after="0" w:line="240" w:lineRule="auto"/>
        <w:jc w:val="center"/>
        <w:rPr>
          <w:rFonts w:ascii="Times New Roman" w:eastAsia="Times New Roman" w:hAnsi="Times New Roman" w:cs="Times New Roman"/>
          <w:b/>
          <w:sz w:val="24"/>
          <w:szCs w:val="24"/>
          <w:lang w:val="sr-Cyrl-CS"/>
        </w:rPr>
      </w:pPr>
      <w:r w:rsidRPr="00AB1BF3">
        <w:rPr>
          <w:rFonts w:ascii="Times New Roman" w:eastAsia="Times New Roman" w:hAnsi="Times New Roman" w:cs="Times New Roman"/>
          <w:b/>
          <w:bCs/>
          <w:sz w:val="24"/>
          <w:szCs w:val="24"/>
          <w:lang w:val="sr-Cyrl-CS"/>
        </w:rPr>
        <w:t>(уговорна казна)</w:t>
      </w:r>
    </w:p>
    <w:p w:rsidR="00AB1BF3" w:rsidRPr="00AB1BF3" w:rsidRDefault="00AB1BF3" w:rsidP="00AB1BF3">
      <w:pPr>
        <w:spacing w:after="0" w:line="240" w:lineRule="auto"/>
        <w:rPr>
          <w:rFonts w:ascii="Times New Roman" w:eastAsia="Times New Roman" w:hAnsi="Times New Roman" w:cs="Times New Roman"/>
          <w:sz w:val="24"/>
          <w:szCs w:val="24"/>
          <w:lang w:val="sr-Cyrl-CS"/>
        </w:rPr>
      </w:pP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r w:rsidRPr="00AB1BF3">
        <w:rPr>
          <w:rFonts w:ascii="Times New Roman" w:eastAsia="Times New Roman" w:hAnsi="Times New Roman" w:cs="Times New Roman"/>
          <w:sz w:val="24"/>
          <w:szCs w:val="24"/>
          <w:lang w:val="sr-Cyrl-CS"/>
        </w:rPr>
        <w:t xml:space="preserve">Наручилац има право на наплату </w:t>
      </w:r>
      <w:r w:rsidRPr="00AB1BF3">
        <w:rPr>
          <w:rFonts w:ascii="Times New Roman" w:eastAsia="Times New Roman" w:hAnsi="Times New Roman" w:cs="Times New Roman"/>
          <w:b/>
          <w:bCs/>
          <w:sz w:val="24"/>
          <w:szCs w:val="24"/>
          <w:lang w:val="sr-Cyrl-CS"/>
        </w:rPr>
        <w:t>уговорне казне</w:t>
      </w:r>
      <w:r w:rsidRPr="00AB1BF3">
        <w:rPr>
          <w:rFonts w:ascii="Times New Roman" w:eastAsia="Times New Roman" w:hAnsi="Times New Roman" w:cs="Times New Roman"/>
          <w:sz w:val="24"/>
          <w:szCs w:val="24"/>
          <w:lang w:val="sr-Cyrl-CS"/>
        </w:rPr>
        <w:t xml:space="preserve"> у висини од 1% од уговорене вредности из члана </w:t>
      </w:r>
      <w:r w:rsidRPr="00AB1BF3">
        <w:rPr>
          <w:rFonts w:ascii="Times New Roman" w:eastAsia="Times New Roman" w:hAnsi="Times New Roman" w:cs="Times New Roman"/>
          <w:sz w:val="24"/>
          <w:szCs w:val="24"/>
          <w:lang w:val="ru-RU"/>
        </w:rPr>
        <w:t>3</w:t>
      </w:r>
      <w:r w:rsidRPr="00AB1BF3">
        <w:rPr>
          <w:rFonts w:ascii="Times New Roman" w:eastAsia="Times New Roman" w:hAnsi="Times New Roman" w:cs="Times New Roman"/>
          <w:sz w:val="24"/>
          <w:szCs w:val="24"/>
          <w:lang w:val="sr-Cyrl-CS"/>
        </w:rPr>
        <w:t xml:space="preserve">.  став 1. овог уговора, за сваки дан прекорачења рока наведеног у члану </w:t>
      </w:r>
      <w:r w:rsidRPr="00AB1BF3">
        <w:rPr>
          <w:rFonts w:ascii="Times New Roman" w:eastAsia="Times New Roman" w:hAnsi="Times New Roman" w:cs="Times New Roman"/>
          <w:sz w:val="24"/>
          <w:szCs w:val="24"/>
          <w:lang w:val="ru-RU"/>
        </w:rPr>
        <w:t>4</w:t>
      </w:r>
      <w:r w:rsidRPr="00AB1BF3">
        <w:rPr>
          <w:rFonts w:ascii="Times New Roman" w:eastAsia="Times New Roman" w:hAnsi="Times New Roman" w:cs="Times New Roman"/>
          <w:sz w:val="24"/>
          <w:szCs w:val="24"/>
          <w:lang w:val="sr-Cyrl-CS"/>
        </w:rPr>
        <w:t xml:space="preserve">. став </w:t>
      </w:r>
      <w:r w:rsidRPr="00AB1BF3">
        <w:rPr>
          <w:rFonts w:ascii="Times New Roman" w:eastAsia="Times New Roman" w:hAnsi="Times New Roman" w:cs="Times New Roman"/>
          <w:sz w:val="24"/>
          <w:szCs w:val="24"/>
          <w:lang w:val="ru-RU"/>
        </w:rPr>
        <w:t>1</w:t>
      </w:r>
      <w:r w:rsidRPr="00AB1BF3">
        <w:rPr>
          <w:rFonts w:ascii="Times New Roman" w:eastAsia="Times New Roman" w:hAnsi="Times New Roman" w:cs="Times New Roman"/>
          <w:sz w:val="24"/>
          <w:szCs w:val="24"/>
          <w:lang w:val="sr-Cyrl-CS"/>
        </w:rPr>
        <w:t xml:space="preserve">. овог уговора, с тим да укупна вредност наплаћених </w:t>
      </w:r>
      <w:r w:rsidRPr="00AB1BF3">
        <w:rPr>
          <w:rFonts w:ascii="Times New Roman" w:eastAsia="Times New Roman" w:hAnsi="Times New Roman" w:cs="Times New Roman"/>
          <w:b/>
          <w:sz w:val="24"/>
          <w:szCs w:val="24"/>
          <w:lang w:val="sr-Cyrl-CS"/>
        </w:rPr>
        <w:t>уговорних казни</w:t>
      </w:r>
      <w:r w:rsidRPr="00AB1BF3">
        <w:rPr>
          <w:rFonts w:ascii="Times New Roman" w:eastAsia="Times New Roman" w:hAnsi="Times New Roman" w:cs="Times New Roman"/>
          <w:sz w:val="24"/>
          <w:szCs w:val="24"/>
          <w:lang w:val="sr-Cyrl-CS"/>
        </w:rPr>
        <w:t xml:space="preserve"> не прелази 10% уговорене вредности из члана 3. став 1. овог уговора.</w:t>
      </w:r>
      <w:r w:rsidRPr="00AB1BF3">
        <w:rPr>
          <w:rFonts w:ascii="Times New Roman" w:eastAsia="Times New Roman" w:hAnsi="Times New Roman" w:cs="Times New Roman"/>
          <w:sz w:val="24"/>
          <w:szCs w:val="24"/>
          <w:lang w:val="ru-RU"/>
        </w:rPr>
        <w:t xml:space="preserve"> </w:t>
      </w:r>
    </w:p>
    <w:p w:rsidR="00AB1BF3" w:rsidRPr="00AB1BF3" w:rsidRDefault="00AB1BF3" w:rsidP="00AB1BF3">
      <w:pPr>
        <w:tabs>
          <w:tab w:val="left" w:pos="90"/>
        </w:tabs>
        <w:suppressAutoHyphens/>
        <w:autoSpaceDE w:val="0"/>
        <w:spacing w:after="0" w:line="240" w:lineRule="auto"/>
        <w:jc w:val="both"/>
        <w:rPr>
          <w:rFonts w:ascii="Times New Roman" w:eastAsia="SimSun" w:hAnsi="Times New Roman" w:cs="Times New Roman"/>
          <w:kern w:val="2"/>
          <w:sz w:val="24"/>
          <w:szCs w:val="24"/>
          <w:lang w:val="ru-RU" w:eastAsia="zh-CN" w:bidi="hi-IN"/>
        </w:rPr>
      </w:pPr>
    </w:p>
    <w:p w:rsidR="00AB1BF3" w:rsidRPr="00AB1BF3" w:rsidRDefault="00AB1BF3" w:rsidP="00AB1BF3">
      <w:pPr>
        <w:tabs>
          <w:tab w:val="left" w:pos="90"/>
        </w:tabs>
        <w:suppressAutoHyphens/>
        <w:autoSpaceDE w:val="0"/>
        <w:spacing w:after="0" w:line="240" w:lineRule="auto"/>
        <w:jc w:val="both"/>
        <w:rPr>
          <w:rFonts w:ascii="Times New Roman" w:eastAsia="SimSun" w:hAnsi="Times New Roman" w:cs="Times New Roman"/>
          <w:kern w:val="2"/>
          <w:sz w:val="24"/>
          <w:szCs w:val="24"/>
          <w:lang w:val="ru-RU" w:eastAsia="zh-CN" w:bidi="hi-IN"/>
        </w:rPr>
      </w:pPr>
      <w:r w:rsidRPr="00AB1BF3">
        <w:rPr>
          <w:rFonts w:ascii="Times New Roman" w:eastAsia="SimSun" w:hAnsi="Times New Roman" w:cs="Times New Roman"/>
          <w:kern w:val="2"/>
          <w:sz w:val="24"/>
          <w:szCs w:val="24"/>
          <w:lang w:val="ru-RU" w:eastAsia="zh-CN" w:bidi="hi-IN"/>
        </w:rPr>
        <w:lastRenderedPageBreak/>
        <w:t>Уговорну казну из претходног става Добављач ће платити по испостављеном обрачуну.</w:t>
      </w:r>
    </w:p>
    <w:p w:rsidR="00AB1BF3" w:rsidRPr="00AB1BF3" w:rsidRDefault="00AB1BF3" w:rsidP="00AB1BF3">
      <w:pPr>
        <w:spacing w:after="0" w:line="240" w:lineRule="auto"/>
        <w:jc w:val="both"/>
        <w:rPr>
          <w:rFonts w:ascii="Times New Roman" w:eastAsia="Times New Roman" w:hAnsi="Times New Roman" w:cs="Times New Roman"/>
          <w:bCs/>
          <w:sz w:val="24"/>
          <w:szCs w:val="24"/>
          <w:lang w:val="sr-Cyrl-RS"/>
        </w:rPr>
      </w:pPr>
    </w:p>
    <w:p w:rsidR="00AB1BF3" w:rsidRPr="00AB1BF3" w:rsidRDefault="00AB1BF3" w:rsidP="00AB1BF3">
      <w:pPr>
        <w:spacing w:after="0" w:line="240" w:lineRule="auto"/>
        <w:jc w:val="both"/>
        <w:rPr>
          <w:rFonts w:ascii="Times New Roman" w:eastAsia="Times New Roman" w:hAnsi="Times New Roman" w:cs="Times New Roman"/>
          <w:bCs/>
          <w:sz w:val="24"/>
          <w:szCs w:val="24"/>
          <w:lang w:val="sr-Cyrl-RS"/>
        </w:rPr>
      </w:pPr>
    </w:p>
    <w:p w:rsidR="00AB1BF3" w:rsidRPr="00AB1BF3" w:rsidRDefault="00AB1BF3" w:rsidP="00AB1BF3">
      <w:pPr>
        <w:spacing w:after="0" w:line="240" w:lineRule="auto"/>
        <w:jc w:val="both"/>
        <w:rPr>
          <w:rFonts w:ascii="Times New Roman" w:eastAsia="Times New Roman" w:hAnsi="Times New Roman" w:cs="Times New Roman"/>
          <w:bCs/>
          <w:sz w:val="24"/>
          <w:szCs w:val="24"/>
          <w:lang w:val="sr-Cyrl-RS"/>
        </w:rPr>
      </w:pPr>
    </w:p>
    <w:p w:rsidR="00AB1BF3" w:rsidRPr="00AB1BF3" w:rsidRDefault="00AB1BF3" w:rsidP="00AB1BF3">
      <w:pPr>
        <w:spacing w:after="0" w:line="240" w:lineRule="auto"/>
        <w:jc w:val="both"/>
        <w:rPr>
          <w:rFonts w:ascii="Times New Roman" w:eastAsia="Times New Roman" w:hAnsi="Times New Roman" w:cs="Times New Roman"/>
          <w:bCs/>
          <w:sz w:val="24"/>
          <w:szCs w:val="24"/>
          <w:lang w:val="sr-Cyrl-RS"/>
        </w:rPr>
      </w:pPr>
    </w:p>
    <w:p w:rsidR="00AB1BF3" w:rsidRPr="00AB1BF3" w:rsidRDefault="00AB1BF3" w:rsidP="00AB1BF3">
      <w:pPr>
        <w:spacing w:after="0" w:line="240" w:lineRule="auto"/>
        <w:jc w:val="both"/>
        <w:rPr>
          <w:rFonts w:ascii="Times New Roman" w:eastAsia="Times New Roman" w:hAnsi="Times New Roman" w:cs="Times New Roman"/>
          <w:bCs/>
          <w:sz w:val="24"/>
          <w:szCs w:val="24"/>
          <w:lang w:val="sr-Cyrl-RS"/>
        </w:rPr>
      </w:pPr>
    </w:p>
    <w:p w:rsidR="00AB1BF3" w:rsidRPr="00AB1BF3" w:rsidRDefault="00AB1BF3" w:rsidP="00AB1BF3">
      <w:pPr>
        <w:spacing w:after="0" w:line="240" w:lineRule="auto"/>
        <w:jc w:val="center"/>
        <w:rPr>
          <w:rFonts w:ascii="Times New Roman" w:eastAsia="Times New Roman" w:hAnsi="Times New Roman" w:cs="Times New Roman"/>
          <w:b/>
          <w:sz w:val="24"/>
          <w:szCs w:val="24"/>
          <w:lang w:val="ru-RU"/>
        </w:rPr>
      </w:pPr>
      <w:r w:rsidRPr="00AB1BF3">
        <w:rPr>
          <w:rFonts w:ascii="Times New Roman" w:eastAsia="Times New Roman" w:hAnsi="Times New Roman" w:cs="Times New Roman"/>
          <w:b/>
          <w:sz w:val="24"/>
          <w:szCs w:val="24"/>
          <w:lang w:val="ru-RU"/>
        </w:rPr>
        <w:t>Члан 9.</w:t>
      </w:r>
    </w:p>
    <w:p w:rsidR="00AB1BF3" w:rsidRPr="00AB1BF3" w:rsidRDefault="00AB1BF3" w:rsidP="00AB1BF3">
      <w:pPr>
        <w:spacing w:after="0" w:line="240" w:lineRule="auto"/>
        <w:jc w:val="center"/>
        <w:rPr>
          <w:rFonts w:ascii="Times New Roman" w:eastAsia="Times New Roman" w:hAnsi="Times New Roman" w:cs="Times New Roman"/>
          <w:b/>
          <w:bCs/>
          <w:sz w:val="24"/>
          <w:szCs w:val="24"/>
          <w:lang w:val="sr-Cyrl-CS"/>
        </w:rPr>
      </w:pPr>
      <w:r w:rsidRPr="00AB1BF3">
        <w:rPr>
          <w:rFonts w:ascii="Times New Roman" w:eastAsia="Times New Roman" w:hAnsi="Times New Roman" w:cs="Times New Roman"/>
          <w:b/>
          <w:bCs/>
          <w:sz w:val="24"/>
          <w:szCs w:val="24"/>
          <w:lang w:val="sr-Cyrl-CS"/>
        </w:rPr>
        <w:t>(поверљивост и тајност уговора)</w:t>
      </w:r>
    </w:p>
    <w:p w:rsidR="00AB1BF3" w:rsidRPr="00AB1BF3" w:rsidRDefault="00AB1BF3" w:rsidP="00AB1BF3">
      <w:pPr>
        <w:spacing w:after="0" w:line="240" w:lineRule="auto"/>
        <w:rPr>
          <w:rFonts w:ascii="Times New Roman" w:eastAsia="Times New Roman" w:hAnsi="Times New Roman" w:cs="Times New Roman"/>
          <w:b/>
          <w:bCs/>
          <w:sz w:val="24"/>
          <w:szCs w:val="24"/>
          <w:lang w:val="sr-Cyrl-CS"/>
        </w:rPr>
      </w:pPr>
    </w:p>
    <w:p w:rsidR="00AB1BF3" w:rsidRPr="00AB1BF3" w:rsidRDefault="00AB1BF3" w:rsidP="00AB1BF3">
      <w:pPr>
        <w:spacing w:after="0" w:line="240" w:lineRule="auto"/>
        <w:jc w:val="both"/>
        <w:rPr>
          <w:rFonts w:ascii="Times New Roman" w:eastAsia="Times New Roman" w:hAnsi="Times New Roman" w:cs="Times New Roman"/>
          <w:sz w:val="24"/>
          <w:szCs w:val="24"/>
          <w:lang w:val="sr-Cyrl-CS"/>
        </w:rPr>
      </w:pPr>
      <w:r w:rsidRPr="00AB1BF3">
        <w:rPr>
          <w:rFonts w:ascii="Times New Roman" w:eastAsia="Times New Roman" w:hAnsi="Times New Roman" w:cs="Times New Roman"/>
          <w:sz w:val="24"/>
          <w:szCs w:val="24"/>
          <w:lang w:val="sr-Cyrl-CS"/>
        </w:rPr>
        <w:t>Уговор са свим прилозима и целокупном документацијом чува се на месту које гарантује безбедност података који представљају пословну тајну и са којима могу бити упозната искључиво лица која непосредно раде на реализацији уговора, а којима је оправдано потребан приступ таквим информацијама у циљу извршења уговора.</w:t>
      </w:r>
    </w:p>
    <w:p w:rsidR="00AB1BF3" w:rsidRPr="00AB1BF3" w:rsidRDefault="00AB1BF3" w:rsidP="00AB1BF3">
      <w:pPr>
        <w:spacing w:after="0" w:line="240" w:lineRule="auto"/>
        <w:jc w:val="both"/>
        <w:rPr>
          <w:rFonts w:ascii="Times New Roman" w:eastAsia="Times New Roman" w:hAnsi="Times New Roman" w:cs="Times New Roman"/>
          <w:sz w:val="24"/>
          <w:szCs w:val="24"/>
          <w:lang w:val="sr-Cyrl-CS"/>
        </w:rPr>
      </w:pPr>
    </w:p>
    <w:p w:rsidR="00AB1BF3" w:rsidRPr="00AB1BF3" w:rsidRDefault="00AB1BF3" w:rsidP="00AB1BF3">
      <w:pPr>
        <w:spacing w:after="0" w:line="240" w:lineRule="auto"/>
        <w:jc w:val="both"/>
        <w:rPr>
          <w:rFonts w:ascii="Times New Roman" w:eastAsia="Times New Roman" w:hAnsi="Times New Roman" w:cs="Times New Roman"/>
          <w:sz w:val="24"/>
          <w:szCs w:val="24"/>
          <w:lang w:val="sr-Cyrl-CS"/>
        </w:rPr>
      </w:pPr>
      <w:r w:rsidRPr="00AB1BF3">
        <w:rPr>
          <w:rFonts w:ascii="Times New Roman" w:eastAsia="Times New Roman" w:hAnsi="Times New Roman" w:cs="Times New Roman"/>
          <w:sz w:val="24"/>
          <w:szCs w:val="24"/>
          <w:lang w:val="sr-Cyrl-CS"/>
        </w:rPr>
        <w:t>Уговорне стране се обавезују да неће, без писаног пристанка друге стране, открити трећој страни било коју поверљиву информацију или податке који се односе на пословање уговорних страна,</w:t>
      </w:r>
      <w:r w:rsidRPr="00AB1BF3">
        <w:rPr>
          <w:rFonts w:ascii="Times New Roman" w:eastAsia="Times New Roman" w:hAnsi="Times New Roman" w:cs="Times New Roman"/>
          <w:sz w:val="24"/>
          <w:szCs w:val="24"/>
          <w:lang w:val="ru-RU"/>
        </w:rPr>
        <w:t xml:space="preserve"> </w:t>
      </w:r>
      <w:r w:rsidRPr="00AB1BF3">
        <w:rPr>
          <w:rFonts w:ascii="Times New Roman" w:eastAsia="Times New Roman" w:hAnsi="Times New Roman" w:cs="Times New Roman"/>
          <w:sz w:val="24"/>
          <w:szCs w:val="24"/>
          <w:lang w:val="sr-Cyrl-CS"/>
        </w:rPr>
        <w:t>а који су у вези са овим уговором.</w:t>
      </w:r>
    </w:p>
    <w:p w:rsidR="00AB1BF3" w:rsidRPr="00AB1BF3" w:rsidRDefault="00AB1BF3" w:rsidP="00AB1BF3">
      <w:pPr>
        <w:spacing w:after="0" w:line="240" w:lineRule="auto"/>
        <w:jc w:val="both"/>
        <w:rPr>
          <w:rFonts w:ascii="Times New Roman" w:eastAsia="Times New Roman" w:hAnsi="Times New Roman" w:cs="Times New Roman"/>
          <w:sz w:val="24"/>
          <w:szCs w:val="24"/>
          <w:lang w:val="sr-Cyrl-CS"/>
        </w:rPr>
      </w:pPr>
    </w:p>
    <w:p w:rsidR="00AB1BF3" w:rsidRPr="00AB1BF3" w:rsidRDefault="00AB1BF3" w:rsidP="00AB1BF3">
      <w:pPr>
        <w:spacing w:after="0" w:line="240" w:lineRule="auto"/>
        <w:jc w:val="both"/>
        <w:rPr>
          <w:rFonts w:ascii="Times New Roman" w:eastAsia="Times New Roman" w:hAnsi="Times New Roman" w:cs="Times New Roman"/>
          <w:sz w:val="24"/>
          <w:szCs w:val="24"/>
          <w:lang w:val="sr-Cyrl-CS"/>
        </w:rPr>
      </w:pPr>
      <w:r w:rsidRPr="00AB1BF3">
        <w:rPr>
          <w:rFonts w:ascii="Times New Roman" w:eastAsia="Times New Roman" w:hAnsi="Times New Roman" w:cs="Times New Roman"/>
          <w:sz w:val="24"/>
          <w:szCs w:val="24"/>
          <w:lang w:val="sr-Cyrl-CS"/>
        </w:rPr>
        <w:t>Обавеза поверљивости остаће на снази у периоду од 3 (три) године од дана извршења уговора</w:t>
      </w:r>
      <w:r w:rsidRPr="00AB1BF3">
        <w:rPr>
          <w:rFonts w:ascii="Times New Roman" w:eastAsia="Times New Roman" w:hAnsi="Times New Roman" w:cs="Times New Roman"/>
          <w:sz w:val="24"/>
          <w:szCs w:val="24"/>
          <w:lang w:val="ru-RU"/>
        </w:rPr>
        <w:t>.</w:t>
      </w:r>
    </w:p>
    <w:p w:rsidR="00AB1BF3" w:rsidRPr="00AB1BF3" w:rsidRDefault="00AB1BF3" w:rsidP="00AB1BF3">
      <w:pPr>
        <w:spacing w:after="0" w:line="240" w:lineRule="auto"/>
        <w:jc w:val="both"/>
        <w:rPr>
          <w:rFonts w:ascii="Times New Roman" w:eastAsia="Times New Roman" w:hAnsi="Times New Roman" w:cs="Times New Roman"/>
          <w:sz w:val="24"/>
          <w:szCs w:val="24"/>
          <w:lang w:val="sr-Cyrl-CS"/>
        </w:rPr>
      </w:pPr>
    </w:p>
    <w:p w:rsidR="00AB1BF3" w:rsidRPr="00AB1BF3" w:rsidRDefault="00AB1BF3" w:rsidP="00AB1BF3">
      <w:pPr>
        <w:spacing w:after="0" w:line="240" w:lineRule="auto"/>
        <w:ind w:left="3600" w:firstLine="720"/>
        <w:rPr>
          <w:rFonts w:ascii="Times New Roman" w:eastAsia="Times New Roman" w:hAnsi="Times New Roman" w:cs="Times New Roman"/>
          <w:b/>
          <w:sz w:val="24"/>
          <w:szCs w:val="24"/>
          <w:lang w:val="sr-Cyrl-CS"/>
        </w:rPr>
      </w:pPr>
      <w:r w:rsidRPr="00AB1BF3">
        <w:rPr>
          <w:rFonts w:ascii="Times New Roman" w:eastAsia="Times New Roman" w:hAnsi="Times New Roman" w:cs="Times New Roman"/>
          <w:sz w:val="24"/>
          <w:szCs w:val="24"/>
          <w:lang w:val="ru-RU"/>
        </w:rPr>
        <w:t xml:space="preserve">       </w:t>
      </w:r>
      <w:r w:rsidRPr="00AB1BF3">
        <w:rPr>
          <w:rFonts w:ascii="Times New Roman" w:eastAsia="Times New Roman" w:hAnsi="Times New Roman" w:cs="Times New Roman"/>
          <w:b/>
          <w:sz w:val="24"/>
          <w:szCs w:val="24"/>
          <w:lang w:val="sr-Cyrl-CS"/>
        </w:rPr>
        <w:t xml:space="preserve">Члан </w:t>
      </w:r>
      <w:r w:rsidRPr="00AB1BF3">
        <w:rPr>
          <w:rFonts w:ascii="Times New Roman" w:eastAsia="Times New Roman" w:hAnsi="Times New Roman" w:cs="Times New Roman"/>
          <w:b/>
          <w:sz w:val="24"/>
          <w:szCs w:val="24"/>
          <w:lang w:val="ru-RU"/>
        </w:rPr>
        <w:t>10</w:t>
      </w:r>
      <w:r w:rsidRPr="00AB1BF3">
        <w:rPr>
          <w:rFonts w:ascii="Times New Roman" w:eastAsia="Times New Roman" w:hAnsi="Times New Roman" w:cs="Times New Roman"/>
          <w:b/>
          <w:sz w:val="24"/>
          <w:szCs w:val="24"/>
          <w:lang w:val="sr-Cyrl-CS"/>
        </w:rPr>
        <w:t>.</w:t>
      </w:r>
    </w:p>
    <w:p w:rsidR="00AB1BF3" w:rsidRPr="00AB1BF3" w:rsidRDefault="00AB1BF3" w:rsidP="00AB1BF3">
      <w:pPr>
        <w:spacing w:after="0" w:line="240" w:lineRule="auto"/>
        <w:jc w:val="center"/>
        <w:rPr>
          <w:rFonts w:ascii="Times New Roman" w:eastAsia="Times New Roman" w:hAnsi="Times New Roman" w:cs="Times New Roman"/>
          <w:b/>
          <w:bCs/>
          <w:sz w:val="24"/>
          <w:szCs w:val="24"/>
          <w:lang w:val="sr-Cyrl-CS"/>
        </w:rPr>
      </w:pPr>
      <w:r w:rsidRPr="00AB1BF3">
        <w:rPr>
          <w:rFonts w:ascii="Times New Roman" w:eastAsia="Times New Roman" w:hAnsi="Times New Roman" w:cs="Times New Roman"/>
          <w:b/>
          <w:bCs/>
          <w:sz w:val="24"/>
          <w:szCs w:val="24"/>
          <w:lang w:val="sr-Cyrl-CS"/>
        </w:rPr>
        <w:t>(виша сила)</w:t>
      </w:r>
    </w:p>
    <w:p w:rsidR="00AB1BF3" w:rsidRPr="00AB1BF3" w:rsidRDefault="00AB1BF3" w:rsidP="00AB1BF3">
      <w:pPr>
        <w:spacing w:after="0" w:line="240" w:lineRule="auto"/>
        <w:jc w:val="center"/>
        <w:rPr>
          <w:rFonts w:ascii="Times New Roman" w:eastAsia="Times New Roman" w:hAnsi="Times New Roman" w:cs="Times New Roman"/>
          <w:b/>
          <w:bCs/>
          <w:sz w:val="24"/>
          <w:szCs w:val="24"/>
          <w:lang w:val="sr-Cyrl-CS"/>
        </w:rPr>
      </w:pPr>
    </w:p>
    <w:p w:rsidR="00AB1BF3" w:rsidRPr="00AB1BF3" w:rsidRDefault="00AB1BF3" w:rsidP="00AB1BF3">
      <w:pPr>
        <w:spacing w:after="0" w:line="240" w:lineRule="auto"/>
        <w:jc w:val="both"/>
        <w:rPr>
          <w:rFonts w:ascii="Times New Roman" w:eastAsia="Times New Roman" w:hAnsi="Times New Roman" w:cs="Times New Roman"/>
          <w:bCs/>
          <w:sz w:val="24"/>
          <w:szCs w:val="24"/>
          <w:lang w:val="sr-Cyrl-CS"/>
        </w:rPr>
      </w:pPr>
      <w:r w:rsidRPr="00AB1BF3">
        <w:rPr>
          <w:rFonts w:ascii="Times New Roman" w:eastAsia="Times New Roman" w:hAnsi="Times New Roman" w:cs="Times New Roman"/>
          <w:bCs/>
          <w:sz w:val="24"/>
          <w:szCs w:val="24"/>
          <w:lang w:val="sr-Cyrl-CS"/>
        </w:rPr>
        <w:t xml:space="preserve">Уколико после закључења Уговора наступе околности више силе које доведу до ометања или онемогућавања испоруке уговорних обавеза, рокови извршења обавеза уговорних страна ће се продужити за време трајања више силе. </w:t>
      </w:r>
    </w:p>
    <w:p w:rsidR="00AB1BF3" w:rsidRPr="00AB1BF3" w:rsidRDefault="00AB1BF3" w:rsidP="00AB1BF3">
      <w:pPr>
        <w:spacing w:after="0" w:line="240" w:lineRule="auto"/>
        <w:jc w:val="both"/>
        <w:rPr>
          <w:rFonts w:ascii="Times New Roman" w:eastAsia="Times New Roman" w:hAnsi="Times New Roman" w:cs="Times New Roman"/>
          <w:bCs/>
          <w:sz w:val="24"/>
          <w:szCs w:val="24"/>
          <w:lang w:val="sr-Cyrl-CS"/>
        </w:rPr>
      </w:pPr>
    </w:p>
    <w:p w:rsidR="00AB1BF3" w:rsidRPr="00AB1BF3" w:rsidRDefault="00AB1BF3" w:rsidP="00AB1BF3">
      <w:pPr>
        <w:spacing w:after="0" w:line="240" w:lineRule="auto"/>
        <w:jc w:val="both"/>
        <w:rPr>
          <w:rFonts w:ascii="Times New Roman" w:eastAsia="Times New Roman" w:hAnsi="Times New Roman" w:cs="Times New Roman"/>
          <w:bCs/>
          <w:sz w:val="24"/>
          <w:szCs w:val="24"/>
          <w:lang w:val="sr-Cyrl-CS"/>
        </w:rPr>
      </w:pPr>
      <w:r w:rsidRPr="00AB1BF3">
        <w:rPr>
          <w:rFonts w:ascii="Times New Roman" w:eastAsia="Times New Roman" w:hAnsi="Times New Roman" w:cs="Times New Roman"/>
          <w:bCs/>
          <w:sz w:val="24"/>
          <w:szCs w:val="24"/>
          <w:lang w:val="sr-Cyrl-CS"/>
        </w:rPr>
        <w:t>Виша сила подразумева екстремне и ванредне догађаје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могу се сматрати поплаве, земљотреси, пожари, политчка збивања (рат, нереди већег обима, штрајкови), императивне одлуке власти (забрана промета увоза и извоза) и сл.</w:t>
      </w:r>
    </w:p>
    <w:p w:rsidR="00AB1BF3" w:rsidRPr="00AB1BF3" w:rsidRDefault="00AB1BF3" w:rsidP="00AB1BF3">
      <w:pPr>
        <w:spacing w:after="0" w:line="240" w:lineRule="auto"/>
        <w:jc w:val="both"/>
        <w:rPr>
          <w:rFonts w:ascii="Times New Roman" w:eastAsia="Times New Roman" w:hAnsi="Times New Roman" w:cs="Times New Roman"/>
          <w:bCs/>
          <w:sz w:val="24"/>
          <w:szCs w:val="24"/>
          <w:lang w:val="sr-Cyrl-CS"/>
        </w:rPr>
      </w:pPr>
    </w:p>
    <w:p w:rsidR="00AB1BF3" w:rsidRPr="00AB1BF3" w:rsidRDefault="00AB1BF3" w:rsidP="00AB1BF3">
      <w:pPr>
        <w:spacing w:after="0" w:line="240" w:lineRule="auto"/>
        <w:jc w:val="both"/>
        <w:rPr>
          <w:rFonts w:ascii="Times New Roman" w:eastAsia="Times New Roman" w:hAnsi="Times New Roman" w:cs="Times New Roman"/>
          <w:bCs/>
          <w:sz w:val="24"/>
          <w:szCs w:val="24"/>
          <w:lang w:val="sr-Cyrl-CS"/>
        </w:rPr>
      </w:pPr>
      <w:r w:rsidRPr="00AB1BF3">
        <w:rPr>
          <w:rFonts w:ascii="Times New Roman" w:eastAsia="Times New Roman" w:hAnsi="Times New Roman" w:cs="Times New Roman"/>
          <w:bCs/>
          <w:sz w:val="24"/>
          <w:szCs w:val="24"/>
          <w:lang w:val="sr-Cyrl-CS"/>
        </w:rPr>
        <w:t xml:space="preserve">Уговорна страна погођена вишом силом, одмах ће у писаној форми обавестити другу страну о настанку непредвиђених околности и доставити одговарајуће доказе. </w:t>
      </w:r>
    </w:p>
    <w:p w:rsidR="00AB1BF3" w:rsidRPr="00AB1BF3" w:rsidRDefault="00AB1BF3" w:rsidP="00AB1BF3">
      <w:pPr>
        <w:spacing w:after="0" w:line="240" w:lineRule="auto"/>
        <w:jc w:val="center"/>
        <w:rPr>
          <w:rFonts w:ascii="Times New Roman" w:eastAsia="Times New Roman" w:hAnsi="Times New Roman" w:cs="Times New Roman"/>
          <w:b/>
          <w:sz w:val="24"/>
          <w:szCs w:val="24"/>
          <w:lang w:val="sr-Cyrl-RS"/>
        </w:rPr>
      </w:pPr>
    </w:p>
    <w:p w:rsidR="00AB1BF3" w:rsidRPr="00AB1BF3" w:rsidRDefault="00AB1BF3" w:rsidP="00AB1BF3">
      <w:pPr>
        <w:spacing w:after="0" w:line="240" w:lineRule="auto"/>
        <w:jc w:val="center"/>
        <w:rPr>
          <w:rFonts w:ascii="Times New Roman" w:eastAsia="Times New Roman" w:hAnsi="Times New Roman" w:cs="Times New Roman"/>
          <w:b/>
          <w:sz w:val="24"/>
          <w:szCs w:val="24"/>
          <w:lang w:val="sr-Cyrl-RS"/>
        </w:rPr>
      </w:pPr>
    </w:p>
    <w:p w:rsidR="00AB1BF3" w:rsidRPr="00AB1BF3" w:rsidRDefault="00AB1BF3" w:rsidP="00AB1BF3">
      <w:pPr>
        <w:spacing w:after="0" w:line="240" w:lineRule="auto"/>
        <w:jc w:val="center"/>
        <w:rPr>
          <w:rFonts w:ascii="Times New Roman" w:eastAsia="Times New Roman" w:hAnsi="Times New Roman" w:cs="Times New Roman"/>
          <w:b/>
          <w:sz w:val="24"/>
          <w:szCs w:val="24"/>
          <w:lang w:val="sr-Cyrl-RS"/>
        </w:rPr>
      </w:pPr>
    </w:p>
    <w:p w:rsidR="00AB1BF3" w:rsidRPr="00AB1BF3" w:rsidRDefault="00AB1BF3" w:rsidP="00AB1BF3">
      <w:pPr>
        <w:spacing w:after="0" w:line="240" w:lineRule="auto"/>
        <w:jc w:val="center"/>
        <w:rPr>
          <w:rFonts w:ascii="Times New Roman" w:eastAsia="Times New Roman" w:hAnsi="Times New Roman" w:cs="Times New Roman"/>
          <w:b/>
          <w:sz w:val="24"/>
          <w:szCs w:val="24"/>
          <w:lang w:val="sr-Cyrl-RS"/>
        </w:rPr>
      </w:pPr>
    </w:p>
    <w:p w:rsidR="00AB1BF3" w:rsidRPr="00AB1BF3" w:rsidRDefault="00AB1BF3" w:rsidP="00AB1BF3">
      <w:pPr>
        <w:spacing w:after="0" w:line="240" w:lineRule="auto"/>
        <w:jc w:val="center"/>
        <w:rPr>
          <w:rFonts w:ascii="Times New Roman" w:eastAsia="Times New Roman" w:hAnsi="Times New Roman" w:cs="Times New Roman"/>
          <w:b/>
          <w:sz w:val="24"/>
          <w:szCs w:val="24"/>
          <w:lang w:val="sr-Cyrl-CS"/>
        </w:rPr>
      </w:pPr>
      <w:r w:rsidRPr="00AB1BF3">
        <w:rPr>
          <w:rFonts w:ascii="Times New Roman" w:eastAsia="Times New Roman" w:hAnsi="Times New Roman" w:cs="Times New Roman"/>
          <w:b/>
          <w:sz w:val="24"/>
          <w:szCs w:val="24"/>
          <w:lang w:val="sr-Cyrl-CS"/>
        </w:rPr>
        <w:t>Члан 11.</w:t>
      </w:r>
    </w:p>
    <w:p w:rsidR="00AB1BF3" w:rsidRPr="00AB1BF3" w:rsidRDefault="00AB1BF3" w:rsidP="00AB1BF3">
      <w:pPr>
        <w:spacing w:after="0" w:line="240" w:lineRule="auto"/>
        <w:jc w:val="center"/>
        <w:rPr>
          <w:rFonts w:ascii="Times New Roman" w:eastAsia="Times New Roman" w:hAnsi="Times New Roman" w:cs="Times New Roman"/>
          <w:b/>
          <w:sz w:val="24"/>
          <w:szCs w:val="24"/>
          <w:lang w:val="sr-Cyrl-CS"/>
        </w:rPr>
      </w:pPr>
      <w:r w:rsidRPr="00AB1BF3">
        <w:rPr>
          <w:rFonts w:ascii="Times New Roman" w:eastAsia="Times New Roman" w:hAnsi="Times New Roman" w:cs="Times New Roman"/>
          <w:b/>
          <w:sz w:val="24"/>
          <w:szCs w:val="24"/>
          <w:lang w:val="sr-Cyrl-CS"/>
        </w:rPr>
        <w:t>(измене уговора)</w:t>
      </w:r>
    </w:p>
    <w:p w:rsidR="00AB1BF3" w:rsidRPr="00AB1BF3" w:rsidRDefault="00AB1BF3" w:rsidP="00AB1BF3">
      <w:pPr>
        <w:spacing w:after="0" w:line="240" w:lineRule="auto"/>
        <w:jc w:val="center"/>
        <w:rPr>
          <w:rFonts w:ascii="Times New Roman" w:eastAsia="Times New Roman" w:hAnsi="Times New Roman" w:cs="Times New Roman"/>
          <w:b/>
          <w:sz w:val="24"/>
          <w:szCs w:val="24"/>
          <w:lang w:val="sr-Cyrl-CS"/>
        </w:rPr>
      </w:pPr>
    </w:p>
    <w:p w:rsidR="00AB1BF3" w:rsidRPr="00AB1BF3" w:rsidRDefault="00AB1BF3" w:rsidP="00AB1BF3">
      <w:pPr>
        <w:spacing w:after="0" w:line="240" w:lineRule="auto"/>
        <w:jc w:val="both"/>
        <w:rPr>
          <w:rFonts w:ascii="Times New Roman" w:eastAsia="Times New Roman" w:hAnsi="Times New Roman" w:cs="Times New Roman"/>
          <w:sz w:val="24"/>
          <w:szCs w:val="24"/>
          <w:lang w:val="sr-Cyrl-CS" w:eastAsia="sr-Latn-CS"/>
        </w:rPr>
      </w:pPr>
      <w:r w:rsidRPr="00AB1BF3">
        <w:rPr>
          <w:rFonts w:ascii="Times New Roman" w:eastAsia="Times New Roman" w:hAnsi="Times New Roman" w:cs="Times New Roman"/>
          <w:sz w:val="24"/>
          <w:szCs w:val="24"/>
          <w:lang w:val="ru-RU" w:eastAsia="sr-Latn-CS"/>
        </w:rPr>
        <w:t xml:space="preserve">Наручилац може након закључења </w:t>
      </w:r>
      <w:r w:rsidRPr="00AB1BF3">
        <w:rPr>
          <w:rFonts w:ascii="Times New Roman" w:eastAsia="Times New Roman" w:hAnsi="Times New Roman" w:cs="Times New Roman"/>
          <w:sz w:val="24"/>
          <w:szCs w:val="24"/>
          <w:lang w:val="sr-Cyrl-CS" w:eastAsia="sr-Latn-CS"/>
        </w:rPr>
        <w:t>овог у</w:t>
      </w:r>
      <w:r w:rsidRPr="00AB1BF3">
        <w:rPr>
          <w:rFonts w:ascii="Times New Roman" w:eastAsia="Times New Roman" w:hAnsi="Times New Roman" w:cs="Times New Roman"/>
          <w:sz w:val="24"/>
          <w:szCs w:val="24"/>
          <w:lang w:val="ru-RU" w:eastAsia="sr-Latn-CS"/>
        </w:rPr>
        <w:t>говора</w:t>
      </w:r>
      <w:r w:rsidRPr="00AB1BF3">
        <w:rPr>
          <w:rFonts w:ascii="Times New Roman" w:eastAsia="Times New Roman" w:hAnsi="Times New Roman" w:cs="Times New Roman"/>
          <w:sz w:val="24"/>
          <w:szCs w:val="24"/>
          <w:lang w:val="sr-Cyrl-CS" w:eastAsia="sr-Latn-CS"/>
        </w:rPr>
        <w:t>,</w:t>
      </w:r>
      <w:r w:rsidRPr="00AB1BF3">
        <w:rPr>
          <w:rFonts w:ascii="Times New Roman" w:eastAsia="Times New Roman" w:hAnsi="Times New Roman" w:cs="Times New Roman"/>
          <w:sz w:val="24"/>
          <w:szCs w:val="24"/>
          <w:lang w:val="ru-RU" w:eastAsia="sr-Latn-CS"/>
        </w:rPr>
        <w:t xml:space="preserve"> без спровођења поступка јавне набавке</w:t>
      </w:r>
      <w:r w:rsidRPr="00AB1BF3">
        <w:rPr>
          <w:rFonts w:ascii="Times New Roman" w:eastAsia="Times New Roman" w:hAnsi="Times New Roman" w:cs="Times New Roman"/>
          <w:sz w:val="24"/>
          <w:szCs w:val="24"/>
          <w:lang w:val="sr-Cyrl-CS" w:eastAsia="sr-Latn-CS"/>
        </w:rPr>
        <w:t>,</w:t>
      </w:r>
      <w:r w:rsidRPr="00AB1BF3">
        <w:rPr>
          <w:rFonts w:ascii="Times New Roman" w:eastAsia="Times New Roman" w:hAnsi="Times New Roman" w:cs="Times New Roman"/>
          <w:sz w:val="24"/>
          <w:szCs w:val="24"/>
          <w:lang w:val="ru-RU" w:eastAsia="sr-Latn-CS"/>
        </w:rPr>
        <w:t xml:space="preserve"> повећати обим предмета </w:t>
      </w:r>
      <w:r w:rsidRPr="00AB1BF3">
        <w:rPr>
          <w:rFonts w:ascii="Times New Roman" w:eastAsia="Times New Roman" w:hAnsi="Times New Roman" w:cs="Times New Roman"/>
          <w:sz w:val="24"/>
          <w:szCs w:val="24"/>
          <w:lang w:val="sr-Cyrl-CS" w:eastAsia="sr-Latn-CS"/>
        </w:rPr>
        <w:t>Уговора највише</w:t>
      </w:r>
      <w:r w:rsidRPr="00AB1BF3">
        <w:rPr>
          <w:rFonts w:ascii="Times New Roman" w:eastAsia="Times New Roman" w:hAnsi="Times New Roman" w:cs="Times New Roman"/>
          <w:color w:val="FF0000"/>
          <w:sz w:val="24"/>
          <w:szCs w:val="24"/>
          <w:lang w:val="sr-Cyrl-CS" w:eastAsia="sr-Latn-CS"/>
        </w:rPr>
        <w:t xml:space="preserve"> </w:t>
      </w:r>
      <w:r w:rsidRPr="00AB1BF3">
        <w:rPr>
          <w:rFonts w:ascii="Times New Roman" w:eastAsia="Times New Roman" w:hAnsi="Times New Roman" w:cs="Times New Roman"/>
          <w:sz w:val="24"/>
          <w:szCs w:val="24"/>
          <w:lang w:val="sr-Cyrl-CS" w:eastAsia="sr-Latn-CS"/>
        </w:rPr>
        <w:t xml:space="preserve">до 5% од укупне вредности овог уговора, у складу са </w:t>
      </w:r>
      <w:r w:rsidRPr="00AB1BF3">
        <w:rPr>
          <w:rFonts w:ascii="Times New Roman" w:eastAsia="Times New Roman" w:hAnsi="Times New Roman" w:cs="Times New Roman"/>
          <w:sz w:val="24"/>
          <w:szCs w:val="24"/>
          <w:lang w:val="ru-RU" w:eastAsia="sr-Latn-CS"/>
        </w:rPr>
        <w:t>чланом 115. став 1. Закона о јавним набавкама.</w:t>
      </w:r>
    </w:p>
    <w:p w:rsidR="00AB1BF3" w:rsidRPr="00AB1BF3" w:rsidRDefault="00AB1BF3" w:rsidP="00AB1BF3">
      <w:pPr>
        <w:spacing w:after="0" w:line="240" w:lineRule="auto"/>
        <w:jc w:val="both"/>
        <w:rPr>
          <w:rFonts w:ascii="Times New Roman" w:eastAsia="Times New Roman" w:hAnsi="Times New Roman" w:cs="Times New Roman"/>
          <w:sz w:val="24"/>
          <w:szCs w:val="24"/>
          <w:lang w:val="sr-Cyrl-CS" w:eastAsia="sr-Latn-CS"/>
        </w:rPr>
      </w:pPr>
    </w:p>
    <w:p w:rsidR="00AB1BF3" w:rsidRPr="00AB1BF3" w:rsidRDefault="00AB1BF3" w:rsidP="00AB1BF3">
      <w:pPr>
        <w:spacing w:after="0" w:line="240" w:lineRule="auto"/>
        <w:jc w:val="both"/>
        <w:rPr>
          <w:rFonts w:ascii="Times New Roman" w:eastAsia="Times New Roman" w:hAnsi="Times New Roman" w:cs="Times New Roman"/>
          <w:b/>
          <w:sz w:val="24"/>
          <w:szCs w:val="24"/>
          <w:lang w:val="ru-RU"/>
        </w:rPr>
      </w:pPr>
      <w:r w:rsidRPr="00AB1BF3">
        <w:rPr>
          <w:rFonts w:ascii="Times New Roman" w:eastAsia="Times New Roman" w:hAnsi="Times New Roman" w:cs="Times New Roman"/>
          <w:sz w:val="24"/>
          <w:szCs w:val="24"/>
          <w:lang w:val="ru-RU" w:eastAsia="sr-Latn-CS"/>
        </w:rPr>
        <w:t>У наведен</w:t>
      </w:r>
      <w:r w:rsidRPr="00AB1BF3">
        <w:rPr>
          <w:rFonts w:ascii="Times New Roman" w:eastAsia="Times New Roman" w:hAnsi="Times New Roman" w:cs="Times New Roman"/>
          <w:sz w:val="24"/>
          <w:szCs w:val="24"/>
          <w:lang w:val="sr-Cyrl-CS" w:eastAsia="sr-Latn-CS"/>
        </w:rPr>
        <w:t>ом</w:t>
      </w:r>
      <w:r w:rsidRPr="00AB1BF3">
        <w:rPr>
          <w:rFonts w:ascii="Times New Roman" w:eastAsia="Times New Roman" w:hAnsi="Times New Roman" w:cs="Times New Roman"/>
          <w:sz w:val="24"/>
          <w:szCs w:val="24"/>
          <w:lang w:val="ru-RU" w:eastAsia="sr-Latn-CS"/>
        </w:rPr>
        <w:t xml:space="preserve"> случај</w:t>
      </w:r>
      <w:r w:rsidRPr="00AB1BF3">
        <w:rPr>
          <w:rFonts w:ascii="Times New Roman" w:eastAsia="Times New Roman" w:hAnsi="Times New Roman" w:cs="Times New Roman"/>
          <w:sz w:val="24"/>
          <w:szCs w:val="24"/>
          <w:lang w:val="sr-Cyrl-CS" w:eastAsia="sr-Latn-CS"/>
        </w:rPr>
        <w:t>у</w:t>
      </w:r>
      <w:r w:rsidRPr="00AB1BF3">
        <w:rPr>
          <w:rFonts w:ascii="Times New Roman" w:eastAsia="Times New Roman" w:hAnsi="Times New Roman" w:cs="Times New Roman"/>
          <w:sz w:val="24"/>
          <w:szCs w:val="24"/>
          <w:lang w:val="ru-RU" w:eastAsia="sr-Latn-CS"/>
        </w:rPr>
        <w:t xml:space="preserve">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AB1BF3" w:rsidRPr="00AB1BF3" w:rsidRDefault="00AB1BF3" w:rsidP="00AB1BF3">
      <w:pPr>
        <w:spacing w:after="0" w:line="240" w:lineRule="auto"/>
        <w:jc w:val="center"/>
        <w:rPr>
          <w:rFonts w:ascii="Times New Roman" w:eastAsia="Times New Roman" w:hAnsi="Times New Roman" w:cs="Times New Roman"/>
          <w:b/>
          <w:sz w:val="24"/>
          <w:szCs w:val="24"/>
          <w:lang w:val="sr-Cyrl-CS"/>
        </w:rPr>
      </w:pPr>
    </w:p>
    <w:p w:rsidR="00AB1BF3" w:rsidRPr="00AB1BF3" w:rsidRDefault="00AB1BF3" w:rsidP="00AB1BF3">
      <w:pPr>
        <w:spacing w:after="0" w:line="240" w:lineRule="auto"/>
        <w:jc w:val="center"/>
        <w:rPr>
          <w:rFonts w:ascii="Times New Roman" w:eastAsia="Times New Roman" w:hAnsi="Times New Roman" w:cs="Times New Roman"/>
          <w:b/>
          <w:sz w:val="24"/>
          <w:szCs w:val="24"/>
          <w:lang w:val="ru-RU"/>
        </w:rPr>
      </w:pPr>
      <w:r w:rsidRPr="00AB1BF3">
        <w:rPr>
          <w:rFonts w:ascii="Times New Roman" w:eastAsia="Times New Roman" w:hAnsi="Times New Roman" w:cs="Times New Roman"/>
          <w:b/>
          <w:sz w:val="24"/>
          <w:szCs w:val="24"/>
          <w:lang w:val="ru-RU"/>
        </w:rPr>
        <w:lastRenderedPageBreak/>
        <w:t>Члан 1</w:t>
      </w:r>
      <w:r w:rsidRPr="00AB1BF3">
        <w:rPr>
          <w:rFonts w:ascii="Times New Roman" w:eastAsia="Times New Roman" w:hAnsi="Times New Roman" w:cs="Times New Roman"/>
          <w:b/>
          <w:sz w:val="24"/>
          <w:szCs w:val="24"/>
          <w:lang w:val="sr-Cyrl-CS"/>
        </w:rPr>
        <w:t>2</w:t>
      </w:r>
      <w:r w:rsidRPr="00AB1BF3">
        <w:rPr>
          <w:rFonts w:ascii="Times New Roman" w:eastAsia="Times New Roman" w:hAnsi="Times New Roman" w:cs="Times New Roman"/>
          <w:b/>
          <w:sz w:val="24"/>
          <w:szCs w:val="24"/>
          <w:lang w:val="ru-RU"/>
        </w:rPr>
        <w:t>.</w:t>
      </w:r>
    </w:p>
    <w:p w:rsidR="00AB1BF3" w:rsidRPr="00AB1BF3" w:rsidRDefault="00AB1BF3" w:rsidP="00AB1BF3">
      <w:pPr>
        <w:spacing w:after="0" w:line="240" w:lineRule="auto"/>
        <w:jc w:val="center"/>
        <w:rPr>
          <w:rFonts w:ascii="Times New Roman" w:eastAsia="Times New Roman" w:hAnsi="Times New Roman" w:cs="Times New Roman"/>
          <w:b/>
          <w:sz w:val="24"/>
          <w:szCs w:val="24"/>
          <w:lang w:val="ru-RU"/>
        </w:rPr>
      </w:pPr>
      <w:r w:rsidRPr="00AB1BF3">
        <w:rPr>
          <w:rFonts w:ascii="Times New Roman" w:eastAsia="Times New Roman" w:hAnsi="Times New Roman" w:cs="Times New Roman"/>
          <w:b/>
          <w:sz w:val="24"/>
          <w:szCs w:val="24"/>
          <w:lang w:val="ru-RU"/>
        </w:rPr>
        <w:t>(надлежност у случају спора)</w:t>
      </w:r>
    </w:p>
    <w:p w:rsidR="00AB1BF3" w:rsidRPr="00AB1BF3" w:rsidRDefault="00AB1BF3" w:rsidP="00AB1BF3">
      <w:pPr>
        <w:spacing w:after="0" w:line="240" w:lineRule="auto"/>
        <w:rPr>
          <w:rFonts w:ascii="Times New Roman" w:eastAsia="Times New Roman" w:hAnsi="Times New Roman" w:cs="Times New Roman"/>
          <w:sz w:val="24"/>
          <w:szCs w:val="24"/>
          <w:lang w:val="ru-RU"/>
        </w:rPr>
      </w:pPr>
    </w:p>
    <w:p w:rsidR="00AB1BF3" w:rsidRPr="00AB1BF3" w:rsidRDefault="00AB1BF3" w:rsidP="00AB1BF3">
      <w:pPr>
        <w:suppressAutoHyphens/>
        <w:spacing w:after="0" w:line="240" w:lineRule="auto"/>
        <w:jc w:val="both"/>
        <w:rPr>
          <w:rFonts w:ascii="Times New Roman" w:eastAsia="SimSun" w:hAnsi="Times New Roman" w:cs="Times New Roman"/>
          <w:kern w:val="2"/>
          <w:sz w:val="24"/>
          <w:szCs w:val="24"/>
          <w:lang w:val="ru-RU" w:eastAsia="zh-CN" w:bidi="hi-IN"/>
        </w:rPr>
      </w:pPr>
      <w:r w:rsidRPr="00AB1BF3">
        <w:rPr>
          <w:rFonts w:ascii="Times New Roman" w:eastAsia="SimSun" w:hAnsi="Times New Roman" w:cs="Times New Roman"/>
          <w:kern w:val="2"/>
          <w:sz w:val="24"/>
          <w:szCs w:val="24"/>
          <w:lang w:val="ru-RU" w:eastAsia="zh-CN" w:bidi="hi-IN"/>
        </w:rPr>
        <w:t>Евентуалне спорове по уговору, уговорне стране ће настојати да реше споразумно а ако у томе не успеју, настали спор ће решавати надлежни суд у Новом Саду.</w:t>
      </w:r>
    </w:p>
    <w:p w:rsidR="00AB1BF3" w:rsidRPr="00AB1BF3" w:rsidRDefault="00AB1BF3" w:rsidP="00AB1BF3">
      <w:pPr>
        <w:spacing w:after="0" w:line="240" w:lineRule="auto"/>
        <w:jc w:val="both"/>
        <w:rPr>
          <w:rFonts w:ascii="Times New Roman" w:eastAsia="Times New Roman" w:hAnsi="Times New Roman" w:cs="Times New Roman"/>
          <w:sz w:val="24"/>
          <w:szCs w:val="24"/>
          <w:lang w:val="sr-Cyrl-CS"/>
        </w:rPr>
      </w:pPr>
    </w:p>
    <w:p w:rsidR="00AB1BF3" w:rsidRPr="00AB1BF3" w:rsidRDefault="00AB1BF3" w:rsidP="00AB1BF3">
      <w:pPr>
        <w:spacing w:after="0" w:line="240" w:lineRule="auto"/>
        <w:jc w:val="both"/>
        <w:rPr>
          <w:rFonts w:ascii="Times New Roman" w:eastAsia="Times New Roman" w:hAnsi="Times New Roman" w:cs="Times New Roman"/>
          <w:sz w:val="24"/>
          <w:szCs w:val="24"/>
          <w:lang w:val="sr-Cyrl-CS"/>
        </w:rPr>
      </w:pPr>
      <w:r w:rsidRPr="00AB1BF3">
        <w:rPr>
          <w:rFonts w:ascii="Times New Roman" w:eastAsia="Times New Roman" w:hAnsi="Times New Roman" w:cs="Times New Roman"/>
          <w:sz w:val="24"/>
          <w:szCs w:val="24"/>
          <w:lang w:val="ru-RU"/>
        </w:rPr>
        <w:t xml:space="preserve">Уколико једна од уговорних страна не извршава обавезе, као и ако их не извршава на уговорени начин и у уговореним роковима, друга уговорна страна има право да једнострано раскине уговор због неиспуњења на начин одређен </w:t>
      </w:r>
      <w:r w:rsidRPr="00AB1BF3">
        <w:rPr>
          <w:rFonts w:ascii="Times New Roman" w:eastAsia="Times New Roman" w:hAnsi="Times New Roman" w:cs="Times New Roman"/>
          <w:sz w:val="24"/>
          <w:szCs w:val="24"/>
          <w:lang w:val="sr-Cyrl-CS"/>
        </w:rPr>
        <w:t>Законом о облигационим односима</w:t>
      </w:r>
      <w:r w:rsidRPr="00AB1BF3">
        <w:rPr>
          <w:rFonts w:ascii="Times New Roman" w:eastAsia="Times New Roman" w:hAnsi="Times New Roman" w:cs="Times New Roman"/>
          <w:sz w:val="24"/>
          <w:szCs w:val="24"/>
          <w:lang w:val="ru-RU"/>
        </w:rPr>
        <w:t xml:space="preserve">. </w:t>
      </w:r>
    </w:p>
    <w:p w:rsidR="00AB1BF3" w:rsidRPr="00AB1BF3" w:rsidRDefault="00AB1BF3" w:rsidP="00AB1BF3">
      <w:pPr>
        <w:suppressAutoHyphens/>
        <w:spacing w:after="0" w:line="240" w:lineRule="auto"/>
        <w:jc w:val="both"/>
        <w:rPr>
          <w:rFonts w:ascii="Times New Roman" w:eastAsia="SimSun" w:hAnsi="Times New Roman" w:cs="Times New Roman"/>
          <w:kern w:val="2"/>
          <w:sz w:val="24"/>
          <w:szCs w:val="24"/>
          <w:lang w:val="ru-RU" w:eastAsia="zh-CN" w:bidi="hi-IN"/>
        </w:rPr>
      </w:pPr>
    </w:p>
    <w:p w:rsidR="00AB1BF3" w:rsidRPr="00AB1BF3" w:rsidRDefault="00AB1BF3" w:rsidP="00AB1BF3">
      <w:pPr>
        <w:spacing w:after="0" w:line="240" w:lineRule="auto"/>
        <w:jc w:val="both"/>
        <w:rPr>
          <w:rFonts w:ascii="Times New Roman" w:eastAsia="Times New Roman" w:hAnsi="Times New Roman" w:cs="Times New Roman"/>
          <w:b/>
          <w:sz w:val="24"/>
          <w:szCs w:val="24"/>
          <w:lang w:val="ru-RU"/>
        </w:rPr>
      </w:pPr>
      <w:r w:rsidRPr="00AB1BF3">
        <w:rPr>
          <w:rFonts w:ascii="Times New Roman" w:eastAsia="Times New Roman" w:hAnsi="Times New Roman" w:cs="Times New Roman"/>
          <w:sz w:val="24"/>
          <w:szCs w:val="24"/>
          <w:lang w:val="ru-RU"/>
        </w:rPr>
        <w:t>За све што није регулисано овим уговором примењиваће се одредбе Закона о облигационим односима, као и други важећи прописи који регулишу ову материју</w:t>
      </w:r>
    </w:p>
    <w:p w:rsidR="00AB1BF3" w:rsidRPr="00AB1BF3" w:rsidRDefault="00AB1BF3" w:rsidP="00AB1BF3">
      <w:pPr>
        <w:spacing w:after="0" w:line="240" w:lineRule="auto"/>
        <w:rPr>
          <w:rFonts w:ascii="Times New Roman" w:eastAsia="Times New Roman" w:hAnsi="Times New Roman" w:cs="Times New Roman"/>
          <w:b/>
          <w:sz w:val="24"/>
          <w:szCs w:val="24"/>
          <w:lang w:val="ru-RU"/>
        </w:rPr>
      </w:pPr>
    </w:p>
    <w:p w:rsidR="00AB1BF3" w:rsidRPr="00AB1BF3" w:rsidRDefault="00AB1BF3" w:rsidP="00AB1BF3">
      <w:pPr>
        <w:spacing w:after="0" w:line="240" w:lineRule="auto"/>
        <w:jc w:val="center"/>
        <w:rPr>
          <w:rFonts w:ascii="Times New Roman" w:eastAsia="Times New Roman" w:hAnsi="Times New Roman" w:cs="Times New Roman"/>
          <w:b/>
          <w:sz w:val="24"/>
          <w:szCs w:val="24"/>
          <w:lang w:val="ru-RU"/>
        </w:rPr>
      </w:pPr>
      <w:r w:rsidRPr="00AB1BF3">
        <w:rPr>
          <w:rFonts w:ascii="Times New Roman" w:eastAsia="Times New Roman" w:hAnsi="Times New Roman" w:cs="Times New Roman"/>
          <w:b/>
          <w:sz w:val="24"/>
          <w:szCs w:val="24"/>
          <w:lang w:val="ru-RU"/>
        </w:rPr>
        <w:t>Члан 13.</w:t>
      </w:r>
    </w:p>
    <w:p w:rsidR="00AB1BF3" w:rsidRPr="00AB1BF3" w:rsidRDefault="00AB1BF3" w:rsidP="00AB1BF3">
      <w:pPr>
        <w:spacing w:after="0" w:line="240" w:lineRule="auto"/>
        <w:jc w:val="center"/>
        <w:rPr>
          <w:rFonts w:ascii="Times New Roman" w:eastAsia="Times New Roman" w:hAnsi="Times New Roman" w:cs="Times New Roman"/>
          <w:b/>
          <w:sz w:val="24"/>
          <w:szCs w:val="24"/>
          <w:lang w:val="ru-RU"/>
        </w:rPr>
      </w:pPr>
      <w:r w:rsidRPr="00AB1BF3">
        <w:rPr>
          <w:rFonts w:ascii="Times New Roman" w:eastAsia="Times New Roman" w:hAnsi="Times New Roman" w:cs="Times New Roman"/>
          <w:b/>
          <w:sz w:val="24"/>
          <w:szCs w:val="24"/>
          <w:lang w:val="ru-RU"/>
        </w:rPr>
        <w:t>(завршна одредба)</w:t>
      </w:r>
    </w:p>
    <w:p w:rsidR="00AB1BF3" w:rsidRPr="00AB1BF3" w:rsidRDefault="00AB1BF3" w:rsidP="00AB1BF3">
      <w:pPr>
        <w:spacing w:after="0" w:line="240" w:lineRule="auto"/>
        <w:jc w:val="center"/>
        <w:rPr>
          <w:rFonts w:ascii="Times New Roman" w:eastAsia="Times New Roman" w:hAnsi="Times New Roman" w:cs="Times New Roman"/>
          <w:sz w:val="24"/>
          <w:szCs w:val="24"/>
          <w:lang w:val="ru-RU"/>
        </w:rPr>
      </w:pPr>
    </w:p>
    <w:p w:rsidR="00AB1BF3" w:rsidRPr="00AB1BF3" w:rsidRDefault="00AB1BF3" w:rsidP="00AB1BF3">
      <w:pPr>
        <w:spacing w:after="0" w:line="240" w:lineRule="auto"/>
        <w:jc w:val="both"/>
        <w:rPr>
          <w:rFonts w:ascii="Times New Roman" w:eastAsia="Times New Roman" w:hAnsi="Times New Roman" w:cs="Times New Roman"/>
          <w:spacing w:val="1"/>
          <w:sz w:val="24"/>
          <w:szCs w:val="24"/>
          <w:lang w:val="ru-RU"/>
        </w:rPr>
      </w:pPr>
      <w:r w:rsidRPr="00AB1BF3">
        <w:rPr>
          <w:rFonts w:ascii="Times New Roman" w:eastAsia="Times New Roman" w:hAnsi="Times New Roman" w:cs="Times New Roman"/>
          <w:sz w:val="24"/>
          <w:szCs w:val="24"/>
          <w:lang w:val="ru-RU"/>
        </w:rPr>
        <w:t>О</w:t>
      </w:r>
      <w:r w:rsidRPr="00AB1BF3">
        <w:rPr>
          <w:rFonts w:ascii="Times New Roman" w:eastAsia="Times New Roman" w:hAnsi="Times New Roman" w:cs="Times New Roman"/>
          <w:spacing w:val="-3"/>
          <w:sz w:val="24"/>
          <w:szCs w:val="24"/>
          <w:lang w:val="ru-RU"/>
        </w:rPr>
        <w:t>в</w:t>
      </w:r>
      <w:r w:rsidRPr="00AB1BF3">
        <w:rPr>
          <w:rFonts w:ascii="Times New Roman" w:eastAsia="Times New Roman" w:hAnsi="Times New Roman" w:cs="Times New Roman"/>
          <w:spacing w:val="-1"/>
          <w:sz w:val="24"/>
          <w:szCs w:val="24"/>
          <w:lang w:val="ru-RU"/>
        </w:rPr>
        <w:t>а</w:t>
      </w:r>
      <w:r w:rsidRPr="00AB1BF3">
        <w:rPr>
          <w:rFonts w:ascii="Times New Roman" w:eastAsia="Times New Roman" w:hAnsi="Times New Roman" w:cs="Times New Roman"/>
          <w:sz w:val="24"/>
          <w:szCs w:val="24"/>
          <w:lang w:val="ru-RU"/>
        </w:rPr>
        <w:t xml:space="preserve">ј </w:t>
      </w:r>
      <w:r w:rsidRPr="00AB1BF3">
        <w:rPr>
          <w:rFonts w:ascii="Times New Roman" w:eastAsia="Times New Roman" w:hAnsi="Times New Roman" w:cs="Times New Roman"/>
          <w:spacing w:val="-5"/>
          <w:sz w:val="24"/>
          <w:szCs w:val="24"/>
          <w:lang w:val="ru-RU"/>
        </w:rPr>
        <w:t>уг</w:t>
      </w:r>
      <w:r w:rsidRPr="00AB1BF3">
        <w:rPr>
          <w:rFonts w:ascii="Times New Roman" w:eastAsia="Times New Roman" w:hAnsi="Times New Roman" w:cs="Times New Roman"/>
          <w:sz w:val="24"/>
          <w:szCs w:val="24"/>
          <w:lang w:val="ru-RU"/>
        </w:rPr>
        <w:t>о</w:t>
      </w:r>
      <w:r w:rsidRPr="00AB1BF3">
        <w:rPr>
          <w:rFonts w:ascii="Times New Roman" w:eastAsia="Times New Roman" w:hAnsi="Times New Roman" w:cs="Times New Roman"/>
          <w:spacing w:val="-3"/>
          <w:sz w:val="24"/>
          <w:szCs w:val="24"/>
          <w:lang w:val="ru-RU"/>
        </w:rPr>
        <w:t>в</w:t>
      </w:r>
      <w:r w:rsidRPr="00AB1BF3">
        <w:rPr>
          <w:rFonts w:ascii="Times New Roman" w:eastAsia="Times New Roman" w:hAnsi="Times New Roman" w:cs="Times New Roman"/>
          <w:sz w:val="24"/>
          <w:szCs w:val="24"/>
          <w:lang w:val="ru-RU"/>
        </w:rPr>
        <w:t>ор</w:t>
      </w:r>
      <w:r w:rsidRPr="00AB1BF3">
        <w:rPr>
          <w:rFonts w:ascii="Times New Roman" w:eastAsia="Times New Roman" w:hAnsi="Times New Roman" w:cs="Times New Roman"/>
          <w:spacing w:val="26"/>
          <w:sz w:val="24"/>
          <w:szCs w:val="24"/>
          <w:lang w:val="ru-RU"/>
        </w:rPr>
        <w:t xml:space="preserve"> </w:t>
      </w:r>
      <w:r w:rsidRPr="00AB1BF3">
        <w:rPr>
          <w:rFonts w:ascii="Times New Roman" w:eastAsia="Times New Roman" w:hAnsi="Times New Roman" w:cs="Times New Roman"/>
          <w:spacing w:val="4"/>
          <w:sz w:val="24"/>
          <w:szCs w:val="24"/>
          <w:lang w:val="ru-RU"/>
        </w:rPr>
        <w:t>с</w:t>
      </w:r>
      <w:r w:rsidRPr="00AB1BF3">
        <w:rPr>
          <w:rFonts w:ascii="Times New Roman" w:eastAsia="Times New Roman" w:hAnsi="Times New Roman" w:cs="Times New Roman"/>
          <w:sz w:val="24"/>
          <w:szCs w:val="24"/>
          <w:lang w:val="ru-RU"/>
        </w:rPr>
        <w:t xml:space="preserve">е </w:t>
      </w:r>
      <w:r w:rsidRPr="00AB1BF3">
        <w:rPr>
          <w:rFonts w:ascii="Times New Roman" w:eastAsia="Times New Roman" w:hAnsi="Times New Roman" w:cs="Times New Roman"/>
          <w:spacing w:val="1"/>
          <w:sz w:val="24"/>
          <w:szCs w:val="24"/>
          <w:lang w:val="ru-RU"/>
        </w:rPr>
        <w:t>з</w:t>
      </w:r>
      <w:r w:rsidRPr="00AB1BF3">
        <w:rPr>
          <w:rFonts w:ascii="Times New Roman" w:eastAsia="Times New Roman" w:hAnsi="Times New Roman" w:cs="Times New Roman"/>
          <w:spacing w:val="-1"/>
          <w:sz w:val="24"/>
          <w:szCs w:val="24"/>
          <w:lang w:val="ru-RU"/>
        </w:rPr>
        <w:t>а</w:t>
      </w:r>
      <w:r w:rsidRPr="00AB1BF3">
        <w:rPr>
          <w:rFonts w:ascii="Times New Roman" w:eastAsia="Times New Roman" w:hAnsi="Times New Roman" w:cs="Times New Roman"/>
          <w:spacing w:val="1"/>
          <w:sz w:val="24"/>
          <w:szCs w:val="24"/>
          <w:lang w:val="ru-RU"/>
        </w:rPr>
        <w:t>к</w:t>
      </w:r>
      <w:r w:rsidRPr="00AB1BF3">
        <w:rPr>
          <w:rFonts w:ascii="Times New Roman" w:eastAsia="Times New Roman" w:hAnsi="Times New Roman" w:cs="Times New Roman"/>
          <w:spacing w:val="5"/>
          <w:sz w:val="24"/>
          <w:szCs w:val="24"/>
          <w:lang w:val="ru-RU"/>
        </w:rPr>
        <w:t>љ</w:t>
      </w:r>
      <w:r w:rsidRPr="00AB1BF3">
        <w:rPr>
          <w:rFonts w:ascii="Times New Roman" w:eastAsia="Times New Roman" w:hAnsi="Times New Roman" w:cs="Times New Roman"/>
          <w:spacing w:val="-2"/>
          <w:sz w:val="24"/>
          <w:szCs w:val="24"/>
          <w:lang w:val="ru-RU"/>
        </w:rPr>
        <w:t>у</w:t>
      </w:r>
      <w:r w:rsidRPr="00AB1BF3">
        <w:rPr>
          <w:rFonts w:ascii="Times New Roman" w:eastAsia="Times New Roman" w:hAnsi="Times New Roman" w:cs="Times New Roman"/>
          <w:spacing w:val="1"/>
          <w:sz w:val="24"/>
          <w:szCs w:val="24"/>
          <w:lang w:val="ru-RU"/>
        </w:rPr>
        <w:t>ч</w:t>
      </w:r>
      <w:r w:rsidRPr="00AB1BF3">
        <w:rPr>
          <w:rFonts w:ascii="Times New Roman" w:eastAsia="Times New Roman" w:hAnsi="Times New Roman" w:cs="Times New Roman"/>
          <w:spacing w:val="-5"/>
          <w:sz w:val="24"/>
          <w:szCs w:val="24"/>
          <w:lang w:val="ru-RU"/>
        </w:rPr>
        <w:t>у</w:t>
      </w:r>
      <w:r w:rsidRPr="00AB1BF3">
        <w:rPr>
          <w:rFonts w:ascii="Times New Roman" w:eastAsia="Times New Roman" w:hAnsi="Times New Roman" w:cs="Times New Roman"/>
          <w:sz w:val="24"/>
          <w:szCs w:val="24"/>
          <w:lang w:val="ru-RU"/>
        </w:rPr>
        <w:t>је</w:t>
      </w:r>
      <w:r w:rsidRPr="00AB1BF3">
        <w:rPr>
          <w:rFonts w:ascii="Times New Roman" w:eastAsia="Times New Roman" w:hAnsi="Times New Roman" w:cs="Times New Roman"/>
          <w:spacing w:val="10"/>
          <w:sz w:val="24"/>
          <w:szCs w:val="24"/>
          <w:lang w:val="ru-RU"/>
        </w:rPr>
        <w:t xml:space="preserve"> на период од 12 месеци и ступа на снагу </w:t>
      </w:r>
      <w:r w:rsidRPr="00AB1BF3">
        <w:rPr>
          <w:rFonts w:ascii="Times New Roman" w:eastAsia="Times New Roman" w:hAnsi="Times New Roman" w:cs="Times New Roman"/>
          <w:sz w:val="24"/>
          <w:szCs w:val="24"/>
          <w:lang w:val="ru-RU"/>
        </w:rPr>
        <w:t>д</w:t>
      </w:r>
      <w:r w:rsidRPr="00AB1BF3">
        <w:rPr>
          <w:rFonts w:ascii="Times New Roman" w:eastAsia="Times New Roman" w:hAnsi="Times New Roman" w:cs="Times New Roman"/>
          <w:spacing w:val="-1"/>
          <w:sz w:val="24"/>
          <w:szCs w:val="24"/>
          <w:lang w:val="ru-RU"/>
        </w:rPr>
        <w:t>а</w:t>
      </w:r>
      <w:r w:rsidRPr="00AB1BF3">
        <w:rPr>
          <w:rFonts w:ascii="Times New Roman" w:eastAsia="Times New Roman" w:hAnsi="Times New Roman" w:cs="Times New Roman"/>
          <w:spacing w:val="1"/>
          <w:sz w:val="24"/>
          <w:szCs w:val="24"/>
          <w:lang w:val="ru-RU"/>
        </w:rPr>
        <w:t>н</w:t>
      </w:r>
      <w:r w:rsidRPr="00AB1BF3">
        <w:rPr>
          <w:rFonts w:ascii="Times New Roman" w:eastAsia="Times New Roman" w:hAnsi="Times New Roman" w:cs="Times New Roman"/>
          <w:spacing w:val="-5"/>
          <w:sz w:val="24"/>
          <w:szCs w:val="24"/>
          <w:lang w:val="ru-RU"/>
        </w:rPr>
        <w:t>о</w:t>
      </w:r>
      <w:r w:rsidRPr="00AB1BF3">
        <w:rPr>
          <w:rFonts w:ascii="Times New Roman" w:eastAsia="Times New Roman" w:hAnsi="Times New Roman" w:cs="Times New Roman"/>
          <w:sz w:val="24"/>
          <w:szCs w:val="24"/>
          <w:lang w:val="ru-RU"/>
        </w:rPr>
        <w:t xml:space="preserve">м </w:t>
      </w:r>
      <w:r w:rsidRPr="00AB1BF3">
        <w:rPr>
          <w:rFonts w:ascii="Times New Roman" w:eastAsia="Times New Roman" w:hAnsi="Times New Roman" w:cs="Times New Roman"/>
          <w:spacing w:val="1"/>
          <w:sz w:val="24"/>
          <w:szCs w:val="24"/>
          <w:lang w:val="ru-RU"/>
        </w:rPr>
        <w:t>п</w:t>
      </w:r>
      <w:r w:rsidRPr="00AB1BF3">
        <w:rPr>
          <w:rFonts w:ascii="Times New Roman" w:eastAsia="Times New Roman" w:hAnsi="Times New Roman" w:cs="Times New Roman"/>
          <w:spacing w:val="-2"/>
          <w:sz w:val="24"/>
          <w:szCs w:val="24"/>
          <w:lang w:val="ru-RU"/>
        </w:rPr>
        <w:t>от</w:t>
      </w:r>
      <w:r w:rsidRPr="00AB1BF3">
        <w:rPr>
          <w:rFonts w:ascii="Times New Roman" w:eastAsia="Times New Roman" w:hAnsi="Times New Roman" w:cs="Times New Roman"/>
          <w:spacing w:val="1"/>
          <w:sz w:val="24"/>
          <w:szCs w:val="24"/>
          <w:lang w:val="ru-RU"/>
        </w:rPr>
        <w:t>пи</w:t>
      </w:r>
      <w:r w:rsidRPr="00AB1BF3">
        <w:rPr>
          <w:rFonts w:ascii="Times New Roman" w:eastAsia="Times New Roman" w:hAnsi="Times New Roman" w:cs="Times New Roman"/>
          <w:spacing w:val="-1"/>
          <w:sz w:val="24"/>
          <w:szCs w:val="24"/>
          <w:lang w:val="ru-RU"/>
        </w:rPr>
        <w:t>с</w:t>
      </w:r>
      <w:r w:rsidRPr="00AB1BF3">
        <w:rPr>
          <w:rFonts w:ascii="Times New Roman" w:eastAsia="Times New Roman" w:hAnsi="Times New Roman" w:cs="Times New Roman"/>
          <w:spacing w:val="1"/>
          <w:sz w:val="24"/>
          <w:szCs w:val="24"/>
          <w:lang w:val="ru-RU"/>
        </w:rPr>
        <w:t>и</w:t>
      </w:r>
      <w:r w:rsidRPr="00AB1BF3">
        <w:rPr>
          <w:rFonts w:ascii="Times New Roman" w:eastAsia="Times New Roman" w:hAnsi="Times New Roman" w:cs="Times New Roman"/>
          <w:spacing w:val="-3"/>
          <w:sz w:val="24"/>
          <w:szCs w:val="24"/>
          <w:lang w:val="ru-RU"/>
        </w:rPr>
        <w:t>в</w:t>
      </w:r>
      <w:r w:rsidRPr="00AB1BF3">
        <w:rPr>
          <w:rFonts w:ascii="Times New Roman" w:eastAsia="Times New Roman" w:hAnsi="Times New Roman" w:cs="Times New Roman"/>
          <w:spacing w:val="-1"/>
          <w:sz w:val="24"/>
          <w:szCs w:val="24"/>
          <w:lang w:val="ru-RU"/>
        </w:rPr>
        <w:t>а</w:t>
      </w:r>
      <w:r w:rsidRPr="00AB1BF3">
        <w:rPr>
          <w:rFonts w:ascii="Times New Roman" w:eastAsia="Times New Roman" w:hAnsi="Times New Roman" w:cs="Times New Roman"/>
          <w:sz w:val="24"/>
          <w:szCs w:val="24"/>
          <w:lang w:val="ru-RU"/>
        </w:rPr>
        <w:t>њ</w:t>
      </w:r>
      <w:r w:rsidRPr="00AB1BF3">
        <w:rPr>
          <w:rFonts w:ascii="Times New Roman" w:eastAsia="Times New Roman" w:hAnsi="Times New Roman" w:cs="Times New Roman"/>
          <w:spacing w:val="-2"/>
          <w:sz w:val="24"/>
          <w:szCs w:val="24"/>
          <w:lang w:val="ru-RU"/>
        </w:rPr>
        <w:t>а</w:t>
      </w:r>
      <w:r w:rsidRPr="00AB1BF3">
        <w:rPr>
          <w:rFonts w:ascii="Times New Roman" w:eastAsia="Times New Roman" w:hAnsi="Times New Roman" w:cs="Times New Roman"/>
          <w:sz w:val="24"/>
          <w:szCs w:val="24"/>
          <w:lang w:val="ru-RU"/>
        </w:rPr>
        <w:t xml:space="preserve"> </w:t>
      </w:r>
      <w:r w:rsidRPr="00AB1BF3">
        <w:rPr>
          <w:rFonts w:ascii="Times New Roman" w:eastAsia="Times New Roman" w:hAnsi="Times New Roman" w:cs="Times New Roman"/>
          <w:spacing w:val="1"/>
          <w:sz w:val="24"/>
          <w:szCs w:val="24"/>
          <w:lang w:val="ru-RU"/>
        </w:rPr>
        <w:t>и</w:t>
      </w:r>
      <w:r w:rsidRPr="00AB1BF3">
        <w:rPr>
          <w:rFonts w:ascii="Times New Roman" w:eastAsia="Times New Roman" w:hAnsi="Times New Roman" w:cs="Times New Roman"/>
          <w:spacing w:val="-1"/>
          <w:sz w:val="24"/>
          <w:szCs w:val="24"/>
          <w:lang w:val="ru-RU"/>
        </w:rPr>
        <w:t>с</w:t>
      </w:r>
      <w:r w:rsidRPr="00AB1BF3">
        <w:rPr>
          <w:rFonts w:ascii="Times New Roman" w:eastAsia="Times New Roman" w:hAnsi="Times New Roman" w:cs="Times New Roman"/>
          <w:spacing w:val="-2"/>
          <w:sz w:val="24"/>
          <w:szCs w:val="24"/>
          <w:lang w:val="ru-RU"/>
        </w:rPr>
        <w:t>т</w:t>
      </w:r>
      <w:r w:rsidRPr="00AB1BF3">
        <w:rPr>
          <w:rFonts w:ascii="Times New Roman" w:eastAsia="Times New Roman" w:hAnsi="Times New Roman" w:cs="Times New Roman"/>
          <w:sz w:val="24"/>
          <w:szCs w:val="24"/>
          <w:lang w:val="ru-RU"/>
        </w:rPr>
        <w:t xml:space="preserve">ог </w:t>
      </w:r>
      <w:r w:rsidRPr="00AB1BF3">
        <w:rPr>
          <w:rFonts w:ascii="Times New Roman" w:eastAsia="Times New Roman" w:hAnsi="Times New Roman" w:cs="Times New Roman"/>
          <w:spacing w:val="-7"/>
          <w:sz w:val="24"/>
          <w:szCs w:val="24"/>
          <w:lang w:val="ru-RU"/>
        </w:rPr>
        <w:t>о</w:t>
      </w:r>
      <w:r w:rsidRPr="00AB1BF3">
        <w:rPr>
          <w:rFonts w:ascii="Times New Roman" w:eastAsia="Times New Roman" w:hAnsi="Times New Roman" w:cs="Times New Roman"/>
          <w:sz w:val="24"/>
          <w:szCs w:val="24"/>
          <w:lang w:val="ru-RU"/>
        </w:rPr>
        <w:t xml:space="preserve">д </w:t>
      </w:r>
      <w:r w:rsidRPr="00AB1BF3">
        <w:rPr>
          <w:rFonts w:ascii="Times New Roman" w:eastAsia="Times New Roman" w:hAnsi="Times New Roman" w:cs="Times New Roman"/>
          <w:spacing w:val="-1"/>
          <w:sz w:val="24"/>
          <w:szCs w:val="24"/>
          <w:lang w:val="ru-RU"/>
        </w:rPr>
        <w:t>с</w:t>
      </w:r>
      <w:r w:rsidRPr="00AB1BF3">
        <w:rPr>
          <w:rFonts w:ascii="Times New Roman" w:eastAsia="Times New Roman" w:hAnsi="Times New Roman" w:cs="Times New Roman"/>
          <w:spacing w:val="3"/>
          <w:sz w:val="24"/>
          <w:szCs w:val="24"/>
          <w:lang w:val="ru-RU"/>
        </w:rPr>
        <w:t>т</w:t>
      </w:r>
      <w:r w:rsidRPr="00AB1BF3">
        <w:rPr>
          <w:rFonts w:ascii="Times New Roman" w:eastAsia="Times New Roman" w:hAnsi="Times New Roman" w:cs="Times New Roman"/>
          <w:spacing w:val="2"/>
          <w:sz w:val="24"/>
          <w:szCs w:val="24"/>
          <w:lang w:val="ru-RU"/>
        </w:rPr>
        <w:t>р</w:t>
      </w:r>
      <w:r w:rsidRPr="00AB1BF3">
        <w:rPr>
          <w:rFonts w:ascii="Times New Roman" w:eastAsia="Times New Roman" w:hAnsi="Times New Roman" w:cs="Times New Roman"/>
          <w:spacing w:val="-1"/>
          <w:sz w:val="24"/>
          <w:szCs w:val="24"/>
          <w:lang w:val="ru-RU"/>
        </w:rPr>
        <w:t>а</w:t>
      </w:r>
      <w:r w:rsidRPr="00AB1BF3">
        <w:rPr>
          <w:rFonts w:ascii="Times New Roman" w:eastAsia="Times New Roman" w:hAnsi="Times New Roman" w:cs="Times New Roman"/>
          <w:spacing w:val="1"/>
          <w:sz w:val="24"/>
          <w:szCs w:val="24"/>
          <w:lang w:val="ru-RU"/>
        </w:rPr>
        <w:t>н</w:t>
      </w:r>
      <w:r w:rsidRPr="00AB1BF3">
        <w:rPr>
          <w:rFonts w:ascii="Times New Roman" w:eastAsia="Times New Roman" w:hAnsi="Times New Roman" w:cs="Times New Roman"/>
          <w:sz w:val="24"/>
          <w:szCs w:val="24"/>
          <w:lang w:val="ru-RU"/>
        </w:rPr>
        <w:t>е овлашћених лице у</w:t>
      </w:r>
      <w:r w:rsidRPr="00AB1BF3">
        <w:rPr>
          <w:rFonts w:ascii="Times New Roman" w:eastAsia="Times New Roman" w:hAnsi="Times New Roman" w:cs="Times New Roman"/>
          <w:spacing w:val="-2"/>
          <w:sz w:val="24"/>
          <w:szCs w:val="24"/>
          <w:lang w:val="ru-RU"/>
        </w:rPr>
        <w:t>г</w:t>
      </w:r>
      <w:r w:rsidRPr="00AB1BF3">
        <w:rPr>
          <w:rFonts w:ascii="Times New Roman" w:eastAsia="Times New Roman" w:hAnsi="Times New Roman" w:cs="Times New Roman"/>
          <w:sz w:val="24"/>
          <w:szCs w:val="24"/>
          <w:lang w:val="ru-RU"/>
        </w:rPr>
        <w:t>о</w:t>
      </w:r>
      <w:r w:rsidRPr="00AB1BF3">
        <w:rPr>
          <w:rFonts w:ascii="Times New Roman" w:eastAsia="Times New Roman" w:hAnsi="Times New Roman" w:cs="Times New Roman"/>
          <w:spacing w:val="-3"/>
          <w:sz w:val="24"/>
          <w:szCs w:val="24"/>
          <w:lang w:val="ru-RU"/>
        </w:rPr>
        <w:t>в</w:t>
      </w:r>
      <w:r w:rsidRPr="00AB1BF3">
        <w:rPr>
          <w:rFonts w:ascii="Times New Roman" w:eastAsia="Times New Roman" w:hAnsi="Times New Roman" w:cs="Times New Roman"/>
          <w:sz w:val="24"/>
          <w:szCs w:val="24"/>
          <w:lang w:val="ru-RU"/>
        </w:rPr>
        <w:t>ор</w:t>
      </w:r>
      <w:r w:rsidRPr="00AB1BF3">
        <w:rPr>
          <w:rFonts w:ascii="Times New Roman" w:eastAsia="Times New Roman" w:hAnsi="Times New Roman" w:cs="Times New Roman"/>
          <w:spacing w:val="1"/>
          <w:sz w:val="24"/>
          <w:szCs w:val="24"/>
          <w:lang w:val="ru-RU"/>
        </w:rPr>
        <w:t>них</w:t>
      </w:r>
      <w:r w:rsidRPr="00AB1BF3">
        <w:rPr>
          <w:rFonts w:ascii="Times New Roman" w:eastAsia="Times New Roman" w:hAnsi="Times New Roman" w:cs="Times New Roman"/>
          <w:sz w:val="24"/>
          <w:szCs w:val="24"/>
          <w:lang w:val="ru-RU"/>
        </w:rPr>
        <w:t xml:space="preserve"> </w:t>
      </w:r>
      <w:r w:rsidRPr="00AB1BF3">
        <w:rPr>
          <w:rFonts w:ascii="Times New Roman" w:eastAsia="Times New Roman" w:hAnsi="Times New Roman" w:cs="Times New Roman"/>
          <w:spacing w:val="-1"/>
          <w:sz w:val="24"/>
          <w:szCs w:val="24"/>
          <w:lang w:val="ru-RU"/>
        </w:rPr>
        <w:t>с</w:t>
      </w:r>
      <w:r w:rsidRPr="00AB1BF3">
        <w:rPr>
          <w:rFonts w:ascii="Times New Roman" w:eastAsia="Times New Roman" w:hAnsi="Times New Roman" w:cs="Times New Roman"/>
          <w:spacing w:val="3"/>
          <w:sz w:val="24"/>
          <w:szCs w:val="24"/>
          <w:lang w:val="ru-RU"/>
        </w:rPr>
        <w:t>т</w:t>
      </w:r>
      <w:r w:rsidRPr="00AB1BF3">
        <w:rPr>
          <w:rFonts w:ascii="Times New Roman" w:eastAsia="Times New Roman" w:hAnsi="Times New Roman" w:cs="Times New Roman"/>
          <w:spacing w:val="2"/>
          <w:sz w:val="24"/>
          <w:szCs w:val="24"/>
          <w:lang w:val="ru-RU"/>
        </w:rPr>
        <w:t>р</w:t>
      </w:r>
      <w:r w:rsidRPr="00AB1BF3">
        <w:rPr>
          <w:rFonts w:ascii="Times New Roman" w:eastAsia="Times New Roman" w:hAnsi="Times New Roman" w:cs="Times New Roman"/>
          <w:spacing w:val="-1"/>
          <w:sz w:val="24"/>
          <w:szCs w:val="24"/>
          <w:lang w:val="ru-RU"/>
        </w:rPr>
        <w:t>а</w:t>
      </w:r>
      <w:r w:rsidRPr="00AB1BF3">
        <w:rPr>
          <w:rFonts w:ascii="Times New Roman" w:eastAsia="Times New Roman" w:hAnsi="Times New Roman" w:cs="Times New Roman"/>
          <w:spacing w:val="1"/>
          <w:sz w:val="24"/>
          <w:szCs w:val="24"/>
          <w:lang w:val="ru-RU"/>
        </w:rPr>
        <w:t>на</w:t>
      </w:r>
      <w:r w:rsidRPr="00AB1BF3">
        <w:rPr>
          <w:rFonts w:ascii="Times New Roman" w:eastAsia="Times New Roman" w:hAnsi="Times New Roman" w:cs="Times New Roman"/>
          <w:spacing w:val="-1"/>
          <w:sz w:val="24"/>
          <w:szCs w:val="24"/>
          <w:lang w:val="ru-RU"/>
        </w:rPr>
        <w:t xml:space="preserve"> и достављања менице из члана 6. став 1. овог уговора од стране Добављача</w:t>
      </w:r>
      <w:r w:rsidRPr="00AB1BF3">
        <w:rPr>
          <w:rFonts w:ascii="Times New Roman" w:eastAsia="Times New Roman" w:hAnsi="Times New Roman" w:cs="Times New Roman"/>
          <w:sz w:val="24"/>
          <w:szCs w:val="24"/>
          <w:lang w:val="ru-RU"/>
        </w:rPr>
        <w:t xml:space="preserve">.  </w:t>
      </w:r>
      <w:r w:rsidRPr="00AB1BF3">
        <w:rPr>
          <w:rFonts w:ascii="Times New Roman" w:eastAsia="Times New Roman" w:hAnsi="Times New Roman" w:cs="Times New Roman"/>
          <w:spacing w:val="1"/>
          <w:sz w:val="24"/>
          <w:szCs w:val="24"/>
          <w:lang w:val="ru-RU"/>
        </w:rPr>
        <w:t xml:space="preserve"> </w:t>
      </w: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r w:rsidRPr="00AB1BF3">
        <w:rPr>
          <w:rFonts w:ascii="Times New Roman" w:eastAsia="Times New Roman" w:hAnsi="Times New Roman" w:cs="Times New Roman"/>
          <w:sz w:val="24"/>
          <w:szCs w:val="24"/>
          <w:lang w:val="ru-RU"/>
        </w:rPr>
        <w:t>Овај уговор је сачињен у 4 (четири) истоветна примерка, од којих по 2 (два) примерка</w:t>
      </w:r>
      <w:r w:rsidRPr="00AB1BF3">
        <w:rPr>
          <w:rFonts w:ascii="Times New Roman" w:eastAsia="Times New Roman" w:hAnsi="Times New Roman" w:cs="Times New Roman"/>
          <w:sz w:val="24"/>
          <w:szCs w:val="24"/>
          <w:lang w:val="sr-Latn-CS"/>
        </w:rPr>
        <w:t xml:space="preserve"> </w:t>
      </w:r>
      <w:r w:rsidRPr="00AB1BF3">
        <w:rPr>
          <w:rFonts w:ascii="Times New Roman" w:eastAsia="Times New Roman" w:hAnsi="Times New Roman" w:cs="Times New Roman"/>
          <w:sz w:val="24"/>
          <w:szCs w:val="24"/>
          <w:lang w:val="ru-RU"/>
        </w:rPr>
        <w:t>за сваку уговорну страну.</w:t>
      </w:r>
    </w:p>
    <w:p w:rsidR="00AB1BF3" w:rsidRPr="00AB1BF3" w:rsidRDefault="00AB1BF3" w:rsidP="00AB1BF3">
      <w:pPr>
        <w:spacing w:after="0" w:line="240" w:lineRule="auto"/>
        <w:jc w:val="center"/>
        <w:rPr>
          <w:rFonts w:ascii="Times New Roman" w:eastAsia="Times New Roman" w:hAnsi="Times New Roman" w:cs="Times New Roman"/>
          <w:b/>
          <w:sz w:val="24"/>
          <w:szCs w:val="24"/>
          <w:lang w:val="ru-RU"/>
        </w:rPr>
      </w:pPr>
    </w:p>
    <w:p w:rsidR="00AB1BF3" w:rsidRPr="00AB1BF3" w:rsidRDefault="00AB1BF3" w:rsidP="00AB1BF3">
      <w:pPr>
        <w:spacing w:after="0" w:line="240" w:lineRule="auto"/>
        <w:jc w:val="center"/>
        <w:rPr>
          <w:rFonts w:ascii="Times New Roman" w:eastAsia="Times New Roman" w:hAnsi="Times New Roman" w:cs="Times New Roman"/>
          <w:b/>
          <w:sz w:val="24"/>
          <w:szCs w:val="24"/>
          <w:lang w:val="ru-RU"/>
        </w:rPr>
      </w:pPr>
    </w:p>
    <w:p w:rsidR="00AB1BF3" w:rsidRPr="00AB1BF3" w:rsidRDefault="00AB1BF3" w:rsidP="00AB1BF3">
      <w:pPr>
        <w:spacing w:after="0" w:line="240" w:lineRule="auto"/>
        <w:jc w:val="center"/>
        <w:rPr>
          <w:rFonts w:ascii="Times New Roman" w:eastAsia="Times New Roman" w:hAnsi="Times New Roman" w:cs="Times New Roman"/>
          <w:b/>
          <w:sz w:val="24"/>
          <w:szCs w:val="24"/>
          <w:lang w:val="ru-RU"/>
        </w:rPr>
      </w:pPr>
      <w:r w:rsidRPr="00AB1BF3">
        <w:rPr>
          <w:rFonts w:ascii="Times New Roman" w:eastAsia="Times New Roman" w:hAnsi="Times New Roman" w:cs="Times New Roman"/>
          <w:b/>
          <w:sz w:val="24"/>
          <w:szCs w:val="24"/>
          <w:lang w:val="ru-RU"/>
        </w:rPr>
        <w:t>У Г О В О Р Н Е    С Т Р А Н Е</w:t>
      </w:r>
    </w:p>
    <w:p w:rsidR="00AB1BF3" w:rsidRPr="00AB1BF3" w:rsidRDefault="00AB1BF3" w:rsidP="00AB1BF3">
      <w:pPr>
        <w:spacing w:after="0" w:line="240" w:lineRule="auto"/>
        <w:rPr>
          <w:rFonts w:ascii="Times New Roman" w:eastAsia="Times New Roman" w:hAnsi="Times New Roman" w:cs="Times New Roman"/>
          <w:sz w:val="24"/>
          <w:szCs w:val="24"/>
          <w:lang w:val="ru-RU"/>
        </w:rPr>
      </w:pPr>
    </w:p>
    <w:p w:rsidR="00AB1BF3" w:rsidRPr="00AB1BF3" w:rsidRDefault="00AB1BF3" w:rsidP="00AB1BF3">
      <w:pPr>
        <w:spacing w:after="0" w:line="240" w:lineRule="auto"/>
        <w:rPr>
          <w:rFonts w:ascii="Times New Roman" w:eastAsia="Times New Roman" w:hAnsi="Times New Roman" w:cs="Times New Roman"/>
          <w:b/>
          <w:sz w:val="24"/>
          <w:szCs w:val="24"/>
          <w:lang w:val="ru-RU"/>
        </w:rPr>
      </w:pPr>
      <w:r w:rsidRPr="00AB1BF3">
        <w:rPr>
          <w:rFonts w:ascii="Times New Roman" w:eastAsia="Times New Roman" w:hAnsi="Times New Roman" w:cs="Times New Roman"/>
          <w:b/>
          <w:sz w:val="24"/>
          <w:szCs w:val="24"/>
          <w:lang w:val="ru-RU"/>
        </w:rPr>
        <w:t xml:space="preserve">               </w:t>
      </w:r>
      <w:r w:rsidRPr="00AB1BF3">
        <w:rPr>
          <w:rFonts w:ascii="Times New Roman" w:eastAsia="Times New Roman" w:hAnsi="Times New Roman" w:cs="Times New Roman"/>
          <w:b/>
          <w:sz w:val="24"/>
          <w:szCs w:val="24"/>
          <w:lang w:val="sr-Cyrl-CS"/>
        </w:rPr>
        <w:t xml:space="preserve">   </w:t>
      </w:r>
      <w:r w:rsidRPr="00AB1BF3">
        <w:rPr>
          <w:rFonts w:ascii="Times New Roman" w:eastAsia="Times New Roman" w:hAnsi="Times New Roman" w:cs="Times New Roman"/>
          <w:b/>
          <w:sz w:val="24"/>
          <w:szCs w:val="24"/>
          <w:lang w:val="ru-RU"/>
        </w:rPr>
        <w:t xml:space="preserve">За Наручиоца                                                                      За Добављача </w:t>
      </w:r>
    </w:p>
    <w:p w:rsidR="00AB1BF3" w:rsidRPr="00AB1BF3" w:rsidRDefault="00AB1BF3" w:rsidP="00AB1BF3">
      <w:pPr>
        <w:spacing w:after="0" w:line="240" w:lineRule="auto"/>
        <w:rPr>
          <w:rFonts w:ascii="Times New Roman" w:eastAsia="Times New Roman" w:hAnsi="Times New Roman" w:cs="Times New Roman"/>
          <w:b/>
          <w:sz w:val="24"/>
          <w:szCs w:val="24"/>
          <w:lang w:val="ru-RU"/>
        </w:rPr>
      </w:pPr>
      <w:r w:rsidRPr="00AB1BF3">
        <w:rPr>
          <w:rFonts w:ascii="Times New Roman" w:eastAsia="Times New Roman" w:hAnsi="Times New Roman" w:cs="Times New Roman"/>
          <w:b/>
          <w:sz w:val="24"/>
          <w:szCs w:val="24"/>
          <w:lang w:val="sr-Cyrl-CS"/>
        </w:rPr>
        <w:t xml:space="preserve">      </w:t>
      </w:r>
      <w:r w:rsidRPr="00AB1BF3">
        <w:rPr>
          <w:rFonts w:ascii="Times New Roman" w:eastAsia="Times New Roman" w:hAnsi="Times New Roman" w:cs="Times New Roman"/>
          <w:b/>
          <w:sz w:val="24"/>
          <w:szCs w:val="24"/>
          <w:lang w:val="ru-RU"/>
        </w:rPr>
        <w:t xml:space="preserve"> в.д. директор Ана Жигмунд</w:t>
      </w:r>
    </w:p>
    <w:p w:rsidR="00AB1BF3" w:rsidRPr="00AB1BF3" w:rsidRDefault="00AB1BF3" w:rsidP="00AB1BF3">
      <w:pPr>
        <w:spacing w:after="0" w:line="240" w:lineRule="auto"/>
        <w:rPr>
          <w:rFonts w:ascii="Times New Roman" w:eastAsia="Times New Roman" w:hAnsi="Times New Roman" w:cs="Times New Roman"/>
          <w:b/>
          <w:sz w:val="24"/>
          <w:szCs w:val="24"/>
          <w:lang w:val="ru-RU"/>
        </w:rPr>
      </w:pPr>
      <w:r w:rsidRPr="00AB1BF3">
        <w:rPr>
          <w:rFonts w:ascii="Times New Roman" w:eastAsia="Times New Roman" w:hAnsi="Times New Roman" w:cs="Times New Roman"/>
          <w:b/>
          <w:sz w:val="24"/>
          <w:szCs w:val="24"/>
          <w:lang w:val="ru-RU"/>
        </w:rPr>
        <w:t xml:space="preserve">                                </w:t>
      </w:r>
    </w:p>
    <w:p w:rsidR="00AB1BF3" w:rsidRPr="00AB1BF3" w:rsidRDefault="00AB1BF3" w:rsidP="00AB1BF3">
      <w:pPr>
        <w:spacing w:after="0" w:line="240" w:lineRule="auto"/>
        <w:rPr>
          <w:rFonts w:ascii="Times New Roman" w:eastAsia="Times New Roman" w:hAnsi="Times New Roman" w:cs="Times New Roman"/>
          <w:b/>
          <w:sz w:val="24"/>
          <w:szCs w:val="24"/>
          <w:lang w:val="ru-RU"/>
        </w:rPr>
      </w:pPr>
      <w:r w:rsidRPr="00AB1BF3">
        <w:rPr>
          <w:rFonts w:ascii="Times New Roman" w:eastAsia="Times New Roman" w:hAnsi="Times New Roman" w:cs="Times New Roman"/>
          <w:b/>
          <w:sz w:val="24"/>
          <w:szCs w:val="24"/>
          <w:lang w:val="sr-Cyrl-CS"/>
        </w:rPr>
        <w:t xml:space="preserve"> </w:t>
      </w:r>
      <w:r w:rsidRPr="00AB1BF3">
        <w:rPr>
          <w:rFonts w:ascii="Times New Roman" w:eastAsia="Times New Roman" w:hAnsi="Times New Roman" w:cs="Times New Roman"/>
          <w:b/>
          <w:sz w:val="24"/>
          <w:szCs w:val="24"/>
          <w:lang w:val="ru-RU"/>
        </w:rPr>
        <w:t xml:space="preserve">_________________________                                                  _________________________                                                                 </w:t>
      </w:r>
    </w:p>
    <w:p w:rsidR="00AB1BF3" w:rsidRPr="00AB1BF3" w:rsidRDefault="00AB1BF3" w:rsidP="00AB1BF3">
      <w:pPr>
        <w:spacing w:after="0" w:line="240" w:lineRule="auto"/>
        <w:rPr>
          <w:rFonts w:ascii="Times New Roman" w:eastAsia="Times New Roman" w:hAnsi="Times New Roman" w:cs="Times New Roman"/>
          <w:sz w:val="24"/>
          <w:szCs w:val="24"/>
          <w:lang w:val="ru-RU"/>
        </w:rPr>
      </w:pPr>
      <w:r w:rsidRPr="00AB1BF3">
        <w:rPr>
          <w:rFonts w:ascii="Times New Roman" w:eastAsia="Times New Roman" w:hAnsi="Times New Roman" w:cs="Times New Roman"/>
          <w:sz w:val="24"/>
          <w:szCs w:val="24"/>
          <w:lang w:val="ru-RU"/>
        </w:rPr>
        <w:t xml:space="preserve"> </w:t>
      </w:r>
    </w:p>
    <w:p w:rsidR="00AB1BF3" w:rsidRPr="00AB1BF3" w:rsidRDefault="00AB1BF3" w:rsidP="00AB1BF3">
      <w:pPr>
        <w:spacing w:after="0" w:line="240" w:lineRule="auto"/>
        <w:jc w:val="both"/>
        <w:rPr>
          <w:rFonts w:ascii="Times New Roman" w:eastAsia="Times New Roman" w:hAnsi="Times New Roman" w:cs="Times New Roman"/>
          <w:b/>
          <w:bCs/>
          <w:sz w:val="24"/>
          <w:szCs w:val="24"/>
          <w:lang w:val="ru-RU"/>
        </w:rPr>
      </w:pPr>
    </w:p>
    <w:p w:rsidR="00AB1BF3" w:rsidRPr="00AB1BF3" w:rsidRDefault="00AB1BF3" w:rsidP="00AB1BF3">
      <w:pPr>
        <w:spacing w:after="0" w:line="240" w:lineRule="auto"/>
        <w:jc w:val="both"/>
        <w:rPr>
          <w:rFonts w:ascii="Times New Roman" w:eastAsia="Times New Roman" w:hAnsi="Times New Roman" w:cs="Times New Roman"/>
          <w:b/>
          <w:bCs/>
          <w:sz w:val="24"/>
          <w:szCs w:val="24"/>
          <w:lang w:val="ru-RU"/>
        </w:rPr>
      </w:pPr>
    </w:p>
    <w:p w:rsidR="00AB1BF3" w:rsidRPr="00AB1BF3" w:rsidRDefault="00AB1BF3" w:rsidP="00AB1BF3">
      <w:pPr>
        <w:spacing w:after="0" w:line="240" w:lineRule="auto"/>
        <w:jc w:val="both"/>
        <w:rPr>
          <w:rFonts w:ascii="Times New Roman" w:eastAsia="Times New Roman" w:hAnsi="Times New Roman" w:cs="Times New Roman"/>
          <w:b/>
          <w:bCs/>
          <w:sz w:val="24"/>
          <w:szCs w:val="24"/>
          <w:lang w:val="ru-RU"/>
        </w:rPr>
      </w:pPr>
    </w:p>
    <w:p w:rsidR="00AB1BF3" w:rsidRPr="00AB1BF3" w:rsidRDefault="00AB1BF3" w:rsidP="00AB1BF3">
      <w:pPr>
        <w:spacing w:after="0" w:line="240" w:lineRule="auto"/>
        <w:jc w:val="both"/>
        <w:rPr>
          <w:rFonts w:ascii="Times New Roman" w:eastAsia="Times New Roman" w:hAnsi="Times New Roman" w:cs="Times New Roman"/>
          <w:b/>
          <w:bCs/>
          <w:sz w:val="24"/>
          <w:szCs w:val="24"/>
          <w:lang w:val="ru-RU"/>
        </w:rPr>
      </w:pPr>
    </w:p>
    <w:p w:rsidR="00AB1BF3" w:rsidRPr="00AB1BF3" w:rsidRDefault="00AB1BF3" w:rsidP="00AB1BF3">
      <w:pPr>
        <w:spacing w:after="0" w:line="240" w:lineRule="auto"/>
        <w:jc w:val="both"/>
        <w:rPr>
          <w:rFonts w:ascii="Times New Roman" w:eastAsia="Times New Roman" w:hAnsi="Times New Roman" w:cs="Times New Roman"/>
          <w:b/>
          <w:bCs/>
          <w:sz w:val="24"/>
          <w:szCs w:val="24"/>
          <w:lang w:val="ru-RU"/>
        </w:rPr>
      </w:pP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r w:rsidRPr="00AB1BF3">
        <w:rPr>
          <w:rFonts w:ascii="Times New Roman" w:eastAsia="Times New Roman" w:hAnsi="Times New Roman" w:cs="Times New Roman"/>
          <w:b/>
          <w:bCs/>
          <w:sz w:val="24"/>
          <w:szCs w:val="24"/>
          <w:lang w:val="ru-RU"/>
        </w:rPr>
        <w:t>Напомена</w:t>
      </w:r>
      <w:r w:rsidRPr="00AB1BF3">
        <w:rPr>
          <w:rFonts w:ascii="Times New Roman" w:eastAsia="Times New Roman" w:hAnsi="Times New Roman" w:cs="Times New Roman"/>
          <w:sz w:val="24"/>
          <w:szCs w:val="24"/>
          <w:lang w:val="ru-RU"/>
        </w:rPr>
        <w:t>: Модел уговора представља садржину уговора који ће бити закључен са изабраним понуђачем. Понуђач је у обавези</w:t>
      </w:r>
      <w:r w:rsidRPr="00AB1BF3">
        <w:rPr>
          <w:rFonts w:ascii="Times New Roman" w:eastAsia="Times New Roman" w:hAnsi="Times New Roman" w:cs="Times New Roman"/>
          <w:sz w:val="24"/>
          <w:szCs w:val="24"/>
          <w:lang w:val="sr-Cyrl-RS"/>
        </w:rPr>
        <w:t xml:space="preserve"> да одштама и попуни, </w:t>
      </w:r>
      <w:r w:rsidRPr="00AB1BF3">
        <w:rPr>
          <w:rFonts w:ascii="Times New Roman" w:eastAsia="Times New Roman" w:hAnsi="Times New Roman" w:cs="Times New Roman"/>
          <w:sz w:val="24"/>
          <w:szCs w:val="24"/>
          <w:lang w:val="ru-RU"/>
        </w:rPr>
        <w:t>да потпише и овери модел уговора,</w:t>
      </w:r>
      <w:r w:rsidRPr="00AB1BF3">
        <w:rPr>
          <w:rFonts w:ascii="Times New Roman" w:eastAsia="Times New Roman" w:hAnsi="Times New Roman" w:cs="Times New Roman"/>
          <w:sz w:val="24"/>
          <w:szCs w:val="24"/>
          <w:lang w:val="sr-Cyrl-RS"/>
        </w:rPr>
        <w:t xml:space="preserve"> за сваку партију за коју даје понуду</w:t>
      </w:r>
      <w:r w:rsidRPr="00AB1BF3">
        <w:rPr>
          <w:rFonts w:ascii="Times New Roman" w:eastAsia="Times New Roman" w:hAnsi="Times New Roman" w:cs="Times New Roman"/>
          <w:sz w:val="24"/>
          <w:szCs w:val="24"/>
          <w:lang w:val="ru-RU"/>
        </w:rPr>
        <w:t xml:space="preserve"> са чиме потрврђује да је сагласан са одредбама наведеним у истом. </w:t>
      </w:r>
    </w:p>
    <w:p w:rsidR="00AB1BF3" w:rsidRPr="00AB1BF3" w:rsidRDefault="00AB1BF3" w:rsidP="00AB1BF3">
      <w:pPr>
        <w:spacing w:after="0" w:line="240" w:lineRule="auto"/>
        <w:jc w:val="center"/>
        <w:rPr>
          <w:rFonts w:ascii="Times New Roman" w:eastAsia="Times New Roman" w:hAnsi="Times New Roman" w:cs="Times New Roman"/>
          <w:b/>
          <w:bCs/>
          <w:sz w:val="24"/>
          <w:szCs w:val="24"/>
          <w:lang w:val="ru-RU"/>
        </w:rPr>
      </w:pPr>
      <w:r w:rsidRPr="00AB1BF3">
        <w:rPr>
          <w:rFonts w:ascii="Times New Roman" w:eastAsia="Times New Roman" w:hAnsi="Times New Roman" w:cs="Times New Roman"/>
          <w:b/>
          <w:bCs/>
          <w:sz w:val="24"/>
          <w:szCs w:val="24"/>
          <w:lang w:val="ru-RU"/>
        </w:rPr>
        <w:br w:type="page"/>
      </w:r>
      <w:r w:rsidRPr="00AB1BF3">
        <w:rPr>
          <w:rFonts w:ascii="Times New Roman" w:eastAsia="Times New Roman" w:hAnsi="Times New Roman" w:cs="Times New Roman"/>
          <w:b/>
          <w:bCs/>
          <w:sz w:val="24"/>
          <w:szCs w:val="24"/>
          <w:lang w:val="en-US"/>
        </w:rPr>
        <w:lastRenderedPageBreak/>
        <w:t>IX</w:t>
      </w:r>
      <w:r w:rsidRPr="00AB1BF3">
        <w:rPr>
          <w:rFonts w:ascii="Times New Roman" w:eastAsia="Times New Roman" w:hAnsi="Times New Roman" w:cs="Times New Roman"/>
          <w:b/>
          <w:bCs/>
          <w:sz w:val="24"/>
          <w:szCs w:val="24"/>
          <w:lang w:val="ru-RU"/>
        </w:rPr>
        <w:t xml:space="preserve"> – ОБРАЗАЦ ТРОШКОВА ПРИПРЕМЕ ПОНУДЕ</w:t>
      </w:r>
    </w:p>
    <w:p w:rsidR="00AB1BF3" w:rsidRPr="00AB1BF3" w:rsidRDefault="00AB1BF3" w:rsidP="00AB1BF3">
      <w:pPr>
        <w:spacing w:after="0" w:line="240" w:lineRule="auto"/>
        <w:jc w:val="center"/>
        <w:rPr>
          <w:rFonts w:ascii="Times New Roman" w:eastAsia="Times New Roman" w:hAnsi="Times New Roman" w:cs="Times New Roman"/>
          <w:b/>
          <w:bCs/>
          <w:sz w:val="24"/>
          <w:szCs w:val="24"/>
          <w:lang w:val="ru-RU"/>
        </w:rPr>
      </w:pPr>
    </w:p>
    <w:p w:rsidR="00AB1BF3" w:rsidRPr="00AB1BF3" w:rsidRDefault="00AB1BF3" w:rsidP="00AB1BF3">
      <w:pPr>
        <w:spacing w:after="0" w:line="240" w:lineRule="auto"/>
        <w:jc w:val="center"/>
        <w:rPr>
          <w:rFonts w:ascii="Times New Roman" w:eastAsia="Times New Roman" w:hAnsi="Times New Roman" w:cs="Times New Roman"/>
          <w:b/>
          <w:bCs/>
          <w:sz w:val="24"/>
          <w:szCs w:val="24"/>
          <w:lang w:val="ru-RU"/>
        </w:rPr>
      </w:pP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r w:rsidRPr="00AB1BF3">
        <w:rPr>
          <w:rFonts w:ascii="Times New Roman" w:eastAsia="Times New Roman" w:hAnsi="Times New Roman" w:cs="Times New Roman"/>
          <w:sz w:val="24"/>
          <w:szCs w:val="24"/>
          <w:lang w:val="ru-RU"/>
        </w:rPr>
        <w:t>У складу са чланом 88. став 1. Закона, понуђач ________________________________________</w:t>
      </w: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r w:rsidRPr="00AB1BF3">
        <w:rPr>
          <w:rFonts w:ascii="Times New Roman" w:eastAsia="Times New Roman" w:hAnsi="Times New Roman" w:cs="Times New Roman"/>
          <w:sz w:val="24"/>
          <w:szCs w:val="24"/>
          <w:lang w:val="ru-RU"/>
        </w:rPr>
        <w:t xml:space="preserve">(навести назив </w:t>
      </w:r>
      <w:r w:rsidRPr="00AB1BF3">
        <w:rPr>
          <w:rFonts w:ascii="Times New Roman" w:eastAsia="Times New Roman" w:hAnsi="Times New Roman" w:cs="Times New Roman"/>
          <w:sz w:val="24"/>
          <w:szCs w:val="24"/>
          <w:lang w:val="sr-Cyrl-CS"/>
        </w:rPr>
        <w:t xml:space="preserve">и седиште </w:t>
      </w:r>
      <w:r w:rsidRPr="00AB1BF3">
        <w:rPr>
          <w:rFonts w:ascii="Times New Roman" w:eastAsia="Times New Roman" w:hAnsi="Times New Roman" w:cs="Times New Roman"/>
          <w:sz w:val="24"/>
          <w:szCs w:val="24"/>
          <w:lang w:val="ru-RU"/>
        </w:rPr>
        <w:t>понуђача), доставља укупан износ и структуру трошкова припремања понуде, како следи у табели:</w:t>
      </w: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4796"/>
      </w:tblGrid>
      <w:tr w:rsidR="00AB1BF3" w:rsidRPr="00AB1BF3" w:rsidTr="00AB1BF3">
        <w:trPr>
          <w:jc w:val="center"/>
        </w:trPr>
        <w:tc>
          <w:tcPr>
            <w:tcW w:w="5184" w:type="dxa"/>
            <w:tcBorders>
              <w:top w:val="single" w:sz="4" w:space="0" w:color="auto"/>
              <w:left w:val="single" w:sz="4" w:space="0" w:color="auto"/>
              <w:bottom w:val="single" w:sz="4" w:space="0" w:color="auto"/>
              <w:right w:val="single" w:sz="4" w:space="0" w:color="auto"/>
            </w:tcBorders>
            <w:hideMark/>
          </w:tcPr>
          <w:p w:rsidR="00AB1BF3" w:rsidRPr="00AB1BF3" w:rsidRDefault="00AB1BF3" w:rsidP="00AB1BF3">
            <w:pPr>
              <w:spacing w:after="0" w:line="240" w:lineRule="auto"/>
              <w:jc w:val="center"/>
              <w:rPr>
                <w:rFonts w:ascii="Times New Roman" w:eastAsia="Times New Roman" w:hAnsi="Times New Roman" w:cs="Times New Roman"/>
                <w:b/>
                <w:bCs/>
                <w:sz w:val="24"/>
                <w:szCs w:val="24"/>
                <w:lang w:val="ru-RU"/>
              </w:rPr>
            </w:pPr>
            <w:r w:rsidRPr="00AB1BF3">
              <w:rPr>
                <w:rFonts w:ascii="Times New Roman" w:eastAsia="Times New Roman" w:hAnsi="Times New Roman" w:cs="Times New Roman"/>
                <w:b/>
                <w:bCs/>
                <w:sz w:val="24"/>
                <w:szCs w:val="24"/>
                <w:lang w:val="ru-RU"/>
              </w:rPr>
              <w:t>ВРСТА ТРОШКА</w:t>
            </w:r>
          </w:p>
        </w:tc>
        <w:tc>
          <w:tcPr>
            <w:tcW w:w="5076" w:type="dxa"/>
            <w:tcBorders>
              <w:top w:val="single" w:sz="4" w:space="0" w:color="auto"/>
              <w:left w:val="single" w:sz="4" w:space="0" w:color="auto"/>
              <w:bottom w:val="single" w:sz="4" w:space="0" w:color="auto"/>
              <w:right w:val="single" w:sz="4" w:space="0" w:color="auto"/>
            </w:tcBorders>
            <w:hideMark/>
          </w:tcPr>
          <w:p w:rsidR="00AB1BF3" w:rsidRPr="00AB1BF3" w:rsidRDefault="00AB1BF3" w:rsidP="00AB1BF3">
            <w:pPr>
              <w:spacing w:after="0" w:line="240" w:lineRule="auto"/>
              <w:jc w:val="center"/>
              <w:rPr>
                <w:rFonts w:ascii="Times New Roman" w:eastAsia="Times New Roman" w:hAnsi="Times New Roman" w:cs="Times New Roman"/>
                <w:b/>
                <w:bCs/>
                <w:sz w:val="24"/>
                <w:szCs w:val="24"/>
                <w:lang w:val="ru-RU"/>
              </w:rPr>
            </w:pPr>
            <w:r w:rsidRPr="00AB1BF3">
              <w:rPr>
                <w:rFonts w:ascii="Times New Roman" w:eastAsia="Times New Roman" w:hAnsi="Times New Roman" w:cs="Times New Roman"/>
                <w:b/>
                <w:bCs/>
                <w:sz w:val="24"/>
                <w:szCs w:val="24"/>
                <w:lang w:val="ru-RU"/>
              </w:rPr>
              <w:t>ИЗНОС ТРОШКА У РСД</w:t>
            </w:r>
          </w:p>
        </w:tc>
      </w:tr>
      <w:tr w:rsidR="00AB1BF3" w:rsidRPr="00AB1BF3" w:rsidTr="00AB1BF3">
        <w:trPr>
          <w:jc w:val="center"/>
        </w:trPr>
        <w:tc>
          <w:tcPr>
            <w:tcW w:w="5184" w:type="dxa"/>
            <w:tcBorders>
              <w:top w:val="single" w:sz="4" w:space="0" w:color="auto"/>
              <w:left w:val="single" w:sz="4" w:space="0" w:color="auto"/>
              <w:bottom w:val="single" w:sz="4" w:space="0" w:color="auto"/>
              <w:right w:val="single" w:sz="4" w:space="0" w:color="auto"/>
            </w:tcBorders>
          </w:tcPr>
          <w:p w:rsidR="00AB1BF3" w:rsidRPr="00AB1BF3" w:rsidRDefault="00AB1BF3" w:rsidP="00AB1BF3">
            <w:pPr>
              <w:spacing w:after="0" w:line="240" w:lineRule="auto"/>
              <w:jc w:val="both"/>
              <w:rPr>
                <w:rFonts w:ascii="Times New Roman" w:eastAsia="Times New Roman" w:hAnsi="Times New Roman" w:cs="Times New Roman"/>
                <w:sz w:val="24"/>
                <w:szCs w:val="24"/>
                <w:lang w:val="en-US"/>
              </w:rPr>
            </w:pPr>
          </w:p>
        </w:tc>
        <w:tc>
          <w:tcPr>
            <w:tcW w:w="5076" w:type="dxa"/>
            <w:tcBorders>
              <w:top w:val="single" w:sz="4" w:space="0" w:color="auto"/>
              <w:left w:val="single" w:sz="4" w:space="0" w:color="auto"/>
              <w:bottom w:val="single" w:sz="4" w:space="0" w:color="auto"/>
              <w:right w:val="single" w:sz="4" w:space="0" w:color="auto"/>
            </w:tcBorders>
          </w:tcPr>
          <w:p w:rsidR="00AB1BF3" w:rsidRPr="00AB1BF3" w:rsidRDefault="00AB1BF3" w:rsidP="00AB1BF3">
            <w:pPr>
              <w:spacing w:after="0" w:line="240" w:lineRule="auto"/>
              <w:jc w:val="both"/>
              <w:rPr>
                <w:rFonts w:ascii="Times New Roman" w:eastAsia="Times New Roman" w:hAnsi="Times New Roman" w:cs="Times New Roman"/>
                <w:sz w:val="24"/>
                <w:szCs w:val="24"/>
                <w:lang w:val="en-US"/>
              </w:rPr>
            </w:pPr>
          </w:p>
        </w:tc>
      </w:tr>
      <w:tr w:rsidR="00AB1BF3" w:rsidRPr="00AB1BF3" w:rsidTr="00AB1BF3">
        <w:trPr>
          <w:jc w:val="center"/>
        </w:trPr>
        <w:tc>
          <w:tcPr>
            <w:tcW w:w="5184" w:type="dxa"/>
            <w:tcBorders>
              <w:top w:val="single" w:sz="4" w:space="0" w:color="auto"/>
              <w:left w:val="single" w:sz="4" w:space="0" w:color="auto"/>
              <w:bottom w:val="single" w:sz="4" w:space="0" w:color="auto"/>
              <w:right w:val="single" w:sz="4" w:space="0" w:color="auto"/>
            </w:tcBorders>
          </w:tcPr>
          <w:p w:rsidR="00AB1BF3" w:rsidRPr="00AB1BF3" w:rsidRDefault="00AB1BF3" w:rsidP="00AB1BF3">
            <w:pPr>
              <w:spacing w:after="0" w:line="240" w:lineRule="auto"/>
              <w:jc w:val="both"/>
              <w:rPr>
                <w:rFonts w:ascii="Times New Roman" w:eastAsia="Times New Roman" w:hAnsi="Times New Roman" w:cs="Times New Roman"/>
                <w:sz w:val="24"/>
                <w:szCs w:val="24"/>
                <w:lang w:val="en-US"/>
              </w:rPr>
            </w:pPr>
          </w:p>
        </w:tc>
        <w:tc>
          <w:tcPr>
            <w:tcW w:w="5076" w:type="dxa"/>
            <w:tcBorders>
              <w:top w:val="single" w:sz="4" w:space="0" w:color="auto"/>
              <w:left w:val="single" w:sz="4" w:space="0" w:color="auto"/>
              <w:bottom w:val="single" w:sz="4" w:space="0" w:color="auto"/>
              <w:right w:val="single" w:sz="4" w:space="0" w:color="auto"/>
            </w:tcBorders>
          </w:tcPr>
          <w:p w:rsidR="00AB1BF3" w:rsidRPr="00AB1BF3" w:rsidRDefault="00AB1BF3" w:rsidP="00AB1BF3">
            <w:pPr>
              <w:spacing w:after="0" w:line="240" w:lineRule="auto"/>
              <w:jc w:val="both"/>
              <w:rPr>
                <w:rFonts w:ascii="Times New Roman" w:eastAsia="Times New Roman" w:hAnsi="Times New Roman" w:cs="Times New Roman"/>
                <w:sz w:val="24"/>
                <w:szCs w:val="24"/>
                <w:lang w:val="en-US"/>
              </w:rPr>
            </w:pPr>
          </w:p>
        </w:tc>
      </w:tr>
      <w:tr w:rsidR="00AB1BF3" w:rsidRPr="00AB1BF3" w:rsidTr="00AB1BF3">
        <w:trPr>
          <w:jc w:val="center"/>
        </w:trPr>
        <w:tc>
          <w:tcPr>
            <w:tcW w:w="5184" w:type="dxa"/>
            <w:tcBorders>
              <w:top w:val="single" w:sz="4" w:space="0" w:color="auto"/>
              <w:left w:val="single" w:sz="4" w:space="0" w:color="auto"/>
              <w:bottom w:val="single" w:sz="4" w:space="0" w:color="auto"/>
              <w:right w:val="single" w:sz="4" w:space="0" w:color="auto"/>
            </w:tcBorders>
          </w:tcPr>
          <w:p w:rsidR="00AB1BF3" w:rsidRPr="00AB1BF3" w:rsidRDefault="00AB1BF3" w:rsidP="00AB1BF3">
            <w:pPr>
              <w:spacing w:after="0" w:line="240" w:lineRule="auto"/>
              <w:jc w:val="both"/>
              <w:rPr>
                <w:rFonts w:ascii="Times New Roman" w:eastAsia="Times New Roman" w:hAnsi="Times New Roman" w:cs="Times New Roman"/>
                <w:sz w:val="24"/>
                <w:szCs w:val="24"/>
                <w:lang w:val="en-US"/>
              </w:rPr>
            </w:pPr>
          </w:p>
        </w:tc>
        <w:tc>
          <w:tcPr>
            <w:tcW w:w="5076" w:type="dxa"/>
            <w:tcBorders>
              <w:top w:val="single" w:sz="4" w:space="0" w:color="auto"/>
              <w:left w:val="single" w:sz="4" w:space="0" w:color="auto"/>
              <w:bottom w:val="single" w:sz="4" w:space="0" w:color="auto"/>
              <w:right w:val="single" w:sz="4" w:space="0" w:color="auto"/>
            </w:tcBorders>
          </w:tcPr>
          <w:p w:rsidR="00AB1BF3" w:rsidRPr="00AB1BF3" w:rsidRDefault="00AB1BF3" w:rsidP="00AB1BF3">
            <w:pPr>
              <w:spacing w:after="0" w:line="240" w:lineRule="auto"/>
              <w:jc w:val="both"/>
              <w:rPr>
                <w:rFonts w:ascii="Times New Roman" w:eastAsia="Times New Roman" w:hAnsi="Times New Roman" w:cs="Times New Roman"/>
                <w:sz w:val="24"/>
                <w:szCs w:val="24"/>
                <w:lang w:val="en-US"/>
              </w:rPr>
            </w:pPr>
          </w:p>
        </w:tc>
      </w:tr>
      <w:tr w:rsidR="00AB1BF3" w:rsidRPr="00AB1BF3" w:rsidTr="00AB1BF3">
        <w:trPr>
          <w:jc w:val="center"/>
        </w:trPr>
        <w:tc>
          <w:tcPr>
            <w:tcW w:w="5184" w:type="dxa"/>
            <w:tcBorders>
              <w:top w:val="single" w:sz="4" w:space="0" w:color="auto"/>
              <w:left w:val="single" w:sz="4" w:space="0" w:color="auto"/>
              <w:bottom w:val="single" w:sz="4" w:space="0" w:color="auto"/>
              <w:right w:val="single" w:sz="4" w:space="0" w:color="auto"/>
            </w:tcBorders>
          </w:tcPr>
          <w:p w:rsidR="00AB1BF3" w:rsidRPr="00AB1BF3" w:rsidRDefault="00AB1BF3" w:rsidP="00AB1BF3">
            <w:pPr>
              <w:spacing w:after="0" w:line="240" w:lineRule="auto"/>
              <w:jc w:val="both"/>
              <w:rPr>
                <w:rFonts w:ascii="Times New Roman" w:eastAsia="Times New Roman" w:hAnsi="Times New Roman" w:cs="Times New Roman"/>
                <w:sz w:val="24"/>
                <w:szCs w:val="24"/>
                <w:lang w:val="en-US"/>
              </w:rPr>
            </w:pPr>
          </w:p>
        </w:tc>
        <w:tc>
          <w:tcPr>
            <w:tcW w:w="5076" w:type="dxa"/>
            <w:tcBorders>
              <w:top w:val="single" w:sz="4" w:space="0" w:color="auto"/>
              <w:left w:val="single" w:sz="4" w:space="0" w:color="auto"/>
              <w:bottom w:val="single" w:sz="4" w:space="0" w:color="auto"/>
              <w:right w:val="single" w:sz="4" w:space="0" w:color="auto"/>
            </w:tcBorders>
          </w:tcPr>
          <w:p w:rsidR="00AB1BF3" w:rsidRPr="00AB1BF3" w:rsidRDefault="00AB1BF3" w:rsidP="00AB1BF3">
            <w:pPr>
              <w:spacing w:after="0" w:line="240" w:lineRule="auto"/>
              <w:jc w:val="both"/>
              <w:rPr>
                <w:rFonts w:ascii="Times New Roman" w:eastAsia="Times New Roman" w:hAnsi="Times New Roman" w:cs="Times New Roman"/>
                <w:sz w:val="24"/>
                <w:szCs w:val="24"/>
                <w:lang w:val="en-US"/>
              </w:rPr>
            </w:pPr>
          </w:p>
        </w:tc>
      </w:tr>
      <w:tr w:rsidR="00AB1BF3" w:rsidRPr="00AB1BF3" w:rsidTr="00AB1BF3">
        <w:trPr>
          <w:jc w:val="center"/>
        </w:trPr>
        <w:tc>
          <w:tcPr>
            <w:tcW w:w="5184" w:type="dxa"/>
            <w:tcBorders>
              <w:top w:val="single" w:sz="4" w:space="0" w:color="auto"/>
              <w:left w:val="single" w:sz="4" w:space="0" w:color="auto"/>
              <w:bottom w:val="single" w:sz="4" w:space="0" w:color="auto"/>
              <w:right w:val="single" w:sz="4" w:space="0" w:color="auto"/>
            </w:tcBorders>
          </w:tcPr>
          <w:p w:rsidR="00AB1BF3" w:rsidRPr="00AB1BF3" w:rsidRDefault="00AB1BF3" w:rsidP="00AB1BF3">
            <w:pPr>
              <w:spacing w:after="0" w:line="240" w:lineRule="auto"/>
              <w:jc w:val="both"/>
              <w:rPr>
                <w:rFonts w:ascii="Times New Roman" w:eastAsia="Times New Roman" w:hAnsi="Times New Roman" w:cs="Times New Roman"/>
                <w:sz w:val="24"/>
                <w:szCs w:val="24"/>
                <w:lang w:val="en-US"/>
              </w:rPr>
            </w:pPr>
          </w:p>
        </w:tc>
        <w:tc>
          <w:tcPr>
            <w:tcW w:w="5076" w:type="dxa"/>
            <w:tcBorders>
              <w:top w:val="single" w:sz="4" w:space="0" w:color="auto"/>
              <w:left w:val="single" w:sz="4" w:space="0" w:color="auto"/>
              <w:bottom w:val="single" w:sz="4" w:space="0" w:color="auto"/>
              <w:right w:val="single" w:sz="4" w:space="0" w:color="auto"/>
            </w:tcBorders>
          </w:tcPr>
          <w:p w:rsidR="00AB1BF3" w:rsidRPr="00AB1BF3" w:rsidRDefault="00AB1BF3" w:rsidP="00AB1BF3">
            <w:pPr>
              <w:spacing w:after="0" w:line="240" w:lineRule="auto"/>
              <w:jc w:val="both"/>
              <w:rPr>
                <w:rFonts w:ascii="Times New Roman" w:eastAsia="Times New Roman" w:hAnsi="Times New Roman" w:cs="Times New Roman"/>
                <w:sz w:val="24"/>
                <w:szCs w:val="24"/>
                <w:lang w:val="en-US"/>
              </w:rPr>
            </w:pPr>
          </w:p>
        </w:tc>
      </w:tr>
      <w:tr w:rsidR="00AB1BF3" w:rsidRPr="00AB1BF3" w:rsidTr="00AB1BF3">
        <w:trPr>
          <w:jc w:val="center"/>
        </w:trPr>
        <w:tc>
          <w:tcPr>
            <w:tcW w:w="5184" w:type="dxa"/>
            <w:tcBorders>
              <w:top w:val="single" w:sz="4" w:space="0" w:color="auto"/>
              <w:left w:val="single" w:sz="4" w:space="0" w:color="auto"/>
              <w:bottom w:val="single" w:sz="4" w:space="0" w:color="auto"/>
              <w:right w:val="single" w:sz="4" w:space="0" w:color="auto"/>
            </w:tcBorders>
          </w:tcPr>
          <w:p w:rsidR="00AB1BF3" w:rsidRPr="00AB1BF3" w:rsidRDefault="00AB1BF3" w:rsidP="00AB1BF3">
            <w:pPr>
              <w:spacing w:after="0" w:line="240" w:lineRule="auto"/>
              <w:jc w:val="both"/>
              <w:rPr>
                <w:rFonts w:ascii="Times New Roman" w:eastAsia="Times New Roman" w:hAnsi="Times New Roman" w:cs="Times New Roman"/>
                <w:sz w:val="24"/>
                <w:szCs w:val="24"/>
                <w:lang w:val="en-US"/>
              </w:rPr>
            </w:pPr>
          </w:p>
        </w:tc>
        <w:tc>
          <w:tcPr>
            <w:tcW w:w="5076" w:type="dxa"/>
            <w:tcBorders>
              <w:top w:val="single" w:sz="4" w:space="0" w:color="auto"/>
              <w:left w:val="single" w:sz="4" w:space="0" w:color="auto"/>
              <w:bottom w:val="single" w:sz="4" w:space="0" w:color="auto"/>
              <w:right w:val="single" w:sz="4" w:space="0" w:color="auto"/>
            </w:tcBorders>
          </w:tcPr>
          <w:p w:rsidR="00AB1BF3" w:rsidRPr="00AB1BF3" w:rsidRDefault="00AB1BF3" w:rsidP="00AB1BF3">
            <w:pPr>
              <w:spacing w:after="0" w:line="240" w:lineRule="auto"/>
              <w:jc w:val="both"/>
              <w:rPr>
                <w:rFonts w:ascii="Times New Roman" w:eastAsia="Times New Roman" w:hAnsi="Times New Roman" w:cs="Times New Roman"/>
                <w:sz w:val="24"/>
                <w:szCs w:val="24"/>
                <w:lang w:val="en-US"/>
              </w:rPr>
            </w:pPr>
          </w:p>
        </w:tc>
      </w:tr>
      <w:tr w:rsidR="00AB1BF3" w:rsidRPr="00AB1BF3" w:rsidTr="00AB1BF3">
        <w:trPr>
          <w:jc w:val="center"/>
        </w:trPr>
        <w:tc>
          <w:tcPr>
            <w:tcW w:w="5184" w:type="dxa"/>
            <w:tcBorders>
              <w:top w:val="single" w:sz="4" w:space="0" w:color="auto"/>
              <w:left w:val="single" w:sz="4" w:space="0" w:color="auto"/>
              <w:bottom w:val="single" w:sz="4" w:space="0" w:color="auto"/>
              <w:right w:val="single" w:sz="4" w:space="0" w:color="auto"/>
            </w:tcBorders>
            <w:hideMark/>
          </w:tcPr>
          <w:p w:rsidR="00AB1BF3" w:rsidRPr="00AB1BF3" w:rsidRDefault="00AB1BF3" w:rsidP="00AB1BF3">
            <w:pPr>
              <w:spacing w:after="0" w:line="240" w:lineRule="auto"/>
              <w:jc w:val="right"/>
              <w:rPr>
                <w:rFonts w:ascii="Times New Roman" w:eastAsia="Times New Roman" w:hAnsi="Times New Roman" w:cs="Times New Roman"/>
                <w:b/>
                <w:bCs/>
                <w:sz w:val="24"/>
                <w:szCs w:val="24"/>
                <w:lang w:val="ru-RU"/>
              </w:rPr>
            </w:pPr>
            <w:r w:rsidRPr="00AB1BF3">
              <w:rPr>
                <w:rFonts w:ascii="Times New Roman" w:eastAsia="Times New Roman" w:hAnsi="Times New Roman" w:cs="Times New Roman"/>
                <w:b/>
                <w:bCs/>
                <w:sz w:val="24"/>
                <w:szCs w:val="24"/>
                <w:lang w:val="ru-RU"/>
              </w:rPr>
              <w:t>УКУПАН ИЗНОС ТРОШКОВА ПРИПРЕМАЊА ПОНУДЕ</w:t>
            </w:r>
          </w:p>
        </w:tc>
        <w:tc>
          <w:tcPr>
            <w:tcW w:w="5076" w:type="dxa"/>
            <w:tcBorders>
              <w:top w:val="single" w:sz="4" w:space="0" w:color="auto"/>
              <w:left w:val="single" w:sz="4" w:space="0" w:color="auto"/>
              <w:bottom w:val="single" w:sz="4" w:space="0" w:color="auto"/>
              <w:right w:val="single" w:sz="4" w:space="0" w:color="auto"/>
            </w:tcBorders>
          </w:tcPr>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p>
        </w:tc>
      </w:tr>
    </w:tbl>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p>
    <w:p w:rsidR="00AB1BF3" w:rsidRPr="00AB1BF3" w:rsidRDefault="00AB1BF3" w:rsidP="00AB1BF3">
      <w:pPr>
        <w:tabs>
          <w:tab w:val="center" w:pos="4320"/>
          <w:tab w:val="right" w:pos="8640"/>
        </w:tabs>
        <w:spacing w:after="0" w:line="240" w:lineRule="auto"/>
        <w:jc w:val="both"/>
        <w:rPr>
          <w:rFonts w:ascii="Times New Roman" w:eastAsia="Times New Roman" w:hAnsi="Times New Roman" w:cs="Times New Roman"/>
          <w:sz w:val="24"/>
          <w:szCs w:val="24"/>
          <w:lang w:val="sr-Cyrl-CS"/>
        </w:rPr>
      </w:pPr>
      <w:r w:rsidRPr="00AB1BF3">
        <w:rPr>
          <w:rFonts w:ascii="Times New Roman" w:eastAsia="Times New Roman" w:hAnsi="Times New Roman" w:cs="Times New Roman"/>
          <w:sz w:val="24"/>
          <w:szCs w:val="24"/>
          <w:lang w:val="sr-Cyrl-CS"/>
        </w:rPr>
        <w:t>Трошкове припреме и подношења понуде сноси искључиво понуђач и не може тражити од наручиоца накнаду трошкова.</w:t>
      </w:r>
    </w:p>
    <w:p w:rsidR="00AB1BF3" w:rsidRPr="00AB1BF3" w:rsidRDefault="00AB1BF3" w:rsidP="00AB1BF3">
      <w:pPr>
        <w:tabs>
          <w:tab w:val="center" w:pos="4320"/>
          <w:tab w:val="right" w:pos="8640"/>
        </w:tabs>
        <w:spacing w:after="0" w:line="240" w:lineRule="auto"/>
        <w:jc w:val="both"/>
        <w:rPr>
          <w:rFonts w:ascii="Times New Roman" w:eastAsia="Times New Roman" w:hAnsi="Times New Roman" w:cs="Times New Roman"/>
          <w:sz w:val="24"/>
          <w:szCs w:val="24"/>
          <w:lang w:val="sr-Cyrl-CS"/>
        </w:rPr>
      </w:pPr>
      <w:r w:rsidRPr="00AB1BF3">
        <w:rPr>
          <w:rFonts w:ascii="Times New Roman" w:eastAsia="Times New Roman" w:hAnsi="Times New Roman" w:cs="Times New Roman"/>
          <w:sz w:val="24"/>
          <w:szCs w:val="24"/>
          <w:lang w:val="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AB1BF3" w:rsidRPr="00AB1BF3" w:rsidRDefault="00AB1BF3" w:rsidP="00AB1BF3">
      <w:pPr>
        <w:tabs>
          <w:tab w:val="center" w:pos="4320"/>
          <w:tab w:val="right" w:pos="8640"/>
        </w:tabs>
        <w:spacing w:after="0" w:line="240" w:lineRule="auto"/>
        <w:jc w:val="both"/>
        <w:rPr>
          <w:rFonts w:ascii="Times New Roman" w:eastAsia="Times New Roman" w:hAnsi="Times New Roman" w:cs="Times New Roman"/>
          <w:sz w:val="24"/>
          <w:szCs w:val="24"/>
          <w:lang w:val="sr-Cyrl-CS"/>
        </w:rPr>
      </w:pPr>
      <w:r w:rsidRPr="00AB1BF3">
        <w:rPr>
          <w:rFonts w:ascii="Times New Roman" w:eastAsia="Times New Roman" w:hAnsi="Times New Roman" w:cs="Times New Roman"/>
          <w:sz w:val="24"/>
          <w:szCs w:val="24"/>
          <w:lang w:val="sr-Cyrl-CS"/>
        </w:rPr>
        <w:t>Уколико понуђачи подносе заједничку понуду, група понуђача може да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структуре цене.</w:t>
      </w:r>
    </w:p>
    <w:p w:rsidR="00AB1BF3" w:rsidRPr="00AB1BF3" w:rsidRDefault="00AB1BF3" w:rsidP="00AB1BF3">
      <w:pPr>
        <w:tabs>
          <w:tab w:val="center" w:pos="4320"/>
          <w:tab w:val="right" w:pos="8640"/>
        </w:tabs>
        <w:spacing w:after="0" w:line="240" w:lineRule="auto"/>
        <w:rPr>
          <w:rFonts w:ascii="Times New Roman" w:eastAsia="Times New Roman" w:hAnsi="Times New Roman" w:cs="Times New Roman"/>
          <w:sz w:val="24"/>
          <w:szCs w:val="24"/>
          <w:lang w:val="sr-Cyrl-CS"/>
        </w:rPr>
      </w:pPr>
    </w:p>
    <w:p w:rsidR="00AB1BF3" w:rsidRPr="00AB1BF3" w:rsidRDefault="00AB1BF3" w:rsidP="00AB1BF3">
      <w:pPr>
        <w:tabs>
          <w:tab w:val="center" w:pos="4320"/>
          <w:tab w:val="right" w:pos="8640"/>
        </w:tabs>
        <w:spacing w:after="0" w:line="240" w:lineRule="auto"/>
        <w:rPr>
          <w:rFonts w:ascii="Times New Roman" w:eastAsia="Times New Roman" w:hAnsi="Times New Roman" w:cs="Times New Roman"/>
          <w:sz w:val="24"/>
          <w:szCs w:val="24"/>
          <w:lang w:val="sr-Cyrl-CS"/>
        </w:rPr>
      </w:pP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r w:rsidRPr="00AB1BF3">
        <w:rPr>
          <w:rFonts w:ascii="Times New Roman" w:eastAsia="Times New Roman" w:hAnsi="Times New Roman" w:cs="Times New Roman"/>
          <w:b/>
          <w:sz w:val="24"/>
          <w:szCs w:val="24"/>
          <w:lang w:val="sr-Cyrl-CS"/>
        </w:rPr>
        <w:t xml:space="preserve">Напомена: </w:t>
      </w:r>
      <w:r w:rsidRPr="00AB1BF3">
        <w:rPr>
          <w:rFonts w:ascii="Times New Roman" w:eastAsia="Times New Roman" w:hAnsi="Times New Roman" w:cs="Times New Roman"/>
          <w:sz w:val="24"/>
          <w:szCs w:val="24"/>
          <w:lang w:val="sr-Cyrl-CS"/>
        </w:rPr>
        <w:t>достављање овог обрасца није обавезно.</w:t>
      </w: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r w:rsidRPr="00AB1BF3">
        <w:rPr>
          <w:rFonts w:ascii="Times New Roman" w:eastAsia="Times New Roman" w:hAnsi="Times New Roman" w:cs="Times New Roman"/>
          <w:sz w:val="24"/>
          <w:szCs w:val="24"/>
          <w:lang w:val="ru-RU"/>
        </w:rPr>
        <w:tab/>
        <w:t>Датум:</w:t>
      </w:r>
      <w:r w:rsidRPr="00AB1BF3">
        <w:rPr>
          <w:rFonts w:ascii="Times New Roman" w:eastAsia="Times New Roman" w:hAnsi="Times New Roman" w:cs="Times New Roman"/>
          <w:sz w:val="24"/>
          <w:szCs w:val="24"/>
          <w:lang w:val="ru-RU"/>
        </w:rPr>
        <w:tab/>
      </w:r>
      <w:r w:rsidRPr="00AB1BF3">
        <w:rPr>
          <w:rFonts w:ascii="Times New Roman" w:eastAsia="Times New Roman" w:hAnsi="Times New Roman" w:cs="Times New Roman"/>
          <w:sz w:val="24"/>
          <w:szCs w:val="24"/>
          <w:lang w:val="ru-RU"/>
        </w:rPr>
        <w:tab/>
      </w:r>
      <w:r w:rsidRPr="00AB1BF3">
        <w:rPr>
          <w:rFonts w:ascii="Times New Roman" w:eastAsia="Times New Roman" w:hAnsi="Times New Roman" w:cs="Times New Roman"/>
          <w:sz w:val="24"/>
          <w:szCs w:val="24"/>
          <w:lang w:val="ru-RU"/>
        </w:rPr>
        <w:tab/>
      </w:r>
      <w:r w:rsidRPr="00AB1BF3">
        <w:rPr>
          <w:rFonts w:ascii="Times New Roman" w:eastAsia="Times New Roman" w:hAnsi="Times New Roman" w:cs="Times New Roman"/>
          <w:sz w:val="24"/>
          <w:szCs w:val="24"/>
          <w:lang w:val="ru-RU"/>
        </w:rPr>
        <w:tab/>
      </w:r>
      <w:r w:rsidRPr="00AB1BF3">
        <w:rPr>
          <w:rFonts w:ascii="Times New Roman" w:eastAsia="Times New Roman" w:hAnsi="Times New Roman" w:cs="Times New Roman"/>
          <w:sz w:val="24"/>
          <w:szCs w:val="24"/>
          <w:lang w:val="ru-RU"/>
        </w:rPr>
        <w:tab/>
        <w:t>М.П.</w:t>
      </w:r>
      <w:r w:rsidRPr="00AB1BF3">
        <w:rPr>
          <w:rFonts w:ascii="Times New Roman" w:eastAsia="Times New Roman" w:hAnsi="Times New Roman" w:cs="Times New Roman"/>
          <w:sz w:val="24"/>
          <w:szCs w:val="24"/>
          <w:lang w:val="ru-RU"/>
        </w:rPr>
        <w:tab/>
      </w:r>
      <w:r w:rsidRPr="00AB1BF3">
        <w:rPr>
          <w:rFonts w:ascii="Times New Roman" w:eastAsia="Times New Roman" w:hAnsi="Times New Roman" w:cs="Times New Roman"/>
          <w:sz w:val="24"/>
          <w:szCs w:val="24"/>
          <w:lang w:val="ru-RU"/>
        </w:rPr>
        <w:tab/>
        <w:t>Потпис понуђача</w:t>
      </w: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r w:rsidRPr="00AB1BF3">
        <w:rPr>
          <w:rFonts w:ascii="Times New Roman" w:eastAsia="Times New Roman" w:hAnsi="Times New Roman" w:cs="Times New Roman"/>
          <w:sz w:val="24"/>
          <w:szCs w:val="24"/>
          <w:lang w:val="ru-RU"/>
        </w:rPr>
        <w:tab/>
      </w:r>
      <w:r w:rsidRPr="00AB1BF3">
        <w:rPr>
          <w:rFonts w:ascii="Times New Roman" w:eastAsia="Times New Roman" w:hAnsi="Times New Roman" w:cs="Times New Roman"/>
          <w:sz w:val="24"/>
          <w:szCs w:val="24"/>
          <w:lang w:val="ru-RU"/>
        </w:rPr>
        <w:tab/>
      </w:r>
      <w:r w:rsidRPr="00AB1BF3">
        <w:rPr>
          <w:rFonts w:ascii="Times New Roman" w:eastAsia="Times New Roman" w:hAnsi="Times New Roman" w:cs="Times New Roman"/>
          <w:sz w:val="24"/>
          <w:szCs w:val="24"/>
          <w:lang w:val="ru-RU"/>
        </w:rPr>
        <w:tab/>
      </w:r>
      <w:r w:rsidRPr="00AB1BF3">
        <w:rPr>
          <w:rFonts w:ascii="Times New Roman" w:eastAsia="Times New Roman" w:hAnsi="Times New Roman" w:cs="Times New Roman"/>
          <w:sz w:val="24"/>
          <w:szCs w:val="24"/>
          <w:lang w:val="ru-RU"/>
        </w:rPr>
        <w:tab/>
      </w:r>
      <w:r w:rsidRPr="00AB1BF3">
        <w:rPr>
          <w:rFonts w:ascii="Times New Roman" w:eastAsia="Times New Roman" w:hAnsi="Times New Roman" w:cs="Times New Roman"/>
          <w:sz w:val="24"/>
          <w:szCs w:val="24"/>
          <w:lang w:val="ru-RU"/>
        </w:rPr>
        <w:tab/>
        <w:t xml:space="preserve">                </w:t>
      </w:r>
      <w:r w:rsidRPr="00AB1BF3">
        <w:rPr>
          <w:rFonts w:ascii="Times New Roman" w:eastAsia="Times New Roman" w:hAnsi="Times New Roman" w:cs="Times New Roman"/>
          <w:sz w:val="24"/>
          <w:szCs w:val="24"/>
          <w:lang w:val="ru-RU"/>
        </w:rPr>
        <w:tab/>
        <w:t xml:space="preserve">                                     __________________________                                                _________________________</w:t>
      </w: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p>
    <w:p w:rsidR="00AB1BF3" w:rsidRPr="00AB1BF3" w:rsidRDefault="00AB1BF3" w:rsidP="00AB1BF3">
      <w:pPr>
        <w:spacing w:after="0" w:line="240" w:lineRule="auto"/>
        <w:jc w:val="center"/>
        <w:rPr>
          <w:rFonts w:ascii="Times New Roman" w:eastAsia="Times New Roman" w:hAnsi="Times New Roman" w:cs="Times New Roman"/>
          <w:b/>
          <w:bCs/>
          <w:sz w:val="24"/>
          <w:szCs w:val="24"/>
          <w:lang w:val="ru-RU"/>
        </w:rPr>
      </w:pPr>
      <w:r w:rsidRPr="00AB1BF3">
        <w:rPr>
          <w:rFonts w:ascii="Times New Roman" w:eastAsia="Times New Roman" w:hAnsi="Times New Roman" w:cs="Times New Roman"/>
          <w:b/>
          <w:bCs/>
          <w:sz w:val="24"/>
          <w:szCs w:val="24"/>
          <w:lang w:val="en-US"/>
        </w:rPr>
        <w:t>X</w:t>
      </w:r>
      <w:r w:rsidRPr="00AB1BF3">
        <w:rPr>
          <w:rFonts w:ascii="Times New Roman" w:eastAsia="Times New Roman" w:hAnsi="Times New Roman" w:cs="Times New Roman"/>
          <w:b/>
          <w:bCs/>
          <w:sz w:val="24"/>
          <w:szCs w:val="24"/>
          <w:lang w:val="ru-RU"/>
        </w:rPr>
        <w:t xml:space="preserve"> – ОБРАЗАЦ ИЗЈАВЕ О НЕЗАВИСНОЈ ПОНУДИ</w:t>
      </w:r>
    </w:p>
    <w:p w:rsidR="00AB1BF3" w:rsidRPr="00AB1BF3" w:rsidRDefault="00AB1BF3" w:rsidP="00AB1BF3">
      <w:pPr>
        <w:spacing w:after="0" w:line="240" w:lineRule="auto"/>
        <w:jc w:val="center"/>
        <w:rPr>
          <w:rFonts w:ascii="Times New Roman" w:eastAsia="Times New Roman" w:hAnsi="Times New Roman" w:cs="Times New Roman"/>
          <w:b/>
          <w:bCs/>
          <w:sz w:val="24"/>
          <w:szCs w:val="24"/>
          <w:lang w:val="ru-RU"/>
        </w:rPr>
      </w:pPr>
    </w:p>
    <w:p w:rsidR="00AB1BF3" w:rsidRPr="00AB1BF3" w:rsidRDefault="00AB1BF3" w:rsidP="00AB1BF3">
      <w:pPr>
        <w:spacing w:after="0" w:line="240" w:lineRule="auto"/>
        <w:jc w:val="center"/>
        <w:rPr>
          <w:rFonts w:ascii="Times New Roman" w:eastAsia="Times New Roman" w:hAnsi="Times New Roman" w:cs="Times New Roman"/>
          <w:b/>
          <w:bCs/>
          <w:sz w:val="24"/>
          <w:szCs w:val="24"/>
          <w:lang w:val="ru-RU"/>
        </w:rPr>
      </w:pP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r w:rsidRPr="00AB1BF3">
        <w:rPr>
          <w:rFonts w:ascii="Times New Roman" w:eastAsia="Times New Roman" w:hAnsi="Times New Roman" w:cs="Times New Roman"/>
          <w:sz w:val="24"/>
          <w:szCs w:val="24"/>
          <w:lang w:val="ru-RU"/>
        </w:rPr>
        <w:t xml:space="preserve">У складу са чланом 26. Закона, </w:t>
      </w:r>
      <w:r w:rsidRPr="00AB1BF3">
        <w:rPr>
          <w:rFonts w:ascii="Times New Roman" w:eastAsia="Times New Roman" w:hAnsi="Times New Roman" w:cs="Times New Roman"/>
          <w:sz w:val="24"/>
          <w:szCs w:val="24"/>
          <w:lang w:val="sr-Cyrl-CS"/>
        </w:rPr>
        <w:t>понуђач/члан групе понуђача ______</w:t>
      </w:r>
      <w:r w:rsidRPr="00AB1BF3">
        <w:rPr>
          <w:rFonts w:ascii="Times New Roman" w:eastAsia="Times New Roman" w:hAnsi="Times New Roman" w:cs="Times New Roman"/>
          <w:sz w:val="24"/>
          <w:szCs w:val="24"/>
          <w:lang w:val="ru-RU"/>
        </w:rPr>
        <w:t>___________________________,</w:t>
      </w: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r w:rsidRPr="00AB1BF3">
        <w:rPr>
          <w:rFonts w:ascii="Times New Roman" w:eastAsia="Times New Roman" w:hAnsi="Times New Roman" w:cs="Times New Roman"/>
          <w:sz w:val="24"/>
          <w:szCs w:val="24"/>
          <w:lang w:val="ru-RU"/>
        </w:rPr>
        <w:tab/>
      </w:r>
      <w:r w:rsidRPr="00AB1BF3">
        <w:rPr>
          <w:rFonts w:ascii="Times New Roman" w:eastAsia="Times New Roman" w:hAnsi="Times New Roman" w:cs="Times New Roman"/>
          <w:sz w:val="24"/>
          <w:szCs w:val="24"/>
          <w:lang w:val="ru-RU"/>
        </w:rPr>
        <w:tab/>
      </w:r>
      <w:r w:rsidRPr="00AB1BF3">
        <w:rPr>
          <w:rFonts w:ascii="Times New Roman" w:eastAsia="Times New Roman" w:hAnsi="Times New Roman" w:cs="Times New Roman"/>
          <w:sz w:val="24"/>
          <w:szCs w:val="24"/>
          <w:lang w:val="ru-RU"/>
        </w:rPr>
        <w:tab/>
      </w:r>
      <w:r w:rsidRPr="00AB1BF3">
        <w:rPr>
          <w:rFonts w:ascii="Times New Roman" w:eastAsia="Times New Roman" w:hAnsi="Times New Roman" w:cs="Times New Roman"/>
          <w:sz w:val="24"/>
          <w:szCs w:val="24"/>
          <w:lang w:val="ru-RU"/>
        </w:rPr>
        <w:tab/>
      </w:r>
      <w:r w:rsidRPr="00AB1BF3">
        <w:rPr>
          <w:rFonts w:ascii="Times New Roman" w:eastAsia="Times New Roman" w:hAnsi="Times New Roman" w:cs="Times New Roman"/>
          <w:sz w:val="24"/>
          <w:szCs w:val="24"/>
          <w:lang w:val="ru-RU"/>
        </w:rPr>
        <w:tab/>
      </w:r>
      <w:r w:rsidRPr="00AB1BF3">
        <w:rPr>
          <w:rFonts w:ascii="Times New Roman" w:eastAsia="Times New Roman" w:hAnsi="Times New Roman" w:cs="Times New Roman"/>
          <w:sz w:val="24"/>
          <w:szCs w:val="24"/>
          <w:lang w:val="ru-RU"/>
        </w:rPr>
        <w:tab/>
      </w:r>
      <w:r w:rsidRPr="00AB1BF3">
        <w:rPr>
          <w:rFonts w:ascii="Times New Roman" w:eastAsia="Times New Roman" w:hAnsi="Times New Roman" w:cs="Times New Roman"/>
          <w:sz w:val="24"/>
          <w:szCs w:val="24"/>
          <w:lang w:val="sr-Cyrl-CS"/>
        </w:rPr>
        <w:t xml:space="preserve">                                             </w:t>
      </w:r>
      <w:r w:rsidRPr="00AB1BF3">
        <w:rPr>
          <w:rFonts w:ascii="Times New Roman" w:eastAsia="Times New Roman" w:hAnsi="Times New Roman" w:cs="Times New Roman"/>
          <w:sz w:val="24"/>
          <w:szCs w:val="24"/>
          <w:lang w:val="ru-RU"/>
        </w:rPr>
        <w:t>(навести назив и седиште)</w:t>
      </w: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r w:rsidRPr="00AB1BF3">
        <w:rPr>
          <w:rFonts w:ascii="Times New Roman" w:eastAsia="Times New Roman" w:hAnsi="Times New Roman" w:cs="Times New Roman"/>
          <w:sz w:val="24"/>
          <w:szCs w:val="24"/>
          <w:lang w:val="ru-RU"/>
        </w:rPr>
        <w:t>даје:</w:t>
      </w: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p>
    <w:p w:rsidR="00AB1BF3" w:rsidRPr="00AB1BF3" w:rsidRDefault="00AB1BF3" w:rsidP="00AB1BF3">
      <w:pPr>
        <w:spacing w:after="0" w:line="240" w:lineRule="auto"/>
        <w:jc w:val="center"/>
        <w:rPr>
          <w:rFonts w:ascii="Times New Roman" w:eastAsia="Times New Roman" w:hAnsi="Times New Roman" w:cs="Times New Roman"/>
          <w:b/>
          <w:bCs/>
          <w:sz w:val="24"/>
          <w:szCs w:val="24"/>
          <w:lang w:val="ru-RU"/>
        </w:rPr>
      </w:pPr>
      <w:r w:rsidRPr="00AB1BF3">
        <w:rPr>
          <w:rFonts w:ascii="Times New Roman" w:eastAsia="Times New Roman" w:hAnsi="Times New Roman" w:cs="Times New Roman"/>
          <w:b/>
          <w:bCs/>
          <w:sz w:val="24"/>
          <w:szCs w:val="24"/>
          <w:lang w:val="ru-RU"/>
        </w:rPr>
        <w:t>ИЗЈАВУ</w:t>
      </w:r>
    </w:p>
    <w:p w:rsidR="00AB1BF3" w:rsidRPr="00AB1BF3" w:rsidRDefault="00AB1BF3" w:rsidP="00AB1BF3">
      <w:pPr>
        <w:spacing w:after="0" w:line="240" w:lineRule="auto"/>
        <w:jc w:val="center"/>
        <w:rPr>
          <w:rFonts w:ascii="Times New Roman" w:eastAsia="Times New Roman" w:hAnsi="Times New Roman" w:cs="Times New Roman"/>
          <w:b/>
          <w:bCs/>
          <w:sz w:val="24"/>
          <w:szCs w:val="24"/>
          <w:lang w:val="ru-RU"/>
        </w:rPr>
      </w:pPr>
    </w:p>
    <w:p w:rsidR="00AB1BF3" w:rsidRPr="00AB1BF3" w:rsidRDefault="00AB1BF3" w:rsidP="00AB1BF3">
      <w:pPr>
        <w:spacing w:after="0" w:line="240" w:lineRule="auto"/>
        <w:jc w:val="center"/>
        <w:rPr>
          <w:rFonts w:ascii="Times New Roman" w:eastAsia="Times New Roman" w:hAnsi="Times New Roman" w:cs="Times New Roman"/>
          <w:b/>
          <w:bCs/>
          <w:sz w:val="24"/>
          <w:szCs w:val="24"/>
          <w:lang w:val="ru-RU"/>
        </w:rPr>
      </w:pPr>
      <w:r w:rsidRPr="00AB1BF3">
        <w:rPr>
          <w:rFonts w:ascii="Times New Roman" w:eastAsia="Times New Roman" w:hAnsi="Times New Roman" w:cs="Times New Roman"/>
          <w:b/>
          <w:bCs/>
          <w:sz w:val="24"/>
          <w:szCs w:val="24"/>
          <w:lang w:val="ru-RU"/>
        </w:rPr>
        <w:t>О НЕЗАВИСНОЈ ПОНУДИ</w:t>
      </w: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r w:rsidRPr="00AB1BF3">
        <w:rPr>
          <w:rFonts w:ascii="Times New Roman" w:eastAsia="Times New Roman" w:hAnsi="Times New Roman" w:cs="Times New Roman"/>
          <w:sz w:val="24"/>
          <w:szCs w:val="24"/>
          <w:lang w:val="ru-RU"/>
        </w:rPr>
        <w:t xml:space="preserve">Под пуном материјалном и кривичном одговорношћу потврђујем да сам понуду у поступку јавне набавке </w:t>
      </w:r>
      <w:r w:rsidRPr="00AB1BF3">
        <w:rPr>
          <w:rFonts w:ascii="Times New Roman" w:eastAsia="Times New Roman" w:hAnsi="Times New Roman" w:cs="Times New Roman"/>
          <w:sz w:val="24"/>
          <w:szCs w:val="24"/>
          <w:lang w:val="sr-Cyrl-CS"/>
        </w:rPr>
        <w:t>мале вредности Лабораторијски материјал,</w:t>
      </w:r>
      <w:r w:rsidRPr="00AB1BF3">
        <w:rPr>
          <w:rFonts w:ascii="Times New Roman" w:eastAsia="Times New Roman" w:hAnsi="Times New Roman" w:cs="Times New Roman"/>
          <w:sz w:val="24"/>
          <w:szCs w:val="24"/>
          <w:lang w:val="ru-RU"/>
        </w:rPr>
        <w:t xml:space="preserve"> ЈНМВ бр. </w:t>
      </w:r>
      <w:r w:rsidRPr="00AB1BF3">
        <w:rPr>
          <w:rFonts w:ascii="Times New Roman" w:eastAsia="Times New Roman" w:hAnsi="Times New Roman" w:cs="Times New Roman"/>
          <w:sz w:val="24"/>
          <w:szCs w:val="24"/>
          <w:lang w:val="sr-Cyrl-CS"/>
        </w:rPr>
        <w:t>1.1.4/2019</w:t>
      </w:r>
      <w:r w:rsidRPr="00AB1BF3">
        <w:rPr>
          <w:rFonts w:ascii="Times New Roman" w:eastAsia="Times New Roman" w:hAnsi="Times New Roman" w:cs="Times New Roman"/>
          <w:sz w:val="24"/>
          <w:szCs w:val="24"/>
          <w:lang w:val="ru-RU"/>
        </w:rPr>
        <w:t xml:space="preserve">, </w:t>
      </w:r>
      <w:r w:rsidRPr="00AB1BF3">
        <w:rPr>
          <w:rFonts w:ascii="Times New Roman" w:eastAsia="Times New Roman" w:hAnsi="Times New Roman" w:cs="Times New Roman"/>
          <w:sz w:val="24"/>
          <w:szCs w:val="24"/>
          <w:lang w:val="sr-Cyrl-CS"/>
        </w:rPr>
        <w:t>наручиоца – ЈКП „Комуналпројект“ Бачка Паланка,</w:t>
      </w:r>
      <w:r w:rsidRPr="00AB1BF3">
        <w:rPr>
          <w:rFonts w:ascii="Times New Roman" w:eastAsia="Times New Roman" w:hAnsi="Times New Roman" w:cs="Times New Roman"/>
          <w:sz w:val="24"/>
          <w:szCs w:val="24"/>
          <w:lang w:val="ru-RU"/>
        </w:rPr>
        <w:t xml:space="preserve"> поднео независно, без договора са другим понуђачима или заинтересованим лицима.</w:t>
      </w:r>
    </w:p>
    <w:p w:rsidR="00AB1BF3" w:rsidRPr="00AB1BF3" w:rsidRDefault="00AB1BF3" w:rsidP="00AB1BF3">
      <w:pPr>
        <w:tabs>
          <w:tab w:val="left" w:pos="9585"/>
        </w:tabs>
        <w:spacing w:after="0" w:line="240" w:lineRule="auto"/>
        <w:jc w:val="both"/>
        <w:rPr>
          <w:rFonts w:ascii="Times New Roman" w:eastAsia="Times New Roman" w:hAnsi="Times New Roman" w:cs="Times New Roman"/>
          <w:sz w:val="24"/>
          <w:szCs w:val="24"/>
          <w:lang w:val="ru-RU"/>
        </w:rPr>
      </w:pPr>
      <w:r w:rsidRPr="00AB1BF3">
        <w:rPr>
          <w:rFonts w:ascii="Times New Roman" w:eastAsia="Times New Roman" w:hAnsi="Times New Roman" w:cs="Times New Roman"/>
          <w:sz w:val="24"/>
          <w:szCs w:val="24"/>
          <w:lang w:val="ru-RU"/>
        </w:rPr>
        <w:tab/>
      </w: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p>
    <w:p w:rsidR="00AB1BF3" w:rsidRPr="00AB1BF3" w:rsidRDefault="00AB1BF3" w:rsidP="00AB1BF3">
      <w:pPr>
        <w:spacing w:after="0" w:line="240" w:lineRule="auto"/>
        <w:jc w:val="both"/>
        <w:rPr>
          <w:rFonts w:ascii="Times New Roman" w:eastAsia="Times New Roman" w:hAnsi="Times New Roman" w:cs="Times New Roman"/>
          <w:sz w:val="24"/>
          <w:szCs w:val="24"/>
          <w:lang w:val="sr-Cyrl-CS"/>
        </w:rPr>
      </w:pPr>
      <w:r w:rsidRPr="00AB1BF3">
        <w:rPr>
          <w:rFonts w:ascii="Times New Roman" w:eastAsia="Times New Roman" w:hAnsi="Times New Roman" w:cs="Times New Roman"/>
          <w:sz w:val="24"/>
          <w:szCs w:val="24"/>
          <w:lang w:val="ru-RU"/>
        </w:rPr>
        <w:tab/>
        <w:t>Датум:</w:t>
      </w:r>
      <w:r w:rsidRPr="00AB1BF3">
        <w:rPr>
          <w:rFonts w:ascii="Times New Roman" w:eastAsia="Times New Roman" w:hAnsi="Times New Roman" w:cs="Times New Roman"/>
          <w:sz w:val="24"/>
          <w:szCs w:val="24"/>
          <w:lang w:val="ru-RU"/>
        </w:rPr>
        <w:tab/>
      </w:r>
      <w:r w:rsidRPr="00AB1BF3">
        <w:rPr>
          <w:rFonts w:ascii="Times New Roman" w:eastAsia="Times New Roman" w:hAnsi="Times New Roman" w:cs="Times New Roman"/>
          <w:sz w:val="24"/>
          <w:szCs w:val="24"/>
          <w:lang w:val="ru-RU"/>
        </w:rPr>
        <w:tab/>
      </w:r>
      <w:r w:rsidRPr="00AB1BF3">
        <w:rPr>
          <w:rFonts w:ascii="Times New Roman" w:eastAsia="Times New Roman" w:hAnsi="Times New Roman" w:cs="Times New Roman"/>
          <w:sz w:val="24"/>
          <w:szCs w:val="24"/>
          <w:lang w:val="ru-RU"/>
        </w:rPr>
        <w:tab/>
      </w:r>
      <w:r w:rsidRPr="00AB1BF3">
        <w:rPr>
          <w:rFonts w:ascii="Times New Roman" w:eastAsia="Times New Roman" w:hAnsi="Times New Roman" w:cs="Times New Roman"/>
          <w:sz w:val="24"/>
          <w:szCs w:val="24"/>
          <w:lang w:val="ru-RU"/>
        </w:rPr>
        <w:tab/>
      </w:r>
      <w:r w:rsidRPr="00AB1BF3">
        <w:rPr>
          <w:rFonts w:ascii="Times New Roman" w:eastAsia="Times New Roman" w:hAnsi="Times New Roman" w:cs="Times New Roman"/>
          <w:sz w:val="24"/>
          <w:szCs w:val="24"/>
          <w:lang w:val="ru-RU"/>
        </w:rPr>
        <w:tab/>
        <w:t>М.П.</w:t>
      </w:r>
      <w:r w:rsidRPr="00AB1BF3">
        <w:rPr>
          <w:rFonts w:ascii="Times New Roman" w:eastAsia="Times New Roman" w:hAnsi="Times New Roman" w:cs="Times New Roman"/>
          <w:sz w:val="24"/>
          <w:szCs w:val="24"/>
          <w:lang w:val="ru-RU"/>
        </w:rPr>
        <w:tab/>
      </w:r>
      <w:r w:rsidRPr="00AB1BF3">
        <w:rPr>
          <w:rFonts w:ascii="Times New Roman" w:eastAsia="Times New Roman" w:hAnsi="Times New Roman" w:cs="Times New Roman"/>
          <w:sz w:val="24"/>
          <w:szCs w:val="24"/>
          <w:lang w:val="sr-Cyrl-CS"/>
        </w:rPr>
        <w:t xml:space="preserve">                     </w:t>
      </w:r>
      <w:r w:rsidRPr="00AB1BF3">
        <w:rPr>
          <w:rFonts w:ascii="Times New Roman" w:eastAsia="Times New Roman" w:hAnsi="Times New Roman" w:cs="Times New Roman"/>
          <w:sz w:val="24"/>
          <w:szCs w:val="24"/>
          <w:lang w:val="ru-RU"/>
        </w:rPr>
        <w:t>Потпис понуђача</w:t>
      </w:r>
      <w:r w:rsidRPr="00AB1BF3">
        <w:rPr>
          <w:rFonts w:ascii="Times New Roman" w:eastAsia="Times New Roman" w:hAnsi="Times New Roman" w:cs="Times New Roman"/>
          <w:sz w:val="24"/>
          <w:szCs w:val="24"/>
          <w:lang w:val="sr-Cyrl-CS"/>
        </w:rPr>
        <w:t>/члана групе понуђача</w:t>
      </w: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p>
    <w:p w:rsidR="00AB1BF3" w:rsidRPr="00AB1BF3" w:rsidRDefault="00AB1BF3" w:rsidP="00AB1BF3">
      <w:pPr>
        <w:spacing w:after="0" w:line="240" w:lineRule="auto"/>
        <w:jc w:val="both"/>
        <w:rPr>
          <w:rFonts w:ascii="Times New Roman" w:eastAsia="Times New Roman" w:hAnsi="Times New Roman" w:cs="Times New Roman"/>
          <w:sz w:val="24"/>
          <w:szCs w:val="24"/>
          <w:lang w:val="sr-Cyrl-CS"/>
        </w:rPr>
      </w:pPr>
      <w:r w:rsidRPr="00AB1BF3">
        <w:rPr>
          <w:rFonts w:ascii="Times New Roman" w:eastAsia="Times New Roman" w:hAnsi="Times New Roman" w:cs="Times New Roman"/>
          <w:sz w:val="24"/>
          <w:szCs w:val="24"/>
          <w:lang w:val="ru-RU"/>
        </w:rPr>
        <w:tab/>
      </w:r>
      <w:r w:rsidRPr="00AB1BF3">
        <w:rPr>
          <w:rFonts w:ascii="Times New Roman" w:eastAsia="Times New Roman" w:hAnsi="Times New Roman" w:cs="Times New Roman"/>
          <w:sz w:val="24"/>
          <w:szCs w:val="24"/>
          <w:lang w:val="ru-RU"/>
        </w:rPr>
        <w:tab/>
      </w:r>
      <w:r w:rsidRPr="00AB1BF3">
        <w:rPr>
          <w:rFonts w:ascii="Times New Roman" w:eastAsia="Times New Roman" w:hAnsi="Times New Roman" w:cs="Times New Roman"/>
          <w:sz w:val="24"/>
          <w:szCs w:val="24"/>
          <w:lang w:val="ru-RU"/>
        </w:rPr>
        <w:tab/>
      </w:r>
      <w:r w:rsidRPr="00AB1BF3">
        <w:rPr>
          <w:rFonts w:ascii="Times New Roman" w:eastAsia="Times New Roman" w:hAnsi="Times New Roman" w:cs="Times New Roman"/>
          <w:sz w:val="24"/>
          <w:szCs w:val="24"/>
          <w:lang w:val="ru-RU"/>
        </w:rPr>
        <w:tab/>
      </w:r>
      <w:r w:rsidRPr="00AB1BF3">
        <w:rPr>
          <w:rFonts w:ascii="Times New Roman" w:eastAsia="Times New Roman" w:hAnsi="Times New Roman" w:cs="Times New Roman"/>
          <w:sz w:val="24"/>
          <w:szCs w:val="24"/>
          <w:lang w:val="ru-RU"/>
        </w:rPr>
        <w:tab/>
      </w:r>
      <w:r w:rsidRPr="00AB1BF3">
        <w:rPr>
          <w:rFonts w:ascii="Times New Roman" w:eastAsia="Times New Roman" w:hAnsi="Times New Roman" w:cs="Times New Roman"/>
          <w:sz w:val="24"/>
          <w:szCs w:val="24"/>
          <w:lang w:val="sr-Cyrl-CS"/>
        </w:rPr>
        <w:t xml:space="preserve">              </w:t>
      </w: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r w:rsidRPr="00AB1BF3">
        <w:rPr>
          <w:rFonts w:ascii="Times New Roman" w:eastAsia="Times New Roman" w:hAnsi="Times New Roman" w:cs="Times New Roman"/>
          <w:sz w:val="24"/>
          <w:szCs w:val="24"/>
          <w:lang w:val="ru-RU"/>
        </w:rPr>
        <w:t xml:space="preserve">___________________________                                      </w:t>
      </w:r>
      <w:r w:rsidRPr="00AB1BF3">
        <w:rPr>
          <w:rFonts w:ascii="Times New Roman" w:eastAsia="Times New Roman" w:hAnsi="Times New Roman" w:cs="Times New Roman"/>
          <w:sz w:val="24"/>
          <w:szCs w:val="24"/>
          <w:lang w:val="sr-Cyrl-CS"/>
        </w:rPr>
        <w:t xml:space="preserve">   </w:t>
      </w:r>
      <w:r w:rsidRPr="00AB1BF3">
        <w:rPr>
          <w:rFonts w:ascii="Times New Roman" w:eastAsia="Times New Roman" w:hAnsi="Times New Roman" w:cs="Times New Roman"/>
          <w:sz w:val="24"/>
          <w:szCs w:val="24"/>
          <w:lang w:val="ru-RU"/>
        </w:rPr>
        <w:t>___________________________</w:t>
      </w: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p>
    <w:p w:rsidR="00AB1BF3" w:rsidRPr="00AB1BF3" w:rsidRDefault="00AB1BF3" w:rsidP="00AB1BF3">
      <w:pPr>
        <w:spacing w:after="0" w:line="240" w:lineRule="auto"/>
        <w:jc w:val="both"/>
        <w:rPr>
          <w:rFonts w:ascii="Times New Roman" w:eastAsia="Times New Roman" w:hAnsi="Times New Roman" w:cs="Times New Roman"/>
          <w:b/>
          <w:bCs/>
          <w:sz w:val="24"/>
          <w:szCs w:val="24"/>
          <w:lang w:val="ru-RU"/>
        </w:rPr>
      </w:pPr>
    </w:p>
    <w:p w:rsidR="00AB1BF3" w:rsidRPr="00AB1BF3" w:rsidRDefault="00AB1BF3" w:rsidP="00AB1BF3">
      <w:pPr>
        <w:spacing w:after="0" w:line="240" w:lineRule="auto"/>
        <w:jc w:val="both"/>
        <w:rPr>
          <w:rFonts w:ascii="Times New Roman" w:eastAsia="Times New Roman" w:hAnsi="Times New Roman" w:cs="Times New Roman"/>
          <w:b/>
          <w:bCs/>
          <w:sz w:val="24"/>
          <w:szCs w:val="24"/>
          <w:lang w:val="ru-RU"/>
        </w:rPr>
      </w:pP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r w:rsidRPr="00AB1BF3">
        <w:rPr>
          <w:rFonts w:ascii="Times New Roman" w:eastAsia="Times New Roman" w:hAnsi="Times New Roman" w:cs="Times New Roman"/>
          <w:b/>
          <w:bCs/>
          <w:sz w:val="24"/>
          <w:szCs w:val="24"/>
          <w:lang w:val="ru-RU"/>
        </w:rPr>
        <w:t xml:space="preserve">Напомена: </w:t>
      </w:r>
      <w:r w:rsidRPr="00AB1BF3">
        <w:rPr>
          <w:rFonts w:ascii="Times New Roman" w:eastAsia="Times New Roman" w:hAnsi="Times New Roman" w:cs="Times New Roman"/>
          <w:sz w:val="24"/>
          <w:szCs w:val="24"/>
          <w:lang w:val="ru-RU"/>
        </w:rPr>
        <w:t>у случају постојања основане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па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p>
    <w:p w:rsidR="00AB1BF3" w:rsidRPr="00AB1BF3" w:rsidRDefault="00AB1BF3" w:rsidP="00AB1BF3">
      <w:pPr>
        <w:spacing w:after="0" w:line="240" w:lineRule="auto"/>
        <w:ind w:left="360"/>
        <w:jc w:val="center"/>
        <w:rPr>
          <w:rFonts w:ascii="Times New Roman" w:eastAsia="Times New Roman" w:hAnsi="Times New Roman" w:cs="Times New Roman"/>
          <w:b/>
          <w:bCs/>
          <w:sz w:val="24"/>
          <w:szCs w:val="24"/>
          <w:lang w:val="sr-Cyrl-CS"/>
        </w:rPr>
      </w:pPr>
      <w:r w:rsidRPr="00AB1BF3">
        <w:rPr>
          <w:rFonts w:ascii="Times New Roman" w:eastAsia="Times New Roman" w:hAnsi="Times New Roman" w:cs="Times New Roman"/>
          <w:b/>
          <w:bCs/>
          <w:sz w:val="24"/>
          <w:szCs w:val="24"/>
          <w:lang w:val="en-US"/>
        </w:rPr>
        <w:lastRenderedPageBreak/>
        <w:t>X</w:t>
      </w:r>
      <w:r w:rsidRPr="00AB1BF3">
        <w:rPr>
          <w:rFonts w:ascii="Times New Roman" w:eastAsia="Times New Roman" w:hAnsi="Times New Roman" w:cs="Times New Roman"/>
          <w:b/>
          <w:bCs/>
          <w:sz w:val="24"/>
          <w:szCs w:val="24"/>
          <w:lang w:val="sr-Latn-CS"/>
        </w:rPr>
        <w:t>I</w:t>
      </w:r>
      <w:r w:rsidRPr="00AB1BF3">
        <w:rPr>
          <w:rFonts w:ascii="Times New Roman" w:eastAsia="Times New Roman" w:hAnsi="Times New Roman" w:cs="Times New Roman"/>
          <w:b/>
          <w:bCs/>
          <w:sz w:val="24"/>
          <w:szCs w:val="24"/>
          <w:lang w:val="ru-RU"/>
        </w:rPr>
        <w:t xml:space="preserve"> –</w:t>
      </w:r>
      <w:r w:rsidRPr="00AB1BF3">
        <w:rPr>
          <w:rFonts w:ascii="Times New Roman" w:eastAsia="Times New Roman" w:hAnsi="Times New Roman" w:cs="Times New Roman"/>
          <w:b/>
          <w:bCs/>
          <w:sz w:val="24"/>
          <w:szCs w:val="24"/>
          <w:lang w:val="sr-Cyrl-CS"/>
        </w:rPr>
        <w:t xml:space="preserve"> </w:t>
      </w:r>
      <w:r w:rsidRPr="00AB1BF3">
        <w:rPr>
          <w:rFonts w:ascii="Times New Roman" w:eastAsia="Times New Roman" w:hAnsi="Times New Roman" w:cs="Times New Roman"/>
          <w:b/>
          <w:bCs/>
          <w:sz w:val="24"/>
          <w:szCs w:val="24"/>
          <w:lang w:val="ru-RU"/>
        </w:rPr>
        <w:t xml:space="preserve">ОБРАЗАЦ ИЗЈАВЕ О ИСПУЊАВАЊУ </w:t>
      </w:r>
      <w:r w:rsidRPr="00AB1BF3">
        <w:rPr>
          <w:rFonts w:ascii="Times New Roman" w:eastAsia="Times New Roman" w:hAnsi="Times New Roman" w:cs="Times New Roman"/>
          <w:b/>
          <w:bCs/>
          <w:sz w:val="24"/>
          <w:szCs w:val="24"/>
          <w:lang w:val="sr-Cyrl-CS"/>
        </w:rPr>
        <w:t>ОБАВЕЗНИХ УСЛОВА ЗА УЧЕШЋЕ</w:t>
      </w:r>
    </w:p>
    <w:p w:rsidR="00AB1BF3" w:rsidRPr="00AB1BF3" w:rsidRDefault="00AB1BF3" w:rsidP="00AB1BF3">
      <w:pPr>
        <w:spacing w:after="0" w:line="240" w:lineRule="auto"/>
        <w:jc w:val="center"/>
        <w:rPr>
          <w:rFonts w:ascii="Times New Roman" w:eastAsia="Times New Roman" w:hAnsi="Times New Roman" w:cs="Times New Roman"/>
          <w:b/>
          <w:bCs/>
          <w:sz w:val="24"/>
          <w:szCs w:val="24"/>
          <w:lang w:val="ru-RU"/>
        </w:rPr>
      </w:pPr>
    </w:p>
    <w:p w:rsidR="00AB1BF3" w:rsidRPr="00AB1BF3" w:rsidRDefault="00AB1BF3" w:rsidP="00AB1BF3">
      <w:pPr>
        <w:spacing w:after="0" w:line="240" w:lineRule="auto"/>
        <w:jc w:val="center"/>
        <w:rPr>
          <w:rFonts w:ascii="Times New Roman" w:eastAsia="Times New Roman" w:hAnsi="Times New Roman" w:cs="Times New Roman"/>
          <w:b/>
          <w:bCs/>
          <w:sz w:val="24"/>
          <w:szCs w:val="24"/>
          <w:lang w:val="ru-RU"/>
        </w:rPr>
      </w:pPr>
    </w:p>
    <w:p w:rsidR="00AB1BF3" w:rsidRPr="00AB1BF3" w:rsidRDefault="00AB1BF3" w:rsidP="00AB1BF3">
      <w:pPr>
        <w:spacing w:after="0" w:line="240" w:lineRule="auto"/>
        <w:jc w:val="center"/>
        <w:rPr>
          <w:rFonts w:ascii="Times New Roman" w:eastAsia="Times New Roman" w:hAnsi="Times New Roman" w:cs="Times New Roman"/>
          <w:b/>
          <w:bCs/>
          <w:sz w:val="24"/>
          <w:szCs w:val="24"/>
          <w:lang w:val="ru-RU"/>
        </w:rPr>
      </w:pPr>
    </w:p>
    <w:p w:rsidR="00AB1BF3" w:rsidRPr="00AB1BF3" w:rsidRDefault="00AB1BF3" w:rsidP="00AB1BF3">
      <w:pPr>
        <w:spacing w:after="0" w:line="240" w:lineRule="auto"/>
        <w:jc w:val="center"/>
        <w:rPr>
          <w:rFonts w:ascii="Times New Roman" w:eastAsia="Times New Roman" w:hAnsi="Times New Roman" w:cs="Times New Roman"/>
          <w:b/>
          <w:bCs/>
          <w:sz w:val="24"/>
          <w:szCs w:val="24"/>
          <w:lang w:val="ru-RU"/>
        </w:rPr>
      </w:pP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r w:rsidRPr="00AB1BF3">
        <w:rPr>
          <w:rFonts w:ascii="Times New Roman" w:eastAsia="Times New Roman" w:hAnsi="Times New Roman" w:cs="Times New Roman"/>
          <w:sz w:val="24"/>
          <w:szCs w:val="24"/>
          <w:lang w:val="ru-RU"/>
        </w:rPr>
        <w:t>У складу са чланом 77. став 4. Закона, под пуном материјалном и кривичном одговорношћу, као заступник понуђача (члана групе понуђача, подизвођача), дајем следећу</w:t>
      </w: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p>
    <w:p w:rsidR="00AB1BF3" w:rsidRPr="00AB1BF3" w:rsidRDefault="00AB1BF3" w:rsidP="00AB1BF3">
      <w:pPr>
        <w:spacing w:after="0" w:line="240" w:lineRule="auto"/>
        <w:jc w:val="center"/>
        <w:rPr>
          <w:rFonts w:ascii="Times New Roman" w:eastAsia="Times New Roman" w:hAnsi="Times New Roman" w:cs="Times New Roman"/>
          <w:b/>
          <w:bCs/>
          <w:sz w:val="24"/>
          <w:szCs w:val="24"/>
          <w:lang w:val="ru-RU"/>
        </w:rPr>
      </w:pPr>
      <w:r w:rsidRPr="00AB1BF3">
        <w:rPr>
          <w:rFonts w:ascii="Times New Roman" w:eastAsia="Times New Roman" w:hAnsi="Times New Roman" w:cs="Times New Roman"/>
          <w:b/>
          <w:bCs/>
          <w:sz w:val="24"/>
          <w:szCs w:val="24"/>
          <w:lang w:val="ru-RU"/>
        </w:rPr>
        <w:t>И</w:t>
      </w:r>
      <w:r w:rsidRPr="00AB1BF3">
        <w:rPr>
          <w:rFonts w:ascii="Times New Roman" w:eastAsia="Times New Roman" w:hAnsi="Times New Roman" w:cs="Times New Roman"/>
          <w:b/>
          <w:bCs/>
          <w:sz w:val="24"/>
          <w:szCs w:val="24"/>
          <w:lang w:val="sr-Cyrl-CS"/>
        </w:rPr>
        <w:t xml:space="preserve"> </w:t>
      </w:r>
      <w:r w:rsidRPr="00AB1BF3">
        <w:rPr>
          <w:rFonts w:ascii="Times New Roman" w:eastAsia="Times New Roman" w:hAnsi="Times New Roman" w:cs="Times New Roman"/>
          <w:b/>
          <w:bCs/>
          <w:sz w:val="24"/>
          <w:szCs w:val="24"/>
          <w:lang w:val="ru-RU"/>
        </w:rPr>
        <w:t>З Ј А</w:t>
      </w:r>
      <w:r w:rsidRPr="00AB1BF3">
        <w:rPr>
          <w:rFonts w:ascii="Times New Roman" w:eastAsia="Times New Roman" w:hAnsi="Times New Roman" w:cs="Times New Roman"/>
          <w:b/>
          <w:bCs/>
          <w:sz w:val="24"/>
          <w:szCs w:val="24"/>
          <w:lang w:val="sr-Cyrl-CS"/>
        </w:rPr>
        <w:t xml:space="preserve"> </w:t>
      </w:r>
      <w:r w:rsidRPr="00AB1BF3">
        <w:rPr>
          <w:rFonts w:ascii="Times New Roman" w:eastAsia="Times New Roman" w:hAnsi="Times New Roman" w:cs="Times New Roman"/>
          <w:b/>
          <w:bCs/>
          <w:sz w:val="24"/>
          <w:szCs w:val="24"/>
          <w:lang w:val="ru-RU"/>
        </w:rPr>
        <w:t>В</w:t>
      </w:r>
      <w:r w:rsidRPr="00AB1BF3">
        <w:rPr>
          <w:rFonts w:ascii="Times New Roman" w:eastAsia="Times New Roman" w:hAnsi="Times New Roman" w:cs="Times New Roman"/>
          <w:b/>
          <w:bCs/>
          <w:sz w:val="24"/>
          <w:szCs w:val="24"/>
          <w:lang w:val="sr-Cyrl-CS"/>
        </w:rPr>
        <w:t xml:space="preserve"> </w:t>
      </w:r>
      <w:r w:rsidRPr="00AB1BF3">
        <w:rPr>
          <w:rFonts w:ascii="Times New Roman" w:eastAsia="Times New Roman" w:hAnsi="Times New Roman" w:cs="Times New Roman"/>
          <w:b/>
          <w:bCs/>
          <w:sz w:val="24"/>
          <w:szCs w:val="24"/>
          <w:lang w:val="ru-RU"/>
        </w:rPr>
        <w:t>У</w:t>
      </w:r>
    </w:p>
    <w:p w:rsidR="00AB1BF3" w:rsidRPr="00AB1BF3" w:rsidRDefault="00AB1BF3" w:rsidP="00AB1BF3">
      <w:pPr>
        <w:spacing w:after="0" w:line="240" w:lineRule="auto"/>
        <w:jc w:val="center"/>
        <w:rPr>
          <w:rFonts w:ascii="Times New Roman" w:eastAsia="Times New Roman" w:hAnsi="Times New Roman" w:cs="Times New Roman"/>
          <w:b/>
          <w:bCs/>
          <w:sz w:val="24"/>
          <w:szCs w:val="24"/>
          <w:lang w:val="ru-RU"/>
        </w:rPr>
      </w:pPr>
      <w:r w:rsidRPr="00AB1BF3">
        <w:rPr>
          <w:rFonts w:ascii="Times New Roman" w:eastAsia="Times New Roman" w:hAnsi="Times New Roman" w:cs="Times New Roman"/>
          <w:b/>
          <w:bCs/>
          <w:sz w:val="24"/>
          <w:szCs w:val="24"/>
          <w:lang w:val="ru-RU"/>
        </w:rPr>
        <w:t xml:space="preserve">О ИСПУЊАВАЊУ УСЛОВА ИЗ ЧЛ. 75. </w:t>
      </w:r>
      <w:r w:rsidRPr="00AB1BF3">
        <w:rPr>
          <w:rFonts w:ascii="Times New Roman" w:eastAsia="Times New Roman" w:hAnsi="Times New Roman" w:cs="Times New Roman"/>
          <w:b/>
          <w:bCs/>
          <w:sz w:val="24"/>
          <w:szCs w:val="24"/>
          <w:lang w:val="sr-Cyrl-CS"/>
        </w:rPr>
        <w:t>СТАВ 1.</w:t>
      </w:r>
      <w:r w:rsidRPr="00AB1BF3">
        <w:rPr>
          <w:rFonts w:ascii="Times New Roman" w:eastAsia="Times New Roman" w:hAnsi="Times New Roman" w:cs="Times New Roman"/>
          <w:b/>
          <w:bCs/>
          <w:sz w:val="24"/>
          <w:szCs w:val="24"/>
          <w:lang w:val="ru-RU"/>
        </w:rPr>
        <w:t xml:space="preserve"> ЗАКОНА У ПОСТУПКУ ЈАВНЕ НАБАВКЕ МАЛЕ ВРЕДНОСТИ</w:t>
      </w:r>
    </w:p>
    <w:p w:rsidR="00AB1BF3" w:rsidRPr="00AB1BF3" w:rsidRDefault="00AB1BF3" w:rsidP="00AB1BF3">
      <w:pPr>
        <w:spacing w:after="0" w:line="240" w:lineRule="auto"/>
        <w:jc w:val="center"/>
        <w:rPr>
          <w:rFonts w:ascii="Times New Roman" w:eastAsia="Times New Roman" w:hAnsi="Times New Roman" w:cs="Times New Roman"/>
          <w:b/>
          <w:bCs/>
          <w:sz w:val="24"/>
          <w:szCs w:val="24"/>
          <w:lang w:val="ru-RU"/>
        </w:rPr>
      </w:pPr>
    </w:p>
    <w:p w:rsidR="00AB1BF3" w:rsidRPr="00AB1BF3" w:rsidRDefault="00AB1BF3" w:rsidP="00AB1BF3">
      <w:pPr>
        <w:spacing w:after="0" w:line="240" w:lineRule="auto"/>
        <w:jc w:val="center"/>
        <w:rPr>
          <w:rFonts w:ascii="Times New Roman" w:eastAsia="Times New Roman" w:hAnsi="Times New Roman" w:cs="Times New Roman"/>
          <w:sz w:val="24"/>
          <w:szCs w:val="24"/>
          <w:lang w:val="ru-RU"/>
        </w:rPr>
      </w:pPr>
    </w:p>
    <w:p w:rsidR="00AB1BF3" w:rsidRPr="00AB1BF3" w:rsidRDefault="00AB1BF3" w:rsidP="00AB1BF3">
      <w:pPr>
        <w:spacing w:after="0" w:line="240" w:lineRule="auto"/>
        <w:jc w:val="center"/>
        <w:rPr>
          <w:rFonts w:ascii="Times New Roman" w:eastAsia="Times New Roman" w:hAnsi="Times New Roman" w:cs="Times New Roman"/>
          <w:sz w:val="24"/>
          <w:szCs w:val="24"/>
          <w:lang w:val="ru-RU"/>
        </w:rPr>
      </w:pP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r w:rsidRPr="00AB1BF3">
        <w:rPr>
          <w:rFonts w:ascii="Times New Roman" w:eastAsia="Times New Roman" w:hAnsi="Times New Roman" w:cs="Times New Roman"/>
          <w:sz w:val="24"/>
          <w:szCs w:val="24"/>
          <w:lang w:val="ru-RU"/>
        </w:rPr>
        <w:t>______________________________</w:t>
      </w:r>
      <w:r w:rsidRPr="00AB1BF3">
        <w:rPr>
          <w:rFonts w:ascii="Times New Roman" w:eastAsia="Times New Roman" w:hAnsi="Times New Roman" w:cs="Times New Roman"/>
          <w:sz w:val="24"/>
          <w:szCs w:val="24"/>
        </w:rPr>
        <w:t>________________</w:t>
      </w:r>
      <w:r w:rsidRPr="00AB1BF3">
        <w:rPr>
          <w:rFonts w:ascii="Times New Roman" w:eastAsia="Times New Roman" w:hAnsi="Times New Roman" w:cs="Times New Roman"/>
          <w:sz w:val="24"/>
          <w:szCs w:val="24"/>
          <w:lang w:val="ru-RU"/>
        </w:rPr>
        <w:t xml:space="preserve">_ (навести назив </w:t>
      </w:r>
      <w:r w:rsidRPr="00AB1BF3">
        <w:rPr>
          <w:rFonts w:ascii="Times New Roman" w:eastAsia="Times New Roman" w:hAnsi="Times New Roman" w:cs="Times New Roman"/>
          <w:sz w:val="24"/>
          <w:szCs w:val="24"/>
          <w:lang w:val="sr-Cyrl-CS"/>
        </w:rPr>
        <w:t xml:space="preserve">и седиште </w:t>
      </w:r>
      <w:r w:rsidRPr="00AB1BF3">
        <w:rPr>
          <w:rFonts w:ascii="Times New Roman" w:eastAsia="Times New Roman" w:hAnsi="Times New Roman" w:cs="Times New Roman"/>
          <w:sz w:val="24"/>
          <w:szCs w:val="24"/>
          <w:lang w:val="ru-RU"/>
        </w:rPr>
        <w:t xml:space="preserve">понуђача, члана групе понуђача, подизвођача) у поступку јавне набавке </w:t>
      </w:r>
      <w:r w:rsidRPr="00AB1BF3">
        <w:rPr>
          <w:rFonts w:ascii="Times New Roman" w:eastAsia="Times New Roman" w:hAnsi="Times New Roman" w:cs="Times New Roman"/>
          <w:sz w:val="24"/>
          <w:szCs w:val="24"/>
          <w:lang w:val="sr-Cyrl-CS"/>
        </w:rPr>
        <w:t>мале вредности добара Лабораторијски материјал,</w:t>
      </w:r>
      <w:r w:rsidRPr="00AB1BF3">
        <w:rPr>
          <w:rFonts w:ascii="Times New Roman" w:eastAsia="Times New Roman" w:hAnsi="Times New Roman" w:cs="Times New Roman"/>
          <w:sz w:val="24"/>
          <w:szCs w:val="24"/>
          <w:lang w:val="ru-RU"/>
        </w:rPr>
        <w:t xml:space="preserve"> број</w:t>
      </w:r>
      <w:r w:rsidRPr="00AB1BF3">
        <w:rPr>
          <w:rFonts w:ascii="Times New Roman" w:eastAsia="Times New Roman" w:hAnsi="Times New Roman" w:cs="Times New Roman"/>
          <w:sz w:val="24"/>
          <w:szCs w:val="24"/>
          <w:lang w:val="sr-Cyrl-CS"/>
        </w:rPr>
        <w:t xml:space="preserve"> ЈНМВ 1.1.4/2019</w:t>
      </w:r>
      <w:r w:rsidRPr="00AB1BF3">
        <w:rPr>
          <w:rFonts w:ascii="Times New Roman" w:eastAsia="Times New Roman" w:hAnsi="Times New Roman" w:cs="Times New Roman"/>
          <w:sz w:val="24"/>
          <w:szCs w:val="24"/>
          <w:lang w:val="ru-RU"/>
        </w:rPr>
        <w:t>, испуњава све услове из чл. 75. став 1. Закона, односно услове дефинисане конкурсном документацијом за предметну јавну набавку, и то:</w:t>
      </w:r>
    </w:p>
    <w:p w:rsidR="00AB1BF3" w:rsidRPr="00AB1BF3" w:rsidRDefault="00AB1BF3" w:rsidP="00AB1BF3">
      <w:pPr>
        <w:numPr>
          <w:ilvl w:val="0"/>
          <w:numId w:val="15"/>
        </w:numPr>
        <w:spacing w:after="0" w:line="240" w:lineRule="auto"/>
        <w:jc w:val="both"/>
        <w:rPr>
          <w:rFonts w:ascii="Times New Roman" w:eastAsia="Times New Roman" w:hAnsi="Times New Roman" w:cs="Times New Roman"/>
          <w:sz w:val="24"/>
          <w:szCs w:val="24"/>
          <w:lang w:val="ru-RU"/>
        </w:rPr>
      </w:pPr>
      <w:r w:rsidRPr="00AB1BF3">
        <w:rPr>
          <w:rFonts w:ascii="Times New Roman" w:eastAsia="Times New Roman" w:hAnsi="Times New Roman" w:cs="Times New Roman"/>
          <w:sz w:val="24"/>
          <w:szCs w:val="24"/>
          <w:lang w:val="ru-RU"/>
        </w:rPr>
        <w:t>Понуђач је регистрован код надлежног органа, односно уписан у одговорајући регистар;</w:t>
      </w:r>
    </w:p>
    <w:p w:rsidR="00AB1BF3" w:rsidRPr="00AB1BF3" w:rsidRDefault="00AB1BF3" w:rsidP="00AB1BF3">
      <w:pPr>
        <w:numPr>
          <w:ilvl w:val="0"/>
          <w:numId w:val="15"/>
        </w:numPr>
        <w:spacing w:after="0" w:line="240" w:lineRule="auto"/>
        <w:jc w:val="both"/>
        <w:rPr>
          <w:rFonts w:ascii="Times New Roman" w:eastAsia="Times New Roman" w:hAnsi="Times New Roman" w:cs="Times New Roman"/>
          <w:sz w:val="24"/>
          <w:szCs w:val="24"/>
          <w:lang w:val="ru-RU"/>
        </w:rPr>
      </w:pPr>
      <w:r w:rsidRPr="00AB1BF3">
        <w:rPr>
          <w:rFonts w:ascii="Times New Roman" w:eastAsia="Times New Roman" w:hAnsi="Times New Roman" w:cs="Times New Roman"/>
          <w:sz w:val="24"/>
          <w:szCs w:val="24"/>
          <w:lang w:val="ru-RU"/>
        </w:rPr>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AB1BF3" w:rsidRPr="00AB1BF3" w:rsidRDefault="00AB1BF3" w:rsidP="00AB1BF3">
      <w:pPr>
        <w:numPr>
          <w:ilvl w:val="0"/>
          <w:numId w:val="15"/>
        </w:numPr>
        <w:spacing w:after="0" w:line="240" w:lineRule="auto"/>
        <w:jc w:val="both"/>
        <w:rPr>
          <w:rFonts w:ascii="Times New Roman" w:eastAsia="Times New Roman" w:hAnsi="Times New Roman" w:cs="Times New Roman"/>
          <w:sz w:val="24"/>
          <w:szCs w:val="24"/>
          <w:lang w:val="ru-RU"/>
        </w:rPr>
      </w:pPr>
      <w:r w:rsidRPr="00AB1BF3">
        <w:rPr>
          <w:rFonts w:ascii="Times New Roman" w:eastAsia="Times New Roman" w:hAnsi="Times New Roman" w:cs="Times New Roman"/>
          <w:sz w:val="24"/>
          <w:szCs w:val="24"/>
          <w:lang w:val="ru-RU"/>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p>
    <w:p w:rsidR="00AB1BF3" w:rsidRPr="00AB1BF3" w:rsidRDefault="00AB1BF3" w:rsidP="00AB1BF3">
      <w:pPr>
        <w:spacing w:after="0" w:line="240" w:lineRule="auto"/>
        <w:rPr>
          <w:rFonts w:ascii="Times New Roman" w:eastAsia="Times New Roman" w:hAnsi="Times New Roman" w:cs="Times New Roman"/>
          <w:sz w:val="24"/>
          <w:szCs w:val="24"/>
          <w:lang w:val="ru-RU"/>
        </w:rPr>
      </w:pPr>
    </w:p>
    <w:p w:rsidR="00AB1BF3" w:rsidRPr="00AB1BF3" w:rsidRDefault="00AB1BF3" w:rsidP="00AB1BF3">
      <w:pPr>
        <w:spacing w:after="0" w:line="240" w:lineRule="auto"/>
        <w:rPr>
          <w:rFonts w:ascii="Times New Roman" w:eastAsia="Times New Roman" w:hAnsi="Times New Roman" w:cs="Times New Roman"/>
          <w:sz w:val="24"/>
          <w:szCs w:val="24"/>
          <w:lang w:val="ru-RU"/>
        </w:rPr>
      </w:pPr>
      <w:r w:rsidRPr="00AB1BF3">
        <w:rPr>
          <w:rFonts w:ascii="Times New Roman" w:eastAsia="Times New Roman" w:hAnsi="Times New Roman" w:cs="Times New Roman"/>
          <w:sz w:val="24"/>
          <w:szCs w:val="24"/>
          <w:lang w:val="sr-Cyrl-CS"/>
        </w:rPr>
        <w:t xml:space="preserve">             Датум</w:t>
      </w:r>
      <w:r w:rsidRPr="00AB1BF3">
        <w:rPr>
          <w:rFonts w:ascii="Times New Roman" w:eastAsia="Times New Roman" w:hAnsi="Times New Roman" w:cs="Times New Roman"/>
          <w:sz w:val="24"/>
          <w:szCs w:val="24"/>
          <w:lang w:val="sr-Cyrl-CS"/>
        </w:rPr>
        <w:tab/>
      </w:r>
      <w:r w:rsidRPr="00AB1BF3">
        <w:rPr>
          <w:rFonts w:ascii="Times New Roman" w:eastAsia="Times New Roman" w:hAnsi="Times New Roman" w:cs="Times New Roman"/>
          <w:sz w:val="24"/>
          <w:szCs w:val="24"/>
          <w:lang w:val="sr-Cyrl-CS"/>
        </w:rPr>
        <w:tab/>
      </w:r>
      <w:r w:rsidRPr="00AB1BF3">
        <w:rPr>
          <w:rFonts w:ascii="Times New Roman" w:eastAsia="Times New Roman" w:hAnsi="Times New Roman" w:cs="Times New Roman"/>
          <w:sz w:val="24"/>
          <w:szCs w:val="24"/>
          <w:lang w:val="sr-Cyrl-CS"/>
        </w:rPr>
        <w:tab/>
      </w:r>
      <w:r w:rsidRPr="00AB1BF3">
        <w:rPr>
          <w:rFonts w:ascii="Times New Roman" w:eastAsia="Times New Roman" w:hAnsi="Times New Roman" w:cs="Times New Roman"/>
          <w:sz w:val="24"/>
          <w:szCs w:val="24"/>
          <w:lang w:val="ru-RU"/>
        </w:rPr>
        <w:tab/>
      </w:r>
      <w:r w:rsidRPr="00AB1BF3">
        <w:rPr>
          <w:rFonts w:ascii="Times New Roman" w:eastAsia="Times New Roman" w:hAnsi="Times New Roman" w:cs="Times New Roman"/>
          <w:sz w:val="24"/>
          <w:szCs w:val="24"/>
          <w:lang w:val="sr-Cyrl-CS"/>
        </w:rPr>
        <w:tab/>
      </w:r>
      <w:r w:rsidRPr="00AB1BF3">
        <w:rPr>
          <w:rFonts w:ascii="Times New Roman" w:eastAsia="Times New Roman" w:hAnsi="Times New Roman" w:cs="Times New Roman"/>
          <w:sz w:val="24"/>
          <w:szCs w:val="24"/>
          <w:lang w:val="sr-Cyrl-CS"/>
        </w:rPr>
        <w:tab/>
      </w:r>
      <w:r w:rsidRPr="00AB1BF3">
        <w:rPr>
          <w:rFonts w:ascii="Times New Roman" w:eastAsia="Times New Roman" w:hAnsi="Times New Roman" w:cs="Times New Roman"/>
          <w:sz w:val="24"/>
          <w:szCs w:val="24"/>
          <w:lang w:val="sr-Cyrl-CS"/>
        </w:rPr>
        <w:tab/>
        <w:t xml:space="preserve">   Потпис понуђача/члана групе/подизвођача</w:t>
      </w:r>
    </w:p>
    <w:p w:rsidR="00AB1BF3" w:rsidRPr="00AB1BF3" w:rsidRDefault="00AB1BF3" w:rsidP="00AB1BF3">
      <w:pPr>
        <w:spacing w:after="0" w:line="240" w:lineRule="auto"/>
        <w:rPr>
          <w:rFonts w:ascii="Times New Roman" w:eastAsia="Times New Roman" w:hAnsi="Times New Roman" w:cs="Times New Roman"/>
          <w:sz w:val="24"/>
          <w:szCs w:val="24"/>
          <w:lang w:val="ru-RU"/>
        </w:rPr>
      </w:pPr>
      <w:r w:rsidRPr="00AB1BF3">
        <w:rPr>
          <w:rFonts w:ascii="Times New Roman" w:eastAsia="Times New Roman" w:hAnsi="Times New Roman" w:cs="Times New Roman"/>
          <w:sz w:val="24"/>
          <w:szCs w:val="24"/>
          <w:lang w:val="ru-RU"/>
        </w:rPr>
        <w:tab/>
      </w:r>
      <w:r w:rsidRPr="00AB1BF3">
        <w:rPr>
          <w:rFonts w:ascii="Times New Roman" w:eastAsia="Times New Roman" w:hAnsi="Times New Roman" w:cs="Times New Roman"/>
          <w:sz w:val="24"/>
          <w:szCs w:val="24"/>
          <w:lang w:val="ru-RU"/>
        </w:rPr>
        <w:tab/>
      </w:r>
      <w:r w:rsidRPr="00AB1BF3">
        <w:rPr>
          <w:rFonts w:ascii="Times New Roman" w:eastAsia="Times New Roman" w:hAnsi="Times New Roman" w:cs="Times New Roman"/>
          <w:sz w:val="24"/>
          <w:szCs w:val="24"/>
          <w:lang w:val="ru-RU"/>
        </w:rPr>
        <w:tab/>
      </w:r>
      <w:r w:rsidRPr="00AB1BF3">
        <w:rPr>
          <w:rFonts w:ascii="Times New Roman" w:eastAsia="Times New Roman" w:hAnsi="Times New Roman" w:cs="Times New Roman"/>
          <w:sz w:val="24"/>
          <w:szCs w:val="24"/>
          <w:lang w:val="ru-RU"/>
        </w:rPr>
        <w:tab/>
      </w:r>
      <w:r w:rsidRPr="00AB1BF3">
        <w:rPr>
          <w:rFonts w:ascii="Times New Roman" w:eastAsia="Times New Roman" w:hAnsi="Times New Roman" w:cs="Times New Roman"/>
          <w:sz w:val="24"/>
          <w:szCs w:val="24"/>
          <w:lang w:val="ru-RU"/>
        </w:rPr>
        <w:tab/>
      </w:r>
      <w:r w:rsidRPr="00AB1BF3">
        <w:rPr>
          <w:rFonts w:ascii="Times New Roman" w:eastAsia="Times New Roman" w:hAnsi="Times New Roman" w:cs="Times New Roman"/>
          <w:sz w:val="24"/>
          <w:szCs w:val="24"/>
          <w:lang w:val="ru-RU"/>
        </w:rPr>
        <w:tab/>
        <w:t>М.П.</w:t>
      </w:r>
    </w:p>
    <w:p w:rsidR="00AB1BF3" w:rsidRPr="00AB1BF3" w:rsidRDefault="00AB1BF3" w:rsidP="00AB1BF3">
      <w:pPr>
        <w:spacing w:after="0" w:line="240" w:lineRule="auto"/>
        <w:rPr>
          <w:rFonts w:ascii="Times New Roman" w:eastAsia="Times New Roman" w:hAnsi="Times New Roman" w:cs="Times New Roman"/>
          <w:sz w:val="24"/>
          <w:szCs w:val="24"/>
          <w:lang w:val="ru-RU"/>
        </w:rPr>
      </w:pPr>
      <w:r w:rsidRPr="00AB1BF3">
        <w:rPr>
          <w:rFonts w:ascii="Times New Roman" w:eastAsia="Times New Roman" w:hAnsi="Times New Roman" w:cs="Times New Roman"/>
          <w:sz w:val="24"/>
          <w:szCs w:val="24"/>
          <w:lang w:val="ru-RU"/>
        </w:rPr>
        <w:t>___________________</w:t>
      </w:r>
      <w:r w:rsidRPr="00AB1BF3">
        <w:rPr>
          <w:rFonts w:ascii="Times New Roman" w:eastAsia="Times New Roman" w:hAnsi="Times New Roman" w:cs="Times New Roman"/>
          <w:sz w:val="24"/>
          <w:szCs w:val="24"/>
          <w:lang w:val="ru-RU"/>
        </w:rPr>
        <w:tab/>
      </w:r>
      <w:r w:rsidRPr="00AB1BF3">
        <w:rPr>
          <w:rFonts w:ascii="Times New Roman" w:eastAsia="Times New Roman" w:hAnsi="Times New Roman" w:cs="Times New Roman"/>
          <w:sz w:val="24"/>
          <w:szCs w:val="24"/>
          <w:lang w:val="ru-RU"/>
        </w:rPr>
        <w:tab/>
      </w:r>
      <w:r w:rsidRPr="00AB1BF3">
        <w:rPr>
          <w:rFonts w:ascii="Times New Roman" w:eastAsia="Times New Roman" w:hAnsi="Times New Roman" w:cs="Times New Roman"/>
          <w:sz w:val="24"/>
          <w:szCs w:val="24"/>
          <w:lang w:val="ru-RU"/>
        </w:rPr>
        <w:tab/>
      </w:r>
      <w:r w:rsidRPr="00AB1BF3">
        <w:rPr>
          <w:rFonts w:ascii="Times New Roman" w:eastAsia="Times New Roman" w:hAnsi="Times New Roman" w:cs="Times New Roman"/>
          <w:sz w:val="24"/>
          <w:szCs w:val="24"/>
          <w:lang w:val="ru-RU"/>
        </w:rPr>
        <w:tab/>
        <w:t xml:space="preserve">                      _______________________</w:t>
      </w:r>
    </w:p>
    <w:p w:rsidR="00AB1BF3" w:rsidRPr="00AB1BF3" w:rsidRDefault="00AB1BF3" w:rsidP="00AB1BF3">
      <w:pPr>
        <w:spacing w:after="0" w:line="240" w:lineRule="auto"/>
        <w:jc w:val="center"/>
        <w:rPr>
          <w:rFonts w:ascii="Times New Roman" w:eastAsia="Times New Roman" w:hAnsi="Times New Roman" w:cs="Times New Roman"/>
          <w:b/>
          <w:bCs/>
          <w:sz w:val="24"/>
          <w:szCs w:val="24"/>
          <w:lang w:val="sr-Cyrl-CS"/>
        </w:rPr>
      </w:pPr>
      <w:r w:rsidRPr="00AB1BF3">
        <w:rPr>
          <w:rFonts w:ascii="Times New Roman" w:eastAsia="Times New Roman" w:hAnsi="Times New Roman" w:cs="Times New Roman"/>
          <w:b/>
          <w:bCs/>
          <w:sz w:val="24"/>
          <w:szCs w:val="24"/>
          <w:lang w:val="sr-Latn-CS"/>
        </w:rPr>
        <w:br w:type="page"/>
      </w:r>
      <w:r w:rsidRPr="00AB1BF3">
        <w:rPr>
          <w:rFonts w:ascii="Times New Roman" w:eastAsia="Times New Roman" w:hAnsi="Times New Roman" w:cs="Times New Roman"/>
          <w:b/>
          <w:bCs/>
          <w:sz w:val="24"/>
          <w:szCs w:val="24"/>
          <w:lang w:val="sr-Latn-CS"/>
        </w:rPr>
        <w:lastRenderedPageBreak/>
        <w:t>XII -</w:t>
      </w:r>
      <w:r w:rsidRPr="00AB1BF3">
        <w:rPr>
          <w:rFonts w:ascii="Times New Roman" w:eastAsia="Times New Roman" w:hAnsi="Times New Roman" w:cs="Times New Roman"/>
          <w:b/>
          <w:bCs/>
          <w:sz w:val="24"/>
          <w:szCs w:val="24"/>
          <w:lang w:val="ru-RU"/>
        </w:rPr>
        <w:t xml:space="preserve"> </w:t>
      </w:r>
      <w:r w:rsidRPr="00AB1BF3">
        <w:rPr>
          <w:rFonts w:ascii="Times New Roman" w:eastAsia="Times New Roman" w:hAnsi="Times New Roman" w:cs="Times New Roman"/>
          <w:b/>
          <w:bCs/>
          <w:sz w:val="24"/>
          <w:szCs w:val="24"/>
          <w:lang w:val="sr-Cyrl-CS"/>
        </w:rPr>
        <w:t>ИЗЈАВА</w:t>
      </w:r>
    </w:p>
    <w:p w:rsidR="00AB1BF3" w:rsidRPr="00AB1BF3" w:rsidRDefault="00AB1BF3" w:rsidP="00AB1BF3">
      <w:pPr>
        <w:spacing w:after="0" w:line="240" w:lineRule="auto"/>
        <w:jc w:val="both"/>
        <w:rPr>
          <w:rFonts w:ascii="Calibri" w:eastAsia="Times New Roman" w:hAnsi="Calibri" w:cs="Times New Roman"/>
          <w:bCs/>
          <w:sz w:val="24"/>
          <w:szCs w:val="24"/>
          <w:lang w:val="sr-Cyrl-CS"/>
        </w:rPr>
      </w:pPr>
    </w:p>
    <w:p w:rsidR="00AB1BF3" w:rsidRPr="00AB1BF3" w:rsidRDefault="00AB1BF3" w:rsidP="00AB1BF3">
      <w:pPr>
        <w:spacing w:after="0" w:line="240" w:lineRule="auto"/>
        <w:jc w:val="both"/>
        <w:rPr>
          <w:rFonts w:ascii="Times New Roman" w:eastAsia="Times New Roman" w:hAnsi="Times New Roman" w:cs="Times New Roman"/>
          <w:bCs/>
          <w:sz w:val="24"/>
          <w:szCs w:val="24"/>
          <w:lang w:val="sr-Cyrl-CS"/>
        </w:rPr>
      </w:pPr>
      <w:r w:rsidRPr="00AB1BF3">
        <w:rPr>
          <w:rFonts w:ascii="Times New Roman" w:eastAsia="Times New Roman" w:hAnsi="Times New Roman" w:cs="Times New Roman"/>
          <w:bCs/>
          <w:sz w:val="24"/>
          <w:szCs w:val="24"/>
          <w:lang w:val="sr-Cyrl-CS"/>
        </w:rPr>
        <w:t>У складу са чланом 75. став 2. Закона о јавним набавкама („Сл. Гласник РС“ бр. 124/12, 14/15 и 68/15) дајемо следећу</w:t>
      </w:r>
    </w:p>
    <w:p w:rsidR="00AB1BF3" w:rsidRPr="00AB1BF3" w:rsidRDefault="00AB1BF3" w:rsidP="00AB1BF3">
      <w:pPr>
        <w:spacing w:after="0" w:line="240" w:lineRule="auto"/>
        <w:jc w:val="right"/>
        <w:rPr>
          <w:rFonts w:ascii="Times New Roman" w:eastAsia="Times New Roman" w:hAnsi="Times New Roman" w:cs="Times New Roman"/>
          <w:b/>
          <w:bCs/>
          <w:sz w:val="24"/>
          <w:szCs w:val="24"/>
          <w:lang w:val="sr-Cyrl-CS"/>
        </w:rPr>
      </w:pPr>
    </w:p>
    <w:p w:rsidR="00AB1BF3" w:rsidRPr="00AB1BF3" w:rsidRDefault="00AB1BF3" w:rsidP="00AB1BF3">
      <w:pPr>
        <w:spacing w:after="0" w:line="240" w:lineRule="auto"/>
        <w:jc w:val="right"/>
        <w:rPr>
          <w:rFonts w:ascii="Times New Roman" w:eastAsia="Times New Roman" w:hAnsi="Times New Roman" w:cs="Times New Roman"/>
          <w:b/>
          <w:bCs/>
          <w:sz w:val="24"/>
          <w:szCs w:val="24"/>
          <w:lang w:val="sr-Cyrl-CS"/>
        </w:rPr>
      </w:pPr>
    </w:p>
    <w:p w:rsidR="00AB1BF3" w:rsidRPr="00AB1BF3" w:rsidRDefault="00AB1BF3" w:rsidP="00AB1BF3">
      <w:pPr>
        <w:spacing w:after="0" w:line="240" w:lineRule="auto"/>
        <w:jc w:val="right"/>
        <w:rPr>
          <w:rFonts w:ascii="Times New Roman" w:eastAsia="Times New Roman" w:hAnsi="Times New Roman" w:cs="Times New Roman"/>
          <w:b/>
          <w:bCs/>
          <w:sz w:val="24"/>
          <w:szCs w:val="24"/>
          <w:lang w:val="sr-Cyrl-CS"/>
        </w:rPr>
      </w:pPr>
    </w:p>
    <w:p w:rsidR="00AB1BF3" w:rsidRPr="00AB1BF3" w:rsidRDefault="00AB1BF3" w:rsidP="00AB1BF3">
      <w:pPr>
        <w:spacing w:after="0" w:line="240" w:lineRule="auto"/>
        <w:jc w:val="center"/>
        <w:rPr>
          <w:rFonts w:ascii="Times New Roman" w:eastAsia="Times New Roman" w:hAnsi="Times New Roman" w:cs="Times New Roman"/>
          <w:b/>
          <w:bCs/>
          <w:sz w:val="24"/>
          <w:szCs w:val="24"/>
          <w:lang w:val="sr-Cyrl-CS"/>
        </w:rPr>
      </w:pPr>
      <w:r w:rsidRPr="00AB1BF3">
        <w:rPr>
          <w:rFonts w:ascii="Times New Roman" w:eastAsia="Times New Roman" w:hAnsi="Times New Roman" w:cs="Times New Roman"/>
          <w:b/>
          <w:bCs/>
          <w:sz w:val="24"/>
          <w:szCs w:val="24"/>
          <w:lang w:val="sr-Cyrl-CS"/>
        </w:rPr>
        <w:t xml:space="preserve">И З Ј А В У </w:t>
      </w:r>
    </w:p>
    <w:p w:rsidR="00AB1BF3" w:rsidRPr="00AB1BF3" w:rsidRDefault="00AB1BF3" w:rsidP="00AB1BF3">
      <w:pPr>
        <w:spacing w:after="0" w:line="240" w:lineRule="auto"/>
        <w:jc w:val="center"/>
        <w:rPr>
          <w:rFonts w:ascii="Times New Roman" w:eastAsia="Times New Roman" w:hAnsi="Times New Roman" w:cs="Times New Roman"/>
          <w:sz w:val="24"/>
          <w:szCs w:val="24"/>
          <w:lang w:val="ru-RU"/>
        </w:rPr>
      </w:pPr>
    </w:p>
    <w:p w:rsidR="00AB1BF3" w:rsidRPr="00AB1BF3" w:rsidRDefault="00AB1BF3" w:rsidP="00AB1BF3">
      <w:pPr>
        <w:spacing w:after="0" w:line="240" w:lineRule="auto"/>
        <w:jc w:val="center"/>
        <w:rPr>
          <w:rFonts w:ascii="Times New Roman" w:eastAsia="Times New Roman" w:hAnsi="Times New Roman" w:cs="Times New Roman"/>
          <w:sz w:val="24"/>
          <w:szCs w:val="24"/>
          <w:lang w:val="sr-Cyrl-CS"/>
        </w:rPr>
      </w:pPr>
      <w:r w:rsidRPr="00AB1BF3">
        <w:rPr>
          <w:rFonts w:ascii="Times New Roman" w:eastAsia="Times New Roman" w:hAnsi="Times New Roman" w:cs="Times New Roman"/>
          <w:sz w:val="24"/>
          <w:szCs w:val="24"/>
          <w:lang w:val="sr-Cyrl-CS"/>
        </w:rPr>
        <w:t xml:space="preserve">У својству ____________________ </w:t>
      </w:r>
    </w:p>
    <w:p w:rsidR="00AB1BF3" w:rsidRPr="00AB1BF3" w:rsidRDefault="00AB1BF3" w:rsidP="00AB1BF3">
      <w:pPr>
        <w:spacing w:after="0" w:line="240" w:lineRule="auto"/>
        <w:jc w:val="center"/>
        <w:rPr>
          <w:rFonts w:ascii="Times New Roman" w:eastAsia="Times New Roman" w:hAnsi="Times New Roman" w:cs="Times New Roman"/>
          <w:sz w:val="24"/>
          <w:szCs w:val="24"/>
          <w:lang w:val="sr-Cyrl-CS"/>
        </w:rPr>
      </w:pPr>
      <w:r w:rsidRPr="00AB1BF3">
        <w:rPr>
          <w:rFonts w:ascii="Times New Roman" w:eastAsia="Times New Roman" w:hAnsi="Times New Roman" w:cs="Times New Roman"/>
          <w:sz w:val="24"/>
          <w:szCs w:val="24"/>
          <w:lang w:val="sr-Cyrl-CS"/>
        </w:rPr>
        <w:t>(</w:t>
      </w:r>
      <w:r w:rsidRPr="00AB1BF3">
        <w:rPr>
          <w:rFonts w:ascii="Times New Roman" w:eastAsia="Times New Roman" w:hAnsi="Times New Roman" w:cs="Times New Roman"/>
          <w:i/>
          <w:sz w:val="24"/>
          <w:szCs w:val="24"/>
          <w:lang w:val="sr-Cyrl-CS"/>
        </w:rPr>
        <w:t>уписати: понуђача, члана групе понуђача, подизвођача</w:t>
      </w:r>
      <w:r w:rsidRPr="00AB1BF3">
        <w:rPr>
          <w:rFonts w:ascii="Times New Roman" w:eastAsia="Times New Roman" w:hAnsi="Times New Roman" w:cs="Times New Roman"/>
          <w:sz w:val="24"/>
          <w:szCs w:val="24"/>
          <w:lang w:val="sr-Cyrl-CS"/>
        </w:rPr>
        <w:t>)</w:t>
      </w:r>
    </w:p>
    <w:p w:rsidR="00AB1BF3" w:rsidRPr="00AB1BF3" w:rsidRDefault="00AB1BF3" w:rsidP="00AB1BF3">
      <w:pPr>
        <w:spacing w:after="0" w:line="240" w:lineRule="auto"/>
        <w:jc w:val="center"/>
        <w:rPr>
          <w:rFonts w:ascii="Times New Roman" w:eastAsia="Times New Roman" w:hAnsi="Times New Roman" w:cs="Times New Roman"/>
          <w:sz w:val="24"/>
          <w:szCs w:val="24"/>
          <w:lang w:val="sr-Cyrl-CS"/>
        </w:rPr>
      </w:pPr>
    </w:p>
    <w:p w:rsidR="00AB1BF3" w:rsidRPr="00AB1BF3" w:rsidRDefault="00AB1BF3" w:rsidP="00AB1BF3">
      <w:pPr>
        <w:spacing w:after="0" w:line="240" w:lineRule="auto"/>
        <w:jc w:val="center"/>
        <w:rPr>
          <w:rFonts w:ascii="Times New Roman" w:eastAsia="Times New Roman" w:hAnsi="Times New Roman" w:cs="Times New Roman"/>
          <w:sz w:val="24"/>
          <w:szCs w:val="24"/>
          <w:lang w:val="sr-Cyrl-CS"/>
        </w:rPr>
      </w:pPr>
    </w:p>
    <w:p w:rsidR="00AB1BF3" w:rsidRPr="00AB1BF3" w:rsidRDefault="00AB1BF3" w:rsidP="00AB1BF3">
      <w:pPr>
        <w:spacing w:after="0" w:line="240" w:lineRule="auto"/>
        <w:jc w:val="center"/>
        <w:rPr>
          <w:rFonts w:ascii="Times New Roman" w:eastAsia="Times New Roman" w:hAnsi="Times New Roman" w:cs="Times New Roman"/>
          <w:sz w:val="24"/>
          <w:szCs w:val="24"/>
          <w:lang w:val="sr-Cyrl-CS"/>
        </w:rPr>
      </w:pPr>
    </w:p>
    <w:p w:rsidR="00AB1BF3" w:rsidRPr="00AB1BF3" w:rsidRDefault="00AB1BF3" w:rsidP="00AB1BF3">
      <w:pPr>
        <w:spacing w:after="0" w:line="240" w:lineRule="auto"/>
        <w:jc w:val="center"/>
        <w:rPr>
          <w:rFonts w:ascii="Times New Roman" w:eastAsia="Times New Roman" w:hAnsi="Times New Roman" w:cs="Times New Roman"/>
          <w:bCs/>
          <w:sz w:val="24"/>
          <w:szCs w:val="24"/>
          <w:lang w:val="sr-Cyrl-CS"/>
        </w:rPr>
      </w:pPr>
      <w:r w:rsidRPr="00AB1BF3">
        <w:rPr>
          <w:rFonts w:ascii="Times New Roman" w:eastAsia="Times New Roman" w:hAnsi="Times New Roman" w:cs="Times New Roman"/>
          <w:bCs/>
          <w:sz w:val="24"/>
          <w:szCs w:val="24"/>
          <w:lang w:val="sr-Cyrl-CS"/>
        </w:rPr>
        <w:t>И З Ј А В Љ У Ј Е М О</w:t>
      </w:r>
    </w:p>
    <w:p w:rsidR="00AB1BF3" w:rsidRPr="00AB1BF3" w:rsidRDefault="00AB1BF3" w:rsidP="00AB1BF3">
      <w:pPr>
        <w:spacing w:after="0" w:line="240" w:lineRule="auto"/>
        <w:jc w:val="center"/>
        <w:rPr>
          <w:rFonts w:ascii="Times New Roman" w:eastAsia="Times New Roman" w:hAnsi="Times New Roman" w:cs="Times New Roman"/>
          <w:sz w:val="24"/>
          <w:szCs w:val="24"/>
          <w:lang w:val="sr-Cyrl-CS"/>
        </w:rPr>
      </w:pPr>
    </w:p>
    <w:p w:rsidR="00AB1BF3" w:rsidRPr="00AB1BF3" w:rsidRDefault="00AB1BF3" w:rsidP="00AB1BF3">
      <w:pPr>
        <w:spacing w:after="0" w:line="240" w:lineRule="auto"/>
        <w:jc w:val="center"/>
        <w:rPr>
          <w:rFonts w:ascii="Times New Roman" w:eastAsia="Times New Roman" w:hAnsi="Times New Roman" w:cs="Times New Roman"/>
          <w:sz w:val="24"/>
          <w:szCs w:val="24"/>
          <w:lang w:val="sr-Cyrl-CS"/>
        </w:rPr>
      </w:pPr>
      <w:r w:rsidRPr="00AB1BF3">
        <w:rPr>
          <w:rFonts w:ascii="Times New Roman" w:eastAsia="Times New Roman" w:hAnsi="Times New Roman" w:cs="Times New Roman"/>
          <w:sz w:val="24"/>
          <w:szCs w:val="24"/>
          <w:lang w:val="sr-Cyrl-CS"/>
        </w:rPr>
        <w:t>под пуном материјалном и кривичном одговорношћу да:</w:t>
      </w:r>
    </w:p>
    <w:p w:rsidR="00AB1BF3" w:rsidRPr="00AB1BF3" w:rsidRDefault="00AB1BF3" w:rsidP="00AB1BF3">
      <w:pPr>
        <w:spacing w:after="0" w:line="240" w:lineRule="auto"/>
        <w:jc w:val="center"/>
        <w:rPr>
          <w:rFonts w:ascii="Times New Roman" w:eastAsia="Times New Roman" w:hAnsi="Times New Roman" w:cs="Times New Roman"/>
          <w:sz w:val="24"/>
          <w:szCs w:val="24"/>
          <w:lang w:val="sr-Cyrl-CS"/>
        </w:rPr>
      </w:pPr>
    </w:p>
    <w:p w:rsidR="00AB1BF3" w:rsidRPr="00AB1BF3" w:rsidRDefault="00AB1BF3" w:rsidP="00AB1BF3">
      <w:pPr>
        <w:pBdr>
          <w:bottom w:val="single" w:sz="12" w:space="1" w:color="auto"/>
        </w:pBdr>
        <w:spacing w:after="0" w:line="240" w:lineRule="auto"/>
        <w:jc w:val="center"/>
        <w:rPr>
          <w:rFonts w:ascii="Times New Roman" w:eastAsia="Times New Roman" w:hAnsi="Times New Roman" w:cs="Times New Roman"/>
          <w:sz w:val="24"/>
          <w:szCs w:val="24"/>
          <w:lang w:val="sr-Cyrl-CS"/>
        </w:rPr>
      </w:pPr>
    </w:p>
    <w:p w:rsidR="00AB1BF3" w:rsidRPr="00AB1BF3" w:rsidRDefault="00AB1BF3" w:rsidP="00AB1BF3">
      <w:pPr>
        <w:spacing w:after="0" w:line="240" w:lineRule="auto"/>
        <w:jc w:val="center"/>
        <w:rPr>
          <w:rFonts w:ascii="Times New Roman" w:eastAsia="Times New Roman" w:hAnsi="Times New Roman" w:cs="Times New Roman"/>
          <w:sz w:val="24"/>
          <w:szCs w:val="24"/>
          <w:lang w:val="sr-Cyrl-CS"/>
        </w:rPr>
      </w:pPr>
      <w:r w:rsidRPr="00AB1BF3">
        <w:rPr>
          <w:rFonts w:ascii="Times New Roman" w:eastAsia="Times New Roman" w:hAnsi="Times New Roman" w:cs="Times New Roman"/>
          <w:sz w:val="24"/>
          <w:szCs w:val="24"/>
          <w:lang w:val="sr-Cyrl-CS"/>
        </w:rPr>
        <w:t>(</w:t>
      </w:r>
      <w:r w:rsidRPr="00AB1BF3">
        <w:rPr>
          <w:rFonts w:ascii="Times New Roman" w:eastAsia="Times New Roman" w:hAnsi="Times New Roman" w:cs="Times New Roman"/>
          <w:i/>
          <w:sz w:val="24"/>
          <w:szCs w:val="24"/>
          <w:lang w:val="sr-Cyrl-CS"/>
        </w:rPr>
        <w:t>навести назив  и седиште</w:t>
      </w:r>
      <w:r w:rsidRPr="00AB1BF3">
        <w:rPr>
          <w:rFonts w:ascii="Times New Roman" w:eastAsia="Times New Roman" w:hAnsi="Times New Roman" w:cs="Times New Roman"/>
          <w:sz w:val="24"/>
          <w:szCs w:val="24"/>
          <w:lang w:val="sr-Cyrl-CS"/>
        </w:rPr>
        <w:t>)</w:t>
      </w:r>
    </w:p>
    <w:p w:rsidR="00AB1BF3" w:rsidRPr="00AB1BF3" w:rsidRDefault="00AB1BF3" w:rsidP="00AB1BF3">
      <w:pPr>
        <w:spacing w:after="0" w:line="240" w:lineRule="auto"/>
        <w:rPr>
          <w:rFonts w:ascii="Times New Roman" w:eastAsia="Times New Roman" w:hAnsi="Times New Roman" w:cs="Times New Roman"/>
          <w:sz w:val="24"/>
          <w:szCs w:val="24"/>
          <w:lang w:val="sr-Cyrl-CS"/>
        </w:rPr>
      </w:pPr>
    </w:p>
    <w:p w:rsidR="00AB1BF3" w:rsidRPr="00AB1BF3" w:rsidRDefault="00AB1BF3" w:rsidP="00AB1BF3">
      <w:pPr>
        <w:spacing w:after="0" w:line="240" w:lineRule="auto"/>
        <w:rPr>
          <w:rFonts w:ascii="Times New Roman" w:eastAsia="Times New Roman" w:hAnsi="Times New Roman" w:cs="Times New Roman"/>
          <w:sz w:val="24"/>
          <w:szCs w:val="24"/>
          <w:lang w:val="sr-Cyrl-CS"/>
        </w:rPr>
      </w:pPr>
    </w:p>
    <w:p w:rsidR="00AB1BF3" w:rsidRPr="00AB1BF3" w:rsidRDefault="00AB1BF3" w:rsidP="00AB1BF3">
      <w:pPr>
        <w:spacing w:after="0" w:line="240" w:lineRule="auto"/>
        <w:jc w:val="both"/>
        <w:rPr>
          <w:rFonts w:ascii="Times New Roman" w:eastAsia="Times New Roman" w:hAnsi="Times New Roman" w:cs="Times New Roman"/>
          <w:sz w:val="24"/>
          <w:szCs w:val="24"/>
          <w:lang w:val="sr-Cyrl-CS"/>
        </w:rPr>
      </w:pPr>
      <w:r w:rsidRPr="00AB1BF3">
        <w:rPr>
          <w:rFonts w:ascii="Times New Roman" w:eastAsia="Times New Roman" w:hAnsi="Times New Roman" w:cs="Times New Roman"/>
          <w:sz w:val="24"/>
          <w:szCs w:val="24"/>
          <w:lang w:val="sr-Cyrl-CS"/>
        </w:rPr>
        <w:t>поштује све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 у поступку</w:t>
      </w:r>
      <w:r w:rsidRPr="00AB1BF3">
        <w:rPr>
          <w:rFonts w:ascii="Times New Roman" w:eastAsia="Times New Roman" w:hAnsi="Times New Roman" w:cs="Times New Roman"/>
          <w:sz w:val="24"/>
          <w:szCs w:val="24"/>
          <w:lang w:val="ru-RU"/>
        </w:rPr>
        <w:t xml:space="preserve"> јавне набавке мале вредности, </w:t>
      </w:r>
      <w:r w:rsidRPr="00AB1BF3">
        <w:rPr>
          <w:rFonts w:ascii="Times New Roman" w:eastAsia="Times New Roman" w:hAnsi="Times New Roman" w:cs="Times New Roman"/>
          <w:sz w:val="24"/>
          <w:szCs w:val="24"/>
          <w:lang w:val="sr-Cyrl-CS"/>
        </w:rPr>
        <w:t xml:space="preserve">Лабораторијски материјал,прибор и опрема, ЈНМВ бр. </w:t>
      </w:r>
      <w:r w:rsidRPr="00AB1BF3">
        <w:rPr>
          <w:rFonts w:ascii="Times New Roman" w:eastAsia="Times New Roman" w:hAnsi="Times New Roman" w:cs="Times New Roman"/>
          <w:b/>
          <w:sz w:val="24"/>
          <w:szCs w:val="24"/>
          <w:lang w:val="ru-RU"/>
        </w:rPr>
        <w:t>1.1.4/2019</w:t>
      </w:r>
      <w:r w:rsidRPr="00AB1BF3">
        <w:rPr>
          <w:rFonts w:ascii="Times New Roman" w:eastAsia="Times New Roman" w:hAnsi="Times New Roman" w:cs="Times New Roman"/>
          <w:sz w:val="24"/>
          <w:szCs w:val="24"/>
          <w:lang w:val="sr-Cyrl-CS"/>
        </w:rPr>
        <w:t>, наручиоца ЈКП „Комуналпројекта“, Бачка Паланка.</w:t>
      </w:r>
    </w:p>
    <w:p w:rsidR="00AB1BF3" w:rsidRPr="00AB1BF3" w:rsidRDefault="00AB1BF3" w:rsidP="00AB1BF3">
      <w:pPr>
        <w:spacing w:after="0" w:line="240" w:lineRule="auto"/>
        <w:jc w:val="both"/>
        <w:rPr>
          <w:rFonts w:ascii="Times New Roman" w:eastAsia="Times New Roman" w:hAnsi="Times New Roman" w:cs="Times New Roman"/>
          <w:sz w:val="24"/>
          <w:szCs w:val="24"/>
          <w:lang w:val="sr-Cyrl-CS"/>
        </w:rPr>
      </w:pPr>
    </w:p>
    <w:p w:rsidR="00AB1BF3" w:rsidRPr="00AB1BF3" w:rsidRDefault="00AB1BF3" w:rsidP="00AB1BF3">
      <w:pPr>
        <w:spacing w:after="0" w:line="240" w:lineRule="auto"/>
        <w:jc w:val="both"/>
        <w:rPr>
          <w:rFonts w:ascii="Times New Roman" w:eastAsia="Times New Roman" w:hAnsi="Times New Roman" w:cs="Times New Roman"/>
          <w:sz w:val="24"/>
          <w:szCs w:val="24"/>
          <w:lang w:val="sr-Cyrl-CS"/>
        </w:rPr>
      </w:pPr>
    </w:p>
    <w:p w:rsidR="00AB1BF3" w:rsidRPr="00AB1BF3" w:rsidRDefault="00AB1BF3" w:rsidP="00AB1BF3">
      <w:pPr>
        <w:spacing w:after="0" w:line="240" w:lineRule="auto"/>
        <w:rPr>
          <w:rFonts w:ascii="Times New Roman" w:eastAsia="Times New Roman" w:hAnsi="Times New Roman" w:cs="Times New Roman"/>
          <w:sz w:val="24"/>
          <w:szCs w:val="24"/>
          <w:lang w:val="sr-Cyrl-CS"/>
        </w:rPr>
      </w:pPr>
    </w:p>
    <w:p w:rsidR="00AB1BF3" w:rsidRPr="00AB1BF3" w:rsidRDefault="00AB1BF3" w:rsidP="00AB1BF3">
      <w:pPr>
        <w:spacing w:after="0" w:line="240" w:lineRule="auto"/>
        <w:rPr>
          <w:rFonts w:ascii="Times New Roman" w:eastAsia="Times New Roman" w:hAnsi="Times New Roman" w:cs="Times New Roman"/>
          <w:sz w:val="24"/>
          <w:szCs w:val="24"/>
          <w:lang w:val="sr-Cyrl-CS"/>
        </w:rPr>
      </w:pPr>
    </w:p>
    <w:p w:rsidR="00AB1BF3" w:rsidRPr="00AB1BF3" w:rsidRDefault="00AB1BF3" w:rsidP="00AB1BF3">
      <w:pPr>
        <w:spacing w:after="0" w:line="240" w:lineRule="auto"/>
        <w:rPr>
          <w:rFonts w:ascii="Times New Roman" w:eastAsia="Times New Roman" w:hAnsi="Times New Roman" w:cs="Times New Roman"/>
          <w:sz w:val="24"/>
          <w:szCs w:val="24"/>
          <w:lang w:val="sr-Cyrl-CS"/>
        </w:rPr>
      </w:pPr>
    </w:p>
    <w:p w:rsidR="00AB1BF3" w:rsidRPr="00AB1BF3" w:rsidRDefault="00AB1BF3" w:rsidP="00AB1BF3">
      <w:pPr>
        <w:spacing w:after="0" w:line="240" w:lineRule="auto"/>
        <w:rPr>
          <w:rFonts w:ascii="Times New Roman" w:eastAsia="Times New Roman" w:hAnsi="Times New Roman" w:cs="Times New Roman"/>
          <w:sz w:val="24"/>
          <w:szCs w:val="24"/>
          <w:lang w:val="ru-RU"/>
        </w:rPr>
      </w:pPr>
    </w:p>
    <w:p w:rsidR="00AB1BF3" w:rsidRPr="00AB1BF3" w:rsidRDefault="00AB1BF3" w:rsidP="00AB1BF3">
      <w:pPr>
        <w:spacing w:after="0" w:line="240" w:lineRule="auto"/>
        <w:rPr>
          <w:rFonts w:ascii="Times New Roman" w:eastAsia="Times New Roman" w:hAnsi="Times New Roman" w:cs="Times New Roman"/>
          <w:sz w:val="24"/>
          <w:szCs w:val="24"/>
          <w:lang w:val="ru-RU"/>
        </w:rPr>
      </w:pPr>
    </w:p>
    <w:p w:rsidR="00AB1BF3" w:rsidRPr="00AB1BF3" w:rsidRDefault="00AB1BF3" w:rsidP="00AB1BF3">
      <w:pPr>
        <w:spacing w:after="0" w:line="240" w:lineRule="auto"/>
        <w:rPr>
          <w:rFonts w:ascii="Times New Roman" w:eastAsia="Times New Roman" w:hAnsi="Times New Roman" w:cs="Times New Roman"/>
          <w:sz w:val="24"/>
          <w:szCs w:val="24"/>
          <w:lang w:val="ru-RU"/>
        </w:rPr>
      </w:pPr>
    </w:p>
    <w:p w:rsidR="00AB1BF3" w:rsidRPr="00AB1BF3" w:rsidRDefault="00AB1BF3" w:rsidP="00AB1BF3">
      <w:pPr>
        <w:spacing w:after="0" w:line="240" w:lineRule="auto"/>
        <w:rPr>
          <w:rFonts w:ascii="Times New Roman" w:eastAsia="Times New Roman" w:hAnsi="Times New Roman" w:cs="Times New Roman"/>
          <w:sz w:val="24"/>
          <w:szCs w:val="24"/>
          <w:lang w:val="ru-RU"/>
        </w:rPr>
      </w:pPr>
      <w:r w:rsidRPr="00AB1BF3">
        <w:rPr>
          <w:rFonts w:ascii="Times New Roman" w:eastAsia="Times New Roman" w:hAnsi="Times New Roman" w:cs="Times New Roman"/>
          <w:sz w:val="24"/>
          <w:szCs w:val="24"/>
          <w:lang w:val="sr-Cyrl-CS"/>
        </w:rPr>
        <w:t xml:space="preserve">             Датум</w:t>
      </w:r>
      <w:r w:rsidRPr="00AB1BF3">
        <w:rPr>
          <w:rFonts w:ascii="Times New Roman" w:eastAsia="Times New Roman" w:hAnsi="Times New Roman" w:cs="Times New Roman"/>
          <w:sz w:val="24"/>
          <w:szCs w:val="24"/>
          <w:lang w:val="sr-Cyrl-CS"/>
        </w:rPr>
        <w:tab/>
      </w:r>
      <w:r w:rsidRPr="00AB1BF3">
        <w:rPr>
          <w:rFonts w:ascii="Times New Roman" w:eastAsia="Times New Roman" w:hAnsi="Times New Roman" w:cs="Times New Roman"/>
          <w:sz w:val="24"/>
          <w:szCs w:val="24"/>
          <w:lang w:val="sr-Cyrl-CS"/>
        </w:rPr>
        <w:tab/>
      </w:r>
      <w:r w:rsidRPr="00AB1BF3">
        <w:rPr>
          <w:rFonts w:ascii="Times New Roman" w:eastAsia="Times New Roman" w:hAnsi="Times New Roman" w:cs="Times New Roman"/>
          <w:sz w:val="24"/>
          <w:szCs w:val="24"/>
          <w:lang w:val="sr-Cyrl-CS"/>
        </w:rPr>
        <w:tab/>
      </w:r>
      <w:r w:rsidRPr="00AB1BF3">
        <w:rPr>
          <w:rFonts w:ascii="Times New Roman" w:eastAsia="Times New Roman" w:hAnsi="Times New Roman" w:cs="Times New Roman"/>
          <w:sz w:val="24"/>
          <w:szCs w:val="24"/>
          <w:lang w:val="ru-RU"/>
        </w:rPr>
        <w:tab/>
      </w:r>
      <w:r w:rsidRPr="00AB1BF3">
        <w:rPr>
          <w:rFonts w:ascii="Times New Roman" w:eastAsia="Times New Roman" w:hAnsi="Times New Roman" w:cs="Times New Roman"/>
          <w:sz w:val="24"/>
          <w:szCs w:val="24"/>
          <w:lang w:val="sr-Cyrl-CS"/>
        </w:rPr>
        <w:tab/>
      </w:r>
      <w:r w:rsidRPr="00AB1BF3">
        <w:rPr>
          <w:rFonts w:ascii="Times New Roman" w:eastAsia="Times New Roman" w:hAnsi="Times New Roman" w:cs="Times New Roman"/>
          <w:sz w:val="24"/>
          <w:szCs w:val="24"/>
          <w:lang w:val="sr-Cyrl-CS"/>
        </w:rPr>
        <w:tab/>
      </w:r>
      <w:r w:rsidRPr="00AB1BF3">
        <w:rPr>
          <w:rFonts w:ascii="Times New Roman" w:eastAsia="Times New Roman" w:hAnsi="Times New Roman" w:cs="Times New Roman"/>
          <w:sz w:val="24"/>
          <w:szCs w:val="24"/>
          <w:lang w:val="sr-Cyrl-CS"/>
        </w:rPr>
        <w:tab/>
        <w:t>Потпис понуђача/члана групе/подизвођача</w:t>
      </w:r>
    </w:p>
    <w:p w:rsidR="00AB1BF3" w:rsidRPr="00AB1BF3" w:rsidRDefault="00AB1BF3" w:rsidP="00AB1BF3">
      <w:pPr>
        <w:spacing w:after="0" w:line="240" w:lineRule="auto"/>
        <w:rPr>
          <w:rFonts w:ascii="Times New Roman" w:eastAsia="Times New Roman" w:hAnsi="Times New Roman" w:cs="Times New Roman"/>
          <w:sz w:val="24"/>
          <w:szCs w:val="24"/>
          <w:lang w:val="ru-RU"/>
        </w:rPr>
      </w:pPr>
      <w:r w:rsidRPr="00AB1BF3">
        <w:rPr>
          <w:rFonts w:ascii="Times New Roman" w:eastAsia="Times New Roman" w:hAnsi="Times New Roman" w:cs="Times New Roman"/>
          <w:sz w:val="24"/>
          <w:szCs w:val="24"/>
          <w:lang w:val="ru-RU"/>
        </w:rPr>
        <w:tab/>
      </w:r>
      <w:r w:rsidRPr="00AB1BF3">
        <w:rPr>
          <w:rFonts w:ascii="Times New Roman" w:eastAsia="Times New Roman" w:hAnsi="Times New Roman" w:cs="Times New Roman"/>
          <w:sz w:val="24"/>
          <w:szCs w:val="24"/>
          <w:lang w:val="ru-RU"/>
        </w:rPr>
        <w:tab/>
      </w:r>
      <w:r w:rsidRPr="00AB1BF3">
        <w:rPr>
          <w:rFonts w:ascii="Times New Roman" w:eastAsia="Times New Roman" w:hAnsi="Times New Roman" w:cs="Times New Roman"/>
          <w:sz w:val="24"/>
          <w:szCs w:val="24"/>
          <w:lang w:val="ru-RU"/>
        </w:rPr>
        <w:tab/>
      </w:r>
      <w:r w:rsidRPr="00AB1BF3">
        <w:rPr>
          <w:rFonts w:ascii="Times New Roman" w:eastAsia="Times New Roman" w:hAnsi="Times New Roman" w:cs="Times New Roman"/>
          <w:sz w:val="24"/>
          <w:szCs w:val="24"/>
          <w:lang w:val="ru-RU"/>
        </w:rPr>
        <w:tab/>
      </w:r>
      <w:r w:rsidRPr="00AB1BF3">
        <w:rPr>
          <w:rFonts w:ascii="Times New Roman" w:eastAsia="Times New Roman" w:hAnsi="Times New Roman" w:cs="Times New Roman"/>
          <w:sz w:val="24"/>
          <w:szCs w:val="24"/>
          <w:lang w:val="ru-RU"/>
        </w:rPr>
        <w:tab/>
      </w:r>
      <w:r w:rsidRPr="00AB1BF3">
        <w:rPr>
          <w:rFonts w:ascii="Times New Roman" w:eastAsia="Times New Roman" w:hAnsi="Times New Roman" w:cs="Times New Roman"/>
          <w:sz w:val="24"/>
          <w:szCs w:val="24"/>
          <w:lang w:val="ru-RU"/>
        </w:rPr>
        <w:tab/>
        <w:t>М.П.</w:t>
      </w:r>
    </w:p>
    <w:p w:rsidR="00AB1BF3" w:rsidRPr="00AB1BF3" w:rsidRDefault="00AB1BF3" w:rsidP="00AB1BF3">
      <w:pPr>
        <w:spacing w:after="0" w:line="240" w:lineRule="auto"/>
        <w:rPr>
          <w:rFonts w:ascii="Times New Roman" w:eastAsia="Times New Roman" w:hAnsi="Times New Roman" w:cs="Times New Roman"/>
          <w:sz w:val="24"/>
          <w:szCs w:val="24"/>
          <w:lang w:val="ru-RU"/>
        </w:rPr>
      </w:pPr>
      <w:r w:rsidRPr="00AB1BF3">
        <w:rPr>
          <w:rFonts w:ascii="Times New Roman" w:eastAsia="Times New Roman" w:hAnsi="Times New Roman" w:cs="Times New Roman"/>
          <w:sz w:val="24"/>
          <w:szCs w:val="24"/>
          <w:lang w:val="ru-RU"/>
        </w:rPr>
        <w:t>___________________</w:t>
      </w:r>
      <w:r w:rsidRPr="00AB1BF3">
        <w:rPr>
          <w:rFonts w:ascii="Times New Roman" w:eastAsia="Times New Roman" w:hAnsi="Times New Roman" w:cs="Times New Roman"/>
          <w:sz w:val="24"/>
          <w:szCs w:val="24"/>
          <w:lang w:val="ru-RU"/>
        </w:rPr>
        <w:tab/>
      </w:r>
      <w:r w:rsidRPr="00AB1BF3">
        <w:rPr>
          <w:rFonts w:ascii="Times New Roman" w:eastAsia="Times New Roman" w:hAnsi="Times New Roman" w:cs="Times New Roman"/>
          <w:sz w:val="24"/>
          <w:szCs w:val="24"/>
          <w:lang w:val="ru-RU"/>
        </w:rPr>
        <w:tab/>
      </w:r>
      <w:r w:rsidRPr="00AB1BF3">
        <w:rPr>
          <w:rFonts w:ascii="Times New Roman" w:eastAsia="Times New Roman" w:hAnsi="Times New Roman" w:cs="Times New Roman"/>
          <w:sz w:val="24"/>
          <w:szCs w:val="24"/>
          <w:lang w:val="ru-RU"/>
        </w:rPr>
        <w:tab/>
      </w:r>
      <w:r w:rsidRPr="00AB1BF3">
        <w:rPr>
          <w:rFonts w:ascii="Times New Roman" w:eastAsia="Times New Roman" w:hAnsi="Times New Roman" w:cs="Times New Roman"/>
          <w:sz w:val="24"/>
          <w:szCs w:val="24"/>
          <w:lang w:val="ru-RU"/>
        </w:rPr>
        <w:tab/>
      </w:r>
      <w:r w:rsidRPr="00AB1BF3">
        <w:rPr>
          <w:rFonts w:ascii="Times New Roman" w:eastAsia="Times New Roman" w:hAnsi="Times New Roman" w:cs="Times New Roman"/>
          <w:sz w:val="24"/>
          <w:szCs w:val="24"/>
          <w:lang w:val="ru-RU"/>
        </w:rPr>
        <w:tab/>
        <w:t xml:space="preserve">   __________________________</w:t>
      </w:r>
    </w:p>
    <w:p w:rsidR="00AB1BF3" w:rsidRPr="00AB1BF3" w:rsidRDefault="00AB1BF3" w:rsidP="00AB1BF3">
      <w:pPr>
        <w:spacing w:after="0" w:line="240" w:lineRule="auto"/>
        <w:jc w:val="both"/>
        <w:rPr>
          <w:rFonts w:ascii="Times New Roman" w:eastAsia="Times New Roman" w:hAnsi="Times New Roman" w:cs="Times New Roman"/>
          <w:b/>
          <w:sz w:val="24"/>
          <w:szCs w:val="24"/>
          <w:lang w:val="sr-Cyrl-CS"/>
        </w:rPr>
      </w:pPr>
    </w:p>
    <w:p w:rsidR="00AB1BF3" w:rsidRPr="00AB1BF3" w:rsidRDefault="00AB1BF3" w:rsidP="00AB1BF3">
      <w:pPr>
        <w:spacing w:after="0" w:line="240" w:lineRule="auto"/>
        <w:jc w:val="both"/>
        <w:rPr>
          <w:rFonts w:ascii="Times New Roman" w:eastAsia="Times New Roman" w:hAnsi="Times New Roman" w:cs="Times New Roman"/>
          <w:b/>
          <w:sz w:val="24"/>
          <w:szCs w:val="24"/>
          <w:lang w:val="sr-Cyrl-CS"/>
        </w:rPr>
      </w:pPr>
    </w:p>
    <w:p w:rsidR="00AB1BF3" w:rsidRPr="00AB1BF3" w:rsidRDefault="00AB1BF3" w:rsidP="00AB1BF3">
      <w:pPr>
        <w:spacing w:after="0" w:line="240" w:lineRule="auto"/>
        <w:jc w:val="right"/>
        <w:rPr>
          <w:rFonts w:ascii="Times New Roman" w:eastAsia="Times New Roman" w:hAnsi="Times New Roman" w:cs="Times New Roman"/>
          <w:b/>
          <w:bCs/>
          <w:sz w:val="24"/>
          <w:szCs w:val="24"/>
          <w:lang w:val="sr-Cyrl-CS"/>
        </w:rPr>
      </w:pPr>
    </w:p>
    <w:p w:rsidR="00AB1BF3" w:rsidRPr="00AB1BF3" w:rsidRDefault="00AB1BF3" w:rsidP="00AB1BF3">
      <w:pPr>
        <w:spacing w:after="0" w:line="240" w:lineRule="auto"/>
        <w:rPr>
          <w:rFonts w:ascii="Times New Roman" w:eastAsia="Times New Roman" w:hAnsi="Times New Roman" w:cs="Times New Roman"/>
          <w:b/>
          <w:bCs/>
          <w:sz w:val="24"/>
          <w:szCs w:val="24"/>
          <w:lang w:val="sr-Cyrl-CS"/>
        </w:rPr>
      </w:pPr>
    </w:p>
    <w:p w:rsidR="00AB1BF3" w:rsidRPr="00AB1BF3" w:rsidRDefault="00AB1BF3" w:rsidP="00AB1BF3">
      <w:pPr>
        <w:spacing w:after="0" w:line="240" w:lineRule="auto"/>
        <w:ind w:right="4"/>
        <w:jc w:val="center"/>
        <w:rPr>
          <w:rFonts w:ascii="Times New Roman" w:eastAsia="Times New Roman" w:hAnsi="Times New Roman" w:cs="Times New Roman"/>
          <w:b/>
          <w:bCs/>
          <w:sz w:val="24"/>
          <w:szCs w:val="24"/>
          <w:lang w:val="ru-RU"/>
        </w:rPr>
      </w:pPr>
    </w:p>
    <w:p w:rsidR="00AB1BF3" w:rsidRPr="00AB1BF3" w:rsidRDefault="00AB1BF3" w:rsidP="00AB1BF3">
      <w:pPr>
        <w:spacing w:after="0" w:line="240" w:lineRule="auto"/>
        <w:ind w:right="4"/>
        <w:jc w:val="center"/>
        <w:rPr>
          <w:rFonts w:ascii="Times New Roman" w:eastAsia="Times New Roman" w:hAnsi="Times New Roman" w:cs="Times New Roman"/>
          <w:b/>
          <w:bCs/>
          <w:sz w:val="24"/>
          <w:szCs w:val="24"/>
          <w:lang w:val="ru-RU"/>
        </w:rPr>
      </w:pPr>
    </w:p>
    <w:p w:rsidR="00AB1BF3" w:rsidRPr="00AB1BF3" w:rsidRDefault="00AB1BF3" w:rsidP="00AB1BF3">
      <w:pPr>
        <w:spacing w:after="0" w:line="240" w:lineRule="auto"/>
        <w:ind w:right="4"/>
        <w:jc w:val="center"/>
        <w:rPr>
          <w:rFonts w:ascii="Times New Roman" w:eastAsia="Times New Roman" w:hAnsi="Times New Roman" w:cs="Times New Roman"/>
          <w:b/>
          <w:bCs/>
          <w:sz w:val="24"/>
          <w:szCs w:val="24"/>
          <w:lang w:val="ru-RU"/>
        </w:rPr>
      </w:pPr>
    </w:p>
    <w:p w:rsidR="00AB1BF3" w:rsidRPr="00AB1BF3" w:rsidRDefault="00AB1BF3" w:rsidP="00AB1BF3">
      <w:pPr>
        <w:spacing w:after="0" w:line="240" w:lineRule="auto"/>
        <w:ind w:right="4"/>
        <w:jc w:val="center"/>
        <w:rPr>
          <w:rFonts w:ascii="Times New Roman" w:eastAsia="Times New Roman" w:hAnsi="Times New Roman" w:cs="Times New Roman"/>
          <w:b/>
          <w:bCs/>
          <w:sz w:val="24"/>
          <w:szCs w:val="24"/>
          <w:lang w:val="ru-RU"/>
        </w:rPr>
      </w:pPr>
    </w:p>
    <w:p w:rsidR="00AB1BF3" w:rsidRPr="00AB1BF3" w:rsidRDefault="00AB1BF3" w:rsidP="00AB1BF3">
      <w:pPr>
        <w:spacing w:after="0" w:line="240" w:lineRule="auto"/>
        <w:ind w:right="4"/>
        <w:jc w:val="center"/>
        <w:rPr>
          <w:rFonts w:ascii="Times New Roman" w:eastAsia="Times New Roman" w:hAnsi="Times New Roman" w:cs="Times New Roman"/>
          <w:b/>
          <w:bCs/>
          <w:sz w:val="24"/>
          <w:szCs w:val="24"/>
          <w:lang w:val="ru-RU"/>
        </w:rPr>
      </w:pPr>
    </w:p>
    <w:p w:rsidR="00AB1BF3" w:rsidRPr="00AB1BF3" w:rsidRDefault="00AB1BF3" w:rsidP="00AB1BF3">
      <w:pPr>
        <w:spacing w:after="0" w:line="240" w:lineRule="auto"/>
        <w:ind w:right="4"/>
        <w:jc w:val="center"/>
        <w:rPr>
          <w:rFonts w:ascii="Times New Roman" w:eastAsia="Times New Roman" w:hAnsi="Times New Roman" w:cs="Times New Roman"/>
          <w:b/>
          <w:bCs/>
          <w:sz w:val="24"/>
          <w:szCs w:val="24"/>
          <w:lang w:val="ru-RU"/>
        </w:rPr>
      </w:pPr>
    </w:p>
    <w:p w:rsidR="00AB1BF3" w:rsidRPr="00AB1BF3" w:rsidRDefault="00AB1BF3" w:rsidP="00AB1BF3">
      <w:pPr>
        <w:spacing w:after="0" w:line="240" w:lineRule="auto"/>
        <w:ind w:right="4"/>
        <w:jc w:val="center"/>
        <w:rPr>
          <w:rFonts w:ascii="Times New Roman" w:eastAsia="Times New Roman" w:hAnsi="Times New Roman" w:cs="Times New Roman"/>
          <w:b/>
          <w:bCs/>
          <w:sz w:val="24"/>
          <w:szCs w:val="24"/>
          <w:lang w:val="ru-RU"/>
        </w:rPr>
      </w:pPr>
    </w:p>
    <w:p w:rsidR="00AB1BF3" w:rsidRPr="00AB1BF3" w:rsidRDefault="00AB1BF3" w:rsidP="00AB1BF3">
      <w:pPr>
        <w:spacing w:after="0" w:line="240" w:lineRule="auto"/>
        <w:ind w:right="4"/>
        <w:jc w:val="center"/>
        <w:rPr>
          <w:rFonts w:ascii="Times New Roman" w:eastAsia="Times New Roman" w:hAnsi="Times New Roman" w:cs="Times New Roman"/>
          <w:b/>
          <w:bCs/>
          <w:sz w:val="24"/>
          <w:szCs w:val="24"/>
          <w:lang w:val="ru-RU"/>
        </w:rPr>
      </w:pPr>
    </w:p>
    <w:p w:rsidR="00AB1BF3" w:rsidRPr="00AB1BF3" w:rsidRDefault="00AB1BF3" w:rsidP="00AB1BF3">
      <w:pPr>
        <w:spacing w:after="0" w:line="240" w:lineRule="auto"/>
        <w:ind w:right="4"/>
        <w:jc w:val="center"/>
        <w:rPr>
          <w:rFonts w:ascii="Times New Roman" w:eastAsia="Times New Roman" w:hAnsi="Times New Roman" w:cs="Times New Roman"/>
          <w:b/>
          <w:bCs/>
          <w:sz w:val="24"/>
          <w:szCs w:val="24"/>
          <w:lang w:val="ru-RU"/>
        </w:rPr>
      </w:pPr>
    </w:p>
    <w:p w:rsidR="00AB1BF3" w:rsidRPr="00AB1BF3" w:rsidRDefault="00AB1BF3" w:rsidP="00AB1BF3">
      <w:pPr>
        <w:spacing w:after="0" w:line="240" w:lineRule="auto"/>
        <w:ind w:right="4"/>
        <w:jc w:val="center"/>
        <w:rPr>
          <w:rFonts w:ascii="Times New Roman" w:eastAsia="Times New Roman" w:hAnsi="Times New Roman" w:cs="Times New Roman"/>
          <w:b/>
          <w:bCs/>
          <w:sz w:val="24"/>
          <w:szCs w:val="24"/>
          <w:lang w:val="ru-RU"/>
        </w:rPr>
      </w:pPr>
    </w:p>
    <w:p w:rsidR="00AB1BF3" w:rsidRPr="00AB1BF3" w:rsidRDefault="00AB1BF3" w:rsidP="00AB1BF3">
      <w:pPr>
        <w:spacing w:after="0" w:line="240" w:lineRule="auto"/>
        <w:ind w:right="4"/>
        <w:rPr>
          <w:rFonts w:ascii="Times New Roman" w:eastAsia="Times New Roman" w:hAnsi="Times New Roman" w:cs="Times New Roman"/>
          <w:b/>
          <w:bCs/>
          <w:sz w:val="24"/>
          <w:szCs w:val="24"/>
          <w:lang w:val="ru-RU"/>
        </w:rPr>
      </w:pPr>
    </w:p>
    <w:p w:rsidR="00AB1BF3" w:rsidRPr="00AB1BF3" w:rsidRDefault="00AB1BF3" w:rsidP="00AB1BF3">
      <w:pPr>
        <w:spacing w:after="0" w:line="240" w:lineRule="auto"/>
        <w:jc w:val="center"/>
        <w:rPr>
          <w:rFonts w:ascii="Times New Roman" w:eastAsia="Times New Roman" w:hAnsi="Times New Roman" w:cs="Times New Roman"/>
          <w:b/>
          <w:sz w:val="24"/>
          <w:szCs w:val="24"/>
          <w:lang w:val="sr-Cyrl-CS"/>
        </w:rPr>
      </w:pPr>
      <w:r w:rsidRPr="00AB1BF3">
        <w:rPr>
          <w:rFonts w:ascii="Times New Roman" w:eastAsia="Times New Roman" w:hAnsi="Times New Roman" w:cs="Times New Roman"/>
          <w:b/>
          <w:bCs/>
          <w:sz w:val="24"/>
          <w:szCs w:val="24"/>
          <w:lang w:val="sr-Latn-CS"/>
        </w:rPr>
        <w:t>XI</w:t>
      </w:r>
      <w:r w:rsidRPr="00AB1BF3">
        <w:rPr>
          <w:rFonts w:ascii="Times New Roman" w:eastAsia="Times New Roman" w:hAnsi="Times New Roman" w:cs="Times New Roman"/>
          <w:b/>
          <w:bCs/>
          <w:sz w:val="24"/>
          <w:szCs w:val="24"/>
          <w:lang w:val="en-US"/>
        </w:rPr>
        <w:t>II</w:t>
      </w:r>
      <w:r w:rsidRPr="00AB1BF3">
        <w:rPr>
          <w:rFonts w:ascii="Times New Roman" w:eastAsia="Times New Roman" w:hAnsi="Times New Roman" w:cs="Times New Roman"/>
          <w:b/>
          <w:sz w:val="24"/>
          <w:szCs w:val="24"/>
          <w:lang w:val="sr-Cyrl-CS"/>
        </w:rPr>
        <w:t xml:space="preserve"> </w:t>
      </w:r>
      <w:r w:rsidRPr="00AB1BF3">
        <w:rPr>
          <w:rFonts w:ascii="Times New Roman" w:eastAsia="Times New Roman" w:hAnsi="Times New Roman" w:cs="Times New Roman"/>
          <w:b/>
          <w:sz w:val="24"/>
          <w:szCs w:val="24"/>
          <w:lang w:val="sr-Latn-CS"/>
        </w:rPr>
        <w:t xml:space="preserve">- </w:t>
      </w:r>
      <w:r w:rsidRPr="00AB1BF3">
        <w:rPr>
          <w:rFonts w:ascii="Times New Roman" w:eastAsia="Times New Roman" w:hAnsi="Times New Roman" w:cs="Times New Roman"/>
          <w:b/>
          <w:sz w:val="24"/>
          <w:szCs w:val="24"/>
          <w:lang w:val="sr-Cyrl-CS"/>
        </w:rPr>
        <w:t>ИЗЈАВА О ФИНАНСИЈСКОЈ ГАРАНЦИЈИ</w:t>
      </w:r>
    </w:p>
    <w:p w:rsidR="00AB1BF3" w:rsidRPr="00AB1BF3" w:rsidRDefault="00AB1BF3" w:rsidP="00AB1BF3">
      <w:pPr>
        <w:spacing w:after="0" w:line="240" w:lineRule="auto"/>
        <w:jc w:val="both"/>
        <w:rPr>
          <w:rFonts w:ascii="Calibri" w:eastAsia="Times New Roman" w:hAnsi="Calibri" w:cs="Times New Roman"/>
          <w:sz w:val="24"/>
          <w:szCs w:val="24"/>
          <w:lang w:val="sr-Cyrl-CS"/>
        </w:rPr>
      </w:pPr>
    </w:p>
    <w:p w:rsidR="00AB1BF3" w:rsidRPr="00AB1BF3" w:rsidRDefault="00AB1BF3" w:rsidP="00AB1BF3">
      <w:pPr>
        <w:spacing w:after="0" w:line="240" w:lineRule="auto"/>
        <w:jc w:val="both"/>
        <w:rPr>
          <w:rFonts w:ascii="Times New Roman" w:eastAsia="Times New Roman" w:hAnsi="Times New Roman" w:cs="Times New Roman"/>
          <w:sz w:val="24"/>
          <w:szCs w:val="24"/>
          <w:lang w:val="sr-Cyrl-CS"/>
        </w:rPr>
      </w:pPr>
      <w:r w:rsidRPr="00AB1BF3">
        <w:rPr>
          <w:rFonts w:ascii="Times New Roman" w:eastAsia="Times New Roman" w:hAnsi="Times New Roman" w:cs="Times New Roman"/>
          <w:sz w:val="24"/>
          <w:szCs w:val="24"/>
          <w:lang w:val="sr-Cyrl-CS"/>
        </w:rPr>
        <w:t xml:space="preserve">На основу </w:t>
      </w:r>
      <w:r w:rsidRPr="00AB1BF3">
        <w:rPr>
          <w:rFonts w:ascii="Times New Roman" w:eastAsia="Times New Roman" w:hAnsi="Times New Roman" w:cs="Times New Roman"/>
          <w:bCs/>
          <w:sz w:val="24"/>
          <w:szCs w:val="24"/>
          <w:lang w:val="sr-Cyrl-CS"/>
        </w:rPr>
        <w:t>члана 61. став 5.</w:t>
      </w:r>
      <w:r w:rsidRPr="00AB1BF3">
        <w:rPr>
          <w:rFonts w:ascii="Times New Roman" w:eastAsia="Times New Roman" w:hAnsi="Times New Roman" w:cs="Times New Roman"/>
          <w:b/>
          <w:color w:val="FF0000"/>
          <w:sz w:val="24"/>
          <w:szCs w:val="24"/>
          <w:lang w:val="sr-Cyrl-CS"/>
        </w:rPr>
        <w:t xml:space="preserve"> </w:t>
      </w:r>
      <w:r w:rsidRPr="00AB1BF3">
        <w:rPr>
          <w:rFonts w:ascii="Times New Roman" w:eastAsia="Times New Roman" w:hAnsi="Times New Roman" w:cs="Times New Roman"/>
          <w:sz w:val="24"/>
          <w:szCs w:val="24"/>
          <w:lang w:val="sr-Cyrl-CS"/>
        </w:rPr>
        <w:t>Закона о јавним набавкама (Сл. гласник РС бр. 124/12, 14/15 и 68/15) и члана 13. Правилника о обавезним елементима конкурсне документације у поступцима јавних набавки и начину доказивања испуњености услова (Сл. гласник РС бр. 86/15) даје се следећа:</w:t>
      </w:r>
    </w:p>
    <w:p w:rsidR="00AB1BF3" w:rsidRPr="00AB1BF3" w:rsidRDefault="00AB1BF3" w:rsidP="00AB1BF3">
      <w:pPr>
        <w:spacing w:after="0" w:line="240" w:lineRule="auto"/>
        <w:jc w:val="both"/>
        <w:rPr>
          <w:rFonts w:ascii="Times New Roman" w:eastAsia="Times New Roman" w:hAnsi="Times New Roman" w:cs="Times New Roman"/>
          <w:sz w:val="24"/>
          <w:szCs w:val="24"/>
          <w:lang w:val="sr-Cyrl-CS"/>
        </w:rPr>
      </w:pPr>
    </w:p>
    <w:p w:rsidR="00AB1BF3" w:rsidRPr="00AB1BF3" w:rsidRDefault="00AB1BF3" w:rsidP="00AB1BF3">
      <w:pPr>
        <w:spacing w:after="0" w:line="240" w:lineRule="auto"/>
        <w:jc w:val="both"/>
        <w:rPr>
          <w:rFonts w:ascii="Times New Roman" w:eastAsia="Times New Roman" w:hAnsi="Times New Roman" w:cs="Times New Roman"/>
          <w:sz w:val="24"/>
          <w:szCs w:val="24"/>
          <w:lang w:val="sr-Cyrl-CS"/>
        </w:rPr>
      </w:pPr>
    </w:p>
    <w:p w:rsidR="00AB1BF3" w:rsidRPr="00AB1BF3" w:rsidRDefault="00AB1BF3" w:rsidP="00AB1BF3">
      <w:pPr>
        <w:keepNext/>
        <w:spacing w:after="0" w:line="240" w:lineRule="auto"/>
        <w:jc w:val="center"/>
        <w:outlineLvl w:val="0"/>
        <w:rPr>
          <w:rFonts w:ascii="Times New Roman" w:eastAsia="Times New Roman" w:hAnsi="Times New Roman" w:cs="Times New Roman"/>
          <w:b/>
          <w:bCs/>
          <w:sz w:val="24"/>
          <w:szCs w:val="24"/>
          <w:lang w:val="ru-RU"/>
        </w:rPr>
      </w:pPr>
      <w:r w:rsidRPr="00AB1BF3">
        <w:rPr>
          <w:rFonts w:ascii="Times New Roman" w:eastAsia="Times New Roman" w:hAnsi="Times New Roman" w:cs="Times New Roman"/>
          <w:b/>
          <w:bCs/>
          <w:sz w:val="24"/>
          <w:szCs w:val="24"/>
          <w:lang w:val="ru-RU"/>
        </w:rPr>
        <w:t>И З Ј А В А</w:t>
      </w:r>
    </w:p>
    <w:p w:rsidR="00AB1BF3" w:rsidRPr="00AB1BF3" w:rsidRDefault="00AB1BF3" w:rsidP="00AB1BF3">
      <w:pPr>
        <w:keepNext/>
        <w:spacing w:after="0" w:line="240" w:lineRule="auto"/>
        <w:jc w:val="center"/>
        <w:outlineLvl w:val="0"/>
        <w:rPr>
          <w:rFonts w:ascii="Times New Roman" w:eastAsia="Times New Roman" w:hAnsi="Times New Roman" w:cs="Times New Roman"/>
          <w:b/>
          <w:bCs/>
          <w:sz w:val="24"/>
          <w:szCs w:val="24"/>
          <w:lang w:val="ru-RU"/>
        </w:rPr>
      </w:pPr>
      <w:r w:rsidRPr="00AB1BF3">
        <w:rPr>
          <w:rFonts w:ascii="Times New Roman" w:eastAsia="Times New Roman" w:hAnsi="Times New Roman" w:cs="Times New Roman"/>
          <w:b/>
          <w:bCs/>
          <w:sz w:val="24"/>
          <w:szCs w:val="24"/>
          <w:lang w:val="ru-RU"/>
        </w:rPr>
        <w:t>ФИНАНСИЈСКОЈ  ГАРАНЦИЈИ</w:t>
      </w:r>
    </w:p>
    <w:p w:rsidR="00AB1BF3" w:rsidRPr="00AB1BF3" w:rsidRDefault="00AB1BF3" w:rsidP="00AB1BF3">
      <w:pPr>
        <w:spacing w:after="0" w:line="240" w:lineRule="auto"/>
        <w:rPr>
          <w:rFonts w:ascii="Times New Roman" w:eastAsia="Times New Roman" w:hAnsi="Times New Roman" w:cs="Times New Roman"/>
          <w:sz w:val="24"/>
          <w:szCs w:val="24"/>
          <w:lang w:val="sr-Cyrl-CS"/>
        </w:rPr>
      </w:pPr>
    </w:p>
    <w:p w:rsidR="00AB1BF3" w:rsidRPr="00AB1BF3" w:rsidRDefault="00AB1BF3" w:rsidP="00AB1BF3">
      <w:pPr>
        <w:spacing w:after="0" w:line="240" w:lineRule="auto"/>
        <w:rPr>
          <w:rFonts w:ascii="Times New Roman" w:eastAsia="Times New Roman" w:hAnsi="Times New Roman" w:cs="Times New Roman"/>
          <w:b/>
          <w:bCs/>
          <w:sz w:val="24"/>
          <w:szCs w:val="24"/>
          <w:lang w:val="sr-Cyrl-CS"/>
        </w:rPr>
      </w:pPr>
    </w:p>
    <w:p w:rsidR="00AB1BF3" w:rsidRPr="00AB1BF3" w:rsidRDefault="00AB1BF3" w:rsidP="00AB1BF3">
      <w:pPr>
        <w:spacing w:after="0" w:line="240" w:lineRule="auto"/>
        <w:rPr>
          <w:rFonts w:ascii="Times New Roman" w:eastAsia="Times New Roman" w:hAnsi="Times New Roman" w:cs="Times New Roman"/>
          <w:b/>
          <w:bCs/>
          <w:sz w:val="24"/>
          <w:szCs w:val="24"/>
          <w:lang w:val="sr-Cyrl-CS"/>
        </w:rPr>
      </w:pPr>
      <w:r w:rsidRPr="00AB1BF3">
        <w:rPr>
          <w:rFonts w:ascii="Times New Roman" w:eastAsia="Times New Roman" w:hAnsi="Times New Roman" w:cs="Times New Roman"/>
          <w:b/>
          <w:bCs/>
          <w:sz w:val="24"/>
          <w:szCs w:val="24"/>
          <w:lang w:val="sr-Cyrl-CS"/>
        </w:rPr>
        <w:t>Обавезујемо се да ћемо:</w:t>
      </w:r>
    </w:p>
    <w:p w:rsidR="00AB1BF3" w:rsidRPr="00AB1BF3" w:rsidRDefault="00AB1BF3" w:rsidP="00AB1BF3">
      <w:pPr>
        <w:spacing w:after="0" w:line="240" w:lineRule="auto"/>
        <w:rPr>
          <w:rFonts w:ascii="Times New Roman" w:eastAsia="Times New Roman" w:hAnsi="Times New Roman" w:cs="Times New Roman"/>
          <w:b/>
          <w:bCs/>
          <w:sz w:val="24"/>
          <w:szCs w:val="24"/>
          <w:lang w:val="sr-Cyrl-CS"/>
        </w:rPr>
      </w:pPr>
    </w:p>
    <w:p w:rsidR="00AB1BF3" w:rsidRPr="00AB1BF3" w:rsidRDefault="00AB1BF3" w:rsidP="00AB1BF3">
      <w:pPr>
        <w:numPr>
          <w:ilvl w:val="0"/>
          <w:numId w:val="16"/>
        </w:numPr>
        <w:spacing w:after="0" w:line="240" w:lineRule="auto"/>
        <w:jc w:val="both"/>
        <w:rPr>
          <w:rFonts w:ascii="Times New Roman" w:eastAsia="SimSun" w:hAnsi="Times New Roman" w:cs="Times New Roman"/>
          <w:bCs/>
          <w:sz w:val="24"/>
          <w:szCs w:val="24"/>
          <w:lang w:val="sr-Cyrl-CS"/>
        </w:rPr>
      </w:pPr>
      <w:r w:rsidRPr="00AB1BF3">
        <w:rPr>
          <w:rFonts w:ascii="Times New Roman" w:eastAsia="SimSun" w:hAnsi="Times New Roman" w:cs="Times New Roman"/>
          <w:sz w:val="24"/>
          <w:szCs w:val="24"/>
          <w:lang w:val="sr-Cyrl-CS"/>
        </w:rPr>
        <w:t xml:space="preserve">у </w:t>
      </w:r>
      <w:r w:rsidRPr="00AB1BF3">
        <w:rPr>
          <w:rFonts w:ascii="Times New Roman" w:eastAsia="SimSun" w:hAnsi="Times New Roman" w:cs="Times New Roman"/>
          <w:bCs/>
          <w:sz w:val="24"/>
          <w:szCs w:val="24"/>
          <w:lang w:val="sr-Cyrl-CS"/>
        </w:rPr>
        <w:t>тренутку закључења уговора</w:t>
      </w:r>
      <w:r w:rsidRPr="00AB1BF3">
        <w:rPr>
          <w:rFonts w:ascii="Times New Roman" w:eastAsia="SimSun" w:hAnsi="Times New Roman" w:cs="Times New Roman"/>
          <w:sz w:val="24"/>
          <w:szCs w:val="24"/>
          <w:lang w:val="sr-Cyrl-CS"/>
        </w:rPr>
        <w:t xml:space="preserve">, Наручиоцу </w:t>
      </w:r>
      <w:r w:rsidRPr="00AB1BF3">
        <w:rPr>
          <w:rFonts w:ascii="Times New Roman" w:eastAsia="SimSun" w:hAnsi="Times New Roman" w:cs="Times New Roman"/>
          <w:bCs/>
          <w:sz w:val="24"/>
          <w:szCs w:val="24"/>
          <w:lang w:val="sr-Cyrl-CS"/>
        </w:rPr>
        <w:t>предати</w:t>
      </w:r>
      <w:r w:rsidRPr="00AB1BF3">
        <w:rPr>
          <w:rFonts w:ascii="Times New Roman" w:eastAsia="SimSun" w:hAnsi="Times New Roman" w:cs="Times New Roman"/>
          <w:bCs/>
          <w:sz w:val="24"/>
          <w:szCs w:val="24"/>
          <w:lang w:val="sr-Latn-CS"/>
        </w:rPr>
        <w:t xml:space="preserve"> </w:t>
      </w:r>
      <w:r w:rsidRPr="00AB1BF3">
        <w:rPr>
          <w:rFonts w:ascii="Times New Roman" w:eastAsia="SimSun" w:hAnsi="Times New Roman" w:cs="Times New Roman"/>
          <w:bCs/>
          <w:sz w:val="24"/>
          <w:szCs w:val="24"/>
          <w:lang w:val="sr-Cyrl-CS"/>
        </w:rPr>
        <w:t xml:space="preserve">бланко сопствену меницу са пратећим меничним овлашћењем </w:t>
      </w:r>
      <w:r w:rsidRPr="00AB1BF3">
        <w:rPr>
          <w:rFonts w:ascii="Times New Roman" w:eastAsia="SimSun" w:hAnsi="Times New Roman" w:cs="Times New Roman"/>
          <w:sz w:val="24"/>
          <w:szCs w:val="24"/>
          <w:lang w:val="sr-Cyrl-CS"/>
        </w:rPr>
        <w:t xml:space="preserve">за њено попуњавање и копијом картона депонованих потписа на име гаранције </w:t>
      </w:r>
      <w:r w:rsidRPr="00AB1BF3">
        <w:rPr>
          <w:rFonts w:ascii="Times New Roman" w:eastAsia="SimSun" w:hAnsi="Times New Roman" w:cs="Times New Roman"/>
          <w:bCs/>
          <w:sz w:val="24"/>
          <w:szCs w:val="24"/>
          <w:lang w:val="sr-Cyrl-CS"/>
        </w:rPr>
        <w:t xml:space="preserve">за </w:t>
      </w:r>
      <w:r w:rsidRPr="00AB1BF3">
        <w:rPr>
          <w:rFonts w:ascii="Times New Roman" w:eastAsia="SimSun" w:hAnsi="Times New Roman" w:cs="Times New Roman"/>
          <w:sz w:val="24"/>
          <w:szCs w:val="24"/>
          <w:lang w:val="sr-Cyrl-CS"/>
        </w:rPr>
        <w:t>добро извршење посла у висини од 10% од вредности уговора, без пдв-а</w:t>
      </w:r>
      <w:r w:rsidRPr="00AB1BF3">
        <w:rPr>
          <w:rFonts w:ascii="Times New Roman" w:eastAsia="SimSun" w:hAnsi="Times New Roman" w:cs="Times New Roman"/>
          <w:bCs/>
          <w:sz w:val="24"/>
          <w:szCs w:val="24"/>
          <w:lang w:val="sr-Cyrl-CS"/>
        </w:rPr>
        <w:t>, са роком важности</w:t>
      </w:r>
      <w:r w:rsidRPr="00AB1BF3">
        <w:rPr>
          <w:rFonts w:ascii="Times New Roman" w:eastAsia="SimSun" w:hAnsi="Times New Roman" w:cs="Times New Roman"/>
          <w:sz w:val="24"/>
          <w:szCs w:val="24"/>
          <w:lang w:val="sr-Cyrl-CS"/>
        </w:rPr>
        <w:t xml:space="preserve"> </w:t>
      </w:r>
      <w:r w:rsidRPr="00AB1BF3">
        <w:rPr>
          <w:rFonts w:ascii="Times New Roman" w:eastAsia="SimSun" w:hAnsi="Times New Roman" w:cs="Times New Roman"/>
          <w:b/>
          <w:sz w:val="24"/>
          <w:szCs w:val="24"/>
          <w:lang w:val="sr-Cyrl-CS"/>
        </w:rPr>
        <w:t>30</w:t>
      </w:r>
      <w:r w:rsidRPr="00AB1BF3">
        <w:rPr>
          <w:rFonts w:ascii="Times New Roman" w:eastAsia="SimSun" w:hAnsi="Times New Roman" w:cs="Times New Roman"/>
          <w:sz w:val="24"/>
          <w:szCs w:val="24"/>
          <w:lang w:val="sr-Cyrl-CS"/>
        </w:rPr>
        <w:t xml:space="preserve"> дана </w:t>
      </w:r>
      <w:r w:rsidRPr="00AB1BF3">
        <w:rPr>
          <w:rFonts w:ascii="Times New Roman" w:eastAsia="SimSun" w:hAnsi="Times New Roman" w:cs="Times New Roman"/>
          <w:bCs/>
          <w:sz w:val="24"/>
          <w:szCs w:val="24"/>
          <w:lang w:val="sr-Cyrl-CS"/>
        </w:rPr>
        <w:t>дужим</w:t>
      </w:r>
      <w:r w:rsidRPr="00AB1BF3">
        <w:rPr>
          <w:rFonts w:ascii="Times New Roman" w:eastAsia="SimSun" w:hAnsi="Times New Roman" w:cs="Times New Roman"/>
          <w:sz w:val="24"/>
          <w:szCs w:val="24"/>
          <w:lang w:val="sr-Cyrl-CS"/>
        </w:rPr>
        <w:t xml:space="preserve"> од рока на који је закључен Уговор</w:t>
      </w:r>
      <w:r w:rsidRPr="00AB1BF3">
        <w:rPr>
          <w:rFonts w:ascii="Times New Roman" w:eastAsia="SimSun" w:hAnsi="Times New Roman" w:cs="Times New Roman"/>
          <w:sz w:val="24"/>
          <w:szCs w:val="24"/>
          <w:lang w:val="ru-RU"/>
        </w:rPr>
        <w:t xml:space="preserve"> и клаузулама: безусловна и платива на први позив</w:t>
      </w:r>
      <w:r w:rsidRPr="00AB1BF3">
        <w:rPr>
          <w:rFonts w:ascii="Times New Roman" w:eastAsia="SimSun" w:hAnsi="Times New Roman" w:cs="Times New Roman"/>
          <w:sz w:val="24"/>
          <w:szCs w:val="24"/>
          <w:lang w:val="sr-Cyrl-CS"/>
        </w:rPr>
        <w:t>.</w:t>
      </w:r>
    </w:p>
    <w:p w:rsidR="00AB1BF3" w:rsidRPr="00AB1BF3" w:rsidRDefault="00AB1BF3" w:rsidP="00AB1BF3">
      <w:pPr>
        <w:spacing w:after="0" w:line="240" w:lineRule="auto"/>
        <w:jc w:val="both"/>
        <w:rPr>
          <w:rFonts w:ascii="Times New Roman" w:eastAsia="Times New Roman" w:hAnsi="Times New Roman" w:cs="Times New Roman"/>
          <w:sz w:val="24"/>
          <w:szCs w:val="24"/>
          <w:lang w:val="sr-Cyrl-CS"/>
        </w:rPr>
      </w:pPr>
    </w:p>
    <w:p w:rsidR="00AB1BF3" w:rsidRPr="00AB1BF3" w:rsidRDefault="00AB1BF3" w:rsidP="00AB1BF3">
      <w:pPr>
        <w:spacing w:after="0" w:line="240" w:lineRule="auto"/>
        <w:jc w:val="both"/>
        <w:rPr>
          <w:rFonts w:ascii="Times New Roman" w:eastAsia="Times New Roman" w:hAnsi="Times New Roman" w:cs="Times New Roman"/>
          <w:bCs/>
          <w:sz w:val="24"/>
          <w:szCs w:val="24"/>
          <w:lang w:val="sr-Cyrl-CS"/>
        </w:rPr>
      </w:pPr>
      <w:r w:rsidRPr="00AB1BF3">
        <w:rPr>
          <w:rFonts w:ascii="Times New Roman" w:eastAsia="Times New Roman" w:hAnsi="Times New Roman" w:cs="Times New Roman"/>
          <w:sz w:val="24"/>
          <w:szCs w:val="24"/>
          <w:lang w:val="sr-Cyrl-CS"/>
        </w:rPr>
        <w:t xml:space="preserve">Истовремено, предајом меница се обавезујемо да ћемо </w:t>
      </w:r>
      <w:r w:rsidRPr="00AB1BF3">
        <w:rPr>
          <w:rFonts w:ascii="Times New Roman" w:eastAsia="Times New Roman" w:hAnsi="Times New Roman" w:cs="Times New Roman"/>
          <w:bCs/>
          <w:sz w:val="24"/>
          <w:szCs w:val="24"/>
          <w:lang w:val="sr-Cyrl-CS"/>
        </w:rPr>
        <w:t xml:space="preserve">Наручиоцу </w:t>
      </w:r>
      <w:r w:rsidRPr="00AB1BF3">
        <w:rPr>
          <w:rFonts w:ascii="Times New Roman" w:eastAsia="Times New Roman" w:hAnsi="Times New Roman" w:cs="Times New Roman"/>
          <w:sz w:val="24"/>
          <w:szCs w:val="24"/>
          <w:lang w:val="sr-Cyrl-CS"/>
        </w:rPr>
        <w:t xml:space="preserve">предати копије картона са депонованим потписима овлашћеног лица, као и овлашћење за </w:t>
      </w:r>
      <w:r w:rsidRPr="00AB1BF3">
        <w:rPr>
          <w:rFonts w:ascii="Times New Roman" w:eastAsia="Times New Roman" w:hAnsi="Times New Roman" w:cs="Times New Roman"/>
          <w:bCs/>
          <w:sz w:val="24"/>
          <w:szCs w:val="24"/>
          <w:lang w:val="sr-Cyrl-CS"/>
        </w:rPr>
        <w:t xml:space="preserve">Наручиоца </w:t>
      </w:r>
      <w:r w:rsidRPr="00AB1BF3">
        <w:rPr>
          <w:rFonts w:ascii="Times New Roman" w:eastAsia="Times New Roman" w:hAnsi="Times New Roman" w:cs="Times New Roman"/>
          <w:sz w:val="24"/>
          <w:szCs w:val="24"/>
          <w:lang w:val="sr-Cyrl-CS"/>
        </w:rPr>
        <w:t>да меницу може попунити у складу са Уговором.</w:t>
      </w:r>
    </w:p>
    <w:p w:rsidR="00AB1BF3" w:rsidRPr="00AB1BF3" w:rsidRDefault="00AB1BF3" w:rsidP="00AB1BF3">
      <w:pPr>
        <w:spacing w:after="0" w:line="240" w:lineRule="auto"/>
        <w:ind w:left="360"/>
        <w:jc w:val="both"/>
        <w:rPr>
          <w:rFonts w:ascii="Times New Roman" w:eastAsia="SimSun" w:hAnsi="Times New Roman" w:cs="Times New Roman"/>
          <w:sz w:val="24"/>
          <w:szCs w:val="24"/>
          <w:lang w:val="sr-Cyrl-CS"/>
        </w:rPr>
      </w:pPr>
    </w:p>
    <w:p w:rsidR="00AB1BF3" w:rsidRPr="00AB1BF3" w:rsidRDefault="00AB1BF3" w:rsidP="00AB1BF3">
      <w:pPr>
        <w:tabs>
          <w:tab w:val="left" w:pos="360"/>
        </w:tabs>
        <w:spacing w:after="0" w:line="240" w:lineRule="auto"/>
        <w:jc w:val="both"/>
        <w:rPr>
          <w:rFonts w:ascii="Times New Roman" w:eastAsia="Times New Roman" w:hAnsi="Times New Roman" w:cs="Times New Roman"/>
          <w:sz w:val="24"/>
          <w:szCs w:val="24"/>
          <w:lang w:val="sr-Cyrl-CS"/>
        </w:rPr>
      </w:pPr>
      <w:r w:rsidRPr="00AB1BF3">
        <w:rPr>
          <w:rFonts w:ascii="Times New Roman" w:eastAsia="Times New Roman" w:hAnsi="Times New Roman" w:cs="Times New Roman"/>
          <w:sz w:val="24"/>
          <w:szCs w:val="24"/>
          <w:lang w:val="sr-Cyrl-CS"/>
        </w:rPr>
        <w:t>Менице ће бити  регистрована у Регистру меница и овлашћења, сагласно Одлуци о ближим условима, садржини и начину вођења регистра меница и овлашћења (Сл. гласник РС бр. 56/11 и</w:t>
      </w:r>
      <w:r w:rsidRPr="00AB1BF3">
        <w:rPr>
          <w:rFonts w:ascii="Times New Roman" w:eastAsia="Times New Roman" w:hAnsi="Times New Roman" w:cs="Times New Roman"/>
          <w:sz w:val="24"/>
          <w:szCs w:val="24"/>
          <w:lang w:val="ru-RU"/>
        </w:rPr>
        <w:t xml:space="preserve"> 80/15</w:t>
      </w:r>
      <w:r w:rsidRPr="00AB1BF3">
        <w:rPr>
          <w:rFonts w:ascii="Times New Roman" w:eastAsia="Times New Roman" w:hAnsi="Times New Roman" w:cs="Times New Roman"/>
          <w:sz w:val="24"/>
          <w:szCs w:val="24"/>
          <w:lang w:val="sr-Cyrl-CS"/>
        </w:rPr>
        <w:t>) Народне Банке Србије.</w:t>
      </w:r>
    </w:p>
    <w:p w:rsidR="00AB1BF3" w:rsidRPr="00AB1BF3" w:rsidRDefault="00AB1BF3" w:rsidP="00AB1BF3">
      <w:pPr>
        <w:spacing w:after="0" w:line="240" w:lineRule="auto"/>
        <w:jc w:val="both"/>
        <w:rPr>
          <w:rFonts w:ascii="Times New Roman" w:eastAsia="Times New Roman" w:hAnsi="Times New Roman" w:cs="Times New Roman"/>
          <w:sz w:val="24"/>
          <w:szCs w:val="24"/>
          <w:lang w:val="sr-Cyrl-CS"/>
        </w:rPr>
      </w:pPr>
    </w:p>
    <w:p w:rsidR="00AB1BF3" w:rsidRPr="00AB1BF3" w:rsidRDefault="00AB1BF3" w:rsidP="00AB1BF3">
      <w:pPr>
        <w:spacing w:after="0" w:line="240" w:lineRule="auto"/>
        <w:jc w:val="both"/>
        <w:rPr>
          <w:rFonts w:ascii="Times New Roman" w:eastAsia="Times New Roman" w:hAnsi="Times New Roman" w:cs="Times New Roman"/>
          <w:sz w:val="24"/>
          <w:szCs w:val="24"/>
          <w:lang w:val="sr-Cyrl-CS"/>
        </w:rPr>
      </w:pPr>
      <w:r w:rsidRPr="00AB1BF3">
        <w:rPr>
          <w:rFonts w:ascii="Times New Roman" w:eastAsia="Times New Roman" w:hAnsi="Times New Roman" w:cs="Times New Roman"/>
          <w:sz w:val="24"/>
          <w:szCs w:val="24"/>
          <w:lang w:val="sr-Cyrl-CS"/>
        </w:rPr>
        <w:t xml:space="preserve">Менице ће бити у портфељу </w:t>
      </w:r>
      <w:r w:rsidRPr="00AB1BF3">
        <w:rPr>
          <w:rFonts w:ascii="Times New Roman" w:eastAsia="Times New Roman" w:hAnsi="Times New Roman" w:cs="Times New Roman"/>
          <w:bCs/>
          <w:sz w:val="24"/>
          <w:szCs w:val="24"/>
          <w:lang w:val="sr-Cyrl-CS"/>
        </w:rPr>
        <w:t xml:space="preserve">Наручиоца </w:t>
      </w:r>
      <w:r w:rsidRPr="00AB1BF3">
        <w:rPr>
          <w:rFonts w:ascii="Times New Roman" w:eastAsia="Times New Roman" w:hAnsi="Times New Roman" w:cs="Times New Roman"/>
          <w:sz w:val="24"/>
          <w:szCs w:val="24"/>
          <w:lang w:val="sr-Cyrl-CS"/>
        </w:rPr>
        <w:t>све до испуњења свих уговорних обавеза, након чега ће нам бити враћена.</w:t>
      </w:r>
    </w:p>
    <w:p w:rsidR="00AB1BF3" w:rsidRPr="00AB1BF3" w:rsidRDefault="00AB1BF3" w:rsidP="00AB1BF3">
      <w:pPr>
        <w:spacing w:after="0" w:line="240" w:lineRule="auto"/>
        <w:jc w:val="both"/>
        <w:rPr>
          <w:rFonts w:ascii="Times New Roman" w:eastAsia="Times New Roman" w:hAnsi="Times New Roman" w:cs="Times New Roman"/>
          <w:bCs/>
          <w:sz w:val="24"/>
          <w:szCs w:val="24"/>
          <w:lang w:val="sr-Cyrl-CS"/>
        </w:rPr>
      </w:pPr>
    </w:p>
    <w:p w:rsidR="00AB1BF3" w:rsidRPr="00AB1BF3" w:rsidRDefault="00AB1BF3" w:rsidP="00AB1BF3">
      <w:pPr>
        <w:spacing w:after="0" w:line="240" w:lineRule="auto"/>
        <w:jc w:val="both"/>
        <w:rPr>
          <w:rFonts w:ascii="Times New Roman" w:eastAsia="Times New Roman" w:hAnsi="Times New Roman" w:cs="Times New Roman"/>
          <w:sz w:val="24"/>
          <w:szCs w:val="24"/>
          <w:lang w:val="sr-Cyrl-CS"/>
        </w:rPr>
      </w:pPr>
      <w:r w:rsidRPr="00AB1BF3">
        <w:rPr>
          <w:rFonts w:ascii="Times New Roman" w:eastAsia="Times New Roman" w:hAnsi="Times New Roman" w:cs="Times New Roman"/>
          <w:sz w:val="24"/>
          <w:szCs w:val="24"/>
          <w:lang w:val="sr-Cyrl-CS"/>
        </w:rPr>
        <w:t>У случају да не испунимо преузете уговорне обавезе, Наручилац је овлашћен да реализује наша достављена средства обезбеђења.</w:t>
      </w:r>
    </w:p>
    <w:p w:rsidR="00AB1BF3" w:rsidRPr="00AB1BF3" w:rsidRDefault="00AB1BF3" w:rsidP="00AB1BF3">
      <w:pPr>
        <w:spacing w:after="0" w:line="240" w:lineRule="auto"/>
        <w:jc w:val="both"/>
        <w:rPr>
          <w:rFonts w:ascii="Times New Roman" w:eastAsia="Times New Roman" w:hAnsi="Times New Roman" w:cs="Times New Roman"/>
          <w:sz w:val="24"/>
          <w:szCs w:val="24"/>
          <w:lang w:val="sr-Cyrl-CS"/>
        </w:rPr>
      </w:pPr>
    </w:p>
    <w:p w:rsidR="00AB1BF3" w:rsidRPr="00AB1BF3" w:rsidRDefault="00AB1BF3" w:rsidP="00AB1BF3">
      <w:pPr>
        <w:spacing w:after="0" w:line="240" w:lineRule="auto"/>
        <w:jc w:val="both"/>
        <w:rPr>
          <w:rFonts w:ascii="Times New Roman" w:eastAsia="Times New Roman" w:hAnsi="Times New Roman" w:cs="Times New Roman"/>
          <w:sz w:val="24"/>
          <w:szCs w:val="24"/>
          <w:lang w:val="sr-Cyrl-CS"/>
        </w:rPr>
      </w:pPr>
    </w:p>
    <w:p w:rsidR="00AB1BF3" w:rsidRPr="00AB1BF3" w:rsidRDefault="00AB1BF3" w:rsidP="00AB1BF3">
      <w:pPr>
        <w:spacing w:after="0" w:line="240" w:lineRule="auto"/>
        <w:jc w:val="both"/>
        <w:rPr>
          <w:rFonts w:ascii="Times New Roman" w:eastAsia="Times New Roman" w:hAnsi="Times New Roman" w:cs="Times New Roman"/>
          <w:sz w:val="24"/>
          <w:szCs w:val="24"/>
          <w:lang w:val="sr-Cyrl-CS"/>
        </w:rPr>
      </w:pPr>
    </w:p>
    <w:p w:rsidR="00AB1BF3" w:rsidRPr="00AB1BF3" w:rsidRDefault="00AB1BF3" w:rsidP="00AB1BF3">
      <w:pPr>
        <w:spacing w:after="0" w:line="240" w:lineRule="auto"/>
        <w:jc w:val="both"/>
        <w:rPr>
          <w:rFonts w:ascii="Times New Roman" w:eastAsia="Times New Roman" w:hAnsi="Times New Roman" w:cs="Times New Roman"/>
          <w:b/>
          <w:bCs/>
          <w:sz w:val="24"/>
          <w:szCs w:val="24"/>
          <w:lang w:val="ru-RU"/>
        </w:rPr>
      </w:pPr>
    </w:p>
    <w:p w:rsidR="00AB1BF3" w:rsidRPr="00AB1BF3" w:rsidRDefault="00AB1BF3" w:rsidP="00AB1BF3">
      <w:pPr>
        <w:spacing w:after="0" w:line="240" w:lineRule="auto"/>
        <w:rPr>
          <w:rFonts w:ascii="Times New Roman" w:eastAsia="Times New Roman" w:hAnsi="Times New Roman" w:cs="Times New Roman"/>
          <w:sz w:val="24"/>
          <w:szCs w:val="24"/>
          <w:lang w:val="ru-RU"/>
        </w:rPr>
      </w:pPr>
    </w:p>
    <w:p w:rsidR="00AB1BF3" w:rsidRPr="00AB1BF3" w:rsidRDefault="00AB1BF3" w:rsidP="00AB1BF3">
      <w:pPr>
        <w:spacing w:after="0" w:line="240" w:lineRule="auto"/>
        <w:rPr>
          <w:rFonts w:ascii="Times New Roman" w:eastAsia="Times New Roman" w:hAnsi="Times New Roman" w:cs="Times New Roman"/>
          <w:sz w:val="24"/>
          <w:szCs w:val="24"/>
          <w:lang w:val="ru-RU"/>
        </w:rPr>
      </w:pPr>
    </w:p>
    <w:p w:rsidR="00AB1BF3" w:rsidRPr="00AB1BF3" w:rsidRDefault="00AB1BF3" w:rsidP="00AB1BF3">
      <w:pPr>
        <w:spacing w:after="0" w:line="240" w:lineRule="auto"/>
        <w:rPr>
          <w:rFonts w:ascii="Times New Roman" w:eastAsia="Times New Roman" w:hAnsi="Times New Roman" w:cs="Times New Roman"/>
          <w:sz w:val="24"/>
          <w:szCs w:val="24"/>
          <w:lang w:val="ru-RU"/>
        </w:rPr>
      </w:pPr>
      <w:r w:rsidRPr="00AB1BF3">
        <w:rPr>
          <w:rFonts w:ascii="Times New Roman" w:eastAsia="Times New Roman" w:hAnsi="Times New Roman" w:cs="Times New Roman"/>
          <w:sz w:val="24"/>
          <w:szCs w:val="24"/>
          <w:lang w:val="sr-Cyrl-CS"/>
        </w:rPr>
        <w:t xml:space="preserve">             Датум</w:t>
      </w:r>
      <w:r w:rsidRPr="00AB1BF3">
        <w:rPr>
          <w:rFonts w:ascii="Times New Roman" w:eastAsia="Times New Roman" w:hAnsi="Times New Roman" w:cs="Times New Roman"/>
          <w:sz w:val="24"/>
          <w:szCs w:val="24"/>
          <w:lang w:val="sr-Cyrl-CS"/>
        </w:rPr>
        <w:tab/>
      </w:r>
      <w:r w:rsidRPr="00AB1BF3">
        <w:rPr>
          <w:rFonts w:ascii="Times New Roman" w:eastAsia="Times New Roman" w:hAnsi="Times New Roman" w:cs="Times New Roman"/>
          <w:sz w:val="24"/>
          <w:szCs w:val="24"/>
          <w:lang w:val="sr-Cyrl-CS"/>
        </w:rPr>
        <w:tab/>
      </w:r>
      <w:r w:rsidRPr="00AB1BF3">
        <w:rPr>
          <w:rFonts w:ascii="Times New Roman" w:eastAsia="Times New Roman" w:hAnsi="Times New Roman" w:cs="Times New Roman"/>
          <w:sz w:val="24"/>
          <w:szCs w:val="24"/>
          <w:lang w:val="sr-Cyrl-CS"/>
        </w:rPr>
        <w:tab/>
      </w:r>
      <w:r w:rsidRPr="00AB1BF3">
        <w:rPr>
          <w:rFonts w:ascii="Times New Roman" w:eastAsia="Times New Roman" w:hAnsi="Times New Roman" w:cs="Times New Roman"/>
          <w:sz w:val="24"/>
          <w:szCs w:val="24"/>
          <w:lang w:val="ru-RU"/>
        </w:rPr>
        <w:tab/>
      </w:r>
      <w:r w:rsidRPr="00AB1BF3">
        <w:rPr>
          <w:rFonts w:ascii="Times New Roman" w:eastAsia="Times New Roman" w:hAnsi="Times New Roman" w:cs="Times New Roman"/>
          <w:sz w:val="24"/>
          <w:szCs w:val="24"/>
          <w:lang w:val="sr-Cyrl-CS"/>
        </w:rPr>
        <w:tab/>
      </w:r>
      <w:r w:rsidRPr="00AB1BF3">
        <w:rPr>
          <w:rFonts w:ascii="Times New Roman" w:eastAsia="Times New Roman" w:hAnsi="Times New Roman" w:cs="Times New Roman"/>
          <w:sz w:val="24"/>
          <w:szCs w:val="24"/>
          <w:lang w:val="sr-Cyrl-CS"/>
        </w:rPr>
        <w:tab/>
      </w:r>
      <w:r w:rsidRPr="00AB1BF3">
        <w:rPr>
          <w:rFonts w:ascii="Times New Roman" w:eastAsia="Times New Roman" w:hAnsi="Times New Roman" w:cs="Times New Roman"/>
          <w:sz w:val="24"/>
          <w:szCs w:val="24"/>
          <w:lang w:val="sr-Cyrl-CS"/>
        </w:rPr>
        <w:tab/>
        <w:t xml:space="preserve">               Потпис понуђача</w:t>
      </w:r>
    </w:p>
    <w:p w:rsidR="00AB1BF3" w:rsidRPr="00AB1BF3" w:rsidRDefault="00AB1BF3" w:rsidP="00AB1BF3">
      <w:pPr>
        <w:spacing w:after="0" w:line="240" w:lineRule="auto"/>
        <w:rPr>
          <w:rFonts w:ascii="Times New Roman" w:eastAsia="Times New Roman" w:hAnsi="Times New Roman" w:cs="Times New Roman"/>
          <w:sz w:val="24"/>
          <w:szCs w:val="24"/>
          <w:lang w:val="ru-RU"/>
        </w:rPr>
      </w:pPr>
      <w:r w:rsidRPr="00AB1BF3">
        <w:rPr>
          <w:rFonts w:ascii="Times New Roman" w:eastAsia="Times New Roman" w:hAnsi="Times New Roman" w:cs="Times New Roman"/>
          <w:sz w:val="24"/>
          <w:szCs w:val="24"/>
          <w:lang w:val="ru-RU"/>
        </w:rPr>
        <w:tab/>
      </w:r>
      <w:r w:rsidRPr="00AB1BF3">
        <w:rPr>
          <w:rFonts w:ascii="Times New Roman" w:eastAsia="Times New Roman" w:hAnsi="Times New Roman" w:cs="Times New Roman"/>
          <w:sz w:val="24"/>
          <w:szCs w:val="24"/>
          <w:lang w:val="ru-RU"/>
        </w:rPr>
        <w:tab/>
      </w:r>
      <w:r w:rsidRPr="00AB1BF3">
        <w:rPr>
          <w:rFonts w:ascii="Times New Roman" w:eastAsia="Times New Roman" w:hAnsi="Times New Roman" w:cs="Times New Roman"/>
          <w:sz w:val="24"/>
          <w:szCs w:val="24"/>
          <w:lang w:val="ru-RU"/>
        </w:rPr>
        <w:tab/>
      </w:r>
      <w:r w:rsidRPr="00AB1BF3">
        <w:rPr>
          <w:rFonts w:ascii="Times New Roman" w:eastAsia="Times New Roman" w:hAnsi="Times New Roman" w:cs="Times New Roman"/>
          <w:sz w:val="24"/>
          <w:szCs w:val="24"/>
          <w:lang w:val="ru-RU"/>
        </w:rPr>
        <w:tab/>
      </w:r>
      <w:r w:rsidRPr="00AB1BF3">
        <w:rPr>
          <w:rFonts w:ascii="Times New Roman" w:eastAsia="Times New Roman" w:hAnsi="Times New Roman" w:cs="Times New Roman"/>
          <w:sz w:val="24"/>
          <w:szCs w:val="24"/>
          <w:lang w:val="ru-RU"/>
        </w:rPr>
        <w:tab/>
      </w:r>
      <w:r w:rsidRPr="00AB1BF3">
        <w:rPr>
          <w:rFonts w:ascii="Times New Roman" w:eastAsia="Times New Roman" w:hAnsi="Times New Roman" w:cs="Times New Roman"/>
          <w:sz w:val="24"/>
          <w:szCs w:val="24"/>
          <w:lang w:val="ru-RU"/>
        </w:rPr>
        <w:tab/>
        <w:t>М.П.</w:t>
      </w:r>
    </w:p>
    <w:p w:rsidR="00AB1BF3" w:rsidRPr="00AB1BF3" w:rsidRDefault="00AB1BF3" w:rsidP="00AB1BF3">
      <w:pPr>
        <w:spacing w:after="0" w:line="240" w:lineRule="auto"/>
        <w:rPr>
          <w:rFonts w:ascii="Times New Roman" w:eastAsia="Times New Roman" w:hAnsi="Times New Roman" w:cs="Times New Roman"/>
          <w:sz w:val="24"/>
          <w:szCs w:val="24"/>
          <w:lang w:val="ru-RU"/>
        </w:rPr>
      </w:pPr>
      <w:r w:rsidRPr="00AB1BF3">
        <w:rPr>
          <w:rFonts w:ascii="Times New Roman" w:eastAsia="Times New Roman" w:hAnsi="Times New Roman" w:cs="Times New Roman"/>
          <w:sz w:val="24"/>
          <w:szCs w:val="24"/>
          <w:lang w:val="ru-RU"/>
        </w:rPr>
        <w:t>___________________</w:t>
      </w:r>
      <w:r w:rsidRPr="00AB1BF3">
        <w:rPr>
          <w:rFonts w:ascii="Times New Roman" w:eastAsia="Times New Roman" w:hAnsi="Times New Roman" w:cs="Times New Roman"/>
          <w:sz w:val="24"/>
          <w:szCs w:val="24"/>
          <w:lang w:val="ru-RU"/>
        </w:rPr>
        <w:tab/>
      </w:r>
      <w:r w:rsidRPr="00AB1BF3">
        <w:rPr>
          <w:rFonts w:ascii="Times New Roman" w:eastAsia="Times New Roman" w:hAnsi="Times New Roman" w:cs="Times New Roman"/>
          <w:sz w:val="24"/>
          <w:szCs w:val="24"/>
          <w:lang w:val="ru-RU"/>
        </w:rPr>
        <w:tab/>
      </w:r>
      <w:r w:rsidRPr="00AB1BF3">
        <w:rPr>
          <w:rFonts w:ascii="Times New Roman" w:eastAsia="Times New Roman" w:hAnsi="Times New Roman" w:cs="Times New Roman"/>
          <w:sz w:val="24"/>
          <w:szCs w:val="24"/>
          <w:lang w:val="ru-RU"/>
        </w:rPr>
        <w:tab/>
      </w:r>
      <w:r w:rsidRPr="00AB1BF3">
        <w:rPr>
          <w:rFonts w:ascii="Times New Roman" w:eastAsia="Times New Roman" w:hAnsi="Times New Roman" w:cs="Times New Roman"/>
          <w:sz w:val="24"/>
          <w:szCs w:val="24"/>
          <w:lang w:val="ru-RU"/>
        </w:rPr>
        <w:tab/>
      </w:r>
      <w:r w:rsidRPr="00AB1BF3">
        <w:rPr>
          <w:rFonts w:ascii="Times New Roman" w:eastAsia="Times New Roman" w:hAnsi="Times New Roman" w:cs="Times New Roman"/>
          <w:sz w:val="24"/>
          <w:szCs w:val="24"/>
          <w:lang w:val="ru-RU"/>
        </w:rPr>
        <w:tab/>
      </w:r>
      <w:r w:rsidRPr="00AB1BF3">
        <w:rPr>
          <w:rFonts w:ascii="Times New Roman" w:eastAsia="Times New Roman" w:hAnsi="Times New Roman" w:cs="Times New Roman"/>
          <w:sz w:val="24"/>
          <w:szCs w:val="24"/>
          <w:lang w:val="ru-RU"/>
        </w:rPr>
        <w:tab/>
      </w:r>
      <w:r w:rsidRPr="00AB1BF3">
        <w:rPr>
          <w:rFonts w:ascii="Times New Roman" w:eastAsia="Times New Roman" w:hAnsi="Times New Roman" w:cs="Times New Roman"/>
          <w:sz w:val="24"/>
          <w:szCs w:val="24"/>
          <w:lang w:val="sr-Cyrl-CS"/>
        </w:rPr>
        <w:t xml:space="preserve">   </w:t>
      </w:r>
      <w:r w:rsidRPr="00AB1BF3">
        <w:rPr>
          <w:rFonts w:ascii="Times New Roman" w:eastAsia="Times New Roman" w:hAnsi="Times New Roman" w:cs="Times New Roman"/>
          <w:sz w:val="24"/>
          <w:szCs w:val="24"/>
          <w:lang w:val="ru-RU"/>
        </w:rPr>
        <w:t>_________________________</w:t>
      </w:r>
      <w:r w:rsidRPr="00AB1BF3">
        <w:rPr>
          <w:rFonts w:ascii="Times New Roman" w:eastAsia="Times New Roman" w:hAnsi="Times New Roman" w:cs="Times New Roman"/>
          <w:b/>
          <w:bCs/>
          <w:sz w:val="24"/>
          <w:szCs w:val="24"/>
          <w:lang w:val="ru-RU"/>
        </w:rPr>
        <w:br w:type="page"/>
      </w:r>
      <w:r w:rsidRPr="00AB1BF3">
        <w:rPr>
          <w:rFonts w:ascii="Times New Roman" w:eastAsia="Times New Roman" w:hAnsi="Times New Roman" w:cs="Times New Roman"/>
          <w:b/>
          <w:bCs/>
          <w:sz w:val="24"/>
          <w:szCs w:val="24"/>
          <w:lang w:val="en-US"/>
        </w:rPr>
        <w:lastRenderedPageBreak/>
        <w:t>XIV</w:t>
      </w:r>
      <w:r w:rsidRPr="00AB1BF3">
        <w:rPr>
          <w:rFonts w:ascii="Times New Roman" w:eastAsia="Times New Roman" w:hAnsi="Times New Roman" w:cs="Times New Roman"/>
          <w:b/>
          <w:bCs/>
          <w:sz w:val="24"/>
          <w:szCs w:val="24"/>
          <w:lang w:val="ru-RU"/>
        </w:rPr>
        <w:t xml:space="preserve"> - МЕНИЧНО ОВЛАШЋЕЊЕ – ПИСМО</w:t>
      </w:r>
    </w:p>
    <w:p w:rsidR="00AB1BF3" w:rsidRPr="00AB1BF3" w:rsidRDefault="00AB1BF3" w:rsidP="00AB1BF3">
      <w:pPr>
        <w:spacing w:after="0" w:line="240" w:lineRule="auto"/>
        <w:jc w:val="center"/>
        <w:rPr>
          <w:rFonts w:ascii="Times New Roman" w:eastAsia="Times New Roman" w:hAnsi="Times New Roman" w:cs="Times New Roman"/>
          <w:b/>
          <w:bCs/>
          <w:sz w:val="24"/>
          <w:szCs w:val="24"/>
          <w:lang w:val="ru-RU"/>
        </w:rPr>
      </w:pPr>
    </w:p>
    <w:p w:rsidR="00AB1BF3" w:rsidRPr="00AB1BF3" w:rsidRDefault="00AB1BF3" w:rsidP="00AB1BF3">
      <w:pPr>
        <w:spacing w:after="0" w:line="240" w:lineRule="auto"/>
        <w:jc w:val="both"/>
        <w:rPr>
          <w:rFonts w:ascii="Times New Roman" w:eastAsia="Times New Roman" w:hAnsi="Times New Roman" w:cs="Times New Roman"/>
          <w:b/>
          <w:bCs/>
          <w:sz w:val="24"/>
          <w:szCs w:val="24"/>
          <w:lang w:val="ru-RU"/>
        </w:rPr>
      </w:pPr>
      <w:r w:rsidRPr="00AB1BF3">
        <w:rPr>
          <w:rFonts w:ascii="Times New Roman" w:eastAsia="Times New Roman" w:hAnsi="Times New Roman" w:cs="Times New Roman"/>
          <w:b/>
          <w:bCs/>
          <w:sz w:val="24"/>
          <w:szCs w:val="24"/>
          <w:lang w:val="ru-RU"/>
        </w:rPr>
        <w:t>ДУЖНИК: ______________________________________________</w:t>
      </w:r>
    </w:p>
    <w:p w:rsidR="00AB1BF3" w:rsidRPr="00AB1BF3" w:rsidRDefault="00AB1BF3" w:rsidP="00AB1BF3">
      <w:pPr>
        <w:spacing w:after="0" w:line="240" w:lineRule="auto"/>
        <w:jc w:val="both"/>
        <w:rPr>
          <w:rFonts w:ascii="Times New Roman" w:eastAsia="Times New Roman" w:hAnsi="Times New Roman" w:cs="Times New Roman"/>
          <w:b/>
          <w:bCs/>
          <w:sz w:val="24"/>
          <w:szCs w:val="24"/>
          <w:lang w:val="ru-RU"/>
        </w:rPr>
      </w:pPr>
      <w:r w:rsidRPr="00AB1BF3">
        <w:rPr>
          <w:rFonts w:ascii="Times New Roman" w:eastAsia="Times New Roman" w:hAnsi="Times New Roman" w:cs="Times New Roman"/>
          <w:b/>
          <w:bCs/>
          <w:sz w:val="24"/>
          <w:szCs w:val="24"/>
          <w:lang w:val="ru-RU"/>
        </w:rPr>
        <w:t>Седиште:________________________________________________</w:t>
      </w:r>
    </w:p>
    <w:p w:rsidR="00AB1BF3" w:rsidRPr="00AB1BF3" w:rsidRDefault="00AB1BF3" w:rsidP="00AB1BF3">
      <w:pPr>
        <w:spacing w:after="0" w:line="240" w:lineRule="auto"/>
        <w:jc w:val="both"/>
        <w:rPr>
          <w:rFonts w:ascii="Times New Roman" w:eastAsia="Times New Roman" w:hAnsi="Times New Roman" w:cs="Times New Roman"/>
          <w:b/>
          <w:bCs/>
          <w:sz w:val="24"/>
          <w:szCs w:val="24"/>
          <w:lang w:val="ru-RU"/>
        </w:rPr>
      </w:pPr>
      <w:r w:rsidRPr="00AB1BF3">
        <w:rPr>
          <w:rFonts w:ascii="Times New Roman" w:eastAsia="Times New Roman" w:hAnsi="Times New Roman" w:cs="Times New Roman"/>
          <w:b/>
          <w:bCs/>
          <w:sz w:val="24"/>
          <w:szCs w:val="24"/>
          <w:lang w:val="ru-RU"/>
        </w:rPr>
        <w:t>Матични број: ___________________________________________</w:t>
      </w:r>
    </w:p>
    <w:p w:rsidR="00AB1BF3" w:rsidRPr="00AB1BF3" w:rsidRDefault="00AB1BF3" w:rsidP="00AB1BF3">
      <w:pPr>
        <w:spacing w:after="0" w:line="240" w:lineRule="auto"/>
        <w:jc w:val="both"/>
        <w:rPr>
          <w:rFonts w:ascii="Times New Roman" w:eastAsia="Times New Roman" w:hAnsi="Times New Roman" w:cs="Times New Roman"/>
          <w:b/>
          <w:bCs/>
          <w:sz w:val="24"/>
          <w:szCs w:val="24"/>
          <w:lang w:val="ru-RU"/>
        </w:rPr>
      </w:pPr>
      <w:r w:rsidRPr="00AB1BF3">
        <w:rPr>
          <w:rFonts w:ascii="Times New Roman" w:eastAsia="Times New Roman" w:hAnsi="Times New Roman" w:cs="Times New Roman"/>
          <w:b/>
          <w:bCs/>
          <w:sz w:val="24"/>
          <w:szCs w:val="24"/>
          <w:lang w:val="ru-RU"/>
        </w:rPr>
        <w:t>ПИБ: ___________________________________________________</w:t>
      </w:r>
    </w:p>
    <w:p w:rsidR="00AB1BF3" w:rsidRPr="00AB1BF3" w:rsidRDefault="00AB1BF3" w:rsidP="00AB1BF3">
      <w:pPr>
        <w:spacing w:after="0" w:line="240" w:lineRule="auto"/>
        <w:jc w:val="both"/>
        <w:rPr>
          <w:rFonts w:ascii="Times New Roman" w:eastAsia="Times New Roman" w:hAnsi="Times New Roman" w:cs="Times New Roman"/>
          <w:b/>
          <w:bCs/>
          <w:sz w:val="24"/>
          <w:szCs w:val="24"/>
          <w:lang w:val="ru-RU"/>
        </w:rPr>
      </w:pPr>
      <w:r w:rsidRPr="00AB1BF3">
        <w:rPr>
          <w:rFonts w:ascii="Times New Roman" w:eastAsia="Times New Roman" w:hAnsi="Times New Roman" w:cs="Times New Roman"/>
          <w:b/>
          <w:bCs/>
          <w:sz w:val="24"/>
          <w:szCs w:val="24"/>
          <w:lang w:val="ru-RU"/>
        </w:rPr>
        <w:t>Текући рачун: ___________________________________________</w:t>
      </w:r>
    </w:p>
    <w:p w:rsidR="00AB1BF3" w:rsidRPr="00AB1BF3" w:rsidRDefault="00AB1BF3" w:rsidP="00AB1BF3">
      <w:pPr>
        <w:spacing w:after="0" w:line="240" w:lineRule="auto"/>
        <w:jc w:val="both"/>
        <w:rPr>
          <w:rFonts w:ascii="Times New Roman" w:eastAsia="Times New Roman" w:hAnsi="Times New Roman" w:cs="Times New Roman"/>
          <w:b/>
          <w:bCs/>
          <w:sz w:val="24"/>
          <w:szCs w:val="24"/>
          <w:lang w:val="ru-RU"/>
        </w:rPr>
      </w:pPr>
      <w:r w:rsidRPr="00AB1BF3">
        <w:rPr>
          <w:rFonts w:ascii="Times New Roman" w:eastAsia="Times New Roman" w:hAnsi="Times New Roman" w:cs="Times New Roman"/>
          <w:b/>
          <w:bCs/>
          <w:sz w:val="24"/>
          <w:szCs w:val="24"/>
          <w:lang w:val="ru-RU"/>
        </w:rPr>
        <w:t>Код банке: ______________________________________________</w:t>
      </w:r>
    </w:p>
    <w:p w:rsidR="00AB1BF3" w:rsidRPr="00AB1BF3" w:rsidRDefault="00AB1BF3" w:rsidP="00AB1BF3">
      <w:pPr>
        <w:spacing w:after="0" w:line="240" w:lineRule="auto"/>
        <w:jc w:val="both"/>
        <w:rPr>
          <w:rFonts w:ascii="Times New Roman" w:eastAsia="Times New Roman" w:hAnsi="Times New Roman" w:cs="Times New Roman"/>
          <w:b/>
          <w:bCs/>
          <w:sz w:val="24"/>
          <w:szCs w:val="24"/>
          <w:lang w:val="ru-RU"/>
        </w:rPr>
      </w:pPr>
    </w:p>
    <w:p w:rsidR="00AB1BF3" w:rsidRPr="00AB1BF3" w:rsidRDefault="00AB1BF3" w:rsidP="00AB1BF3">
      <w:pPr>
        <w:spacing w:after="0" w:line="240" w:lineRule="auto"/>
        <w:jc w:val="center"/>
        <w:rPr>
          <w:rFonts w:ascii="Times New Roman" w:eastAsia="Times New Roman" w:hAnsi="Times New Roman" w:cs="Times New Roman"/>
          <w:b/>
          <w:bCs/>
          <w:sz w:val="24"/>
          <w:szCs w:val="24"/>
          <w:lang w:val="ru-RU"/>
        </w:rPr>
      </w:pPr>
      <w:r w:rsidRPr="00AB1BF3">
        <w:rPr>
          <w:rFonts w:ascii="Times New Roman" w:eastAsia="Times New Roman" w:hAnsi="Times New Roman" w:cs="Times New Roman"/>
          <w:b/>
          <w:bCs/>
          <w:sz w:val="24"/>
          <w:szCs w:val="24"/>
          <w:lang w:val="ru-RU"/>
        </w:rPr>
        <w:t>ИЗДАЈЕ</w:t>
      </w:r>
    </w:p>
    <w:p w:rsidR="00AB1BF3" w:rsidRPr="00AB1BF3" w:rsidRDefault="00AB1BF3" w:rsidP="00AB1BF3">
      <w:pPr>
        <w:spacing w:after="0" w:line="240" w:lineRule="auto"/>
        <w:jc w:val="center"/>
        <w:rPr>
          <w:rFonts w:ascii="Times New Roman" w:eastAsia="Times New Roman" w:hAnsi="Times New Roman" w:cs="Times New Roman"/>
          <w:b/>
          <w:bCs/>
          <w:sz w:val="24"/>
          <w:szCs w:val="24"/>
          <w:lang w:val="ru-RU"/>
        </w:rPr>
      </w:pPr>
      <w:r w:rsidRPr="00AB1BF3">
        <w:rPr>
          <w:rFonts w:ascii="Times New Roman" w:eastAsia="Times New Roman" w:hAnsi="Times New Roman" w:cs="Times New Roman"/>
          <w:b/>
          <w:bCs/>
          <w:sz w:val="24"/>
          <w:szCs w:val="24"/>
          <w:lang w:val="ru-RU"/>
        </w:rPr>
        <w:t>МЕНИЧНО ОВЛАШЋЕЊЕ – ПИСМО</w:t>
      </w:r>
    </w:p>
    <w:p w:rsidR="00AB1BF3" w:rsidRPr="00AB1BF3" w:rsidRDefault="00AB1BF3" w:rsidP="00AB1BF3">
      <w:pPr>
        <w:spacing w:after="0" w:line="240" w:lineRule="auto"/>
        <w:jc w:val="center"/>
        <w:rPr>
          <w:rFonts w:ascii="Times New Roman" w:eastAsia="Times New Roman" w:hAnsi="Times New Roman" w:cs="Times New Roman"/>
          <w:b/>
          <w:bCs/>
          <w:sz w:val="24"/>
          <w:szCs w:val="24"/>
          <w:lang w:val="ru-RU"/>
        </w:rPr>
      </w:pPr>
      <w:r w:rsidRPr="00AB1BF3">
        <w:rPr>
          <w:rFonts w:ascii="Times New Roman" w:eastAsia="Times New Roman" w:hAnsi="Times New Roman" w:cs="Times New Roman"/>
          <w:b/>
          <w:bCs/>
          <w:sz w:val="24"/>
          <w:szCs w:val="24"/>
          <w:lang w:val="ru-RU"/>
        </w:rPr>
        <w:t>-за корисника бланко сопствене менице-</w:t>
      </w:r>
    </w:p>
    <w:p w:rsidR="00AB1BF3" w:rsidRPr="00AB1BF3" w:rsidRDefault="00AB1BF3" w:rsidP="00AB1BF3">
      <w:pPr>
        <w:spacing w:after="0" w:line="240" w:lineRule="auto"/>
        <w:jc w:val="both"/>
        <w:rPr>
          <w:rFonts w:ascii="Times New Roman" w:eastAsia="Times New Roman" w:hAnsi="Times New Roman" w:cs="Times New Roman"/>
          <w:b/>
          <w:bCs/>
          <w:sz w:val="24"/>
          <w:szCs w:val="24"/>
          <w:lang w:val="ru-RU"/>
        </w:rPr>
      </w:pP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r w:rsidRPr="00AB1BF3">
        <w:rPr>
          <w:rFonts w:ascii="Times New Roman" w:eastAsia="Times New Roman" w:hAnsi="Times New Roman" w:cs="Times New Roman"/>
          <w:b/>
          <w:bCs/>
          <w:sz w:val="24"/>
          <w:szCs w:val="24"/>
          <w:lang w:val="ru-RU"/>
        </w:rPr>
        <w:t xml:space="preserve">КОРИСНИК: </w:t>
      </w:r>
      <w:r w:rsidRPr="00AB1BF3">
        <w:rPr>
          <w:rFonts w:ascii="Times New Roman" w:eastAsia="Times New Roman" w:hAnsi="Times New Roman" w:cs="Times New Roman"/>
          <w:sz w:val="24"/>
          <w:szCs w:val="24"/>
          <w:lang w:val="ru-RU"/>
        </w:rPr>
        <w:t>ЈКП «КОМУНАЛПРОЈЕКТ», (Поверилац)</w:t>
      </w: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r w:rsidRPr="00AB1BF3">
        <w:rPr>
          <w:rFonts w:ascii="Times New Roman" w:eastAsia="Times New Roman" w:hAnsi="Times New Roman" w:cs="Times New Roman"/>
          <w:sz w:val="24"/>
          <w:szCs w:val="24"/>
          <w:lang w:val="ru-RU"/>
        </w:rPr>
        <w:t>Седиште: Бачка Паланка, Трг братства јединства 40</w:t>
      </w: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r w:rsidRPr="00AB1BF3">
        <w:rPr>
          <w:rFonts w:ascii="Times New Roman" w:eastAsia="Times New Roman" w:hAnsi="Times New Roman" w:cs="Times New Roman"/>
          <w:sz w:val="24"/>
          <w:szCs w:val="24"/>
          <w:lang w:val="ru-RU"/>
        </w:rPr>
        <w:tab/>
        <w:t>Предајемо Вам 1 (једну) бланко сопствену меницу, серије _____________________ и овлашћујемо ЈКП «Комуналпројект» из Бачке Паланке, Трг братства јединства 40, као повериоца, да предату меницу може попунити на износ од 10% (десет посто) од укупне вредности уговора без ПДВ-а за ЈН: ЈНМВ 1.1.4/2019 –</w:t>
      </w:r>
      <w:r w:rsidRPr="00AB1BF3">
        <w:rPr>
          <w:rFonts w:ascii="Times New Roman" w:eastAsia="Times New Roman" w:hAnsi="Times New Roman" w:cs="Times New Roman"/>
          <w:sz w:val="24"/>
          <w:szCs w:val="24"/>
          <w:lang w:val="sr-Cyrl-CS"/>
        </w:rPr>
        <w:t xml:space="preserve"> Лабораторијски материјал</w:t>
      </w:r>
      <w:r w:rsidRPr="00AB1BF3">
        <w:rPr>
          <w:rFonts w:ascii="Times New Roman" w:eastAsia="Times New Roman" w:hAnsi="Times New Roman" w:cs="Times New Roman"/>
          <w:sz w:val="24"/>
          <w:szCs w:val="24"/>
          <w:lang w:val="ru-RU"/>
        </w:rPr>
        <w:t>, што номинално износи _____________ динара без ПДВ-а, а по основу гаранције за добро извршење посла.</w:t>
      </w: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r w:rsidRPr="00AB1BF3">
        <w:rPr>
          <w:rFonts w:ascii="Times New Roman" w:eastAsia="Times New Roman" w:hAnsi="Times New Roman" w:cs="Times New Roman"/>
          <w:sz w:val="24"/>
          <w:szCs w:val="24"/>
          <w:lang w:val="ru-RU"/>
        </w:rPr>
        <w:tab/>
        <w:t>Рок важења ове менице је од _______ дана _______ године, до ________ дана ______ године.</w:t>
      </w: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r w:rsidRPr="00AB1BF3">
        <w:rPr>
          <w:rFonts w:ascii="Times New Roman" w:eastAsia="Times New Roman" w:hAnsi="Times New Roman" w:cs="Times New Roman"/>
          <w:sz w:val="24"/>
          <w:szCs w:val="24"/>
          <w:lang w:val="ru-RU"/>
        </w:rPr>
        <w:tab/>
        <w:t>Овлашћујемо ЈКП «Комуналпројект» Бачка Паланка, Трг братства јединства 40, као Повериоца, да у своју корист безусловно и неопозиво, «Без протеста» и трошкова, вансудски, може извршити наплату са свих рачуна Дужника.</w:t>
      </w: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r w:rsidRPr="00AB1BF3">
        <w:rPr>
          <w:rFonts w:ascii="Times New Roman" w:eastAsia="Times New Roman" w:hAnsi="Times New Roman" w:cs="Times New Roman"/>
          <w:sz w:val="24"/>
          <w:szCs w:val="24"/>
          <w:lang w:val="ru-RU"/>
        </w:rPr>
        <w:tab/>
        <w:t>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r w:rsidRPr="00AB1BF3">
        <w:rPr>
          <w:rFonts w:ascii="Times New Roman" w:eastAsia="Times New Roman" w:hAnsi="Times New Roman" w:cs="Times New Roman"/>
          <w:sz w:val="24"/>
          <w:szCs w:val="24"/>
          <w:lang w:val="ru-RU"/>
        </w:rPr>
        <w:tab/>
        <w:t>Дужник се одриче права на повлачење овог овлашћења, на опозив овог овлашћења, на стављање приговора на задужење и на сторнирање по овом основу за наплату.</w:t>
      </w: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r w:rsidRPr="00AB1BF3">
        <w:rPr>
          <w:rFonts w:ascii="Times New Roman" w:eastAsia="Times New Roman" w:hAnsi="Times New Roman" w:cs="Times New Roman"/>
          <w:sz w:val="24"/>
          <w:szCs w:val="24"/>
          <w:lang w:val="ru-RU"/>
        </w:rPr>
        <w:tab/>
        <w:t>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r w:rsidRPr="00AB1BF3">
        <w:rPr>
          <w:rFonts w:ascii="Times New Roman" w:eastAsia="Times New Roman" w:hAnsi="Times New Roman" w:cs="Times New Roman"/>
          <w:sz w:val="24"/>
          <w:szCs w:val="24"/>
          <w:lang w:val="ru-RU"/>
        </w:rPr>
        <w:tab/>
        <w:t>Меница је потписана од стране овлашћеног лица за заступање __________________________ (име и презиме) чији се потпис налази у картону депонованих потписа код наведене банке.</w:t>
      </w: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r w:rsidRPr="00AB1BF3">
        <w:rPr>
          <w:rFonts w:ascii="Times New Roman" w:eastAsia="Times New Roman" w:hAnsi="Times New Roman" w:cs="Times New Roman"/>
          <w:sz w:val="24"/>
          <w:szCs w:val="24"/>
          <w:lang w:val="ru-RU"/>
        </w:rPr>
        <w:tab/>
        <w:t>На меници је стављен печат и потпис издаваоца менице-трасанта.</w:t>
      </w: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r w:rsidRPr="00AB1BF3">
        <w:rPr>
          <w:rFonts w:ascii="Times New Roman" w:eastAsia="Times New Roman" w:hAnsi="Times New Roman" w:cs="Times New Roman"/>
          <w:sz w:val="24"/>
          <w:szCs w:val="24"/>
          <w:lang w:val="ru-RU"/>
        </w:rPr>
        <w:tab/>
        <w:t>Ово овлашћење сачињено је у 2 (два) истоветна примерка, од којих 1 (један) за Дужника, а 1 (један) за Повериоца.</w:t>
      </w: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p>
    <w:p w:rsidR="00AB1BF3" w:rsidRPr="00AB1BF3" w:rsidRDefault="00AB1BF3" w:rsidP="00AB1BF3">
      <w:pPr>
        <w:spacing w:after="0" w:line="240" w:lineRule="auto"/>
        <w:jc w:val="both"/>
        <w:rPr>
          <w:rFonts w:ascii="Times New Roman" w:eastAsia="Times New Roman" w:hAnsi="Times New Roman" w:cs="Times New Roman"/>
          <w:b/>
          <w:bCs/>
          <w:sz w:val="24"/>
          <w:szCs w:val="24"/>
          <w:lang w:val="ru-RU"/>
        </w:rPr>
      </w:pPr>
      <w:r w:rsidRPr="00AB1BF3">
        <w:rPr>
          <w:rFonts w:ascii="Times New Roman" w:eastAsia="Times New Roman" w:hAnsi="Times New Roman" w:cs="Times New Roman"/>
          <w:b/>
          <w:bCs/>
          <w:sz w:val="24"/>
          <w:szCs w:val="24"/>
          <w:lang w:val="ru-RU"/>
        </w:rPr>
        <w:t>Датум и место издавања</w:t>
      </w:r>
      <w:r w:rsidRPr="00AB1BF3">
        <w:rPr>
          <w:rFonts w:ascii="Times New Roman" w:eastAsia="Times New Roman" w:hAnsi="Times New Roman" w:cs="Times New Roman"/>
          <w:b/>
          <w:bCs/>
          <w:sz w:val="24"/>
          <w:szCs w:val="24"/>
          <w:lang w:val="ru-RU"/>
        </w:rPr>
        <w:tab/>
      </w:r>
      <w:r w:rsidRPr="00AB1BF3">
        <w:rPr>
          <w:rFonts w:ascii="Times New Roman" w:eastAsia="Times New Roman" w:hAnsi="Times New Roman" w:cs="Times New Roman"/>
          <w:b/>
          <w:bCs/>
          <w:sz w:val="24"/>
          <w:szCs w:val="24"/>
          <w:lang w:val="ru-RU"/>
        </w:rPr>
        <w:tab/>
      </w:r>
      <w:r w:rsidRPr="00AB1BF3">
        <w:rPr>
          <w:rFonts w:ascii="Times New Roman" w:eastAsia="Times New Roman" w:hAnsi="Times New Roman" w:cs="Times New Roman"/>
          <w:b/>
          <w:bCs/>
          <w:sz w:val="24"/>
          <w:szCs w:val="24"/>
          <w:lang w:val="ru-RU"/>
        </w:rPr>
        <w:tab/>
        <w:t>М.П.</w:t>
      </w:r>
      <w:r w:rsidRPr="00AB1BF3">
        <w:rPr>
          <w:rFonts w:ascii="Times New Roman" w:eastAsia="Times New Roman" w:hAnsi="Times New Roman" w:cs="Times New Roman"/>
          <w:b/>
          <w:bCs/>
          <w:sz w:val="24"/>
          <w:szCs w:val="24"/>
          <w:lang w:val="ru-RU"/>
        </w:rPr>
        <w:tab/>
      </w:r>
      <w:r w:rsidRPr="00AB1BF3">
        <w:rPr>
          <w:rFonts w:ascii="Times New Roman" w:eastAsia="Times New Roman" w:hAnsi="Times New Roman" w:cs="Times New Roman"/>
          <w:b/>
          <w:bCs/>
          <w:sz w:val="24"/>
          <w:szCs w:val="24"/>
          <w:lang w:val="ru-RU"/>
        </w:rPr>
        <w:tab/>
      </w:r>
      <w:r w:rsidRPr="00AB1BF3">
        <w:rPr>
          <w:rFonts w:ascii="Times New Roman" w:eastAsia="Times New Roman" w:hAnsi="Times New Roman" w:cs="Times New Roman"/>
          <w:b/>
          <w:bCs/>
          <w:sz w:val="24"/>
          <w:szCs w:val="24"/>
          <w:lang w:val="ru-RU"/>
        </w:rPr>
        <w:tab/>
      </w:r>
      <w:r w:rsidRPr="00AB1BF3">
        <w:rPr>
          <w:rFonts w:ascii="Times New Roman" w:eastAsia="Times New Roman" w:hAnsi="Times New Roman" w:cs="Times New Roman"/>
          <w:b/>
          <w:bCs/>
          <w:sz w:val="24"/>
          <w:szCs w:val="24"/>
          <w:lang w:val="ru-RU"/>
        </w:rPr>
        <w:tab/>
        <w:t>Дужник – издавалац</w:t>
      </w:r>
    </w:p>
    <w:p w:rsidR="00AB1BF3" w:rsidRPr="00AB1BF3" w:rsidRDefault="00AB1BF3" w:rsidP="00AB1BF3">
      <w:pPr>
        <w:spacing w:after="0" w:line="240" w:lineRule="auto"/>
        <w:jc w:val="both"/>
        <w:rPr>
          <w:rFonts w:ascii="Times New Roman" w:eastAsia="Times New Roman" w:hAnsi="Times New Roman" w:cs="Times New Roman"/>
          <w:b/>
          <w:bCs/>
          <w:sz w:val="24"/>
          <w:szCs w:val="24"/>
          <w:lang w:val="ru-RU"/>
        </w:rPr>
      </w:pPr>
      <w:r w:rsidRPr="00AB1BF3">
        <w:rPr>
          <w:rFonts w:ascii="Times New Roman" w:eastAsia="Times New Roman" w:hAnsi="Times New Roman" w:cs="Times New Roman"/>
          <w:b/>
          <w:bCs/>
          <w:sz w:val="24"/>
          <w:szCs w:val="24"/>
          <w:lang w:val="ru-RU"/>
        </w:rPr>
        <w:t xml:space="preserve">         овлашћења</w:t>
      </w:r>
      <w:r w:rsidRPr="00AB1BF3">
        <w:rPr>
          <w:rFonts w:ascii="Times New Roman" w:eastAsia="Times New Roman" w:hAnsi="Times New Roman" w:cs="Times New Roman"/>
          <w:b/>
          <w:bCs/>
          <w:sz w:val="24"/>
          <w:szCs w:val="24"/>
          <w:lang w:val="ru-RU"/>
        </w:rPr>
        <w:tab/>
      </w:r>
      <w:r w:rsidRPr="00AB1BF3">
        <w:rPr>
          <w:rFonts w:ascii="Times New Roman" w:eastAsia="Times New Roman" w:hAnsi="Times New Roman" w:cs="Times New Roman"/>
          <w:b/>
          <w:bCs/>
          <w:sz w:val="24"/>
          <w:szCs w:val="24"/>
          <w:lang w:val="ru-RU"/>
        </w:rPr>
        <w:tab/>
      </w:r>
      <w:r w:rsidRPr="00AB1BF3">
        <w:rPr>
          <w:rFonts w:ascii="Times New Roman" w:eastAsia="Times New Roman" w:hAnsi="Times New Roman" w:cs="Times New Roman"/>
          <w:b/>
          <w:bCs/>
          <w:sz w:val="24"/>
          <w:szCs w:val="24"/>
          <w:lang w:val="ru-RU"/>
        </w:rPr>
        <w:tab/>
      </w:r>
      <w:r w:rsidRPr="00AB1BF3">
        <w:rPr>
          <w:rFonts w:ascii="Times New Roman" w:eastAsia="Times New Roman" w:hAnsi="Times New Roman" w:cs="Times New Roman"/>
          <w:b/>
          <w:bCs/>
          <w:sz w:val="24"/>
          <w:szCs w:val="24"/>
          <w:lang w:val="ru-RU"/>
        </w:rPr>
        <w:tab/>
      </w:r>
      <w:r w:rsidRPr="00AB1BF3">
        <w:rPr>
          <w:rFonts w:ascii="Times New Roman" w:eastAsia="Times New Roman" w:hAnsi="Times New Roman" w:cs="Times New Roman"/>
          <w:b/>
          <w:bCs/>
          <w:sz w:val="24"/>
          <w:szCs w:val="24"/>
          <w:lang w:val="ru-RU"/>
        </w:rPr>
        <w:tab/>
      </w:r>
      <w:r w:rsidRPr="00AB1BF3">
        <w:rPr>
          <w:rFonts w:ascii="Times New Roman" w:eastAsia="Times New Roman" w:hAnsi="Times New Roman" w:cs="Times New Roman"/>
          <w:b/>
          <w:bCs/>
          <w:sz w:val="24"/>
          <w:szCs w:val="24"/>
          <w:lang w:val="ru-RU"/>
        </w:rPr>
        <w:tab/>
      </w:r>
      <w:r w:rsidRPr="00AB1BF3">
        <w:rPr>
          <w:rFonts w:ascii="Times New Roman" w:eastAsia="Times New Roman" w:hAnsi="Times New Roman" w:cs="Times New Roman"/>
          <w:b/>
          <w:bCs/>
          <w:sz w:val="24"/>
          <w:szCs w:val="24"/>
          <w:lang w:val="ru-RU"/>
        </w:rPr>
        <w:tab/>
      </w:r>
      <w:r w:rsidRPr="00AB1BF3">
        <w:rPr>
          <w:rFonts w:ascii="Times New Roman" w:eastAsia="Times New Roman" w:hAnsi="Times New Roman" w:cs="Times New Roman"/>
          <w:b/>
          <w:bCs/>
          <w:sz w:val="24"/>
          <w:szCs w:val="24"/>
          <w:lang w:val="ru-RU"/>
        </w:rPr>
        <w:tab/>
        <w:t xml:space="preserve">             менице</w:t>
      </w: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p>
    <w:p w:rsidR="00AB1BF3" w:rsidRPr="00AB1BF3" w:rsidRDefault="00AB1BF3" w:rsidP="00AB1BF3">
      <w:pPr>
        <w:spacing w:after="0" w:line="240" w:lineRule="auto"/>
        <w:jc w:val="both"/>
        <w:rPr>
          <w:rFonts w:ascii="Times New Roman" w:eastAsia="Times New Roman" w:hAnsi="Times New Roman" w:cs="Times New Roman"/>
          <w:sz w:val="24"/>
          <w:szCs w:val="24"/>
          <w:lang w:val="ru-RU"/>
        </w:rPr>
      </w:pPr>
      <w:r w:rsidRPr="00AB1BF3">
        <w:rPr>
          <w:rFonts w:ascii="Times New Roman" w:eastAsia="Times New Roman" w:hAnsi="Times New Roman" w:cs="Times New Roman"/>
          <w:sz w:val="24"/>
          <w:szCs w:val="24"/>
          <w:lang w:val="ru-RU"/>
        </w:rPr>
        <w:t>_____________________</w:t>
      </w:r>
      <w:r w:rsidRPr="00AB1BF3">
        <w:rPr>
          <w:rFonts w:ascii="Times New Roman" w:eastAsia="Times New Roman" w:hAnsi="Times New Roman" w:cs="Times New Roman"/>
          <w:sz w:val="24"/>
          <w:szCs w:val="24"/>
          <w:lang w:val="ru-RU"/>
        </w:rPr>
        <w:tab/>
      </w:r>
      <w:r w:rsidRPr="00AB1BF3">
        <w:rPr>
          <w:rFonts w:ascii="Times New Roman" w:eastAsia="Times New Roman" w:hAnsi="Times New Roman" w:cs="Times New Roman"/>
          <w:sz w:val="24"/>
          <w:szCs w:val="24"/>
          <w:lang w:val="ru-RU"/>
        </w:rPr>
        <w:tab/>
      </w:r>
      <w:r w:rsidRPr="00AB1BF3">
        <w:rPr>
          <w:rFonts w:ascii="Times New Roman" w:eastAsia="Times New Roman" w:hAnsi="Times New Roman" w:cs="Times New Roman"/>
          <w:sz w:val="24"/>
          <w:szCs w:val="24"/>
          <w:lang w:val="ru-RU"/>
        </w:rPr>
        <w:tab/>
      </w:r>
      <w:r w:rsidRPr="00AB1BF3">
        <w:rPr>
          <w:rFonts w:ascii="Times New Roman" w:eastAsia="Times New Roman" w:hAnsi="Times New Roman" w:cs="Times New Roman"/>
          <w:sz w:val="24"/>
          <w:szCs w:val="24"/>
          <w:lang w:val="ru-RU"/>
        </w:rPr>
        <w:tab/>
      </w:r>
      <w:r w:rsidRPr="00AB1BF3">
        <w:rPr>
          <w:rFonts w:ascii="Times New Roman" w:eastAsia="Times New Roman" w:hAnsi="Times New Roman" w:cs="Times New Roman"/>
          <w:sz w:val="24"/>
          <w:szCs w:val="24"/>
          <w:lang w:val="ru-RU"/>
        </w:rPr>
        <w:tab/>
      </w:r>
      <w:r w:rsidRPr="00AB1BF3">
        <w:rPr>
          <w:rFonts w:ascii="Times New Roman" w:eastAsia="Times New Roman" w:hAnsi="Times New Roman" w:cs="Times New Roman"/>
          <w:sz w:val="24"/>
          <w:szCs w:val="24"/>
          <w:lang w:val="ru-RU"/>
        </w:rPr>
        <w:tab/>
        <w:t xml:space="preserve">     ________________________</w:t>
      </w:r>
    </w:p>
    <w:p w:rsidR="00AB1BF3" w:rsidRPr="00AB1BF3" w:rsidRDefault="00AB1BF3" w:rsidP="00AB1BF3">
      <w:pPr>
        <w:spacing w:after="0" w:line="240" w:lineRule="auto"/>
        <w:ind w:left="360"/>
        <w:jc w:val="both"/>
        <w:rPr>
          <w:rFonts w:ascii="Times New Roman" w:eastAsia="Times New Roman" w:hAnsi="Times New Roman" w:cs="Times New Roman"/>
          <w:sz w:val="24"/>
          <w:szCs w:val="24"/>
          <w:lang w:val="ru-RU"/>
        </w:rPr>
      </w:pPr>
      <w:r w:rsidRPr="00AB1BF3">
        <w:rPr>
          <w:rFonts w:ascii="Times New Roman" w:eastAsia="Times New Roman" w:hAnsi="Times New Roman" w:cs="Times New Roman"/>
          <w:b/>
          <w:bCs/>
          <w:sz w:val="24"/>
          <w:szCs w:val="24"/>
          <w:lang w:val="ru-RU"/>
        </w:rPr>
        <w:tab/>
      </w:r>
      <w:r w:rsidRPr="00AB1BF3">
        <w:rPr>
          <w:rFonts w:ascii="Times New Roman" w:eastAsia="Times New Roman" w:hAnsi="Times New Roman" w:cs="Times New Roman"/>
          <w:b/>
          <w:bCs/>
          <w:sz w:val="24"/>
          <w:szCs w:val="24"/>
          <w:lang w:val="ru-RU"/>
        </w:rPr>
        <w:tab/>
      </w:r>
      <w:r w:rsidRPr="00AB1BF3">
        <w:rPr>
          <w:rFonts w:ascii="Times New Roman" w:eastAsia="Times New Roman" w:hAnsi="Times New Roman" w:cs="Times New Roman"/>
          <w:b/>
          <w:bCs/>
          <w:sz w:val="24"/>
          <w:szCs w:val="24"/>
          <w:lang w:val="ru-RU"/>
        </w:rPr>
        <w:tab/>
      </w:r>
      <w:r w:rsidRPr="00AB1BF3">
        <w:rPr>
          <w:rFonts w:ascii="Times New Roman" w:eastAsia="Times New Roman" w:hAnsi="Times New Roman" w:cs="Times New Roman"/>
          <w:b/>
          <w:bCs/>
          <w:sz w:val="24"/>
          <w:szCs w:val="24"/>
          <w:lang w:val="ru-RU"/>
        </w:rPr>
        <w:tab/>
      </w:r>
      <w:r w:rsidRPr="00AB1BF3">
        <w:rPr>
          <w:rFonts w:ascii="Times New Roman" w:eastAsia="Times New Roman" w:hAnsi="Times New Roman" w:cs="Times New Roman"/>
          <w:b/>
          <w:bCs/>
          <w:sz w:val="24"/>
          <w:szCs w:val="24"/>
          <w:lang w:val="ru-RU"/>
        </w:rPr>
        <w:tab/>
      </w:r>
      <w:r w:rsidRPr="00AB1BF3">
        <w:rPr>
          <w:rFonts w:ascii="Times New Roman" w:eastAsia="Times New Roman" w:hAnsi="Times New Roman" w:cs="Times New Roman"/>
          <w:b/>
          <w:bCs/>
          <w:sz w:val="24"/>
          <w:szCs w:val="24"/>
          <w:lang w:val="ru-RU"/>
        </w:rPr>
        <w:tab/>
      </w:r>
      <w:r w:rsidRPr="00AB1BF3">
        <w:rPr>
          <w:rFonts w:ascii="Times New Roman" w:eastAsia="Times New Roman" w:hAnsi="Times New Roman" w:cs="Times New Roman"/>
          <w:b/>
          <w:bCs/>
          <w:sz w:val="24"/>
          <w:szCs w:val="24"/>
          <w:lang w:val="ru-RU"/>
        </w:rPr>
        <w:tab/>
      </w:r>
      <w:r w:rsidRPr="00AB1BF3">
        <w:rPr>
          <w:rFonts w:ascii="Times New Roman" w:eastAsia="Times New Roman" w:hAnsi="Times New Roman" w:cs="Times New Roman"/>
          <w:b/>
          <w:bCs/>
          <w:sz w:val="24"/>
          <w:szCs w:val="24"/>
          <w:lang w:val="ru-RU"/>
        </w:rPr>
        <w:tab/>
      </w:r>
      <w:r w:rsidRPr="00AB1BF3">
        <w:rPr>
          <w:rFonts w:ascii="Times New Roman" w:eastAsia="Times New Roman" w:hAnsi="Times New Roman" w:cs="Times New Roman"/>
          <w:b/>
          <w:bCs/>
          <w:sz w:val="24"/>
          <w:szCs w:val="24"/>
          <w:lang w:val="ru-RU"/>
        </w:rPr>
        <w:tab/>
        <w:t xml:space="preserve">        </w:t>
      </w:r>
      <w:r w:rsidRPr="00AB1BF3">
        <w:rPr>
          <w:rFonts w:ascii="Times New Roman" w:eastAsia="Times New Roman" w:hAnsi="Times New Roman" w:cs="Times New Roman"/>
          <w:b/>
          <w:bCs/>
          <w:sz w:val="24"/>
          <w:szCs w:val="24"/>
          <w:lang w:val="sr-Cyrl-RS"/>
        </w:rPr>
        <w:t xml:space="preserve">   </w:t>
      </w:r>
      <w:r w:rsidRPr="00AB1BF3">
        <w:rPr>
          <w:rFonts w:ascii="Times New Roman" w:eastAsia="Times New Roman" w:hAnsi="Times New Roman" w:cs="Times New Roman"/>
          <w:sz w:val="24"/>
          <w:szCs w:val="24"/>
          <w:lang w:val="ru-RU"/>
        </w:rPr>
        <w:t>потпис овлашћеног лица</w:t>
      </w:r>
    </w:p>
    <w:p w:rsidR="00AB1BF3" w:rsidRPr="00AB1BF3" w:rsidRDefault="00AB1BF3" w:rsidP="00AB1BF3">
      <w:pPr>
        <w:spacing w:after="0" w:line="240" w:lineRule="auto"/>
        <w:ind w:left="360"/>
        <w:jc w:val="both"/>
        <w:rPr>
          <w:rFonts w:ascii="Times New Roman" w:eastAsia="Times New Roman" w:hAnsi="Times New Roman" w:cs="Times New Roman"/>
          <w:sz w:val="24"/>
          <w:szCs w:val="24"/>
          <w:lang w:val="ru-RU"/>
        </w:rPr>
      </w:pPr>
    </w:p>
    <w:p w:rsidR="00AB1BF3" w:rsidRPr="00AB1BF3" w:rsidRDefault="00AB1BF3" w:rsidP="00AB1BF3">
      <w:pPr>
        <w:rPr>
          <w:rFonts w:ascii="Calibri" w:eastAsia="Calibri" w:hAnsi="Calibri" w:cs="Times New Roman"/>
        </w:rPr>
      </w:pPr>
    </w:p>
    <w:p w:rsidR="00AB1BF3" w:rsidRPr="00AB1BF3" w:rsidRDefault="00AB1BF3" w:rsidP="00AB1BF3">
      <w:pPr>
        <w:rPr>
          <w:rFonts w:ascii="Calibri" w:eastAsia="Calibri" w:hAnsi="Calibri" w:cs="Times New Roman"/>
        </w:rPr>
      </w:pPr>
    </w:p>
    <w:p w:rsidR="00AB1BF3" w:rsidRPr="00AB1BF3" w:rsidRDefault="00AB1BF3" w:rsidP="00AB1BF3"/>
    <w:p w:rsidR="005E68B5" w:rsidRDefault="005E68B5"/>
    <w:sectPr w:rsidR="005E68B5" w:rsidSect="00AB1BF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7D0" w:rsidRDefault="002C27D0" w:rsidP="00B8024F">
      <w:pPr>
        <w:spacing w:after="0" w:line="240" w:lineRule="auto"/>
      </w:pPr>
      <w:r>
        <w:separator/>
      </w:r>
    </w:p>
  </w:endnote>
  <w:endnote w:type="continuationSeparator" w:id="0">
    <w:p w:rsidR="002C27D0" w:rsidRDefault="002C27D0" w:rsidP="00B80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 w:name="TimesNewRomanPS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9780025"/>
      <w:docPartObj>
        <w:docPartGallery w:val="Page Numbers (Bottom of Page)"/>
        <w:docPartUnique/>
      </w:docPartObj>
    </w:sdtPr>
    <w:sdtContent>
      <w:sdt>
        <w:sdtPr>
          <w:id w:val="-1669238322"/>
          <w:docPartObj>
            <w:docPartGallery w:val="Page Numbers (Top of Page)"/>
            <w:docPartUnique/>
          </w:docPartObj>
        </w:sdtPr>
        <w:sdtContent>
          <w:p w:rsidR="00B8024F" w:rsidRDefault="00B8024F">
            <w:pPr>
              <w:pStyle w:val="Footer"/>
              <w:jc w:val="center"/>
            </w:pPr>
            <w:r>
              <w:t xml:space="preserve"> </w:t>
            </w:r>
            <w:r>
              <w:rPr>
                <w:b/>
                <w:bCs/>
              </w:rPr>
              <w:fldChar w:fldCharType="begin"/>
            </w:r>
            <w:r>
              <w:rPr>
                <w:b/>
                <w:bCs/>
              </w:rPr>
              <w:instrText xml:space="preserve"> PAGE </w:instrText>
            </w:r>
            <w:r>
              <w:rPr>
                <w:b/>
                <w:bCs/>
              </w:rPr>
              <w:fldChar w:fldCharType="separate"/>
            </w:r>
            <w:r w:rsidR="00DD2D58">
              <w:rPr>
                <w:b/>
                <w:bCs/>
                <w:noProof/>
              </w:rPr>
              <w:t>30</w:t>
            </w:r>
            <w:r>
              <w:rPr>
                <w:b/>
                <w:bCs/>
              </w:rPr>
              <w:fldChar w:fldCharType="end"/>
            </w:r>
            <w:r>
              <w:t xml:space="preserve"> o</w:t>
            </w:r>
            <w:r>
              <w:rPr>
                <w:lang w:val="sr-Cyrl-RS"/>
              </w:rPr>
              <w:t>д</w:t>
            </w:r>
            <w:r>
              <w:t xml:space="preserve"> </w:t>
            </w:r>
            <w:r>
              <w:rPr>
                <w:b/>
                <w:bCs/>
              </w:rPr>
              <w:fldChar w:fldCharType="begin"/>
            </w:r>
            <w:r>
              <w:rPr>
                <w:b/>
                <w:bCs/>
              </w:rPr>
              <w:instrText xml:space="preserve"> NUMPAGES  </w:instrText>
            </w:r>
            <w:r>
              <w:rPr>
                <w:b/>
                <w:bCs/>
              </w:rPr>
              <w:fldChar w:fldCharType="separate"/>
            </w:r>
            <w:r w:rsidR="00DD2D58">
              <w:rPr>
                <w:b/>
                <w:bCs/>
                <w:noProof/>
              </w:rPr>
              <w:t>38</w:t>
            </w:r>
            <w:r>
              <w:rPr>
                <w:b/>
                <w:bCs/>
              </w:rPr>
              <w:fldChar w:fldCharType="end"/>
            </w:r>
          </w:p>
        </w:sdtContent>
      </w:sdt>
    </w:sdtContent>
  </w:sdt>
  <w:p w:rsidR="00B8024F" w:rsidRPr="00B8024F" w:rsidRDefault="00B8024F">
    <w:pPr>
      <w:pStyle w:val="Footer"/>
      <w:rPr>
        <w:lang w:val="sr-Cyrl-R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7D0" w:rsidRDefault="002C27D0" w:rsidP="00B8024F">
      <w:pPr>
        <w:spacing w:after="0" w:line="240" w:lineRule="auto"/>
      </w:pPr>
      <w:r>
        <w:separator/>
      </w:r>
    </w:p>
  </w:footnote>
  <w:footnote w:type="continuationSeparator" w:id="0">
    <w:p w:rsidR="002C27D0" w:rsidRDefault="002C27D0" w:rsidP="00B802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5"/>
    <w:multiLevelType w:val="singleLevel"/>
    <w:tmpl w:val="00000025"/>
    <w:name w:val="WW8Num66"/>
    <w:lvl w:ilvl="0">
      <w:start w:val="1"/>
      <w:numFmt w:val="decimal"/>
      <w:lvlText w:val="%1)"/>
      <w:lvlJc w:val="left"/>
      <w:pPr>
        <w:tabs>
          <w:tab w:val="num" w:pos="1077"/>
        </w:tabs>
        <w:ind w:left="0" w:firstLine="720"/>
      </w:pPr>
      <w:rPr>
        <w:rFonts w:cs="Times New Roman"/>
      </w:rPr>
    </w:lvl>
  </w:abstractNum>
  <w:abstractNum w:abstractNumId="1">
    <w:nsid w:val="00000029"/>
    <w:multiLevelType w:val="singleLevel"/>
    <w:tmpl w:val="00000029"/>
    <w:name w:val="WW8Num70"/>
    <w:lvl w:ilvl="0">
      <w:start w:val="1"/>
      <w:numFmt w:val="decimal"/>
      <w:lvlText w:val="%1)"/>
      <w:lvlJc w:val="left"/>
      <w:pPr>
        <w:tabs>
          <w:tab w:val="num" w:pos="1077"/>
        </w:tabs>
        <w:ind w:left="0" w:firstLine="720"/>
      </w:pPr>
      <w:rPr>
        <w:rFonts w:cs="Times New Roman"/>
      </w:rPr>
    </w:lvl>
  </w:abstractNum>
  <w:abstractNum w:abstractNumId="2">
    <w:nsid w:val="04281797"/>
    <w:multiLevelType w:val="hybridMultilevel"/>
    <w:tmpl w:val="522AA8EA"/>
    <w:lvl w:ilvl="0" w:tplc="3EA4816A">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066750EE"/>
    <w:multiLevelType w:val="hybridMultilevel"/>
    <w:tmpl w:val="FA68F5AA"/>
    <w:lvl w:ilvl="0" w:tplc="081A0001">
      <w:start w:val="1"/>
      <w:numFmt w:val="bullet"/>
      <w:lvlText w:val=""/>
      <w:lvlJc w:val="left"/>
      <w:pPr>
        <w:ind w:left="644" w:hanging="360"/>
      </w:pPr>
      <w:rPr>
        <w:rFonts w:ascii="Symbol" w:hAnsi="Symbol" w:hint="default"/>
      </w:rPr>
    </w:lvl>
    <w:lvl w:ilvl="1" w:tplc="081A0003">
      <w:start w:val="1"/>
      <w:numFmt w:val="bullet"/>
      <w:lvlText w:val="o"/>
      <w:lvlJc w:val="left"/>
      <w:pPr>
        <w:ind w:left="1364" w:hanging="360"/>
      </w:pPr>
      <w:rPr>
        <w:rFonts w:ascii="Courier New" w:hAnsi="Courier New" w:cs="Times New Roman" w:hint="default"/>
      </w:rPr>
    </w:lvl>
    <w:lvl w:ilvl="2" w:tplc="081A0005">
      <w:start w:val="1"/>
      <w:numFmt w:val="bullet"/>
      <w:lvlText w:val=""/>
      <w:lvlJc w:val="left"/>
      <w:pPr>
        <w:ind w:left="2084" w:hanging="360"/>
      </w:pPr>
      <w:rPr>
        <w:rFonts w:ascii="Wingdings" w:hAnsi="Wingdings" w:hint="default"/>
      </w:rPr>
    </w:lvl>
    <w:lvl w:ilvl="3" w:tplc="081A0001">
      <w:start w:val="1"/>
      <w:numFmt w:val="bullet"/>
      <w:lvlText w:val=""/>
      <w:lvlJc w:val="left"/>
      <w:pPr>
        <w:ind w:left="2804" w:hanging="360"/>
      </w:pPr>
      <w:rPr>
        <w:rFonts w:ascii="Symbol" w:hAnsi="Symbol" w:hint="default"/>
      </w:rPr>
    </w:lvl>
    <w:lvl w:ilvl="4" w:tplc="081A0003">
      <w:start w:val="1"/>
      <w:numFmt w:val="bullet"/>
      <w:lvlText w:val="o"/>
      <w:lvlJc w:val="left"/>
      <w:pPr>
        <w:ind w:left="3524" w:hanging="360"/>
      </w:pPr>
      <w:rPr>
        <w:rFonts w:ascii="Courier New" w:hAnsi="Courier New" w:cs="Times New Roman" w:hint="default"/>
      </w:rPr>
    </w:lvl>
    <w:lvl w:ilvl="5" w:tplc="081A0005">
      <w:start w:val="1"/>
      <w:numFmt w:val="bullet"/>
      <w:lvlText w:val=""/>
      <w:lvlJc w:val="left"/>
      <w:pPr>
        <w:ind w:left="4244" w:hanging="360"/>
      </w:pPr>
      <w:rPr>
        <w:rFonts w:ascii="Wingdings" w:hAnsi="Wingdings" w:hint="default"/>
      </w:rPr>
    </w:lvl>
    <w:lvl w:ilvl="6" w:tplc="081A0001">
      <w:start w:val="1"/>
      <w:numFmt w:val="bullet"/>
      <w:lvlText w:val=""/>
      <w:lvlJc w:val="left"/>
      <w:pPr>
        <w:ind w:left="4964" w:hanging="360"/>
      </w:pPr>
      <w:rPr>
        <w:rFonts w:ascii="Symbol" w:hAnsi="Symbol" w:hint="default"/>
      </w:rPr>
    </w:lvl>
    <w:lvl w:ilvl="7" w:tplc="081A0003">
      <w:start w:val="1"/>
      <w:numFmt w:val="bullet"/>
      <w:lvlText w:val="o"/>
      <w:lvlJc w:val="left"/>
      <w:pPr>
        <w:ind w:left="5684" w:hanging="360"/>
      </w:pPr>
      <w:rPr>
        <w:rFonts w:ascii="Courier New" w:hAnsi="Courier New" w:cs="Times New Roman" w:hint="default"/>
      </w:rPr>
    </w:lvl>
    <w:lvl w:ilvl="8" w:tplc="081A0005">
      <w:start w:val="1"/>
      <w:numFmt w:val="bullet"/>
      <w:lvlText w:val=""/>
      <w:lvlJc w:val="left"/>
      <w:pPr>
        <w:ind w:left="6404" w:hanging="360"/>
      </w:pPr>
      <w:rPr>
        <w:rFonts w:ascii="Wingdings" w:hAnsi="Wingdings" w:hint="default"/>
      </w:rPr>
    </w:lvl>
  </w:abstractNum>
  <w:abstractNum w:abstractNumId="4">
    <w:nsid w:val="1E2C2847"/>
    <w:multiLevelType w:val="hybridMultilevel"/>
    <w:tmpl w:val="D9D2085E"/>
    <w:lvl w:ilvl="0" w:tplc="EB64F9E8">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nsid w:val="217E050E"/>
    <w:multiLevelType w:val="hybridMultilevel"/>
    <w:tmpl w:val="105881FE"/>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6">
    <w:nsid w:val="334407F6"/>
    <w:multiLevelType w:val="hybridMultilevel"/>
    <w:tmpl w:val="1AA45178"/>
    <w:lvl w:ilvl="0" w:tplc="6C02FD7E">
      <w:start w:val="1"/>
      <w:numFmt w:val="decimal"/>
      <w:lvlText w:val="%1)"/>
      <w:lvlJc w:val="left"/>
      <w:pPr>
        <w:ind w:left="1800" w:hanging="360"/>
      </w:pPr>
    </w:lvl>
    <w:lvl w:ilvl="1" w:tplc="04090003">
      <w:start w:val="1"/>
      <w:numFmt w:val="lowerLetter"/>
      <w:lvlText w:val="%2."/>
      <w:lvlJc w:val="left"/>
      <w:pPr>
        <w:ind w:left="2520" w:hanging="360"/>
      </w:pPr>
    </w:lvl>
    <w:lvl w:ilvl="2" w:tplc="04090005">
      <w:start w:val="1"/>
      <w:numFmt w:val="lowerRoman"/>
      <w:lvlText w:val="%3."/>
      <w:lvlJc w:val="right"/>
      <w:pPr>
        <w:ind w:left="3240" w:hanging="180"/>
      </w:pPr>
    </w:lvl>
    <w:lvl w:ilvl="3" w:tplc="04090001">
      <w:start w:val="1"/>
      <w:numFmt w:val="decimal"/>
      <w:lvlText w:val="%4."/>
      <w:lvlJc w:val="left"/>
      <w:pPr>
        <w:ind w:left="3960" w:hanging="360"/>
      </w:pPr>
    </w:lvl>
    <w:lvl w:ilvl="4" w:tplc="04090003">
      <w:start w:val="1"/>
      <w:numFmt w:val="lowerLetter"/>
      <w:lvlText w:val="%5."/>
      <w:lvlJc w:val="left"/>
      <w:pPr>
        <w:ind w:left="4680" w:hanging="360"/>
      </w:pPr>
    </w:lvl>
    <w:lvl w:ilvl="5" w:tplc="04090005">
      <w:start w:val="1"/>
      <w:numFmt w:val="lowerRoman"/>
      <w:lvlText w:val="%6."/>
      <w:lvlJc w:val="right"/>
      <w:pPr>
        <w:ind w:left="5400" w:hanging="180"/>
      </w:pPr>
    </w:lvl>
    <w:lvl w:ilvl="6" w:tplc="04090001">
      <w:start w:val="1"/>
      <w:numFmt w:val="decimal"/>
      <w:lvlText w:val="%7."/>
      <w:lvlJc w:val="left"/>
      <w:pPr>
        <w:ind w:left="6120" w:hanging="360"/>
      </w:pPr>
    </w:lvl>
    <w:lvl w:ilvl="7" w:tplc="04090003">
      <w:start w:val="1"/>
      <w:numFmt w:val="lowerLetter"/>
      <w:lvlText w:val="%8."/>
      <w:lvlJc w:val="left"/>
      <w:pPr>
        <w:ind w:left="6840" w:hanging="360"/>
      </w:pPr>
    </w:lvl>
    <w:lvl w:ilvl="8" w:tplc="04090005">
      <w:start w:val="1"/>
      <w:numFmt w:val="lowerRoman"/>
      <w:lvlText w:val="%9."/>
      <w:lvlJc w:val="right"/>
      <w:pPr>
        <w:ind w:left="7560" w:hanging="180"/>
      </w:pPr>
    </w:lvl>
  </w:abstractNum>
  <w:abstractNum w:abstractNumId="7">
    <w:nsid w:val="33A32636"/>
    <w:multiLevelType w:val="hybridMultilevel"/>
    <w:tmpl w:val="2D9AB5E2"/>
    <w:lvl w:ilvl="0" w:tplc="04090003">
      <w:start w:val="1"/>
      <w:numFmt w:val="bullet"/>
      <w:lvlText w:val="o"/>
      <w:lvlJc w:val="left"/>
      <w:pPr>
        <w:ind w:left="777" w:hanging="360"/>
      </w:pPr>
      <w:rPr>
        <w:rFonts w:ascii="Courier New" w:hAnsi="Courier New" w:cs="Courier New" w:hint="default"/>
      </w:rPr>
    </w:lvl>
    <w:lvl w:ilvl="1" w:tplc="04090003">
      <w:start w:val="1"/>
      <w:numFmt w:val="bullet"/>
      <w:lvlText w:val="o"/>
      <w:lvlJc w:val="left"/>
      <w:pPr>
        <w:ind w:left="1497" w:hanging="360"/>
      </w:pPr>
      <w:rPr>
        <w:rFonts w:ascii="Courier New" w:hAnsi="Courier New" w:cs="Courier New" w:hint="default"/>
      </w:rPr>
    </w:lvl>
    <w:lvl w:ilvl="2" w:tplc="04090005">
      <w:start w:val="1"/>
      <w:numFmt w:val="bullet"/>
      <w:lvlText w:val=""/>
      <w:lvlJc w:val="left"/>
      <w:pPr>
        <w:ind w:left="2217" w:hanging="360"/>
      </w:pPr>
      <w:rPr>
        <w:rFonts w:ascii="Wingdings" w:hAnsi="Wingdings" w:hint="default"/>
      </w:rPr>
    </w:lvl>
    <w:lvl w:ilvl="3" w:tplc="04090001">
      <w:start w:val="1"/>
      <w:numFmt w:val="bullet"/>
      <w:lvlText w:val=""/>
      <w:lvlJc w:val="left"/>
      <w:pPr>
        <w:ind w:left="2937" w:hanging="360"/>
      </w:pPr>
      <w:rPr>
        <w:rFonts w:ascii="Symbol" w:hAnsi="Symbol" w:hint="default"/>
      </w:rPr>
    </w:lvl>
    <w:lvl w:ilvl="4" w:tplc="04090003">
      <w:start w:val="1"/>
      <w:numFmt w:val="bullet"/>
      <w:lvlText w:val="o"/>
      <w:lvlJc w:val="left"/>
      <w:pPr>
        <w:ind w:left="3657" w:hanging="360"/>
      </w:pPr>
      <w:rPr>
        <w:rFonts w:ascii="Courier New" w:hAnsi="Courier New" w:cs="Courier New" w:hint="default"/>
      </w:rPr>
    </w:lvl>
    <w:lvl w:ilvl="5" w:tplc="04090005">
      <w:start w:val="1"/>
      <w:numFmt w:val="bullet"/>
      <w:lvlText w:val=""/>
      <w:lvlJc w:val="left"/>
      <w:pPr>
        <w:ind w:left="4377" w:hanging="360"/>
      </w:pPr>
      <w:rPr>
        <w:rFonts w:ascii="Wingdings" w:hAnsi="Wingdings" w:hint="default"/>
      </w:rPr>
    </w:lvl>
    <w:lvl w:ilvl="6" w:tplc="04090001">
      <w:start w:val="1"/>
      <w:numFmt w:val="bullet"/>
      <w:lvlText w:val=""/>
      <w:lvlJc w:val="left"/>
      <w:pPr>
        <w:ind w:left="5097" w:hanging="360"/>
      </w:pPr>
      <w:rPr>
        <w:rFonts w:ascii="Symbol" w:hAnsi="Symbol" w:hint="default"/>
      </w:rPr>
    </w:lvl>
    <w:lvl w:ilvl="7" w:tplc="04090003">
      <w:start w:val="1"/>
      <w:numFmt w:val="bullet"/>
      <w:lvlText w:val="o"/>
      <w:lvlJc w:val="left"/>
      <w:pPr>
        <w:ind w:left="5817" w:hanging="360"/>
      </w:pPr>
      <w:rPr>
        <w:rFonts w:ascii="Courier New" w:hAnsi="Courier New" w:cs="Courier New" w:hint="default"/>
      </w:rPr>
    </w:lvl>
    <w:lvl w:ilvl="8" w:tplc="04090005">
      <w:start w:val="1"/>
      <w:numFmt w:val="bullet"/>
      <w:lvlText w:val=""/>
      <w:lvlJc w:val="left"/>
      <w:pPr>
        <w:ind w:left="6537" w:hanging="360"/>
      </w:pPr>
      <w:rPr>
        <w:rFonts w:ascii="Wingdings" w:hAnsi="Wingdings" w:hint="default"/>
      </w:rPr>
    </w:lvl>
  </w:abstractNum>
  <w:abstractNum w:abstractNumId="8">
    <w:nsid w:val="40EB2E07"/>
    <w:multiLevelType w:val="hybridMultilevel"/>
    <w:tmpl w:val="DF22A3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49C13C60"/>
    <w:multiLevelType w:val="hybridMultilevel"/>
    <w:tmpl w:val="FC9A493C"/>
    <w:lvl w:ilvl="0" w:tplc="081A0001">
      <w:start w:val="1"/>
      <w:numFmt w:val="bullet"/>
      <w:lvlText w:val=""/>
      <w:lvlJc w:val="left"/>
      <w:pPr>
        <w:ind w:left="644" w:hanging="360"/>
      </w:pPr>
      <w:rPr>
        <w:rFonts w:ascii="Symbol" w:hAnsi="Symbol" w:hint="default"/>
        <w:b/>
      </w:rPr>
    </w:lvl>
    <w:lvl w:ilvl="1" w:tplc="081A0003">
      <w:start w:val="1"/>
      <w:numFmt w:val="bullet"/>
      <w:lvlText w:val="o"/>
      <w:lvlJc w:val="left"/>
      <w:pPr>
        <w:ind w:left="1004" w:hanging="360"/>
      </w:pPr>
      <w:rPr>
        <w:rFonts w:ascii="Courier New" w:hAnsi="Courier New" w:cs="Courier New" w:hint="default"/>
      </w:rPr>
    </w:lvl>
    <w:lvl w:ilvl="2" w:tplc="081A0005">
      <w:start w:val="1"/>
      <w:numFmt w:val="bullet"/>
      <w:lvlText w:val=""/>
      <w:lvlJc w:val="left"/>
      <w:pPr>
        <w:ind w:left="1724" w:hanging="360"/>
      </w:pPr>
      <w:rPr>
        <w:rFonts w:ascii="Wingdings" w:hAnsi="Wingdings" w:hint="default"/>
      </w:rPr>
    </w:lvl>
    <w:lvl w:ilvl="3" w:tplc="081A0001">
      <w:start w:val="1"/>
      <w:numFmt w:val="bullet"/>
      <w:lvlText w:val=""/>
      <w:lvlJc w:val="left"/>
      <w:pPr>
        <w:ind w:left="2444" w:hanging="360"/>
      </w:pPr>
      <w:rPr>
        <w:rFonts w:ascii="Symbol" w:hAnsi="Symbol" w:hint="default"/>
      </w:rPr>
    </w:lvl>
    <w:lvl w:ilvl="4" w:tplc="081A0003">
      <w:start w:val="1"/>
      <w:numFmt w:val="bullet"/>
      <w:lvlText w:val="o"/>
      <w:lvlJc w:val="left"/>
      <w:pPr>
        <w:ind w:left="3164" w:hanging="360"/>
      </w:pPr>
      <w:rPr>
        <w:rFonts w:ascii="Courier New" w:hAnsi="Courier New" w:cs="Courier New" w:hint="default"/>
      </w:rPr>
    </w:lvl>
    <w:lvl w:ilvl="5" w:tplc="081A0005">
      <w:start w:val="1"/>
      <w:numFmt w:val="bullet"/>
      <w:lvlText w:val=""/>
      <w:lvlJc w:val="left"/>
      <w:pPr>
        <w:ind w:left="3884" w:hanging="360"/>
      </w:pPr>
      <w:rPr>
        <w:rFonts w:ascii="Wingdings" w:hAnsi="Wingdings" w:hint="default"/>
      </w:rPr>
    </w:lvl>
    <w:lvl w:ilvl="6" w:tplc="081A0001">
      <w:start w:val="1"/>
      <w:numFmt w:val="bullet"/>
      <w:lvlText w:val=""/>
      <w:lvlJc w:val="left"/>
      <w:pPr>
        <w:ind w:left="4604" w:hanging="360"/>
      </w:pPr>
      <w:rPr>
        <w:rFonts w:ascii="Symbol" w:hAnsi="Symbol" w:hint="default"/>
      </w:rPr>
    </w:lvl>
    <w:lvl w:ilvl="7" w:tplc="081A0003">
      <w:start w:val="1"/>
      <w:numFmt w:val="bullet"/>
      <w:lvlText w:val="o"/>
      <w:lvlJc w:val="left"/>
      <w:pPr>
        <w:ind w:left="5324" w:hanging="360"/>
      </w:pPr>
      <w:rPr>
        <w:rFonts w:ascii="Courier New" w:hAnsi="Courier New" w:cs="Courier New" w:hint="default"/>
      </w:rPr>
    </w:lvl>
    <w:lvl w:ilvl="8" w:tplc="081A0005">
      <w:start w:val="1"/>
      <w:numFmt w:val="bullet"/>
      <w:lvlText w:val=""/>
      <w:lvlJc w:val="left"/>
      <w:pPr>
        <w:ind w:left="6044" w:hanging="360"/>
      </w:pPr>
      <w:rPr>
        <w:rFonts w:ascii="Wingdings" w:hAnsi="Wingdings" w:hint="default"/>
      </w:rPr>
    </w:lvl>
  </w:abstractNum>
  <w:abstractNum w:abstractNumId="10">
    <w:nsid w:val="4C7C004E"/>
    <w:multiLevelType w:val="hybridMultilevel"/>
    <w:tmpl w:val="35A68560"/>
    <w:lvl w:ilvl="0" w:tplc="4A3E8D6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62AC2E3A"/>
    <w:multiLevelType w:val="hybridMultilevel"/>
    <w:tmpl w:val="BF7A4870"/>
    <w:lvl w:ilvl="0" w:tplc="87C2C35C">
      <w:start w:val="1"/>
      <w:numFmt w:val="bullet"/>
      <w:lvlText w:val=""/>
      <w:lvlJc w:val="left"/>
      <w:pPr>
        <w:ind w:left="-720" w:hanging="360"/>
      </w:pPr>
      <w:rPr>
        <w:rFonts w:ascii="Symbol" w:hAnsi="Symbol" w:hint="default"/>
        <w:color w:val="auto"/>
      </w:rPr>
    </w:lvl>
    <w:lvl w:ilvl="1" w:tplc="081A0003">
      <w:start w:val="1"/>
      <w:numFmt w:val="bullet"/>
      <w:lvlText w:val="o"/>
      <w:lvlJc w:val="left"/>
      <w:pPr>
        <w:ind w:left="0" w:hanging="360"/>
      </w:pPr>
      <w:rPr>
        <w:rFonts w:ascii="Courier New" w:hAnsi="Courier New" w:cs="Courier New" w:hint="default"/>
      </w:rPr>
    </w:lvl>
    <w:lvl w:ilvl="2" w:tplc="081A0005">
      <w:start w:val="1"/>
      <w:numFmt w:val="bullet"/>
      <w:lvlText w:val=""/>
      <w:lvlJc w:val="left"/>
      <w:pPr>
        <w:ind w:left="720" w:hanging="360"/>
      </w:pPr>
      <w:rPr>
        <w:rFonts w:ascii="Wingdings" w:hAnsi="Wingdings" w:hint="default"/>
      </w:rPr>
    </w:lvl>
    <w:lvl w:ilvl="3" w:tplc="081A0001">
      <w:start w:val="1"/>
      <w:numFmt w:val="bullet"/>
      <w:lvlText w:val=""/>
      <w:lvlJc w:val="left"/>
      <w:pPr>
        <w:ind w:left="1440" w:hanging="360"/>
      </w:pPr>
      <w:rPr>
        <w:rFonts w:ascii="Symbol" w:hAnsi="Symbol" w:hint="default"/>
      </w:rPr>
    </w:lvl>
    <w:lvl w:ilvl="4" w:tplc="081A0003">
      <w:start w:val="1"/>
      <w:numFmt w:val="bullet"/>
      <w:lvlText w:val="o"/>
      <w:lvlJc w:val="left"/>
      <w:pPr>
        <w:ind w:left="2160" w:hanging="360"/>
      </w:pPr>
      <w:rPr>
        <w:rFonts w:ascii="Courier New" w:hAnsi="Courier New" w:cs="Courier New" w:hint="default"/>
      </w:rPr>
    </w:lvl>
    <w:lvl w:ilvl="5" w:tplc="081A0005">
      <w:start w:val="1"/>
      <w:numFmt w:val="bullet"/>
      <w:lvlText w:val=""/>
      <w:lvlJc w:val="left"/>
      <w:pPr>
        <w:ind w:left="2880" w:hanging="360"/>
      </w:pPr>
      <w:rPr>
        <w:rFonts w:ascii="Wingdings" w:hAnsi="Wingdings" w:hint="default"/>
      </w:rPr>
    </w:lvl>
    <w:lvl w:ilvl="6" w:tplc="081A0001">
      <w:start w:val="1"/>
      <w:numFmt w:val="bullet"/>
      <w:lvlText w:val=""/>
      <w:lvlJc w:val="left"/>
      <w:pPr>
        <w:ind w:left="3600" w:hanging="360"/>
      </w:pPr>
      <w:rPr>
        <w:rFonts w:ascii="Symbol" w:hAnsi="Symbol" w:hint="default"/>
      </w:rPr>
    </w:lvl>
    <w:lvl w:ilvl="7" w:tplc="081A0003">
      <w:start w:val="1"/>
      <w:numFmt w:val="bullet"/>
      <w:lvlText w:val="o"/>
      <w:lvlJc w:val="left"/>
      <w:pPr>
        <w:ind w:left="4320" w:hanging="360"/>
      </w:pPr>
      <w:rPr>
        <w:rFonts w:ascii="Courier New" w:hAnsi="Courier New" w:cs="Courier New" w:hint="default"/>
      </w:rPr>
    </w:lvl>
    <w:lvl w:ilvl="8" w:tplc="081A0005">
      <w:start w:val="1"/>
      <w:numFmt w:val="bullet"/>
      <w:lvlText w:val=""/>
      <w:lvlJc w:val="left"/>
      <w:pPr>
        <w:ind w:left="5040" w:hanging="360"/>
      </w:pPr>
      <w:rPr>
        <w:rFonts w:ascii="Wingdings" w:hAnsi="Wingdings" w:hint="default"/>
      </w:rPr>
    </w:lvl>
  </w:abstractNum>
  <w:abstractNum w:abstractNumId="12">
    <w:nsid w:val="6AE2399B"/>
    <w:multiLevelType w:val="hybridMultilevel"/>
    <w:tmpl w:val="CA0602C6"/>
    <w:lvl w:ilvl="0" w:tplc="FD066D2C">
      <w:start w:val="2"/>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768A6F79"/>
    <w:multiLevelType w:val="hybridMultilevel"/>
    <w:tmpl w:val="640C8B3E"/>
    <w:lvl w:ilvl="0" w:tplc="8F10CA42">
      <w:start w:val="1"/>
      <w:numFmt w:val="bullet"/>
      <w:lvlText w:val=""/>
      <w:lvlJc w:val="left"/>
      <w:pPr>
        <w:ind w:left="1440" w:hanging="360"/>
      </w:pPr>
      <w:rPr>
        <w:rFonts w:ascii="Symbol" w:hAnsi="Symbol" w:hint="default"/>
      </w:rPr>
    </w:lvl>
    <w:lvl w:ilvl="1" w:tplc="081A0019">
      <w:start w:val="1"/>
      <w:numFmt w:val="bullet"/>
      <w:lvlText w:val="o"/>
      <w:lvlJc w:val="left"/>
      <w:pPr>
        <w:ind w:left="2160" w:hanging="360"/>
      </w:pPr>
      <w:rPr>
        <w:rFonts w:ascii="Courier New" w:hAnsi="Courier New" w:cs="Courier New" w:hint="default"/>
      </w:rPr>
    </w:lvl>
    <w:lvl w:ilvl="2" w:tplc="081A001B">
      <w:start w:val="1"/>
      <w:numFmt w:val="bullet"/>
      <w:lvlText w:val=""/>
      <w:lvlJc w:val="left"/>
      <w:pPr>
        <w:ind w:left="2880" w:hanging="360"/>
      </w:pPr>
      <w:rPr>
        <w:rFonts w:ascii="Wingdings" w:hAnsi="Wingdings" w:hint="default"/>
      </w:rPr>
    </w:lvl>
    <w:lvl w:ilvl="3" w:tplc="081A000F">
      <w:start w:val="1"/>
      <w:numFmt w:val="bullet"/>
      <w:lvlText w:val=""/>
      <w:lvlJc w:val="left"/>
      <w:pPr>
        <w:ind w:left="3600" w:hanging="360"/>
      </w:pPr>
      <w:rPr>
        <w:rFonts w:ascii="Symbol" w:hAnsi="Symbol" w:hint="default"/>
      </w:rPr>
    </w:lvl>
    <w:lvl w:ilvl="4" w:tplc="081A0019">
      <w:start w:val="1"/>
      <w:numFmt w:val="bullet"/>
      <w:lvlText w:val="o"/>
      <w:lvlJc w:val="left"/>
      <w:pPr>
        <w:ind w:left="4320" w:hanging="360"/>
      </w:pPr>
      <w:rPr>
        <w:rFonts w:ascii="Courier New" w:hAnsi="Courier New" w:cs="Courier New" w:hint="default"/>
      </w:rPr>
    </w:lvl>
    <w:lvl w:ilvl="5" w:tplc="081A001B">
      <w:start w:val="1"/>
      <w:numFmt w:val="bullet"/>
      <w:lvlText w:val=""/>
      <w:lvlJc w:val="left"/>
      <w:pPr>
        <w:ind w:left="5040" w:hanging="360"/>
      </w:pPr>
      <w:rPr>
        <w:rFonts w:ascii="Wingdings" w:hAnsi="Wingdings" w:hint="default"/>
      </w:rPr>
    </w:lvl>
    <w:lvl w:ilvl="6" w:tplc="081A000F">
      <w:start w:val="1"/>
      <w:numFmt w:val="bullet"/>
      <w:lvlText w:val=""/>
      <w:lvlJc w:val="left"/>
      <w:pPr>
        <w:ind w:left="5760" w:hanging="360"/>
      </w:pPr>
      <w:rPr>
        <w:rFonts w:ascii="Symbol" w:hAnsi="Symbol" w:hint="default"/>
      </w:rPr>
    </w:lvl>
    <w:lvl w:ilvl="7" w:tplc="081A0019">
      <w:start w:val="1"/>
      <w:numFmt w:val="bullet"/>
      <w:lvlText w:val="o"/>
      <w:lvlJc w:val="left"/>
      <w:pPr>
        <w:ind w:left="6480" w:hanging="360"/>
      </w:pPr>
      <w:rPr>
        <w:rFonts w:ascii="Courier New" w:hAnsi="Courier New" w:cs="Courier New" w:hint="default"/>
      </w:rPr>
    </w:lvl>
    <w:lvl w:ilvl="8" w:tplc="081A001B">
      <w:start w:val="1"/>
      <w:numFmt w:val="bullet"/>
      <w:lvlText w:val=""/>
      <w:lvlJc w:val="left"/>
      <w:pPr>
        <w:ind w:left="7200" w:hanging="360"/>
      </w:pPr>
      <w:rPr>
        <w:rFonts w:ascii="Wingdings" w:hAnsi="Wingdings" w:hint="default"/>
      </w:rPr>
    </w:lvl>
  </w:abstractNum>
  <w:abstractNum w:abstractNumId="14">
    <w:nsid w:val="7B7D36FD"/>
    <w:multiLevelType w:val="hybridMultilevel"/>
    <w:tmpl w:val="800E0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7CFB7CC4"/>
    <w:multiLevelType w:val="multilevel"/>
    <w:tmpl w:val="82EE4D9A"/>
    <w:lvl w:ilvl="0">
      <w:start w:val="1"/>
      <w:numFmt w:val="decimal"/>
      <w:lvlText w:val="%1."/>
      <w:lvlJc w:val="left"/>
      <w:pPr>
        <w:ind w:left="720" w:hanging="360"/>
      </w:pPr>
    </w:lvl>
    <w:lvl w:ilvl="1">
      <w:start w:val="1"/>
      <w:numFmt w:val="decimal"/>
      <w:isLgl/>
      <w:lvlText w:val="%1.%2"/>
      <w:lvlJc w:val="left"/>
      <w:pPr>
        <w:ind w:left="1440" w:hanging="720"/>
      </w:pPr>
      <w:rPr>
        <w:b/>
      </w:rPr>
    </w:lvl>
    <w:lvl w:ilvl="2">
      <w:start w:val="1"/>
      <w:numFmt w:val="decimal"/>
      <w:isLgl/>
      <w:lvlText w:val="%1.%2.%3"/>
      <w:lvlJc w:val="left"/>
      <w:pPr>
        <w:ind w:left="1800" w:hanging="720"/>
      </w:pPr>
      <w:rPr>
        <w:b/>
      </w:rPr>
    </w:lvl>
    <w:lvl w:ilvl="3">
      <w:start w:val="1"/>
      <w:numFmt w:val="decimal"/>
      <w:isLgl/>
      <w:lvlText w:val="%1.%2.%3.%4"/>
      <w:lvlJc w:val="left"/>
      <w:pPr>
        <w:ind w:left="2160" w:hanging="720"/>
      </w:pPr>
      <w:rPr>
        <w:b/>
      </w:rPr>
    </w:lvl>
    <w:lvl w:ilvl="4">
      <w:start w:val="1"/>
      <w:numFmt w:val="decimal"/>
      <w:isLgl/>
      <w:lvlText w:val="%1.%2.%3.%4.%5"/>
      <w:lvlJc w:val="left"/>
      <w:pPr>
        <w:ind w:left="2880" w:hanging="1080"/>
      </w:pPr>
      <w:rPr>
        <w:b/>
      </w:rPr>
    </w:lvl>
    <w:lvl w:ilvl="5">
      <w:start w:val="1"/>
      <w:numFmt w:val="decimal"/>
      <w:isLgl/>
      <w:lvlText w:val="%1.%2.%3.%4.%5.%6"/>
      <w:lvlJc w:val="left"/>
      <w:pPr>
        <w:ind w:left="3240" w:hanging="1080"/>
      </w:pPr>
      <w:rPr>
        <w:b/>
      </w:rPr>
    </w:lvl>
    <w:lvl w:ilvl="6">
      <w:start w:val="1"/>
      <w:numFmt w:val="decimal"/>
      <w:isLgl/>
      <w:lvlText w:val="%1.%2.%3.%4.%5.%6.%7"/>
      <w:lvlJc w:val="left"/>
      <w:pPr>
        <w:ind w:left="3960" w:hanging="1440"/>
      </w:pPr>
      <w:rPr>
        <w:b/>
      </w:rPr>
    </w:lvl>
    <w:lvl w:ilvl="7">
      <w:start w:val="1"/>
      <w:numFmt w:val="decimal"/>
      <w:isLgl/>
      <w:lvlText w:val="%1.%2.%3.%4.%5.%6.%7.%8"/>
      <w:lvlJc w:val="left"/>
      <w:pPr>
        <w:ind w:left="4320" w:hanging="1440"/>
      </w:pPr>
      <w:rPr>
        <w:b/>
      </w:rPr>
    </w:lvl>
    <w:lvl w:ilvl="8">
      <w:start w:val="1"/>
      <w:numFmt w:val="decimal"/>
      <w:isLgl/>
      <w:lvlText w:val="%1.%2.%3.%4.%5.%6.%7.%8.%9"/>
      <w:lvlJc w:val="left"/>
      <w:pPr>
        <w:ind w:left="5040" w:hanging="1800"/>
      </w:pPr>
      <w:rPr>
        <w:b/>
      </w:rPr>
    </w:lvl>
  </w:abstractNum>
  <w:num w:numId="1">
    <w:abstractNumId w:val="8"/>
  </w:num>
  <w:num w:numId="2">
    <w:abstractNumId w:val="14"/>
  </w:num>
  <w:num w:numId="3">
    <w:abstractNumId w:val="7"/>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3"/>
  </w:num>
  <w:num w:numId="10">
    <w:abstractNumId w:val="0"/>
    <w:lvlOverride w:ilvl="0">
      <w:startOverride w:val="1"/>
    </w:lvlOverride>
  </w:num>
  <w:num w:numId="11">
    <w:abstractNumId w:val="1"/>
    <w:lvlOverride w:ilvl="0">
      <w:startOverride w:val="1"/>
    </w:lvlOverride>
  </w:num>
  <w:num w:numId="12">
    <w:abstractNumId w:val="3"/>
  </w:num>
  <w:num w:numId="13">
    <w:abstractNumId w:val="11"/>
  </w:num>
  <w:num w:numId="14">
    <w:abstractNumId w:val="9"/>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BF3"/>
    <w:rsid w:val="00046F26"/>
    <w:rsid w:val="000524A5"/>
    <w:rsid w:val="00075884"/>
    <w:rsid w:val="000A1C3B"/>
    <w:rsid w:val="000B500D"/>
    <w:rsid w:val="000B667E"/>
    <w:rsid w:val="000C6B3F"/>
    <w:rsid w:val="000E174B"/>
    <w:rsid w:val="000F69B3"/>
    <w:rsid w:val="00105C9A"/>
    <w:rsid w:val="001546AE"/>
    <w:rsid w:val="001D75F7"/>
    <w:rsid w:val="00236976"/>
    <w:rsid w:val="00247138"/>
    <w:rsid w:val="00294C4F"/>
    <w:rsid w:val="002A7C77"/>
    <w:rsid w:val="002C27D0"/>
    <w:rsid w:val="00326EF9"/>
    <w:rsid w:val="003502DD"/>
    <w:rsid w:val="00452C9D"/>
    <w:rsid w:val="00457F9E"/>
    <w:rsid w:val="00475295"/>
    <w:rsid w:val="00476D9B"/>
    <w:rsid w:val="0049080D"/>
    <w:rsid w:val="0054466D"/>
    <w:rsid w:val="00584ECA"/>
    <w:rsid w:val="005A182B"/>
    <w:rsid w:val="005E68B5"/>
    <w:rsid w:val="005F7D2C"/>
    <w:rsid w:val="0060582E"/>
    <w:rsid w:val="00663FBE"/>
    <w:rsid w:val="0067457B"/>
    <w:rsid w:val="00690A5D"/>
    <w:rsid w:val="006A08E1"/>
    <w:rsid w:val="006B07A8"/>
    <w:rsid w:val="006C4CA4"/>
    <w:rsid w:val="006F20B7"/>
    <w:rsid w:val="006F5117"/>
    <w:rsid w:val="00735C60"/>
    <w:rsid w:val="007533FF"/>
    <w:rsid w:val="007926E7"/>
    <w:rsid w:val="007A2CE4"/>
    <w:rsid w:val="007A584A"/>
    <w:rsid w:val="007F43A9"/>
    <w:rsid w:val="008403D6"/>
    <w:rsid w:val="008A6CF3"/>
    <w:rsid w:val="008B4CC4"/>
    <w:rsid w:val="008D1C32"/>
    <w:rsid w:val="00914E35"/>
    <w:rsid w:val="00916916"/>
    <w:rsid w:val="00927B95"/>
    <w:rsid w:val="009D15B7"/>
    <w:rsid w:val="009E524F"/>
    <w:rsid w:val="00A21FD1"/>
    <w:rsid w:val="00A27DCE"/>
    <w:rsid w:val="00A33A6F"/>
    <w:rsid w:val="00A44E97"/>
    <w:rsid w:val="00A608E9"/>
    <w:rsid w:val="00A73B82"/>
    <w:rsid w:val="00AB1BF3"/>
    <w:rsid w:val="00AB4756"/>
    <w:rsid w:val="00B55B2E"/>
    <w:rsid w:val="00B614C1"/>
    <w:rsid w:val="00B7745D"/>
    <w:rsid w:val="00B8024F"/>
    <w:rsid w:val="00B969D7"/>
    <w:rsid w:val="00C075AB"/>
    <w:rsid w:val="00C21837"/>
    <w:rsid w:val="00C4644E"/>
    <w:rsid w:val="00CA777D"/>
    <w:rsid w:val="00CB12B5"/>
    <w:rsid w:val="00CD1462"/>
    <w:rsid w:val="00CF01D5"/>
    <w:rsid w:val="00CF353B"/>
    <w:rsid w:val="00D57EC4"/>
    <w:rsid w:val="00D81FEA"/>
    <w:rsid w:val="00D863CB"/>
    <w:rsid w:val="00D95AA1"/>
    <w:rsid w:val="00DC6099"/>
    <w:rsid w:val="00DD2D58"/>
    <w:rsid w:val="00E15CF1"/>
    <w:rsid w:val="00E40173"/>
    <w:rsid w:val="00E90EC0"/>
    <w:rsid w:val="00E97AC2"/>
    <w:rsid w:val="00F03AE1"/>
    <w:rsid w:val="00F811C4"/>
    <w:rsid w:val="00FA6987"/>
    <w:rsid w:val="00FB4989"/>
    <w:rsid w:val="00FC1874"/>
    <w:rsid w:val="00FC51C9"/>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B1BF3"/>
    <w:pPr>
      <w:keepNext/>
      <w:spacing w:after="0" w:line="240" w:lineRule="auto"/>
      <w:outlineLvl w:val="0"/>
    </w:pPr>
    <w:rPr>
      <w:rFonts w:ascii="Arial Narrow" w:eastAsia="Times New Roman" w:hAnsi="Arial Narrow" w:cs="Times New Roman"/>
      <w:b/>
      <w:bCs/>
      <w:sz w:val="18"/>
      <w:szCs w:val="24"/>
      <w:lang w:val="sr-Cyrl-CS"/>
    </w:rPr>
  </w:style>
  <w:style w:type="paragraph" w:styleId="Heading2">
    <w:name w:val="heading 2"/>
    <w:basedOn w:val="Normal"/>
    <w:next w:val="Normal"/>
    <w:link w:val="Heading2Char"/>
    <w:semiHidden/>
    <w:unhideWhenUsed/>
    <w:qFormat/>
    <w:rsid w:val="00AB1BF3"/>
    <w:pPr>
      <w:keepNext/>
      <w:spacing w:after="0" w:line="240" w:lineRule="auto"/>
      <w:outlineLvl w:val="1"/>
    </w:pPr>
    <w:rPr>
      <w:rFonts w:ascii="Arial" w:eastAsia="Times New Roman" w:hAnsi="Arial" w:cs="Arial"/>
      <w:b/>
      <w:bCs/>
      <w:sz w:val="20"/>
      <w:szCs w:val="20"/>
      <w:lang w:val="en-US"/>
    </w:rPr>
  </w:style>
  <w:style w:type="paragraph" w:styleId="Heading9">
    <w:name w:val="heading 9"/>
    <w:basedOn w:val="Normal"/>
    <w:next w:val="Normal"/>
    <w:link w:val="Heading9Char"/>
    <w:semiHidden/>
    <w:unhideWhenUsed/>
    <w:qFormat/>
    <w:rsid w:val="00AB1BF3"/>
    <w:pPr>
      <w:keepNext/>
      <w:spacing w:after="0" w:line="240" w:lineRule="auto"/>
      <w:jc w:val="center"/>
      <w:outlineLvl w:val="8"/>
    </w:pPr>
    <w:rPr>
      <w:rFonts w:ascii="Arial Narrow" w:eastAsia="Times New Roman" w:hAnsi="Arial Narrow" w:cs="Times New Roman"/>
      <w:b/>
      <w:bCs/>
      <w:smallCaps/>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1BF3"/>
    <w:rPr>
      <w:rFonts w:ascii="Arial Narrow" w:eastAsia="Times New Roman" w:hAnsi="Arial Narrow" w:cs="Times New Roman"/>
      <w:b/>
      <w:bCs/>
      <w:sz w:val="18"/>
      <w:szCs w:val="24"/>
      <w:lang w:val="sr-Cyrl-CS"/>
    </w:rPr>
  </w:style>
  <w:style w:type="character" w:customStyle="1" w:styleId="Heading2Char">
    <w:name w:val="Heading 2 Char"/>
    <w:basedOn w:val="DefaultParagraphFont"/>
    <w:link w:val="Heading2"/>
    <w:semiHidden/>
    <w:rsid w:val="00AB1BF3"/>
    <w:rPr>
      <w:rFonts w:ascii="Arial" w:eastAsia="Times New Roman" w:hAnsi="Arial" w:cs="Arial"/>
      <w:b/>
      <w:bCs/>
      <w:sz w:val="20"/>
      <w:szCs w:val="20"/>
      <w:lang w:val="en-US"/>
    </w:rPr>
  </w:style>
  <w:style w:type="character" w:customStyle="1" w:styleId="Heading9Char">
    <w:name w:val="Heading 9 Char"/>
    <w:basedOn w:val="DefaultParagraphFont"/>
    <w:link w:val="Heading9"/>
    <w:semiHidden/>
    <w:rsid w:val="00AB1BF3"/>
    <w:rPr>
      <w:rFonts w:ascii="Arial Narrow" w:eastAsia="Times New Roman" w:hAnsi="Arial Narrow" w:cs="Times New Roman"/>
      <w:b/>
      <w:bCs/>
      <w:smallCaps/>
      <w:szCs w:val="24"/>
      <w:lang w:val="sr-Cyrl-CS"/>
    </w:rPr>
  </w:style>
  <w:style w:type="numbering" w:customStyle="1" w:styleId="NoList1">
    <w:name w:val="No List1"/>
    <w:next w:val="NoList"/>
    <w:uiPriority w:val="99"/>
    <w:semiHidden/>
    <w:unhideWhenUsed/>
    <w:rsid w:val="00AB1BF3"/>
  </w:style>
  <w:style w:type="character" w:styleId="Hyperlink">
    <w:name w:val="Hyperlink"/>
    <w:uiPriority w:val="99"/>
    <w:semiHidden/>
    <w:unhideWhenUsed/>
    <w:rsid w:val="00AB1BF3"/>
    <w:rPr>
      <w:color w:val="0000FF"/>
      <w:u w:val="single"/>
    </w:rPr>
  </w:style>
  <w:style w:type="character" w:styleId="FollowedHyperlink">
    <w:name w:val="FollowedHyperlink"/>
    <w:basedOn w:val="DefaultParagraphFont"/>
    <w:uiPriority w:val="99"/>
    <w:semiHidden/>
    <w:unhideWhenUsed/>
    <w:rsid w:val="00AB1BF3"/>
    <w:rPr>
      <w:color w:val="800080"/>
      <w:u w:val="single"/>
    </w:rPr>
  </w:style>
  <w:style w:type="paragraph" w:styleId="NormalWeb">
    <w:name w:val="Normal (Web)"/>
    <w:basedOn w:val="Normal"/>
    <w:semiHidden/>
    <w:unhideWhenUsed/>
    <w:rsid w:val="00AB1BF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AB1BF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AB1BF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1BF3"/>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AB1BF3"/>
    <w:rPr>
      <w:rFonts w:ascii="Times New Roman" w:eastAsia="Times New Roman" w:hAnsi="Times New Roman" w:cs="Times New Roman"/>
      <w:sz w:val="24"/>
      <w:szCs w:val="24"/>
      <w:lang w:val="en-US"/>
    </w:rPr>
  </w:style>
  <w:style w:type="character" w:customStyle="1" w:styleId="TitleChar">
    <w:name w:val="Title Char"/>
    <w:aliases w:val="Char Char"/>
    <w:basedOn w:val="DefaultParagraphFont"/>
    <w:link w:val="Title"/>
    <w:locked/>
    <w:rsid w:val="00AB1BF3"/>
    <w:rPr>
      <w:rFonts w:ascii="Arial Narrow" w:eastAsia="SimSun" w:hAnsi="Arial Narrow" w:cs="Times New Roman"/>
      <w:b/>
      <w:sz w:val="24"/>
      <w:szCs w:val="24"/>
      <w:lang w:val="sr-Cyrl-CS"/>
    </w:rPr>
  </w:style>
  <w:style w:type="paragraph" w:styleId="Title">
    <w:name w:val="Title"/>
    <w:aliases w:val="Char"/>
    <w:basedOn w:val="Normal"/>
    <w:link w:val="TitleChar"/>
    <w:qFormat/>
    <w:rsid w:val="00AB1BF3"/>
    <w:pPr>
      <w:spacing w:after="0" w:line="240" w:lineRule="auto"/>
      <w:jc w:val="center"/>
    </w:pPr>
    <w:rPr>
      <w:rFonts w:ascii="Arial Narrow" w:eastAsia="SimSun" w:hAnsi="Arial Narrow" w:cs="Times New Roman"/>
      <w:b/>
      <w:sz w:val="24"/>
      <w:szCs w:val="24"/>
      <w:lang w:val="sr-Cyrl-CS"/>
    </w:rPr>
  </w:style>
  <w:style w:type="character" w:customStyle="1" w:styleId="TitleChar1">
    <w:name w:val="Title Char1"/>
    <w:aliases w:val="Char Char1"/>
    <w:basedOn w:val="DefaultParagraphFont"/>
    <w:rsid w:val="00AB1BF3"/>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semiHidden/>
    <w:unhideWhenUsed/>
    <w:rsid w:val="00AB1BF3"/>
    <w:pPr>
      <w:spacing w:after="0" w:line="240" w:lineRule="auto"/>
      <w:jc w:val="both"/>
    </w:pPr>
    <w:rPr>
      <w:rFonts w:ascii="Arial Narrow" w:eastAsia="Times New Roman" w:hAnsi="Arial Narrow" w:cs="Times New Roman"/>
      <w:b/>
      <w:smallCaps/>
      <w:sz w:val="28"/>
      <w:szCs w:val="24"/>
      <w:u w:val="single"/>
      <w:lang w:val="sr-Cyrl-CS"/>
    </w:rPr>
  </w:style>
  <w:style w:type="character" w:customStyle="1" w:styleId="BodyTextChar">
    <w:name w:val="Body Text Char"/>
    <w:basedOn w:val="DefaultParagraphFont"/>
    <w:link w:val="BodyText"/>
    <w:semiHidden/>
    <w:rsid w:val="00AB1BF3"/>
    <w:rPr>
      <w:rFonts w:ascii="Arial Narrow" w:eastAsia="Times New Roman" w:hAnsi="Arial Narrow" w:cs="Times New Roman"/>
      <w:b/>
      <w:smallCaps/>
      <w:sz w:val="28"/>
      <w:szCs w:val="24"/>
      <w:u w:val="single"/>
      <w:lang w:val="sr-Cyrl-CS"/>
    </w:rPr>
  </w:style>
  <w:style w:type="paragraph" w:styleId="BodyTextIndent">
    <w:name w:val="Body Text Indent"/>
    <w:basedOn w:val="Normal"/>
    <w:link w:val="BodyTextIndentChar"/>
    <w:semiHidden/>
    <w:unhideWhenUsed/>
    <w:rsid w:val="00AB1BF3"/>
    <w:pPr>
      <w:spacing w:after="120" w:line="240" w:lineRule="auto"/>
      <w:ind w:left="36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semiHidden/>
    <w:rsid w:val="00AB1BF3"/>
    <w:rPr>
      <w:rFonts w:ascii="Times New Roman" w:eastAsia="Times New Roman" w:hAnsi="Times New Roman" w:cs="Times New Roman"/>
      <w:sz w:val="24"/>
      <w:szCs w:val="24"/>
      <w:lang w:val="en-US"/>
    </w:rPr>
  </w:style>
  <w:style w:type="paragraph" w:styleId="BodyText3">
    <w:name w:val="Body Text 3"/>
    <w:basedOn w:val="Normal"/>
    <w:link w:val="BodyText3Char"/>
    <w:uiPriority w:val="99"/>
    <w:semiHidden/>
    <w:unhideWhenUsed/>
    <w:rsid w:val="00AB1BF3"/>
    <w:pPr>
      <w:spacing w:after="120" w:line="240" w:lineRule="auto"/>
    </w:pPr>
    <w:rPr>
      <w:rFonts w:ascii="Times New Roman" w:eastAsia="SimSun" w:hAnsi="Times New Roman" w:cs="Times New Roman"/>
      <w:sz w:val="16"/>
      <w:szCs w:val="16"/>
      <w:lang w:val="en-US"/>
    </w:rPr>
  </w:style>
  <w:style w:type="character" w:customStyle="1" w:styleId="BodyText3Char">
    <w:name w:val="Body Text 3 Char"/>
    <w:basedOn w:val="DefaultParagraphFont"/>
    <w:link w:val="BodyText3"/>
    <w:uiPriority w:val="99"/>
    <w:semiHidden/>
    <w:rsid w:val="00AB1BF3"/>
    <w:rPr>
      <w:rFonts w:ascii="Times New Roman" w:eastAsia="SimSun" w:hAnsi="Times New Roman" w:cs="Times New Roman"/>
      <w:sz w:val="16"/>
      <w:szCs w:val="16"/>
      <w:lang w:val="en-US"/>
    </w:rPr>
  </w:style>
  <w:style w:type="paragraph" w:styleId="BodyTextIndent2">
    <w:name w:val="Body Text Indent 2"/>
    <w:basedOn w:val="Normal"/>
    <w:link w:val="BodyTextIndent2Char"/>
    <w:semiHidden/>
    <w:unhideWhenUsed/>
    <w:rsid w:val="00AB1BF3"/>
    <w:pPr>
      <w:spacing w:after="120" w:line="480" w:lineRule="auto"/>
      <w:ind w:left="360"/>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semiHidden/>
    <w:rsid w:val="00AB1BF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AB1BF3"/>
    <w:pPr>
      <w:spacing w:after="0" w:line="240" w:lineRule="auto"/>
    </w:pPr>
    <w:rPr>
      <w:rFonts w:ascii="Tahoma" w:eastAsia="Times New Roman" w:hAnsi="Tahoma" w:cs="Times New Roman"/>
      <w:sz w:val="16"/>
      <w:szCs w:val="16"/>
      <w:lang w:val="en-US"/>
    </w:rPr>
  </w:style>
  <w:style w:type="character" w:customStyle="1" w:styleId="BalloonTextChar">
    <w:name w:val="Balloon Text Char"/>
    <w:basedOn w:val="DefaultParagraphFont"/>
    <w:link w:val="BalloonText"/>
    <w:uiPriority w:val="99"/>
    <w:semiHidden/>
    <w:rsid w:val="00AB1BF3"/>
    <w:rPr>
      <w:rFonts w:ascii="Tahoma" w:eastAsia="Times New Roman" w:hAnsi="Tahoma" w:cs="Times New Roman"/>
      <w:sz w:val="16"/>
      <w:szCs w:val="16"/>
      <w:lang w:val="en-US"/>
    </w:rPr>
  </w:style>
  <w:style w:type="character" w:customStyle="1" w:styleId="NoSpacingChar">
    <w:name w:val="No Spacing Char"/>
    <w:link w:val="NoSpacing"/>
    <w:uiPriority w:val="1"/>
    <w:locked/>
    <w:rsid w:val="00AB1BF3"/>
    <w:rPr>
      <w:rFonts w:ascii="Times New Roman" w:eastAsia="Times New Roman" w:hAnsi="Times New Roman" w:cs="Times New Roman"/>
      <w:sz w:val="24"/>
      <w:szCs w:val="24"/>
      <w:lang w:eastAsia="sr-Latn-RS"/>
    </w:rPr>
  </w:style>
  <w:style w:type="paragraph" w:styleId="NoSpacing">
    <w:name w:val="No Spacing"/>
    <w:link w:val="NoSpacingChar"/>
    <w:uiPriority w:val="1"/>
    <w:qFormat/>
    <w:rsid w:val="00AB1BF3"/>
    <w:pPr>
      <w:spacing w:after="0" w:line="240" w:lineRule="auto"/>
    </w:pPr>
    <w:rPr>
      <w:rFonts w:ascii="Times New Roman" w:eastAsia="Times New Roman" w:hAnsi="Times New Roman" w:cs="Times New Roman"/>
      <w:sz w:val="24"/>
      <w:szCs w:val="24"/>
      <w:lang w:eastAsia="sr-Latn-RS"/>
    </w:rPr>
  </w:style>
  <w:style w:type="paragraph" w:styleId="ListParagraph">
    <w:name w:val="List Paragraph"/>
    <w:basedOn w:val="Normal"/>
    <w:uiPriority w:val="34"/>
    <w:qFormat/>
    <w:rsid w:val="00AB1BF3"/>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ListParagraph1Char">
    <w:name w:val="List Paragraph1 Char"/>
    <w:link w:val="ListParagraph2"/>
    <w:uiPriority w:val="34"/>
    <w:qFormat/>
    <w:locked/>
    <w:rsid w:val="00AB1BF3"/>
    <w:rPr>
      <w:rFonts w:ascii="Times New Roman" w:eastAsia="SimSun" w:hAnsi="Times New Roman" w:cs="Times New Roman"/>
      <w:sz w:val="24"/>
      <w:szCs w:val="24"/>
      <w:lang w:val="en-US"/>
    </w:rPr>
  </w:style>
  <w:style w:type="paragraph" w:customStyle="1" w:styleId="ListParagraph2">
    <w:name w:val="List Paragraph2"/>
    <w:aliases w:val="Liste 1 Char,List Paragraph Char Char,List Paragraph1 Char Char,List Paragraph Char"/>
    <w:basedOn w:val="Normal"/>
    <w:link w:val="ListParagraph1Char"/>
    <w:uiPriority w:val="34"/>
    <w:qFormat/>
    <w:rsid w:val="00AB1BF3"/>
    <w:pPr>
      <w:spacing w:after="0" w:line="240" w:lineRule="auto"/>
      <w:ind w:left="720"/>
    </w:pPr>
    <w:rPr>
      <w:rFonts w:ascii="Times New Roman" w:eastAsia="SimSun" w:hAnsi="Times New Roman" w:cs="Times New Roman"/>
      <w:sz w:val="24"/>
      <w:szCs w:val="24"/>
      <w:lang w:val="en-US"/>
    </w:rPr>
  </w:style>
  <w:style w:type="paragraph" w:customStyle="1" w:styleId="Clan">
    <w:name w:val="Clan"/>
    <w:basedOn w:val="Normal"/>
    <w:rsid w:val="00AB1BF3"/>
    <w:pPr>
      <w:keepNext/>
      <w:tabs>
        <w:tab w:val="left" w:pos="1080"/>
      </w:tabs>
      <w:spacing w:before="120" w:after="120" w:line="240" w:lineRule="auto"/>
      <w:ind w:left="720" w:right="720"/>
      <w:jc w:val="center"/>
    </w:pPr>
    <w:rPr>
      <w:rFonts w:ascii="Arial" w:eastAsia="Times New Roman" w:hAnsi="Arial" w:cs="Arial"/>
      <w:b/>
      <w:lang w:val="sr-Cyrl-CS"/>
    </w:rPr>
  </w:style>
  <w:style w:type="paragraph" w:customStyle="1" w:styleId="ListParagraph1">
    <w:name w:val="List Paragraph1"/>
    <w:aliases w:val="Liste 1"/>
    <w:basedOn w:val="Normal"/>
    <w:uiPriority w:val="99"/>
    <w:qFormat/>
    <w:rsid w:val="00AB1BF3"/>
    <w:pPr>
      <w:spacing w:after="0" w:line="240" w:lineRule="auto"/>
      <w:ind w:left="720"/>
    </w:pPr>
    <w:rPr>
      <w:rFonts w:ascii="Times New Roman" w:eastAsia="Times New Roman" w:hAnsi="Times New Roman" w:cs="Times New Roman"/>
      <w:sz w:val="24"/>
      <w:szCs w:val="24"/>
      <w:lang w:val="en-US"/>
    </w:rPr>
  </w:style>
  <w:style w:type="paragraph" w:customStyle="1" w:styleId="Textbody">
    <w:name w:val="Text body"/>
    <w:basedOn w:val="Normal"/>
    <w:uiPriority w:val="99"/>
    <w:rsid w:val="00AB1BF3"/>
    <w:pPr>
      <w:suppressAutoHyphens/>
      <w:spacing w:after="0" w:line="240" w:lineRule="auto"/>
    </w:pPr>
    <w:rPr>
      <w:rFonts w:ascii="Times New Roman" w:eastAsia="SimSun" w:hAnsi="Times New Roman" w:cs="Times New Roman"/>
      <w:kern w:val="2"/>
      <w:sz w:val="24"/>
      <w:szCs w:val="24"/>
      <w:lang w:val="en-US" w:eastAsia="zh-CN" w:bidi="hi-IN"/>
    </w:rPr>
  </w:style>
  <w:style w:type="paragraph" w:customStyle="1" w:styleId="Standard">
    <w:name w:val="Standard"/>
    <w:uiPriority w:val="99"/>
    <w:rsid w:val="00AB1BF3"/>
    <w:pPr>
      <w:suppressAutoHyphens/>
      <w:spacing w:after="0" w:line="240" w:lineRule="auto"/>
    </w:pPr>
    <w:rPr>
      <w:rFonts w:ascii="Times New Roman" w:eastAsia="SimSun" w:hAnsi="Times New Roman" w:cs="Times New Roman"/>
      <w:kern w:val="2"/>
      <w:sz w:val="24"/>
      <w:szCs w:val="24"/>
      <w:lang w:val="en-US" w:eastAsia="zh-CN" w:bidi="hi-IN"/>
    </w:rPr>
  </w:style>
  <w:style w:type="paragraph" w:customStyle="1" w:styleId="Default">
    <w:name w:val="Default"/>
    <w:uiPriority w:val="99"/>
    <w:rsid w:val="00AB1BF3"/>
    <w:pPr>
      <w:autoSpaceDE w:val="0"/>
      <w:autoSpaceDN w:val="0"/>
      <w:adjustRightInd w:val="0"/>
      <w:spacing w:after="0" w:line="240" w:lineRule="auto"/>
    </w:pPr>
    <w:rPr>
      <w:rFonts w:ascii="Times New Roman" w:eastAsia="SimSun" w:hAnsi="Times New Roman" w:cs="Times New Roman"/>
      <w:color w:val="000000"/>
      <w:sz w:val="24"/>
      <w:szCs w:val="24"/>
      <w:lang w:val="sr-Latn-CS" w:eastAsia="sr-Latn-CS"/>
    </w:rPr>
  </w:style>
  <w:style w:type="paragraph" w:customStyle="1" w:styleId="Textbodyindent">
    <w:name w:val="Text body indent"/>
    <w:basedOn w:val="Standard"/>
    <w:rsid w:val="00AB1BF3"/>
    <w:rPr>
      <w:rFonts w:eastAsia="Lucida Sans Unicode"/>
    </w:rPr>
  </w:style>
  <w:style w:type="paragraph" w:customStyle="1" w:styleId="msonospacing0">
    <w:name w:val="msonospacing"/>
    <w:rsid w:val="00AB1BF3"/>
    <w:pPr>
      <w:spacing w:after="0" w:line="240" w:lineRule="auto"/>
    </w:pPr>
    <w:rPr>
      <w:rFonts w:ascii="Calibri" w:eastAsia="Calibri" w:hAnsi="Calibri" w:cs="Times New Roman"/>
      <w:lang w:val="en-US" w:eastAsia="zh-CN"/>
    </w:rPr>
  </w:style>
  <w:style w:type="paragraph" w:customStyle="1" w:styleId="font0">
    <w:name w:val="font0"/>
    <w:basedOn w:val="Normal"/>
    <w:rsid w:val="00AB1BF3"/>
    <w:pPr>
      <w:spacing w:before="100" w:beforeAutospacing="1" w:after="100" w:afterAutospacing="1" w:line="240" w:lineRule="auto"/>
    </w:pPr>
    <w:rPr>
      <w:rFonts w:ascii="Arial" w:eastAsia="Times New Roman" w:hAnsi="Arial" w:cs="Arial"/>
      <w:sz w:val="20"/>
      <w:szCs w:val="20"/>
      <w:lang w:eastAsia="sr-Latn-RS"/>
    </w:rPr>
  </w:style>
  <w:style w:type="paragraph" w:customStyle="1" w:styleId="font5">
    <w:name w:val="font5"/>
    <w:basedOn w:val="Normal"/>
    <w:rsid w:val="00AB1BF3"/>
    <w:pPr>
      <w:spacing w:before="100" w:beforeAutospacing="1" w:after="100" w:afterAutospacing="1" w:line="240" w:lineRule="auto"/>
    </w:pPr>
    <w:rPr>
      <w:rFonts w:ascii="Arial" w:eastAsia="Times New Roman" w:hAnsi="Arial" w:cs="Arial"/>
      <w:sz w:val="20"/>
      <w:szCs w:val="20"/>
      <w:lang w:eastAsia="sr-Latn-RS"/>
    </w:rPr>
  </w:style>
  <w:style w:type="paragraph" w:customStyle="1" w:styleId="font6">
    <w:name w:val="font6"/>
    <w:basedOn w:val="Normal"/>
    <w:rsid w:val="00AB1BF3"/>
    <w:pPr>
      <w:spacing w:before="100" w:beforeAutospacing="1" w:after="100" w:afterAutospacing="1" w:line="240" w:lineRule="auto"/>
    </w:pPr>
    <w:rPr>
      <w:rFonts w:ascii="Arial" w:eastAsia="Times New Roman" w:hAnsi="Arial" w:cs="Arial"/>
      <w:sz w:val="20"/>
      <w:szCs w:val="20"/>
      <w:lang w:eastAsia="sr-Latn-RS"/>
    </w:rPr>
  </w:style>
  <w:style w:type="paragraph" w:customStyle="1" w:styleId="font7">
    <w:name w:val="font7"/>
    <w:basedOn w:val="Normal"/>
    <w:rsid w:val="00AB1BF3"/>
    <w:pPr>
      <w:spacing w:before="100" w:beforeAutospacing="1" w:after="100" w:afterAutospacing="1" w:line="240" w:lineRule="auto"/>
    </w:pPr>
    <w:rPr>
      <w:rFonts w:ascii="Arial" w:eastAsia="Times New Roman" w:hAnsi="Arial" w:cs="Arial"/>
      <w:b/>
      <w:bCs/>
      <w:sz w:val="20"/>
      <w:szCs w:val="20"/>
      <w:lang w:eastAsia="sr-Latn-RS"/>
    </w:rPr>
  </w:style>
  <w:style w:type="paragraph" w:customStyle="1" w:styleId="font8">
    <w:name w:val="font8"/>
    <w:basedOn w:val="Normal"/>
    <w:rsid w:val="00AB1BF3"/>
    <w:pPr>
      <w:spacing w:before="100" w:beforeAutospacing="1" w:after="100" w:afterAutospacing="1" w:line="240" w:lineRule="auto"/>
    </w:pPr>
    <w:rPr>
      <w:rFonts w:ascii="Arial" w:eastAsia="Times New Roman" w:hAnsi="Arial" w:cs="Arial"/>
      <w:sz w:val="18"/>
      <w:szCs w:val="18"/>
      <w:lang w:eastAsia="sr-Latn-RS"/>
    </w:rPr>
  </w:style>
  <w:style w:type="paragraph" w:customStyle="1" w:styleId="font9">
    <w:name w:val="font9"/>
    <w:basedOn w:val="Normal"/>
    <w:rsid w:val="00AB1BF3"/>
    <w:pPr>
      <w:spacing w:before="100" w:beforeAutospacing="1" w:after="100" w:afterAutospacing="1" w:line="240" w:lineRule="auto"/>
    </w:pPr>
    <w:rPr>
      <w:rFonts w:ascii="Arial" w:eastAsia="Times New Roman" w:hAnsi="Arial" w:cs="Arial"/>
      <w:b/>
      <w:bCs/>
      <w:i/>
      <w:iCs/>
      <w:sz w:val="20"/>
      <w:szCs w:val="20"/>
      <w:lang w:eastAsia="sr-Latn-RS"/>
    </w:rPr>
  </w:style>
  <w:style w:type="paragraph" w:customStyle="1" w:styleId="font10">
    <w:name w:val="font10"/>
    <w:basedOn w:val="Normal"/>
    <w:rsid w:val="00AB1BF3"/>
    <w:pPr>
      <w:spacing w:before="100" w:beforeAutospacing="1" w:after="100" w:afterAutospacing="1" w:line="240" w:lineRule="auto"/>
    </w:pPr>
    <w:rPr>
      <w:rFonts w:ascii="Arial" w:eastAsia="Times New Roman" w:hAnsi="Arial" w:cs="Arial"/>
      <w:b/>
      <w:bCs/>
      <w:i/>
      <w:iCs/>
      <w:sz w:val="18"/>
      <w:szCs w:val="18"/>
      <w:lang w:eastAsia="sr-Latn-RS"/>
    </w:rPr>
  </w:style>
  <w:style w:type="paragraph" w:customStyle="1" w:styleId="font11">
    <w:name w:val="font11"/>
    <w:basedOn w:val="Normal"/>
    <w:rsid w:val="00AB1BF3"/>
    <w:pPr>
      <w:spacing w:before="100" w:beforeAutospacing="1" w:after="100" w:afterAutospacing="1" w:line="240" w:lineRule="auto"/>
    </w:pPr>
    <w:rPr>
      <w:rFonts w:ascii="Arial" w:eastAsia="Times New Roman" w:hAnsi="Arial" w:cs="Arial"/>
      <w:sz w:val="16"/>
      <w:szCs w:val="16"/>
      <w:lang w:eastAsia="sr-Latn-RS"/>
    </w:rPr>
  </w:style>
  <w:style w:type="paragraph" w:customStyle="1" w:styleId="font12">
    <w:name w:val="font12"/>
    <w:basedOn w:val="Normal"/>
    <w:rsid w:val="00AB1BF3"/>
    <w:pPr>
      <w:spacing w:before="100" w:beforeAutospacing="1" w:after="100" w:afterAutospacing="1" w:line="240" w:lineRule="auto"/>
    </w:pPr>
    <w:rPr>
      <w:rFonts w:ascii="Arial" w:eastAsia="Times New Roman" w:hAnsi="Arial" w:cs="Arial"/>
      <w:i/>
      <w:iCs/>
      <w:sz w:val="18"/>
      <w:szCs w:val="18"/>
      <w:lang w:eastAsia="sr-Latn-RS"/>
    </w:rPr>
  </w:style>
  <w:style w:type="paragraph" w:customStyle="1" w:styleId="xl67">
    <w:name w:val="xl67"/>
    <w:basedOn w:val="Normal"/>
    <w:rsid w:val="00AB1BF3"/>
    <w:pPr>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68">
    <w:name w:val="xl68"/>
    <w:basedOn w:val="Normal"/>
    <w:rsid w:val="00AB1BF3"/>
    <w:pPr>
      <w:spacing w:before="100" w:beforeAutospacing="1" w:after="100" w:afterAutospacing="1" w:line="240" w:lineRule="auto"/>
      <w:jc w:val="center"/>
    </w:pPr>
    <w:rPr>
      <w:rFonts w:ascii="Arial" w:eastAsia="Times New Roman" w:hAnsi="Arial" w:cs="Arial"/>
      <w:sz w:val="18"/>
      <w:szCs w:val="18"/>
      <w:lang w:eastAsia="sr-Latn-RS"/>
    </w:rPr>
  </w:style>
  <w:style w:type="paragraph" w:customStyle="1" w:styleId="xl69">
    <w:name w:val="xl69"/>
    <w:basedOn w:val="Normal"/>
    <w:rsid w:val="00AB1BF3"/>
    <w:pPr>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xl70">
    <w:name w:val="xl70"/>
    <w:basedOn w:val="Normal"/>
    <w:rsid w:val="00AB1B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71">
    <w:name w:val="xl71"/>
    <w:basedOn w:val="Normal"/>
    <w:rsid w:val="00AB1B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72">
    <w:name w:val="xl72"/>
    <w:basedOn w:val="Normal"/>
    <w:rsid w:val="00AB1B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sr-Latn-RS"/>
    </w:rPr>
  </w:style>
  <w:style w:type="paragraph" w:customStyle="1" w:styleId="xl73">
    <w:name w:val="xl73"/>
    <w:basedOn w:val="Normal"/>
    <w:rsid w:val="00AB1BF3"/>
    <w:pPr>
      <w:spacing w:before="100" w:beforeAutospacing="1" w:after="100" w:afterAutospacing="1" w:line="240" w:lineRule="auto"/>
      <w:jc w:val="center"/>
    </w:pPr>
    <w:rPr>
      <w:rFonts w:ascii="Arial" w:eastAsia="Times New Roman" w:hAnsi="Arial" w:cs="Arial"/>
      <w:sz w:val="18"/>
      <w:szCs w:val="18"/>
      <w:lang w:eastAsia="sr-Latn-RS"/>
    </w:rPr>
  </w:style>
  <w:style w:type="paragraph" w:customStyle="1" w:styleId="xl74">
    <w:name w:val="xl74"/>
    <w:basedOn w:val="Normal"/>
    <w:rsid w:val="00AB1BF3"/>
    <w:pPr>
      <w:spacing w:before="100" w:beforeAutospacing="1" w:after="100" w:afterAutospacing="1" w:line="240" w:lineRule="auto"/>
    </w:pPr>
    <w:rPr>
      <w:rFonts w:ascii="Arial" w:eastAsia="Times New Roman" w:hAnsi="Arial" w:cs="Arial"/>
      <w:sz w:val="24"/>
      <w:szCs w:val="24"/>
      <w:lang w:eastAsia="sr-Latn-RS"/>
    </w:rPr>
  </w:style>
  <w:style w:type="paragraph" w:customStyle="1" w:styleId="xl75">
    <w:name w:val="xl75"/>
    <w:basedOn w:val="Normal"/>
    <w:rsid w:val="00AB1BF3"/>
    <w:pPr>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xl76">
    <w:name w:val="xl76"/>
    <w:basedOn w:val="Normal"/>
    <w:rsid w:val="00AB1B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8"/>
      <w:szCs w:val="18"/>
      <w:lang w:eastAsia="sr-Latn-RS"/>
    </w:rPr>
  </w:style>
  <w:style w:type="paragraph" w:customStyle="1" w:styleId="xl77">
    <w:name w:val="xl77"/>
    <w:basedOn w:val="Normal"/>
    <w:rsid w:val="00AB1BF3"/>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sz w:val="24"/>
      <w:szCs w:val="24"/>
      <w:lang w:eastAsia="sr-Latn-RS"/>
    </w:rPr>
  </w:style>
  <w:style w:type="paragraph" w:customStyle="1" w:styleId="xl78">
    <w:name w:val="xl78"/>
    <w:basedOn w:val="Normal"/>
    <w:rsid w:val="00AB1BF3"/>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79">
    <w:name w:val="xl79"/>
    <w:basedOn w:val="Normal"/>
    <w:rsid w:val="00AB1BF3"/>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80">
    <w:name w:val="xl80"/>
    <w:basedOn w:val="Normal"/>
    <w:rsid w:val="00AB1BF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81">
    <w:name w:val="xl81"/>
    <w:basedOn w:val="Normal"/>
    <w:rsid w:val="00AB1BF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sz w:val="24"/>
      <w:szCs w:val="24"/>
      <w:lang w:eastAsia="sr-Latn-RS"/>
    </w:rPr>
  </w:style>
  <w:style w:type="paragraph" w:customStyle="1" w:styleId="xl82">
    <w:name w:val="xl82"/>
    <w:basedOn w:val="Normal"/>
    <w:rsid w:val="00AB1BF3"/>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83">
    <w:name w:val="xl83"/>
    <w:basedOn w:val="Normal"/>
    <w:rsid w:val="00AB1BF3"/>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sz w:val="24"/>
      <w:szCs w:val="24"/>
      <w:lang w:eastAsia="sr-Latn-RS"/>
    </w:rPr>
  </w:style>
  <w:style w:type="paragraph" w:customStyle="1" w:styleId="xl84">
    <w:name w:val="xl84"/>
    <w:basedOn w:val="Normal"/>
    <w:rsid w:val="00AB1BF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85">
    <w:name w:val="xl85"/>
    <w:basedOn w:val="Normal"/>
    <w:rsid w:val="00AB1BF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sz w:val="24"/>
      <w:szCs w:val="24"/>
      <w:lang w:eastAsia="sr-Latn-RS"/>
    </w:rPr>
  </w:style>
  <w:style w:type="paragraph" w:customStyle="1" w:styleId="xl86">
    <w:name w:val="xl86"/>
    <w:basedOn w:val="Normal"/>
    <w:rsid w:val="00AB1BF3"/>
    <w:pPr>
      <w:shd w:val="clear" w:color="auto"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87">
    <w:name w:val="xl87"/>
    <w:basedOn w:val="Normal"/>
    <w:rsid w:val="00AB1BF3"/>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88">
    <w:name w:val="xl88"/>
    <w:basedOn w:val="Normal"/>
    <w:rsid w:val="00AB1BF3"/>
    <w:pP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89">
    <w:name w:val="xl89"/>
    <w:basedOn w:val="Normal"/>
    <w:rsid w:val="00AB1BF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sz w:val="24"/>
      <w:szCs w:val="24"/>
      <w:lang w:eastAsia="sr-Latn-RS"/>
    </w:rPr>
  </w:style>
  <w:style w:type="paragraph" w:customStyle="1" w:styleId="xl90">
    <w:name w:val="xl90"/>
    <w:basedOn w:val="Normal"/>
    <w:rsid w:val="00AB1BF3"/>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91">
    <w:name w:val="xl91"/>
    <w:basedOn w:val="Normal"/>
    <w:rsid w:val="00AB1BF3"/>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92">
    <w:name w:val="xl92"/>
    <w:basedOn w:val="Normal"/>
    <w:rsid w:val="00AB1BF3"/>
    <w:pPr>
      <w:pBdr>
        <w:top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93">
    <w:name w:val="xl93"/>
    <w:basedOn w:val="Normal"/>
    <w:rsid w:val="00AB1BF3"/>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94">
    <w:name w:val="xl94"/>
    <w:basedOn w:val="Normal"/>
    <w:rsid w:val="00AB1BF3"/>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95">
    <w:name w:val="xl95"/>
    <w:basedOn w:val="Normal"/>
    <w:rsid w:val="00AB1BF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96">
    <w:name w:val="xl96"/>
    <w:basedOn w:val="Normal"/>
    <w:rsid w:val="00AB1BF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lang w:eastAsia="sr-Latn-RS"/>
    </w:rPr>
  </w:style>
  <w:style w:type="paragraph" w:customStyle="1" w:styleId="xl97">
    <w:name w:val="xl97"/>
    <w:basedOn w:val="Normal"/>
    <w:rsid w:val="00AB1BF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color w:val="000000"/>
      <w:sz w:val="24"/>
      <w:szCs w:val="24"/>
      <w:lang w:eastAsia="sr-Latn-RS"/>
    </w:rPr>
  </w:style>
  <w:style w:type="paragraph" w:customStyle="1" w:styleId="xl98">
    <w:name w:val="xl98"/>
    <w:basedOn w:val="Normal"/>
    <w:rsid w:val="00AB1BF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lang w:eastAsia="sr-Latn-RS"/>
    </w:rPr>
  </w:style>
  <w:style w:type="paragraph" w:customStyle="1" w:styleId="xl99">
    <w:name w:val="xl99"/>
    <w:basedOn w:val="Normal"/>
    <w:rsid w:val="00AB1BF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sz w:val="24"/>
      <w:szCs w:val="24"/>
      <w:lang w:eastAsia="sr-Latn-RS"/>
    </w:rPr>
  </w:style>
  <w:style w:type="paragraph" w:customStyle="1" w:styleId="xl100">
    <w:name w:val="xl100"/>
    <w:basedOn w:val="Normal"/>
    <w:rsid w:val="00AB1BF3"/>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sz w:val="24"/>
      <w:szCs w:val="24"/>
      <w:lang w:eastAsia="sr-Latn-RS"/>
    </w:rPr>
  </w:style>
  <w:style w:type="paragraph" w:customStyle="1" w:styleId="xl101">
    <w:name w:val="xl101"/>
    <w:basedOn w:val="Normal"/>
    <w:rsid w:val="00AB1BF3"/>
    <w:pPr>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02">
    <w:name w:val="xl102"/>
    <w:basedOn w:val="Normal"/>
    <w:rsid w:val="00AB1BF3"/>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03">
    <w:name w:val="xl103"/>
    <w:basedOn w:val="Normal"/>
    <w:rsid w:val="00AB1BF3"/>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sz w:val="18"/>
      <w:szCs w:val="18"/>
      <w:lang w:eastAsia="sr-Latn-RS"/>
    </w:rPr>
  </w:style>
  <w:style w:type="paragraph" w:customStyle="1" w:styleId="xl104">
    <w:name w:val="xl104"/>
    <w:basedOn w:val="Normal"/>
    <w:rsid w:val="00AB1BF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sz w:val="18"/>
      <w:szCs w:val="18"/>
      <w:lang w:eastAsia="sr-Latn-RS"/>
    </w:rPr>
  </w:style>
  <w:style w:type="paragraph" w:customStyle="1" w:styleId="xl105">
    <w:name w:val="xl105"/>
    <w:basedOn w:val="Normal"/>
    <w:rsid w:val="00AB1BF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sz w:val="24"/>
      <w:szCs w:val="24"/>
      <w:lang w:eastAsia="sr-Latn-RS"/>
    </w:rPr>
  </w:style>
  <w:style w:type="paragraph" w:customStyle="1" w:styleId="xl106">
    <w:name w:val="xl106"/>
    <w:basedOn w:val="Normal"/>
    <w:rsid w:val="00AB1BF3"/>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sz w:val="24"/>
      <w:szCs w:val="24"/>
      <w:lang w:eastAsia="sr-Latn-RS"/>
    </w:rPr>
  </w:style>
  <w:style w:type="paragraph" w:customStyle="1" w:styleId="xl107">
    <w:name w:val="xl107"/>
    <w:basedOn w:val="Normal"/>
    <w:rsid w:val="00AB1BF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08">
    <w:name w:val="xl108"/>
    <w:basedOn w:val="Normal"/>
    <w:rsid w:val="00AB1BF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sz w:val="18"/>
      <w:szCs w:val="18"/>
      <w:lang w:eastAsia="sr-Latn-RS"/>
    </w:rPr>
  </w:style>
  <w:style w:type="paragraph" w:customStyle="1" w:styleId="xl109">
    <w:name w:val="xl109"/>
    <w:basedOn w:val="Normal"/>
    <w:rsid w:val="00AB1BF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sz w:val="18"/>
      <w:szCs w:val="18"/>
      <w:lang w:eastAsia="sr-Latn-RS"/>
    </w:rPr>
  </w:style>
  <w:style w:type="paragraph" w:customStyle="1" w:styleId="xl110">
    <w:name w:val="xl110"/>
    <w:basedOn w:val="Normal"/>
    <w:rsid w:val="00AB1BF3"/>
    <w:pPr>
      <w:pBdr>
        <w:top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11">
    <w:name w:val="xl111"/>
    <w:basedOn w:val="Normal"/>
    <w:rsid w:val="00AB1BF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sz w:val="18"/>
      <w:szCs w:val="18"/>
      <w:lang w:eastAsia="sr-Latn-RS"/>
    </w:rPr>
  </w:style>
  <w:style w:type="paragraph" w:customStyle="1" w:styleId="xl112">
    <w:name w:val="xl112"/>
    <w:basedOn w:val="Normal"/>
    <w:rsid w:val="00AB1BF3"/>
    <w:pPr>
      <w:shd w:val="clear" w:color="auto" w:fill="FFFFFF"/>
      <w:spacing w:before="100" w:beforeAutospacing="1" w:after="100" w:afterAutospacing="1" w:line="240" w:lineRule="auto"/>
      <w:jc w:val="center"/>
    </w:pPr>
    <w:rPr>
      <w:rFonts w:ascii="Arial" w:eastAsia="Times New Roman" w:hAnsi="Arial" w:cs="Arial"/>
      <w:sz w:val="18"/>
      <w:szCs w:val="18"/>
      <w:lang w:eastAsia="sr-Latn-RS"/>
    </w:rPr>
  </w:style>
  <w:style w:type="paragraph" w:customStyle="1" w:styleId="xl113">
    <w:name w:val="xl113"/>
    <w:basedOn w:val="Normal"/>
    <w:rsid w:val="00AB1BF3"/>
    <w:pPr>
      <w:shd w:val="clear" w:color="auto" w:fill="FFFFFF"/>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xl114">
    <w:name w:val="xl114"/>
    <w:basedOn w:val="Normal"/>
    <w:rsid w:val="00AB1BF3"/>
    <w:pPr>
      <w:shd w:val="clear" w:color="auto"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15">
    <w:name w:val="xl115"/>
    <w:basedOn w:val="Normal"/>
    <w:rsid w:val="00AB1BF3"/>
    <w:pPr>
      <w:shd w:val="clear" w:color="auto" w:fill="FFFFFF"/>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116">
    <w:name w:val="xl116"/>
    <w:basedOn w:val="Normal"/>
    <w:rsid w:val="00AB1BF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117">
    <w:name w:val="xl117"/>
    <w:basedOn w:val="Normal"/>
    <w:rsid w:val="00AB1BF3"/>
    <w:pPr>
      <w:shd w:val="clear" w:color="auto"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118">
    <w:name w:val="xl118"/>
    <w:basedOn w:val="Normal"/>
    <w:rsid w:val="00AB1BF3"/>
    <w:pPr>
      <w:shd w:val="clear" w:color="auto" w:fill="FFFFFF"/>
      <w:spacing w:before="100" w:beforeAutospacing="1" w:after="100" w:afterAutospacing="1" w:line="240" w:lineRule="auto"/>
      <w:jc w:val="center"/>
    </w:pPr>
    <w:rPr>
      <w:rFonts w:ascii="Arial" w:eastAsia="Times New Roman" w:hAnsi="Arial" w:cs="Arial"/>
      <w:sz w:val="18"/>
      <w:szCs w:val="18"/>
      <w:lang w:eastAsia="sr-Latn-RS"/>
    </w:rPr>
  </w:style>
  <w:style w:type="paragraph" w:customStyle="1" w:styleId="xl119">
    <w:name w:val="xl119"/>
    <w:basedOn w:val="Normal"/>
    <w:rsid w:val="00AB1BF3"/>
    <w:pPr>
      <w:shd w:val="clear" w:color="auto"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20">
    <w:name w:val="xl120"/>
    <w:basedOn w:val="Normal"/>
    <w:rsid w:val="00AB1BF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21">
    <w:name w:val="xl121"/>
    <w:basedOn w:val="Normal"/>
    <w:rsid w:val="00AB1BF3"/>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22">
    <w:name w:val="xl122"/>
    <w:basedOn w:val="Normal"/>
    <w:rsid w:val="00AB1BF3"/>
    <w:pPr>
      <w:pBdr>
        <w:top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23">
    <w:name w:val="xl123"/>
    <w:basedOn w:val="Normal"/>
    <w:rsid w:val="00AB1BF3"/>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24">
    <w:name w:val="xl124"/>
    <w:basedOn w:val="Normal"/>
    <w:rsid w:val="00AB1BF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sz w:val="18"/>
      <w:szCs w:val="18"/>
      <w:lang w:eastAsia="sr-Latn-RS"/>
    </w:rPr>
  </w:style>
  <w:style w:type="paragraph" w:customStyle="1" w:styleId="xl125">
    <w:name w:val="xl125"/>
    <w:basedOn w:val="Normal"/>
    <w:rsid w:val="00AB1BF3"/>
    <w:pP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26">
    <w:name w:val="xl126"/>
    <w:basedOn w:val="Normal"/>
    <w:rsid w:val="00AB1BF3"/>
    <w:pPr>
      <w:shd w:val="clear" w:color="auto" w:fill="FFFFFF"/>
      <w:spacing w:before="100" w:beforeAutospacing="1" w:after="100" w:afterAutospacing="1" w:line="240" w:lineRule="auto"/>
      <w:jc w:val="right"/>
    </w:pPr>
    <w:rPr>
      <w:rFonts w:ascii="Arial" w:eastAsia="Times New Roman" w:hAnsi="Arial" w:cs="Arial"/>
      <w:sz w:val="24"/>
      <w:szCs w:val="24"/>
      <w:lang w:eastAsia="sr-Latn-RS"/>
    </w:rPr>
  </w:style>
  <w:style w:type="paragraph" w:customStyle="1" w:styleId="xl127">
    <w:name w:val="xl127"/>
    <w:basedOn w:val="Normal"/>
    <w:rsid w:val="00AB1BF3"/>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128">
    <w:name w:val="xl128"/>
    <w:basedOn w:val="Normal"/>
    <w:rsid w:val="00AB1BF3"/>
    <w:pP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29">
    <w:name w:val="xl129"/>
    <w:basedOn w:val="Normal"/>
    <w:rsid w:val="00AB1BF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130">
    <w:name w:val="xl130"/>
    <w:basedOn w:val="Normal"/>
    <w:rsid w:val="00AB1BF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131">
    <w:name w:val="xl131"/>
    <w:basedOn w:val="Normal"/>
    <w:rsid w:val="00AB1BF3"/>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132">
    <w:name w:val="xl132"/>
    <w:basedOn w:val="Normal"/>
    <w:rsid w:val="00AB1BF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133">
    <w:name w:val="xl133"/>
    <w:basedOn w:val="Normal"/>
    <w:rsid w:val="00AB1BF3"/>
    <w:pP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34">
    <w:name w:val="xl134"/>
    <w:basedOn w:val="Normal"/>
    <w:rsid w:val="00AB1BF3"/>
    <w:pPr>
      <w:shd w:val="clear" w:color="auto" w:fill="FFFFFF"/>
      <w:spacing w:before="100" w:beforeAutospacing="1" w:after="100" w:afterAutospacing="1" w:line="240" w:lineRule="auto"/>
      <w:jc w:val="right"/>
    </w:pPr>
    <w:rPr>
      <w:rFonts w:ascii="Arial" w:eastAsia="Times New Roman" w:hAnsi="Arial" w:cs="Arial"/>
      <w:sz w:val="24"/>
      <w:szCs w:val="24"/>
      <w:lang w:eastAsia="sr-Latn-RS"/>
    </w:rPr>
  </w:style>
  <w:style w:type="paragraph" w:customStyle="1" w:styleId="xl135">
    <w:name w:val="xl135"/>
    <w:basedOn w:val="Normal"/>
    <w:rsid w:val="00AB1B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36">
    <w:name w:val="xl136"/>
    <w:basedOn w:val="Normal"/>
    <w:rsid w:val="00AB1BF3"/>
    <w:pPr>
      <w:shd w:val="clear" w:color="auto" w:fill="FFFFFF"/>
      <w:spacing w:before="100" w:beforeAutospacing="1" w:after="100" w:afterAutospacing="1" w:line="240" w:lineRule="auto"/>
      <w:jc w:val="right"/>
    </w:pPr>
    <w:rPr>
      <w:rFonts w:ascii="Arial" w:eastAsia="Times New Roman" w:hAnsi="Arial" w:cs="Arial"/>
      <w:sz w:val="24"/>
      <w:szCs w:val="24"/>
      <w:lang w:eastAsia="sr-Latn-RS"/>
    </w:rPr>
  </w:style>
  <w:style w:type="paragraph" w:customStyle="1" w:styleId="xl137">
    <w:name w:val="xl137"/>
    <w:basedOn w:val="Normal"/>
    <w:rsid w:val="00AB1BF3"/>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xl138">
    <w:name w:val="xl138"/>
    <w:basedOn w:val="Normal"/>
    <w:rsid w:val="00AB1BF3"/>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xl139">
    <w:name w:val="xl139"/>
    <w:basedOn w:val="Normal"/>
    <w:rsid w:val="00AB1BF3"/>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xl140">
    <w:name w:val="xl140"/>
    <w:basedOn w:val="Normal"/>
    <w:rsid w:val="00AB1BF3"/>
    <w:pPr>
      <w:spacing w:before="100" w:beforeAutospacing="1" w:after="100" w:afterAutospacing="1" w:line="240" w:lineRule="auto"/>
    </w:pPr>
    <w:rPr>
      <w:rFonts w:ascii="Arial" w:eastAsia="Times New Roman" w:hAnsi="Arial" w:cs="Arial"/>
      <w:sz w:val="24"/>
      <w:szCs w:val="24"/>
      <w:lang w:eastAsia="sr-Latn-RS"/>
    </w:rPr>
  </w:style>
  <w:style w:type="paragraph" w:customStyle="1" w:styleId="xl141">
    <w:name w:val="xl141"/>
    <w:basedOn w:val="Normal"/>
    <w:rsid w:val="00AB1BF3"/>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42">
    <w:name w:val="xl142"/>
    <w:basedOn w:val="Normal"/>
    <w:rsid w:val="00AB1BF3"/>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43">
    <w:name w:val="xl143"/>
    <w:basedOn w:val="Normal"/>
    <w:rsid w:val="00AB1BF3"/>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144">
    <w:name w:val="xl144"/>
    <w:basedOn w:val="Normal"/>
    <w:rsid w:val="00AB1BF3"/>
    <w:pPr>
      <w:pBdr>
        <w:top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145">
    <w:name w:val="xl145"/>
    <w:basedOn w:val="Normal"/>
    <w:rsid w:val="00AB1BF3"/>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146">
    <w:name w:val="xl146"/>
    <w:basedOn w:val="Normal"/>
    <w:rsid w:val="00AB1BF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147">
    <w:name w:val="xl147"/>
    <w:basedOn w:val="Normal"/>
    <w:rsid w:val="00AB1BF3"/>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48">
    <w:name w:val="xl148"/>
    <w:basedOn w:val="Normal"/>
    <w:rsid w:val="00AB1BF3"/>
    <w:pPr>
      <w:pBdr>
        <w:top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49">
    <w:name w:val="xl149"/>
    <w:basedOn w:val="Normal"/>
    <w:rsid w:val="00AB1BF3"/>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50">
    <w:name w:val="xl150"/>
    <w:basedOn w:val="Normal"/>
    <w:rsid w:val="00AB1B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51">
    <w:name w:val="xl151"/>
    <w:basedOn w:val="Normal"/>
    <w:rsid w:val="00AB1BF3"/>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52">
    <w:name w:val="xl152"/>
    <w:basedOn w:val="Normal"/>
    <w:rsid w:val="00AB1BF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sz w:val="18"/>
      <w:szCs w:val="18"/>
      <w:lang w:eastAsia="sr-Latn-RS"/>
    </w:rPr>
  </w:style>
  <w:style w:type="paragraph" w:customStyle="1" w:styleId="xl153">
    <w:name w:val="xl153"/>
    <w:basedOn w:val="Normal"/>
    <w:rsid w:val="00AB1BF3"/>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54">
    <w:name w:val="xl154"/>
    <w:basedOn w:val="Normal"/>
    <w:rsid w:val="00AB1BF3"/>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sz w:val="18"/>
      <w:szCs w:val="18"/>
      <w:lang w:eastAsia="sr-Latn-RS"/>
    </w:rPr>
  </w:style>
  <w:style w:type="paragraph" w:customStyle="1" w:styleId="xl155">
    <w:name w:val="xl155"/>
    <w:basedOn w:val="Normal"/>
    <w:rsid w:val="00AB1BF3"/>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56">
    <w:name w:val="xl156"/>
    <w:basedOn w:val="Normal"/>
    <w:rsid w:val="00AB1BF3"/>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sz w:val="24"/>
      <w:szCs w:val="24"/>
      <w:lang w:eastAsia="sr-Latn-RS"/>
    </w:rPr>
  </w:style>
  <w:style w:type="paragraph" w:customStyle="1" w:styleId="xl157">
    <w:name w:val="xl157"/>
    <w:basedOn w:val="Normal"/>
    <w:rsid w:val="00AB1BF3"/>
    <w:pPr>
      <w:pBdr>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58">
    <w:name w:val="xl158"/>
    <w:basedOn w:val="Normal"/>
    <w:rsid w:val="00AB1BF3"/>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sz w:val="18"/>
      <w:szCs w:val="18"/>
      <w:lang w:eastAsia="sr-Latn-RS"/>
    </w:rPr>
  </w:style>
  <w:style w:type="paragraph" w:customStyle="1" w:styleId="xl159">
    <w:name w:val="xl159"/>
    <w:basedOn w:val="Normal"/>
    <w:rsid w:val="00AB1BF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sz w:val="24"/>
      <w:szCs w:val="24"/>
      <w:lang w:eastAsia="sr-Latn-RS"/>
    </w:rPr>
  </w:style>
  <w:style w:type="paragraph" w:customStyle="1" w:styleId="xl160">
    <w:name w:val="xl160"/>
    <w:basedOn w:val="Normal"/>
    <w:rsid w:val="00AB1BF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18"/>
      <w:szCs w:val="18"/>
      <w:lang w:eastAsia="sr-Latn-RS"/>
    </w:rPr>
  </w:style>
  <w:style w:type="paragraph" w:customStyle="1" w:styleId="xl161">
    <w:name w:val="xl161"/>
    <w:basedOn w:val="Normal"/>
    <w:rsid w:val="00AB1BF3"/>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62">
    <w:name w:val="xl162"/>
    <w:basedOn w:val="Normal"/>
    <w:rsid w:val="00AB1BF3"/>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163">
    <w:name w:val="xl163"/>
    <w:basedOn w:val="Normal"/>
    <w:rsid w:val="00AB1BF3"/>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64">
    <w:name w:val="xl164"/>
    <w:basedOn w:val="Normal"/>
    <w:rsid w:val="00AB1BF3"/>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65">
    <w:name w:val="xl165"/>
    <w:basedOn w:val="Normal"/>
    <w:rsid w:val="00AB1BF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66">
    <w:name w:val="xl166"/>
    <w:basedOn w:val="Normal"/>
    <w:rsid w:val="00AB1BF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67">
    <w:name w:val="xl167"/>
    <w:basedOn w:val="Normal"/>
    <w:rsid w:val="00AB1BF3"/>
    <w:pPr>
      <w:pBdr>
        <w:top w:val="single" w:sz="4" w:space="0" w:color="auto"/>
        <w:lef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68">
    <w:name w:val="xl168"/>
    <w:basedOn w:val="Normal"/>
    <w:rsid w:val="00AB1BF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sz w:val="24"/>
      <w:szCs w:val="24"/>
      <w:lang w:eastAsia="sr-Latn-RS"/>
    </w:rPr>
  </w:style>
  <w:style w:type="paragraph" w:customStyle="1" w:styleId="xl169">
    <w:name w:val="xl169"/>
    <w:basedOn w:val="Normal"/>
    <w:rsid w:val="00AB1BF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170">
    <w:name w:val="xl170"/>
    <w:basedOn w:val="Normal"/>
    <w:rsid w:val="00AB1BF3"/>
    <w:pPr>
      <w:pBdr>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sr-Latn-RS"/>
    </w:rPr>
  </w:style>
  <w:style w:type="paragraph" w:customStyle="1" w:styleId="xl171">
    <w:name w:val="xl171"/>
    <w:basedOn w:val="Normal"/>
    <w:rsid w:val="00AB1BF3"/>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172">
    <w:name w:val="xl172"/>
    <w:basedOn w:val="Normal"/>
    <w:rsid w:val="00AB1BF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73">
    <w:name w:val="xl173"/>
    <w:basedOn w:val="Normal"/>
    <w:rsid w:val="00AB1BF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sz w:val="24"/>
      <w:szCs w:val="24"/>
      <w:lang w:eastAsia="sr-Latn-RS"/>
    </w:rPr>
  </w:style>
  <w:style w:type="paragraph" w:customStyle="1" w:styleId="xl174">
    <w:name w:val="xl174"/>
    <w:basedOn w:val="Normal"/>
    <w:rsid w:val="00AB1BF3"/>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75">
    <w:name w:val="xl175"/>
    <w:basedOn w:val="Normal"/>
    <w:rsid w:val="00AB1BF3"/>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76">
    <w:name w:val="xl176"/>
    <w:basedOn w:val="Normal"/>
    <w:rsid w:val="00AB1BF3"/>
    <w:pPr>
      <w:pBdr>
        <w:top w:val="single" w:sz="4" w:space="0" w:color="auto"/>
        <w:lef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77">
    <w:name w:val="xl177"/>
    <w:basedOn w:val="Normal"/>
    <w:rsid w:val="00AB1BF3"/>
    <w:pPr>
      <w:pBdr>
        <w:top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78">
    <w:name w:val="xl178"/>
    <w:basedOn w:val="Normal"/>
    <w:rsid w:val="00AB1BF3"/>
    <w:pPr>
      <w:pBdr>
        <w:top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79">
    <w:name w:val="xl179"/>
    <w:basedOn w:val="Normal"/>
    <w:rsid w:val="00AB1BF3"/>
    <w:pPr>
      <w:pBdr>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80">
    <w:name w:val="xl180"/>
    <w:basedOn w:val="Normal"/>
    <w:rsid w:val="00AB1BF3"/>
    <w:pPr>
      <w:pBdr>
        <w:bottom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81">
    <w:name w:val="xl181"/>
    <w:basedOn w:val="Normal"/>
    <w:rsid w:val="00AB1BF3"/>
    <w:pPr>
      <w:pBdr>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82">
    <w:name w:val="xl182"/>
    <w:basedOn w:val="Normal"/>
    <w:rsid w:val="00AB1BF3"/>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83">
    <w:name w:val="xl183"/>
    <w:basedOn w:val="Normal"/>
    <w:rsid w:val="00AB1BF3"/>
    <w:pPr>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xl184">
    <w:name w:val="xl184"/>
    <w:basedOn w:val="Normal"/>
    <w:rsid w:val="00AB1BF3"/>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85">
    <w:name w:val="xl185"/>
    <w:basedOn w:val="Normal"/>
    <w:rsid w:val="00AB1BF3"/>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86">
    <w:name w:val="xl186"/>
    <w:basedOn w:val="Normal"/>
    <w:rsid w:val="00AB1BF3"/>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87">
    <w:name w:val="xl187"/>
    <w:basedOn w:val="Normal"/>
    <w:rsid w:val="00AB1BF3"/>
    <w:pPr>
      <w:pBdr>
        <w:top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88">
    <w:name w:val="xl188"/>
    <w:basedOn w:val="Normal"/>
    <w:rsid w:val="00AB1BF3"/>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89">
    <w:name w:val="xl189"/>
    <w:basedOn w:val="Normal"/>
    <w:rsid w:val="00AB1BF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90">
    <w:name w:val="xl190"/>
    <w:basedOn w:val="Normal"/>
    <w:rsid w:val="00AB1BF3"/>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91">
    <w:name w:val="xl191"/>
    <w:basedOn w:val="Normal"/>
    <w:rsid w:val="00AB1BF3"/>
    <w:pPr>
      <w:shd w:val="clear" w:color="auto" w:fill="FFFFFF"/>
      <w:spacing w:before="100" w:beforeAutospacing="1" w:after="100" w:afterAutospacing="1" w:line="240" w:lineRule="auto"/>
    </w:pPr>
    <w:rPr>
      <w:rFonts w:ascii="Arial" w:eastAsia="Times New Roman" w:hAnsi="Arial" w:cs="Arial"/>
      <w:b/>
      <w:bCs/>
      <w:sz w:val="28"/>
      <w:szCs w:val="28"/>
      <w:lang w:eastAsia="sr-Latn-RS"/>
    </w:rPr>
  </w:style>
  <w:style w:type="paragraph" w:customStyle="1" w:styleId="xl192">
    <w:name w:val="xl192"/>
    <w:basedOn w:val="Normal"/>
    <w:rsid w:val="00AB1BF3"/>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93">
    <w:name w:val="xl193"/>
    <w:basedOn w:val="Normal"/>
    <w:rsid w:val="00AB1BF3"/>
    <w:pPr>
      <w:pBdr>
        <w:top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94">
    <w:name w:val="xl194"/>
    <w:basedOn w:val="Normal"/>
    <w:rsid w:val="00AB1BF3"/>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95">
    <w:name w:val="xl195"/>
    <w:basedOn w:val="Normal"/>
    <w:rsid w:val="00AB1BF3"/>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96">
    <w:name w:val="xl196"/>
    <w:basedOn w:val="Normal"/>
    <w:rsid w:val="00AB1BF3"/>
    <w:pPr>
      <w:pBdr>
        <w:top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97">
    <w:name w:val="xl197"/>
    <w:basedOn w:val="Normal"/>
    <w:rsid w:val="00AB1BF3"/>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98">
    <w:name w:val="xl198"/>
    <w:basedOn w:val="Normal"/>
    <w:rsid w:val="00AB1BF3"/>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199">
    <w:name w:val="xl199"/>
    <w:basedOn w:val="Normal"/>
    <w:rsid w:val="00AB1BF3"/>
    <w:pPr>
      <w:pBdr>
        <w:top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00">
    <w:name w:val="xl200"/>
    <w:basedOn w:val="Normal"/>
    <w:rsid w:val="00AB1BF3"/>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01">
    <w:name w:val="xl201"/>
    <w:basedOn w:val="Normal"/>
    <w:rsid w:val="00AB1BF3"/>
    <w:pPr>
      <w:pBdr>
        <w:top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202">
    <w:name w:val="xl202"/>
    <w:basedOn w:val="Normal"/>
    <w:rsid w:val="00AB1BF3"/>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203">
    <w:name w:val="xl203"/>
    <w:basedOn w:val="Normal"/>
    <w:rsid w:val="00AB1BF3"/>
    <w:pPr>
      <w:pBdr>
        <w:top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204">
    <w:name w:val="xl204"/>
    <w:basedOn w:val="Normal"/>
    <w:rsid w:val="00AB1BF3"/>
    <w:pPr>
      <w:pBdr>
        <w:bottom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205">
    <w:name w:val="xl205"/>
    <w:basedOn w:val="Normal"/>
    <w:rsid w:val="00AB1BF3"/>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06">
    <w:name w:val="xl206"/>
    <w:basedOn w:val="Normal"/>
    <w:rsid w:val="00AB1BF3"/>
    <w:pPr>
      <w:pBdr>
        <w:top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07">
    <w:name w:val="xl207"/>
    <w:basedOn w:val="Normal"/>
    <w:rsid w:val="00AB1BF3"/>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08">
    <w:name w:val="xl208"/>
    <w:basedOn w:val="Normal"/>
    <w:rsid w:val="00AB1BF3"/>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xl209">
    <w:name w:val="xl209"/>
    <w:basedOn w:val="Normal"/>
    <w:rsid w:val="00AB1BF3"/>
    <w:pPr>
      <w:pBdr>
        <w:top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xl210">
    <w:name w:val="xl210"/>
    <w:basedOn w:val="Normal"/>
    <w:rsid w:val="00AB1BF3"/>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xl211">
    <w:name w:val="xl211"/>
    <w:basedOn w:val="Normal"/>
    <w:rsid w:val="00AB1BF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212">
    <w:name w:val="xl212"/>
    <w:basedOn w:val="Normal"/>
    <w:rsid w:val="00AB1BF3"/>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213">
    <w:name w:val="xl213"/>
    <w:basedOn w:val="Normal"/>
    <w:rsid w:val="00AB1BF3"/>
    <w:pPr>
      <w:pBdr>
        <w:top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214">
    <w:name w:val="xl214"/>
    <w:basedOn w:val="Normal"/>
    <w:rsid w:val="00AB1BF3"/>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215">
    <w:name w:val="xl215"/>
    <w:basedOn w:val="Normal"/>
    <w:rsid w:val="00AB1BF3"/>
    <w:pPr>
      <w:shd w:val="clear" w:color="auto" w:fill="FFFFFF"/>
      <w:spacing w:before="100" w:beforeAutospacing="1" w:after="100" w:afterAutospacing="1" w:line="240" w:lineRule="auto"/>
    </w:pPr>
    <w:rPr>
      <w:rFonts w:ascii="Arial" w:eastAsia="Times New Roman" w:hAnsi="Arial" w:cs="Arial"/>
      <w:b/>
      <w:bCs/>
      <w:sz w:val="28"/>
      <w:szCs w:val="28"/>
      <w:lang w:eastAsia="sr-Latn-RS"/>
    </w:rPr>
  </w:style>
  <w:style w:type="paragraph" w:customStyle="1" w:styleId="xl216">
    <w:name w:val="xl216"/>
    <w:basedOn w:val="Normal"/>
    <w:rsid w:val="00AB1BF3"/>
    <w:pPr>
      <w:spacing w:before="100" w:beforeAutospacing="1" w:after="100" w:afterAutospacing="1" w:line="240" w:lineRule="auto"/>
    </w:pPr>
    <w:rPr>
      <w:rFonts w:ascii="Arial" w:eastAsia="Times New Roman" w:hAnsi="Arial" w:cs="Arial"/>
      <w:b/>
      <w:bCs/>
      <w:sz w:val="28"/>
      <w:szCs w:val="28"/>
      <w:lang w:eastAsia="sr-Latn-RS"/>
    </w:rPr>
  </w:style>
  <w:style w:type="paragraph" w:customStyle="1" w:styleId="xl217">
    <w:name w:val="xl217"/>
    <w:basedOn w:val="Normal"/>
    <w:rsid w:val="00AB1BF3"/>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18">
    <w:name w:val="xl218"/>
    <w:basedOn w:val="Normal"/>
    <w:rsid w:val="00AB1BF3"/>
    <w:pPr>
      <w:pBdr>
        <w:top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19">
    <w:name w:val="xl219"/>
    <w:basedOn w:val="Normal"/>
    <w:rsid w:val="00AB1BF3"/>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20">
    <w:name w:val="xl220"/>
    <w:basedOn w:val="Normal"/>
    <w:rsid w:val="00AB1BF3"/>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sr-Latn-RS"/>
    </w:rPr>
  </w:style>
  <w:style w:type="paragraph" w:customStyle="1" w:styleId="xl221">
    <w:name w:val="xl221"/>
    <w:basedOn w:val="Normal"/>
    <w:rsid w:val="00AB1BF3"/>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sr-Latn-RS"/>
    </w:rPr>
  </w:style>
  <w:style w:type="paragraph" w:customStyle="1" w:styleId="xl222">
    <w:name w:val="xl222"/>
    <w:basedOn w:val="Normal"/>
    <w:rsid w:val="00AB1BF3"/>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sr-Latn-RS"/>
    </w:rPr>
  </w:style>
  <w:style w:type="paragraph" w:customStyle="1" w:styleId="xl223">
    <w:name w:val="xl223"/>
    <w:basedOn w:val="Normal"/>
    <w:rsid w:val="00AB1BF3"/>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b/>
      <w:bCs/>
      <w:i/>
      <w:iCs/>
      <w:sz w:val="18"/>
      <w:szCs w:val="18"/>
      <w:lang w:eastAsia="sr-Latn-RS"/>
    </w:rPr>
  </w:style>
  <w:style w:type="paragraph" w:customStyle="1" w:styleId="xl224">
    <w:name w:val="xl224"/>
    <w:basedOn w:val="Normal"/>
    <w:rsid w:val="00AB1BF3"/>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225">
    <w:name w:val="xl225"/>
    <w:basedOn w:val="Normal"/>
    <w:rsid w:val="00AB1BF3"/>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226">
    <w:name w:val="xl226"/>
    <w:basedOn w:val="Normal"/>
    <w:rsid w:val="00AB1BF3"/>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27">
    <w:name w:val="xl227"/>
    <w:basedOn w:val="Normal"/>
    <w:rsid w:val="00AB1BF3"/>
    <w:pPr>
      <w:pBdr>
        <w:top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28">
    <w:name w:val="xl228"/>
    <w:basedOn w:val="Normal"/>
    <w:rsid w:val="00AB1BF3"/>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29">
    <w:name w:val="xl229"/>
    <w:basedOn w:val="Normal"/>
    <w:rsid w:val="00AB1BF3"/>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30">
    <w:name w:val="xl230"/>
    <w:basedOn w:val="Normal"/>
    <w:rsid w:val="00AB1BF3"/>
    <w:pPr>
      <w:pBdr>
        <w:top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31">
    <w:name w:val="xl231"/>
    <w:basedOn w:val="Normal"/>
    <w:rsid w:val="00AB1BF3"/>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32">
    <w:name w:val="xl232"/>
    <w:basedOn w:val="Normal"/>
    <w:rsid w:val="00AB1BF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33">
    <w:name w:val="xl233"/>
    <w:basedOn w:val="Normal"/>
    <w:rsid w:val="00AB1BF3"/>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234">
    <w:name w:val="xl234"/>
    <w:basedOn w:val="Normal"/>
    <w:rsid w:val="00AB1BF3"/>
    <w:pPr>
      <w:pBdr>
        <w:top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235">
    <w:name w:val="xl235"/>
    <w:basedOn w:val="Normal"/>
    <w:rsid w:val="00AB1BF3"/>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236">
    <w:name w:val="xl236"/>
    <w:basedOn w:val="Normal"/>
    <w:rsid w:val="00AB1BF3"/>
    <w:pPr>
      <w:pBdr>
        <w:top w:val="single" w:sz="4" w:space="0" w:color="auto"/>
        <w:lef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237">
    <w:name w:val="xl237"/>
    <w:basedOn w:val="Normal"/>
    <w:rsid w:val="00AB1BF3"/>
    <w:pPr>
      <w:pBdr>
        <w:top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238">
    <w:name w:val="xl238"/>
    <w:basedOn w:val="Normal"/>
    <w:rsid w:val="00AB1BF3"/>
    <w:pPr>
      <w:pBdr>
        <w:top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239">
    <w:name w:val="xl239"/>
    <w:basedOn w:val="Normal"/>
    <w:rsid w:val="00AB1BF3"/>
    <w:pPr>
      <w:pBdr>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40">
    <w:name w:val="xl240"/>
    <w:basedOn w:val="Normal"/>
    <w:rsid w:val="00AB1BF3"/>
    <w:pPr>
      <w:pBdr>
        <w:bottom w:val="single" w:sz="4" w:space="0" w:color="auto"/>
      </w:pBdr>
      <w:shd w:val="clear" w:color="auto"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41">
    <w:name w:val="xl241"/>
    <w:basedOn w:val="Normal"/>
    <w:rsid w:val="00AB1BF3"/>
    <w:pPr>
      <w:pBdr>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42">
    <w:name w:val="xl242"/>
    <w:basedOn w:val="Normal"/>
    <w:rsid w:val="00AB1BF3"/>
    <w:pPr>
      <w:pBdr>
        <w:bottom w:val="single" w:sz="4" w:space="0" w:color="auto"/>
      </w:pBdr>
      <w:spacing w:before="100" w:beforeAutospacing="1" w:after="100" w:afterAutospacing="1" w:line="240" w:lineRule="auto"/>
    </w:pPr>
    <w:rPr>
      <w:rFonts w:ascii="Arial" w:eastAsia="Times New Roman" w:hAnsi="Arial" w:cs="Arial"/>
      <w:sz w:val="24"/>
      <w:szCs w:val="24"/>
      <w:lang w:eastAsia="sr-Latn-RS"/>
    </w:rPr>
  </w:style>
  <w:style w:type="paragraph" w:customStyle="1" w:styleId="xl243">
    <w:name w:val="xl243"/>
    <w:basedOn w:val="Normal"/>
    <w:rsid w:val="00AB1BF3"/>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44">
    <w:name w:val="xl244"/>
    <w:basedOn w:val="Normal"/>
    <w:rsid w:val="00AB1BF3"/>
    <w:pPr>
      <w:pBdr>
        <w:top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45">
    <w:name w:val="xl245"/>
    <w:basedOn w:val="Normal"/>
    <w:rsid w:val="00AB1BF3"/>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46">
    <w:name w:val="xl246"/>
    <w:basedOn w:val="Normal"/>
    <w:rsid w:val="00AB1BF3"/>
    <w:pPr>
      <w:pBdr>
        <w:left w:val="single" w:sz="4" w:space="0" w:color="auto"/>
      </w:pBdr>
      <w:shd w:val="clear" w:color="auto"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47">
    <w:name w:val="xl247"/>
    <w:basedOn w:val="Normal"/>
    <w:rsid w:val="00AB1BF3"/>
    <w:pPr>
      <w:shd w:val="clear" w:color="auto"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48">
    <w:name w:val="xl248"/>
    <w:basedOn w:val="Normal"/>
    <w:rsid w:val="00AB1BF3"/>
    <w:pPr>
      <w:pBdr>
        <w:right w:val="single" w:sz="4" w:space="0" w:color="auto"/>
      </w:pBdr>
      <w:shd w:val="clear" w:color="auto"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49">
    <w:name w:val="xl249"/>
    <w:basedOn w:val="Normal"/>
    <w:rsid w:val="00AB1BF3"/>
    <w:pPr>
      <w:pBdr>
        <w:top w:val="single" w:sz="4" w:space="0" w:color="auto"/>
        <w:lef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250">
    <w:name w:val="xl250"/>
    <w:basedOn w:val="Normal"/>
    <w:rsid w:val="00AB1BF3"/>
    <w:pPr>
      <w:pBdr>
        <w:top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251">
    <w:name w:val="xl251"/>
    <w:basedOn w:val="Normal"/>
    <w:rsid w:val="00AB1BF3"/>
    <w:pPr>
      <w:pBdr>
        <w:top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252">
    <w:name w:val="xl252"/>
    <w:basedOn w:val="Normal"/>
    <w:rsid w:val="00AB1BF3"/>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253">
    <w:name w:val="xl253"/>
    <w:basedOn w:val="Normal"/>
    <w:rsid w:val="00AB1BF3"/>
    <w:pPr>
      <w:pBdr>
        <w:top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254">
    <w:name w:val="xl254"/>
    <w:basedOn w:val="Normal"/>
    <w:rsid w:val="00AB1BF3"/>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255">
    <w:name w:val="xl255"/>
    <w:basedOn w:val="Normal"/>
    <w:rsid w:val="00AB1BF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256">
    <w:name w:val="xl256"/>
    <w:basedOn w:val="Normal"/>
    <w:rsid w:val="00AB1BF3"/>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257">
    <w:name w:val="xl257"/>
    <w:basedOn w:val="Normal"/>
    <w:rsid w:val="00AB1BF3"/>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258">
    <w:name w:val="xl258"/>
    <w:basedOn w:val="Normal"/>
    <w:rsid w:val="00AB1BF3"/>
    <w:pPr>
      <w:pBdr>
        <w:top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b/>
      <w:bCs/>
      <w:i/>
      <w:iCs/>
      <w:sz w:val="24"/>
      <w:szCs w:val="24"/>
      <w:lang w:eastAsia="sr-Latn-RS"/>
    </w:rPr>
  </w:style>
  <w:style w:type="paragraph" w:customStyle="1" w:styleId="xl259">
    <w:name w:val="xl259"/>
    <w:basedOn w:val="Normal"/>
    <w:rsid w:val="00AB1BF3"/>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b/>
      <w:bCs/>
      <w:i/>
      <w:iCs/>
      <w:sz w:val="24"/>
      <w:szCs w:val="24"/>
      <w:lang w:eastAsia="sr-Latn-RS"/>
    </w:rPr>
  </w:style>
  <w:style w:type="paragraph" w:customStyle="1" w:styleId="xl260">
    <w:name w:val="xl260"/>
    <w:basedOn w:val="Normal"/>
    <w:rsid w:val="00AB1BF3"/>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261">
    <w:name w:val="xl261"/>
    <w:basedOn w:val="Normal"/>
    <w:rsid w:val="00AB1BF3"/>
    <w:pPr>
      <w:spacing w:before="100" w:beforeAutospacing="1" w:after="100" w:afterAutospacing="1" w:line="240" w:lineRule="auto"/>
    </w:pPr>
    <w:rPr>
      <w:rFonts w:ascii="Arial" w:eastAsia="Times New Roman" w:hAnsi="Arial" w:cs="Arial"/>
      <w:sz w:val="24"/>
      <w:szCs w:val="24"/>
      <w:lang w:eastAsia="sr-Latn-RS"/>
    </w:rPr>
  </w:style>
  <w:style w:type="character" w:styleId="IntenseReference">
    <w:name w:val="Intense Reference"/>
    <w:uiPriority w:val="32"/>
    <w:qFormat/>
    <w:rsid w:val="00AB1BF3"/>
    <w:rPr>
      <w:b/>
      <w:bCs/>
      <w:smallCaps/>
      <w:color w:val="C0504D"/>
      <w:spacing w:val="5"/>
      <w:u w:val="single"/>
    </w:rPr>
  </w:style>
  <w:style w:type="character" w:customStyle="1" w:styleId="apple-converted-space">
    <w:name w:val="apple-converted-space"/>
    <w:basedOn w:val="DefaultParagraphFont"/>
    <w:rsid w:val="00AB1BF3"/>
  </w:style>
  <w:style w:type="table" w:styleId="TableGrid">
    <w:name w:val="Table Grid"/>
    <w:basedOn w:val="TableNormal"/>
    <w:rsid w:val="00AB1BF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B1BF3"/>
    <w:pPr>
      <w:keepNext/>
      <w:spacing w:after="0" w:line="240" w:lineRule="auto"/>
      <w:outlineLvl w:val="0"/>
    </w:pPr>
    <w:rPr>
      <w:rFonts w:ascii="Arial Narrow" w:eastAsia="Times New Roman" w:hAnsi="Arial Narrow" w:cs="Times New Roman"/>
      <w:b/>
      <w:bCs/>
      <w:sz w:val="18"/>
      <w:szCs w:val="24"/>
      <w:lang w:val="sr-Cyrl-CS"/>
    </w:rPr>
  </w:style>
  <w:style w:type="paragraph" w:styleId="Heading2">
    <w:name w:val="heading 2"/>
    <w:basedOn w:val="Normal"/>
    <w:next w:val="Normal"/>
    <w:link w:val="Heading2Char"/>
    <w:semiHidden/>
    <w:unhideWhenUsed/>
    <w:qFormat/>
    <w:rsid w:val="00AB1BF3"/>
    <w:pPr>
      <w:keepNext/>
      <w:spacing w:after="0" w:line="240" w:lineRule="auto"/>
      <w:outlineLvl w:val="1"/>
    </w:pPr>
    <w:rPr>
      <w:rFonts w:ascii="Arial" w:eastAsia="Times New Roman" w:hAnsi="Arial" w:cs="Arial"/>
      <w:b/>
      <w:bCs/>
      <w:sz w:val="20"/>
      <w:szCs w:val="20"/>
      <w:lang w:val="en-US"/>
    </w:rPr>
  </w:style>
  <w:style w:type="paragraph" w:styleId="Heading9">
    <w:name w:val="heading 9"/>
    <w:basedOn w:val="Normal"/>
    <w:next w:val="Normal"/>
    <w:link w:val="Heading9Char"/>
    <w:semiHidden/>
    <w:unhideWhenUsed/>
    <w:qFormat/>
    <w:rsid w:val="00AB1BF3"/>
    <w:pPr>
      <w:keepNext/>
      <w:spacing w:after="0" w:line="240" w:lineRule="auto"/>
      <w:jc w:val="center"/>
      <w:outlineLvl w:val="8"/>
    </w:pPr>
    <w:rPr>
      <w:rFonts w:ascii="Arial Narrow" w:eastAsia="Times New Roman" w:hAnsi="Arial Narrow" w:cs="Times New Roman"/>
      <w:b/>
      <w:bCs/>
      <w:smallCaps/>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1BF3"/>
    <w:rPr>
      <w:rFonts w:ascii="Arial Narrow" w:eastAsia="Times New Roman" w:hAnsi="Arial Narrow" w:cs="Times New Roman"/>
      <w:b/>
      <w:bCs/>
      <w:sz w:val="18"/>
      <w:szCs w:val="24"/>
      <w:lang w:val="sr-Cyrl-CS"/>
    </w:rPr>
  </w:style>
  <w:style w:type="character" w:customStyle="1" w:styleId="Heading2Char">
    <w:name w:val="Heading 2 Char"/>
    <w:basedOn w:val="DefaultParagraphFont"/>
    <w:link w:val="Heading2"/>
    <w:semiHidden/>
    <w:rsid w:val="00AB1BF3"/>
    <w:rPr>
      <w:rFonts w:ascii="Arial" w:eastAsia="Times New Roman" w:hAnsi="Arial" w:cs="Arial"/>
      <w:b/>
      <w:bCs/>
      <w:sz w:val="20"/>
      <w:szCs w:val="20"/>
      <w:lang w:val="en-US"/>
    </w:rPr>
  </w:style>
  <w:style w:type="character" w:customStyle="1" w:styleId="Heading9Char">
    <w:name w:val="Heading 9 Char"/>
    <w:basedOn w:val="DefaultParagraphFont"/>
    <w:link w:val="Heading9"/>
    <w:semiHidden/>
    <w:rsid w:val="00AB1BF3"/>
    <w:rPr>
      <w:rFonts w:ascii="Arial Narrow" w:eastAsia="Times New Roman" w:hAnsi="Arial Narrow" w:cs="Times New Roman"/>
      <w:b/>
      <w:bCs/>
      <w:smallCaps/>
      <w:szCs w:val="24"/>
      <w:lang w:val="sr-Cyrl-CS"/>
    </w:rPr>
  </w:style>
  <w:style w:type="numbering" w:customStyle="1" w:styleId="NoList1">
    <w:name w:val="No List1"/>
    <w:next w:val="NoList"/>
    <w:uiPriority w:val="99"/>
    <w:semiHidden/>
    <w:unhideWhenUsed/>
    <w:rsid w:val="00AB1BF3"/>
  </w:style>
  <w:style w:type="character" w:styleId="Hyperlink">
    <w:name w:val="Hyperlink"/>
    <w:uiPriority w:val="99"/>
    <w:semiHidden/>
    <w:unhideWhenUsed/>
    <w:rsid w:val="00AB1BF3"/>
    <w:rPr>
      <w:color w:val="0000FF"/>
      <w:u w:val="single"/>
    </w:rPr>
  </w:style>
  <w:style w:type="character" w:styleId="FollowedHyperlink">
    <w:name w:val="FollowedHyperlink"/>
    <w:basedOn w:val="DefaultParagraphFont"/>
    <w:uiPriority w:val="99"/>
    <w:semiHidden/>
    <w:unhideWhenUsed/>
    <w:rsid w:val="00AB1BF3"/>
    <w:rPr>
      <w:color w:val="800080"/>
      <w:u w:val="single"/>
    </w:rPr>
  </w:style>
  <w:style w:type="paragraph" w:styleId="NormalWeb">
    <w:name w:val="Normal (Web)"/>
    <w:basedOn w:val="Normal"/>
    <w:semiHidden/>
    <w:unhideWhenUsed/>
    <w:rsid w:val="00AB1BF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AB1BF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AB1BF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1BF3"/>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AB1BF3"/>
    <w:rPr>
      <w:rFonts w:ascii="Times New Roman" w:eastAsia="Times New Roman" w:hAnsi="Times New Roman" w:cs="Times New Roman"/>
      <w:sz w:val="24"/>
      <w:szCs w:val="24"/>
      <w:lang w:val="en-US"/>
    </w:rPr>
  </w:style>
  <w:style w:type="character" w:customStyle="1" w:styleId="TitleChar">
    <w:name w:val="Title Char"/>
    <w:aliases w:val="Char Char"/>
    <w:basedOn w:val="DefaultParagraphFont"/>
    <w:link w:val="Title"/>
    <w:locked/>
    <w:rsid w:val="00AB1BF3"/>
    <w:rPr>
      <w:rFonts w:ascii="Arial Narrow" w:eastAsia="SimSun" w:hAnsi="Arial Narrow" w:cs="Times New Roman"/>
      <w:b/>
      <w:sz w:val="24"/>
      <w:szCs w:val="24"/>
      <w:lang w:val="sr-Cyrl-CS"/>
    </w:rPr>
  </w:style>
  <w:style w:type="paragraph" w:styleId="Title">
    <w:name w:val="Title"/>
    <w:aliases w:val="Char"/>
    <w:basedOn w:val="Normal"/>
    <w:link w:val="TitleChar"/>
    <w:qFormat/>
    <w:rsid w:val="00AB1BF3"/>
    <w:pPr>
      <w:spacing w:after="0" w:line="240" w:lineRule="auto"/>
      <w:jc w:val="center"/>
    </w:pPr>
    <w:rPr>
      <w:rFonts w:ascii="Arial Narrow" w:eastAsia="SimSun" w:hAnsi="Arial Narrow" w:cs="Times New Roman"/>
      <w:b/>
      <w:sz w:val="24"/>
      <w:szCs w:val="24"/>
      <w:lang w:val="sr-Cyrl-CS"/>
    </w:rPr>
  </w:style>
  <w:style w:type="character" w:customStyle="1" w:styleId="TitleChar1">
    <w:name w:val="Title Char1"/>
    <w:aliases w:val="Char Char1"/>
    <w:basedOn w:val="DefaultParagraphFont"/>
    <w:rsid w:val="00AB1BF3"/>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semiHidden/>
    <w:unhideWhenUsed/>
    <w:rsid w:val="00AB1BF3"/>
    <w:pPr>
      <w:spacing w:after="0" w:line="240" w:lineRule="auto"/>
      <w:jc w:val="both"/>
    </w:pPr>
    <w:rPr>
      <w:rFonts w:ascii="Arial Narrow" w:eastAsia="Times New Roman" w:hAnsi="Arial Narrow" w:cs="Times New Roman"/>
      <w:b/>
      <w:smallCaps/>
      <w:sz w:val="28"/>
      <w:szCs w:val="24"/>
      <w:u w:val="single"/>
      <w:lang w:val="sr-Cyrl-CS"/>
    </w:rPr>
  </w:style>
  <w:style w:type="character" w:customStyle="1" w:styleId="BodyTextChar">
    <w:name w:val="Body Text Char"/>
    <w:basedOn w:val="DefaultParagraphFont"/>
    <w:link w:val="BodyText"/>
    <w:semiHidden/>
    <w:rsid w:val="00AB1BF3"/>
    <w:rPr>
      <w:rFonts w:ascii="Arial Narrow" w:eastAsia="Times New Roman" w:hAnsi="Arial Narrow" w:cs="Times New Roman"/>
      <w:b/>
      <w:smallCaps/>
      <w:sz w:val="28"/>
      <w:szCs w:val="24"/>
      <w:u w:val="single"/>
      <w:lang w:val="sr-Cyrl-CS"/>
    </w:rPr>
  </w:style>
  <w:style w:type="paragraph" w:styleId="BodyTextIndent">
    <w:name w:val="Body Text Indent"/>
    <w:basedOn w:val="Normal"/>
    <w:link w:val="BodyTextIndentChar"/>
    <w:semiHidden/>
    <w:unhideWhenUsed/>
    <w:rsid w:val="00AB1BF3"/>
    <w:pPr>
      <w:spacing w:after="120" w:line="240" w:lineRule="auto"/>
      <w:ind w:left="36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semiHidden/>
    <w:rsid w:val="00AB1BF3"/>
    <w:rPr>
      <w:rFonts w:ascii="Times New Roman" w:eastAsia="Times New Roman" w:hAnsi="Times New Roman" w:cs="Times New Roman"/>
      <w:sz w:val="24"/>
      <w:szCs w:val="24"/>
      <w:lang w:val="en-US"/>
    </w:rPr>
  </w:style>
  <w:style w:type="paragraph" w:styleId="BodyText3">
    <w:name w:val="Body Text 3"/>
    <w:basedOn w:val="Normal"/>
    <w:link w:val="BodyText3Char"/>
    <w:uiPriority w:val="99"/>
    <w:semiHidden/>
    <w:unhideWhenUsed/>
    <w:rsid w:val="00AB1BF3"/>
    <w:pPr>
      <w:spacing w:after="120" w:line="240" w:lineRule="auto"/>
    </w:pPr>
    <w:rPr>
      <w:rFonts w:ascii="Times New Roman" w:eastAsia="SimSun" w:hAnsi="Times New Roman" w:cs="Times New Roman"/>
      <w:sz w:val="16"/>
      <w:szCs w:val="16"/>
      <w:lang w:val="en-US"/>
    </w:rPr>
  </w:style>
  <w:style w:type="character" w:customStyle="1" w:styleId="BodyText3Char">
    <w:name w:val="Body Text 3 Char"/>
    <w:basedOn w:val="DefaultParagraphFont"/>
    <w:link w:val="BodyText3"/>
    <w:uiPriority w:val="99"/>
    <w:semiHidden/>
    <w:rsid w:val="00AB1BF3"/>
    <w:rPr>
      <w:rFonts w:ascii="Times New Roman" w:eastAsia="SimSun" w:hAnsi="Times New Roman" w:cs="Times New Roman"/>
      <w:sz w:val="16"/>
      <w:szCs w:val="16"/>
      <w:lang w:val="en-US"/>
    </w:rPr>
  </w:style>
  <w:style w:type="paragraph" w:styleId="BodyTextIndent2">
    <w:name w:val="Body Text Indent 2"/>
    <w:basedOn w:val="Normal"/>
    <w:link w:val="BodyTextIndent2Char"/>
    <w:semiHidden/>
    <w:unhideWhenUsed/>
    <w:rsid w:val="00AB1BF3"/>
    <w:pPr>
      <w:spacing w:after="120" w:line="480" w:lineRule="auto"/>
      <w:ind w:left="360"/>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semiHidden/>
    <w:rsid w:val="00AB1BF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AB1BF3"/>
    <w:pPr>
      <w:spacing w:after="0" w:line="240" w:lineRule="auto"/>
    </w:pPr>
    <w:rPr>
      <w:rFonts w:ascii="Tahoma" w:eastAsia="Times New Roman" w:hAnsi="Tahoma" w:cs="Times New Roman"/>
      <w:sz w:val="16"/>
      <w:szCs w:val="16"/>
      <w:lang w:val="en-US"/>
    </w:rPr>
  </w:style>
  <w:style w:type="character" w:customStyle="1" w:styleId="BalloonTextChar">
    <w:name w:val="Balloon Text Char"/>
    <w:basedOn w:val="DefaultParagraphFont"/>
    <w:link w:val="BalloonText"/>
    <w:uiPriority w:val="99"/>
    <w:semiHidden/>
    <w:rsid w:val="00AB1BF3"/>
    <w:rPr>
      <w:rFonts w:ascii="Tahoma" w:eastAsia="Times New Roman" w:hAnsi="Tahoma" w:cs="Times New Roman"/>
      <w:sz w:val="16"/>
      <w:szCs w:val="16"/>
      <w:lang w:val="en-US"/>
    </w:rPr>
  </w:style>
  <w:style w:type="character" w:customStyle="1" w:styleId="NoSpacingChar">
    <w:name w:val="No Spacing Char"/>
    <w:link w:val="NoSpacing"/>
    <w:uiPriority w:val="1"/>
    <w:locked/>
    <w:rsid w:val="00AB1BF3"/>
    <w:rPr>
      <w:rFonts w:ascii="Times New Roman" w:eastAsia="Times New Roman" w:hAnsi="Times New Roman" w:cs="Times New Roman"/>
      <w:sz w:val="24"/>
      <w:szCs w:val="24"/>
      <w:lang w:eastAsia="sr-Latn-RS"/>
    </w:rPr>
  </w:style>
  <w:style w:type="paragraph" w:styleId="NoSpacing">
    <w:name w:val="No Spacing"/>
    <w:link w:val="NoSpacingChar"/>
    <w:uiPriority w:val="1"/>
    <w:qFormat/>
    <w:rsid w:val="00AB1BF3"/>
    <w:pPr>
      <w:spacing w:after="0" w:line="240" w:lineRule="auto"/>
    </w:pPr>
    <w:rPr>
      <w:rFonts w:ascii="Times New Roman" w:eastAsia="Times New Roman" w:hAnsi="Times New Roman" w:cs="Times New Roman"/>
      <w:sz w:val="24"/>
      <w:szCs w:val="24"/>
      <w:lang w:eastAsia="sr-Latn-RS"/>
    </w:rPr>
  </w:style>
  <w:style w:type="paragraph" w:styleId="ListParagraph">
    <w:name w:val="List Paragraph"/>
    <w:basedOn w:val="Normal"/>
    <w:uiPriority w:val="34"/>
    <w:qFormat/>
    <w:rsid w:val="00AB1BF3"/>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ListParagraph1Char">
    <w:name w:val="List Paragraph1 Char"/>
    <w:link w:val="ListParagraph2"/>
    <w:uiPriority w:val="34"/>
    <w:qFormat/>
    <w:locked/>
    <w:rsid w:val="00AB1BF3"/>
    <w:rPr>
      <w:rFonts w:ascii="Times New Roman" w:eastAsia="SimSun" w:hAnsi="Times New Roman" w:cs="Times New Roman"/>
      <w:sz w:val="24"/>
      <w:szCs w:val="24"/>
      <w:lang w:val="en-US"/>
    </w:rPr>
  </w:style>
  <w:style w:type="paragraph" w:customStyle="1" w:styleId="ListParagraph2">
    <w:name w:val="List Paragraph2"/>
    <w:aliases w:val="Liste 1 Char,List Paragraph Char Char,List Paragraph1 Char Char,List Paragraph Char"/>
    <w:basedOn w:val="Normal"/>
    <w:link w:val="ListParagraph1Char"/>
    <w:uiPriority w:val="34"/>
    <w:qFormat/>
    <w:rsid w:val="00AB1BF3"/>
    <w:pPr>
      <w:spacing w:after="0" w:line="240" w:lineRule="auto"/>
      <w:ind w:left="720"/>
    </w:pPr>
    <w:rPr>
      <w:rFonts w:ascii="Times New Roman" w:eastAsia="SimSun" w:hAnsi="Times New Roman" w:cs="Times New Roman"/>
      <w:sz w:val="24"/>
      <w:szCs w:val="24"/>
      <w:lang w:val="en-US"/>
    </w:rPr>
  </w:style>
  <w:style w:type="paragraph" w:customStyle="1" w:styleId="Clan">
    <w:name w:val="Clan"/>
    <w:basedOn w:val="Normal"/>
    <w:rsid w:val="00AB1BF3"/>
    <w:pPr>
      <w:keepNext/>
      <w:tabs>
        <w:tab w:val="left" w:pos="1080"/>
      </w:tabs>
      <w:spacing w:before="120" w:after="120" w:line="240" w:lineRule="auto"/>
      <w:ind w:left="720" w:right="720"/>
      <w:jc w:val="center"/>
    </w:pPr>
    <w:rPr>
      <w:rFonts w:ascii="Arial" w:eastAsia="Times New Roman" w:hAnsi="Arial" w:cs="Arial"/>
      <w:b/>
      <w:lang w:val="sr-Cyrl-CS"/>
    </w:rPr>
  </w:style>
  <w:style w:type="paragraph" w:customStyle="1" w:styleId="ListParagraph1">
    <w:name w:val="List Paragraph1"/>
    <w:aliases w:val="Liste 1"/>
    <w:basedOn w:val="Normal"/>
    <w:uiPriority w:val="99"/>
    <w:qFormat/>
    <w:rsid w:val="00AB1BF3"/>
    <w:pPr>
      <w:spacing w:after="0" w:line="240" w:lineRule="auto"/>
      <w:ind w:left="720"/>
    </w:pPr>
    <w:rPr>
      <w:rFonts w:ascii="Times New Roman" w:eastAsia="Times New Roman" w:hAnsi="Times New Roman" w:cs="Times New Roman"/>
      <w:sz w:val="24"/>
      <w:szCs w:val="24"/>
      <w:lang w:val="en-US"/>
    </w:rPr>
  </w:style>
  <w:style w:type="paragraph" w:customStyle="1" w:styleId="Textbody">
    <w:name w:val="Text body"/>
    <w:basedOn w:val="Normal"/>
    <w:uiPriority w:val="99"/>
    <w:rsid w:val="00AB1BF3"/>
    <w:pPr>
      <w:suppressAutoHyphens/>
      <w:spacing w:after="0" w:line="240" w:lineRule="auto"/>
    </w:pPr>
    <w:rPr>
      <w:rFonts w:ascii="Times New Roman" w:eastAsia="SimSun" w:hAnsi="Times New Roman" w:cs="Times New Roman"/>
      <w:kern w:val="2"/>
      <w:sz w:val="24"/>
      <w:szCs w:val="24"/>
      <w:lang w:val="en-US" w:eastAsia="zh-CN" w:bidi="hi-IN"/>
    </w:rPr>
  </w:style>
  <w:style w:type="paragraph" w:customStyle="1" w:styleId="Standard">
    <w:name w:val="Standard"/>
    <w:uiPriority w:val="99"/>
    <w:rsid w:val="00AB1BF3"/>
    <w:pPr>
      <w:suppressAutoHyphens/>
      <w:spacing w:after="0" w:line="240" w:lineRule="auto"/>
    </w:pPr>
    <w:rPr>
      <w:rFonts w:ascii="Times New Roman" w:eastAsia="SimSun" w:hAnsi="Times New Roman" w:cs="Times New Roman"/>
      <w:kern w:val="2"/>
      <w:sz w:val="24"/>
      <w:szCs w:val="24"/>
      <w:lang w:val="en-US" w:eastAsia="zh-CN" w:bidi="hi-IN"/>
    </w:rPr>
  </w:style>
  <w:style w:type="paragraph" w:customStyle="1" w:styleId="Default">
    <w:name w:val="Default"/>
    <w:uiPriority w:val="99"/>
    <w:rsid w:val="00AB1BF3"/>
    <w:pPr>
      <w:autoSpaceDE w:val="0"/>
      <w:autoSpaceDN w:val="0"/>
      <w:adjustRightInd w:val="0"/>
      <w:spacing w:after="0" w:line="240" w:lineRule="auto"/>
    </w:pPr>
    <w:rPr>
      <w:rFonts w:ascii="Times New Roman" w:eastAsia="SimSun" w:hAnsi="Times New Roman" w:cs="Times New Roman"/>
      <w:color w:val="000000"/>
      <w:sz w:val="24"/>
      <w:szCs w:val="24"/>
      <w:lang w:val="sr-Latn-CS" w:eastAsia="sr-Latn-CS"/>
    </w:rPr>
  </w:style>
  <w:style w:type="paragraph" w:customStyle="1" w:styleId="Textbodyindent">
    <w:name w:val="Text body indent"/>
    <w:basedOn w:val="Standard"/>
    <w:rsid w:val="00AB1BF3"/>
    <w:rPr>
      <w:rFonts w:eastAsia="Lucida Sans Unicode"/>
    </w:rPr>
  </w:style>
  <w:style w:type="paragraph" w:customStyle="1" w:styleId="msonospacing0">
    <w:name w:val="msonospacing"/>
    <w:rsid w:val="00AB1BF3"/>
    <w:pPr>
      <w:spacing w:after="0" w:line="240" w:lineRule="auto"/>
    </w:pPr>
    <w:rPr>
      <w:rFonts w:ascii="Calibri" w:eastAsia="Calibri" w:hAnsi="Calibri" w:cs="Times New Roman"/>
      <w:lang w:val="en-US" w:eastAsia="zh-CN"/>
    </w:rPr>
  </w:style>
  <w:style w:type="paragraph" w:customStyle="1" w:styleId="font0">
    <w:name w:val="font0"/>
    <w:basedOn w:val="Normal"/>
    <w:rsid w:val="00AB1BF3"/>
    <w:pPr>
      <w:spacing w:before="100" w:beforeAutospacing="1" w:after="100" w:afterAutospacing="1" w:line="240" w:lineRule="auto"/>
    </w:pPr>
    <w:rPr>
      <w:rFonts w:ascii="Arial" w:eastAsia="Times New Roman" w:hAnsi="Arial" w:cs="Arial"/>
      <w:sz w:val="20"/>
      <w:szCs w:val="20"/>
      <w:lang w:eastAsia="sr-Latn-RS"/>
    </w:rPr>
  </w:style>
  <w:style w:type="paragraph" w:customStyle="1" w:styleId="font5">
    <w:name w:val="font5"/>
    <w:basedOn w:val="Normal"/>
    <w:rsid w:val="00AB1BF3"/>
    <w:pPr>
      <w:spacing w:before="100" w:beforeAutospacing="1" w:after="100" w:afterAutospacing="1" w:line="240" w:lineRule="auto"/>
    </w:pPr>
    <w:rPr>
      <w:rFonts w:ascii="Arial" w:eastAsia="Times New Roman" w:hAnsi="Arial" w:cs="Arial"/>
      <w:sz w:val="20"/>
      <w:szCs w:val="20"/>
      <w:lang w:eastAsia="sr-Latn-RS"/>
    </w:rPr>
  </w:style>
  <w:style w:type="paragraph" w:customStyle="1" w:styleId="font6">
    <w:name w:val="font6"/>
    <w:basedOn w:val="Normal"/>
    <w:rsid w:val="00AB1BF3"/>
    <w:pPr>
      <w:spacing w:before="100" w:beforeAutospacing="1" w:after="100" w:afterAutospacing="1" w:line="240" w:lineRule="auto"/>
    </w:pPr>
    <w:rPr>
      <w:rFonts w:ascii="Arial" w:eastAsia="Times New Roman" w:hAnsi="Arial" w:cs="Arial"/>
      <w:sz w:val="20"/>
      <w:szCs w:val="20"/>
      <w:lang w:eastAsia="sr-Latn-RS"/>
    </w:rPr>
  </w:style>
  <w:style w:type="paragraph" w:customStyle="1" w:styleId="font7">
    <w:name w:val="font7"/>
    <w:basedOn w:val="Normal"/>
    <w:rsid w:val="00AB1BF3"/>
    <w:pPr>
      <w:spacing w:before="100" w:beforeAutospacing="1" w:after="100" w:afterAutospacing="1" w:line="240" w:lineRule="auto"/>
    </w:pPr>
    <w:rPr>
      <w:rFonts w:ascii="Arial" w:eastAsia="Times New Roman" w:hAnsi="Arial" w:cs="Arial"/>
      <w:b/>
      <w:bCs/>
      <w:sz w:val="20"/>
      <w:szCs w:val="20"/>
      <w:lang w:eastAsia="sr-Latn-RS"/>
    </w:rPr>
  </w:style>
  <w:style w:type="paragraph" w:customStyle="1" w:styleId="font8">
    <w:name w:val="font8"/>
    <w:basedOn w:val="Normal"/>
    <w:rsid w:val="00AB1BF3"/>
    <w:pPr>
      <w:spacing w:before="100" w:beforeAutospacing="1" w:after="100" w:afterAutospacing="1" w:line="240" w:lineRule="auto"/>
    </w:pPr>
    <w:rPr>
      <w:rFonts w:ascii="Arial" w:eastAsia="Times New Roman" w:hAnsi="Arial" w:cs="Arial"/>
      <w:sz w:val="18"/>
      <w:szCs w:val="18"/>
      <w:lang w:eastAsia="sr-Latn-RS"/>
    </w:rPr>
  </w:style>
  <w:style w:type="paragraph" w:customStyle="1" w:styleId="font9">
    <w:name w:val="font9"/>
    <w:basedOn w:val="Normal"/>
    <w:rsid w:val="00AB1BF3"/>
    <w:pPr>
      <w:spacing w:before="100" w:beforeAutospacing="1" w:after="100" w:afterAutospacing="1" w:line="240" w:lineRule="auto"/>
    </w:pPr>
    <w:rPr>
      <w:rFonts w:ascii="Arial" w:eastAsia="Times New Roman" w:hAnsi="Arial" w:cs="Arial"/>
      <w:b/>
      <w:bCs/>
      <w:i/>
      <w:iCs/>
      <w:sz w:val="20"/>
      <w:szCs w:val="20"/>
      <w:lang w:eastAsia="sr-Latn-RS"/>
    </w:rPr>
  </w:style>
  <w:style w:type="paragraph" w:customStyle="1" w:styleId="font10">
    <w:name w:val="font10"/>
    <w:basedOn w:val="Normal"/>
    <w:rsid w:val="00AB1BF3"/>
    <w:pPr>
      <w:spacing w:before="100" w:beforeAutospacing="1" w:after="100" w:afterAutospacing="1" w:line="240" w:lineRule="auto"/>
    </w:pPr>
    <w:rPr>
      <w:rFonts w:ascii="Arial" w:eastAsia="Times New Roman" w:hAnsi="Arial" w:cs="Arial"/>
      <w:b/>
      <w:bCs/>
      <w:i/>
      <w:iCs/>
      <w:sz w:val="18"/>
      <w:szCs w:val="18"/>
      <w:lang w:eastAsia="sr-Latn-RS"/>
    </w:rPr>
  </w:style>
  <w:style w:type="paragraph" w:customStyle="1" w:styleId="font11">
    <w:name w:val="font11"/>
    <w:basedOn w:val="Normal"/>
    <w:rsid w:val="00AB1BF3"/>
    <w:pPr>
      <w:spacing w:before="100" w:beforeAutospacing="1" w:after="100" w:afterAutospacing="1" w:line="240" w:lineRule="auto"/>
    </w:pPr>
    <w:rPr>
      <w:rFonts w:ascii="Arial" w:eastAsia="Times New Roman" w:hAnsi="Arial" w:cs="Arial"/>
      <w:sz w:val="16"/>
      <w:szCs w:val="16"/>
      <w:lang w:eastAsia="sr-Latn-RS"/>
    </w:rPr>
  </w:style>
  <w:style w:type="paragraph" w:customStyle="1" w:styleId="font12">
    <w:name w:val="font12"/>
    <w:basedOn w:val="Normal"/>
    <w:rsid w:val="00AB1BF3"/>
    <w:pPr>
      <w:spacing w:before="100" w:beforeAutospacing="1" w:after="100" w:afterAutospacing="1" w:line="240" w:lineRule="auto"/>
    </w:pPr>
    <w:rPr>
      <w:rFonts w:ascii="Arial" w:eastAsia="Times New Roman" w:hAnsi="Arial" w:cs="Arial"/>
      <w:i/>
      <w:iCs/>
      <w:sz w:val="18"/>
      <w:szCs w:val="18"/>
      <w:lang w:eastAsia="sr-Latn-RS"/>
    </w:rPr>
  </w:style>
  <w:style w:type="paragraph" w:customStyle="1" w:styleId="xl67">
    <w:name w:val="xl67"/>
    <w:basedOn w:val="Normal"/>
    <w:rsid w:val="00AB1BF3"/>
    <w:pPr>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68">
    <w:name w:val="xl68"/>
    <w:basedOn w:val="Normal"/>
    <w:rsid w:val="00AB1BF3"/>
    <w:pPr>
      <w:spacing w:before="100" w:beforeAutospacing="1" w:after="100" w:afterAutospacing="1" w:line="240" w:lineRule="auto"/>
      <w:jc w:val="center"/>
    </w:pPr>
    <w:rPr>
      <w:rFonts w:ascii="Arial" w:eastAsia="Times New Roman" w:hAnsi="Arial" w:cs="Arial"/>
      <w:sz w:val="18"/>
      <w:szCs w:val="18"/>
      <w:lang w:eastAsia="sr-Latn-RS"/>
    </w:rPr>
  </w:style>
  <w:style w:type="paragraph" w:customStyle="1" w:styleId="xl69">
    <w:name w:val="xl69"/>
    <w:basedOn w:val="Normal"/>
    <w:rsid w:val="00AB1BF3"/>
    <w:pPr>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xl70">
    <w:name w:val="xl70"/>
    <w:basedOn w:val="Normal"/>
    <w:rsid w:val="00AB1B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71">
    <w:name w:val="xl71"/>
    <w:basedOn w:val="Normal"/>
    <w:rsid w:val="00AB1B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72">
    <w:name w:val="xl72"/>
    <w:basedOn w:val="Normal"/>
    <w:rsid w:val="00AB1B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sr-Latn-RS"/>
    </w:rPr>
  </w:style>
  <w:style w:type="paragraph" w:customStyle="1" w:styleId="xl73">
    <w:name w:val="xl73"/>
    <w:basedOn w:val="Normal"/>
    <w:rsid w:val="00AB1BF3"/>
    <w:pPr>
      <w:spacing w:before="100" w:beforeAutospacing="1" w:after="100" w:afterAutospacing="1" w:line="240" w:lineRule="auto"/>
      <w:jc w:val="center"/>
    </w:pPr>
    <w:rPr>
      <w:rFonts w:ascii="Arial" w:eastAsia="Times New Roman" w:hAnsi="Arial" w:cs="Arial"/>
      <w:sz w:val="18"/>
      <w:szCs w:val="18"/>
      <w:lang w:eastAsia="sr-Latn-RS"/>
    </w:rPr>
  </w:style>
  <w:style w:type="paragraph" w:customStyle="1" w:styleId="xl74">
    <w:name w:val="xl74"/>
    <w:basedOn w:val="Normal"/>
    <w:rsid w:val="00AB1BF3"/>
    <w:pPr>
      <w:spacing w:before="100" w:beforeAutospacing="1" w:after="100" w:afterAutospacing="1" w:line="240" w:lineRule="auto"/>
    </w:pPr>
    <w:rPr>
      <w:rFonts w:ascii="Arial" w:eastAsia="Times New Roman" w:hAnsi="Arial" w:cs="Arial"/>
      <w:sz w:val="24"/>
      <w:szCs w:val="24"/>
      <w:lang w:eastAsia="sr-Latn-RS"/>
    </w:rPr>
  </w:style>
  <w:style w:type="paragraph" w:customStyle="1" w:styleId="xl75">
    <w:name w:val="xl75"/>
    <w:basedOn w:val="Normal"/>
    <w:rsid w:val="00AB1BF3"/>
    <w:pPr>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xl76">
    <w:name w:val="xl76"/>
    <w:basedOn w:val="Normal"/>
    <w:rsid w:val="00AB1B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8"/>
      <w:szCs w:val="18"/>
      <w:lang w:eastAsia="sr-Latn-RS"/>
    </w:rPr>
  </w:style>
  <w:style w:type="paragraph" w:customStyle="1" w:styleId="xl77">
    <w:name w:val="xl77"/>
    <w:basedOn w:val="Normal"/>
    <w:rsid w:val="00AB1BF3"/>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sz w:val="24"/>
      <w:szCs w:val="24"/>
      <w:lang w:eastAsia="sr-Latn-RS"/>
    </w:rPr>
  </w:style>
  <w:style w:type="paragraph" w:customStyle="1" w:styleId="xl78">
    <w:name w:val="xl78"/>
    <w:basedOn w:val="Normal"/>
    <w:rsid w:val="00AB1BF3"/>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79">
    <w:name w:val="xl79"/>
    <w:basedOn w:val="Normal"/>
    <w:rsid w:val="00AB1BF3"/>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80">
    <w:name w:val="xl80"/>
    <w:basedOn w:val="Normal"/>
    <w:rsid w:val="00AB1BF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81">
    <w:name w:val="xl81"/>
    <w:basedOn w:val="Normal"/>
    <w:rsid w:val="00AB1BF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sz w:val="24"/>
      <w:szCs w:val="24"/>
      <w:lang w:eastAsia="sr-Latn-RS"/>
    </w:rPr>
  </w:style>
  <w:style w:type="paragraph" w:customStyle="1" w:styleId="xl82">
    <w:name w:val="xl82"/>
    <w:basedOn w:val="Normal"/>
    <w:rsid w:val="00AB1BF3"/>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83">
    <w:name w:val="xl83"/>
    <w:basedOn w:val="Normal"/>
    <w:rsid w:val="00AB1BF3"/>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sz w:val="24"/>
      <w:szCs w:val="24"/>
      <w:lang w:eastAsia="sr-Latn-RS"/>
    </w:rPr>
  </w:style>
  <w:style w:type="paragraph" w:customStyle="1" w:styleId="xl84">
    <w:name w:val="xl84"/>
    <w:basedOn w:val="Normal"/>
    <w:rsid w:val="00AB1BF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85">
    <w:name w:val="xl85"/>
    <w:basedOn w:val="Normal"/>
    <w:rsid w:val="00AB1BF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sz w:val="24"/>
      <w:szCs w:val="24"/>
      <w:lang w:eastAsia="sr-Latn-RS"/>
    </w:rPr>
  </w:style>
  <w:style w:type="paragraph" w:customStyle="1" w:styleId="xl86">
    <w:name w:val="xl86"/>
    <w:basedOn w:val="Normal"/>
    <w:rsid w:val="00AB1BF3"/>
    <w:pPr>
      <w:shd w:val="clear" w:color="auto"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87">
    <w:name w:val="xl87"/>
    <w:basedOn w:val="Normal"/>
    <w:rsid w:val="00AB1BF3"/>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88">
    <w:name w:val="xl88"/>
    <w:basedOn w:val="Normal"/>
    <w:rsid w:val="00AB1BF3"/>
    <w:pP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89">
    <w:name w:val="xl89"/>
    <w:basedOn w:val="Normal"/>
    <w:rsid w:val="00AB1BF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sz w:val="24"/>
      <w:szCs w:val="24"/>
      <w:lang w:eastAsia="sr-Latn-RS"/>
    </w:rPr>
  </w:style>
  <w:style w:type="paragraph" w:customStyle="1" w:styleId="xl90">
    <w:name w:val="xl90"/>
    <w:basedOn w:val="Normal"/>
    <w:rsid w:val="00AB1BF3"/>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91">
    <w:name w:val="xl91"/>
    <w:basedOn w:val="Normal"/>
    <w:rsid w:val="00AB1BF3"/>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92">
    <w:name w:val="xl92"/>
    <w:basedOn w:val="Normal"/>
    <w:rsid w:val="00AB1BF3"/>
    <w:pPr>
      <w:pBdr>
        <w:top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93">
    <w:name w:val="xl93"/>
    <w:basedOn w:val="Normal"/>
    <w:rsid w:val="00AB1BF3"/>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94">
    <w:name w:val="xl94"/>
    <w:basedOn w:val="Normal"/>
    <w:rsid w:val="00AB1BF3"/>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95">
    <w:name w:val="xl95"/>
    <w:basedOn w:val="Normal"/>
    <w:rsid w:val="00AB1BF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96">
    <w:name w:val="xl96"/>
    <w:basedOn w:val="Normal"/>
    <w:rsid w:val="00AB1BF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lang w:eastAsia="sr-Latn-RS"/>
    </w:rPr>
  </w:style>
  <w:style w:type="paragraph" w:customStyle="1" w:styleId="xl97">
    <w:name w:val="xl97"/>
    <w:basedOn w:val="Normal"/>
    <w:rsid w:val="00AB1BF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color w:val="000000"/>
      <w:sz w:val="24"/>
      <w:szCs w:val="24"/>
      <w:lang w:eastAsia="sr-Latn-RS"/>
    </w:rPr>
  </w:style>
  <w:style w:type="paragraph" w:customStyle="1" w:styleId="xl98">
    <w:name w:val="xl98"/>
    <w:basedOn w:val="Normal"/>
    <w:rsid w:val="00AB1BF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lang w:eastAsia="sr-Latn-RS"/>
    </w:rPr>
  </w:style>
  <w:style w:type="paragraph" w:customStyle="1" w:styleId="xl99">
    <w:name w:val="xl99"/>
    <w:basedOn w:val="Normal"/>
    <w:rsid w:val="00AB1BF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sz w:val="24"/>
      <w:szCs w:val="24"/>
      <w:lang w:eastAsia="sr-Latn-RS"/>
    </w:rPr>
  </w:style>
  <w:style w:type="paragraph" w:customStyle="1" w:styleId="xl100">
    <w:name w:val="xl100"/>
    <w:basedOn w:val="Normal"/>
    <w:rsid w:val="00AB1BF3"/>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sz w:val="24"/>
      <w:szCs w:val="24"/>
      <w:lang w:eastAsia="sr-Latn-RS"/>
    </w:rPr>
  </w:style>
  <w:style w:type="paragraph" w:customStyle="1" w:styleId="xl101">
    <w:name w:val="xl101"/>
    <w:basedOn w:val="Normal"/>
    <w:rsid w:val="00AB1BF3"/>
    <w:pPr>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02">
    <w:name w:val="xl102"/>
    <w:basedOn w:val="Normal"/>
    <w:rsid w:val="00AB1BF3"/>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03">
    <w:name w:val="xl103"/>
    <w:basedOn w:val="Normal"/>
    <w:rsid w:val="00AB1BF3"/>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sz w:val="18"/>
      <w:szCs w:val="18"/>
      <w:lang w:eastAsia="sr-Latn-RS"/>
    </w:rPr>
  </w:style>
  <w:style w:type="paragraph" w:customStyle="1" w:styleId="xl104">
    <w:name w:val="xl104"/>
    <w:basedOn w:val="Normal"/>
    <w:rsid w:val="00AB1BF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sz w:val="18"/>
      <w:szCs w:val="18"/>
      <w:lang w:eastAsia="sr-Latn-RS"/>
    </w:rPr>
  </w:style>
  <w:style w:type="paragraph" w:customStyle="1" w:styleId="xl105">
    <w:name w:val="xl105"/>
    <w:basedOn w:val="Normal"/>
    <w:rsid w:val="00AB1BF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sz w:val="24"/>
      <w:szCs w:val="24"/>
      <w:lang w:eastAsia="sr-Latn-RS"/>
    </w:rPr>
  </w:style>
  <w:style w:type="paragraph" w:customStyle="1" w:styleId="xl106">
    <w:name w:val="xl106"/>
    <w:basedOn w:val="Normal"/>
    <w:rsid w:val="00AB1BF3"/>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sz w:val="24"/>
      <w:szCs w:val="24"/>
      <w:lang w:eastAsia="sr-Latn-RS"/>
    </w:rPr>
  </w:style>
  <w:style w:type="paragraph" w:customStyle="1" w:styleId="xl107">
    <w:name w:val="xl107"/>
    <w:basedOn w:val="Normal"/>
    <w:rsid w:val="00AB1BF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08">
    <w:name w:val="xl108"/>
    <w:basedOn w:val="Normal"/>
    <w:rsid w:val="00AB1BF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sz w:val="18"/>
      <w:szCs w:val="18"/>
      <w:lang w:eastAsia="sr-Latn-RS"/>
    </w:rPr>
  </w:style>
  <w:style w:type="paragraph" w:customStyle="1" w:styleId="xl109">
    <w:name w:val="xl109"/>
    <w:basedOn w:val="Normal"/>
    <w:rsid w:val="00AB1BF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sz w:val="18"/>
      <w:szCs w:val="18"/>
      <w:lang w:eastAsia="sr-Latn-RS"/>
    </w:rPr>
  </w:style>
  <w:style w:type="paragraph" w:customStyle="1" w:styleId="xl110">
    <w:name w:val="xl110"/>
    <w:basedOn w:val="Normal"/>
    <w:rsid w:val="00AB1BF3"/>
    <w:pPr>
      <w:pBdr>
        <w:top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11">
    <w:name w:val="xl111"/>
    <w:basedOn w:val="Normal"/>
    <w:rsid w:val="00AB1BF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sz w:val="18"/>
      <w:szCs w:val="18"/>
      <w:lang w:eastAsia="sr-Latn-RS"/>
    </w:rPr>
  </w:style>
  <w:style w:type="paragraph" w:customStyle="1" w:styleId="xl112">
    <w:name w:val="xl112"/>
    <w:basedOn w:val="Normal"/>
    <w:rsid w:val="00AB1BF3"/>
    <w:pPr>
      <w:shd w:val="clear" w:color="auto" w:fill="FFFFFF"/>
      <w:spacing w:before="100" w:beforeAutospacing="1" w:after="100" w:afterAutospacing="1" w:line="240" w:lineRule="auto"/>
      <w:jc w:val="center"/>
    </w:pPr>
    <w:rPr>
      <w:rFonts w:ascii="Arial" w:eastAsia="Times New Roman" w:hAnsi="Arial" w:cs="Arial"/>
      <w:sz w:val="18"/>
      <w:szCs w:val="18"/>
      <w:lang w:eastAsia="sr-Latn-RS"/>
    </w:rPr>
  </w:style>
  <w:style w:type="paragraph" w:customStyle="1" w:styleId="xl113">
    <w:name w:val="xl113"/>
    <w:basedOn w:val="Normal"/>
    <w:rsid w:val="00AB1BF3"/>
    <w:pPr>
      <w:shd w:val="clear" w:color="auto" w:fill="FFFFFF"/>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xl114">
    <w:name w:val="xl114"/>
    <w:basedOn w:val="Normal"/>
    <w:rsid w:val="00AB1BF3"/>
    <w:pPr>
      <w:shd w:val="clear" w:color="auto"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15">
    <w:name w:val="xl115"/>
    <w:basedOn w:val="Normal"/>
    <w:rsid w:val="00AB1BF3"/>
    <w:pPr>
      <w:shd w:val="clear" w:color="auto" w:fill="FFFFFF"/>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116">
    <w:name w:val="xl116"/>
    <w:basedOn w:val="Normal"/>
    <w:rsid w:val="00AB1BF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117">
    <w:name w:val="xl117"/>
    <w:basedOn w:val="Normal"/>
    <w:rsid w:val="00AB1BF3"/>
    <w:pPr>
      <w:shd w:val="clear" w:color="auto"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118">
    <w:name w:val="xl118"/>
    <w:basedOn w:val="Normal"/>
    <w:rsid w:val="00AB1BF3"/>
    <w:pPr>
      <w:shd w:val="clear" w:color="auto" w:fill="FFFFFF"/>
      <w:spacing w:before="100" w:beforeAutospacing="1" w:after="100" w:afterAutospacing="1" w:line="240" w:lineRule="auto"/>
      <w:jc w:val="center"/>
    </w:pPr>
    <w:rPr>
      <w:rFonts w:ascii="Arial" w:eastAsia="Times New Roman" w:hAnsi="Arial" w:cs="Arial"/>
      <w:sz w:val="18"/>
      <w:szCs w:val="18"/>
      <w:lang w:eastAsia="sr-Latn-RS"/>
    </w:rPr>
  </w:style>
  <w:style w:type="paragraph" w:customStyle="1" w:styleId="xl119">
    <w:name w:val="xl119"/>
    <w:basedOn w:val="Normal"/>
    <w:rsid w:val="00AB1BF3"/>
    <w:pPr>
      <w:shd w:val="clear" w:color="auto"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20">
    <w:name w:val="xl120"/>
    <w:basedOn w:val="Normal"/>
    <w:rsid w:val="00AB1BF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21">
    <w:name w:val="xl121"/>
    <w:basedOn w:val="Normal"/>
    <w:rsid w:val="00AB1BF3"/>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22">
    <w:name w:val="xl122"/>
    <w:basedOn w:val="Normal"/>
    <w:rsid w:val="00AB1BF3"/>
    <w:pPr>
      <w:pBdr>
        <w:top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23">
    <w:name w:val="xl123"/>
    <w:basedOn w:val="Normal"/>
    <w:rsid w:val="00AB1BF3"/>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24">
    <w:name w:val="xl124"/>
    <w:basedOn w:val="Normal"/>
    <w:rsid w:val="00AB1BF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sz w:val="18"/>
      <w:szCs w:val="18"/>
      <w:lang w:eastAsia="sr-Latn-RS"/>
    </w:rPr>
  </w:style>
  <w:style w:type="paragraph" w:customStyle="1" w:styleId="xl125">
    <w:name w:val="xl125"/>
    <w:basedOn w:val="Normal"/>
    <w:rsid w:val="00AB1BF3"/>
    <w:pP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26">
    <w:name w:val="xl126"/>
    <w:basedOn w:val="Normal"/>
    <w:rsid w:val="00AB1BF3"/>
    <w:pPr>
      <w:shd w:val="clear" w:color="auto" w:fill="FFFFFF"/>
      <w:spacing w:before="100" w:beforeAutospacing="1" w:after="100" w:afterAutospacing="1" w:line="240" w:lineRule="auto"/>
      <w:jc w:val="right"/>
    </w:pPr>
    <w:rPr>
      <w:rFonts w:ascii="Arial" w:eastAsia="Times New Roman" w:hAnsi="Arial" w:cs="Arial"/>
      <w:sz w:val="24"/>
      <w:szCs w:val="24"/>
      <w:lang w:eastAsia="sr-Latn-RS"/>
    </w:rPr>
  </w:style>
  <w:style w:type="paragraph" w:customStyle="1" w:styleId="xl127">
    <w:name w:val="xl127"/>
    <w:basedOn w:val="Normal"/>
    <w:rsid w:val="00AB1BF3"/>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128">
    <w:name w:val="xl128"/>
    <w:basedOn w:val="Normal"/>
    <w:rsid w:val="00AB1BF3"/>
    <w:pP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29">
    <w:name w:val="xl129"/>
    <w:basedOn w:val="Normal"/>
    <w:rsid w:val="00AB1BF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130">
    <w:name w:val="xl130"/>
    <w:basedOn w:val="Normal"/>
    <w:rsid w:val="00AB1BF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131">
    <w:name w:val="xl131"/>
    <w:basedOn w:val="Normal"/>
    <w:rsid w:val="00AB1BF3"/>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132">
    <w:name w:val="xl132"/>
    <w:basedOn w:val="Normal"/>
    <w:rsid w:val="00AB1BF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133">
    <w:name w:val="xl133"/>
    <w:basedOn w:val="Normal"/>
    <w:rsid w:val="00AB1BF3"/>
    <w:pP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34">
    <w:name w:val="xl134"/>
    <w:basedOn w:val="Normal"/>
    <w:rsid w:val="00AB1BF3"/>
    <w:pPr>
      <w:shd w:val="clear" w:color="auto" w:fill="FFFFFF"/>
      <w:spacing w:before="100" w:beforeAutospacing="1" w:after="100" w:afterAutospacing="1" w:line="240" w:lineRule="auto"/>
      <w:jc w:val="right"/>
    </w:pPr>
    <w:rPr>
      <w:rFonts w:ascii="Arial" w:eastAsia="Times New Roman" w:hAnsi="Arial" w:cs="Arial"/>
      <w:sz w:val="24"/>
      <w:szCs w:val="24"/>
      <w:lang w:eastAsia="sr-Latn-RS"/>
    </w:rPr>
  </w:style>
  <w:style w:type="paragraph" w:customStyle="1" w:styleId="xl135">
    <w:name w:val="xl135"/>
    <w:basedOn w:val="Normal"/>
    <w:rsid w:val="00AB1B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36">
    <w:name w:val="xl136"/>
    <w:basedOn w:val="Normal"/>
    <w:rsid w:val="00AB1BF3"/>
    <w:pPr>
      <w:shd w:val="clear" w:color="auto" w:fill="FFFFFF"/>
      <w:spacing w:before="100" w:beforeAutospacing="1" w:after="100" w:afterAutospacing="1" w:line="240" w:lineRule="auto"/>
      <w:jc w:val="right"/>
    </w:pPr>
    <w:rPr>
      <w:rFonts w:ascii="Arial" w:eastAsia="Times New Roman" w:hAnsi="Arial" w:cs="Arial"/>
      <w:sz w:val="24"/>
      <w:szCs w:val="24"/>
      <w:lang w:eastAsia="sr-Latn-RS"/>
    </w:rPr>
  </w:style>
  <w:style w:type="paragraph" w:customStyle="1" w:styleId="xl137">
    <w:name w:val="xl137"/>
    <w:basedOn w:val="Normal"/>
    <w:rsid w:val="00AB1BF3"/>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xl138">
    <w:name w:val="xl138"/>
    <w:basedOn w:val="Normal"/>
    <w:rsid w:val="00AB1BF3"/>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xl139">
    <w:name w:val="xl139"/>
    <w:basedOn w:val="Normal"/>
    <w:rsid w:val="00AB1BF3"/>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xl140">
    <w:name w:val="xl140"/>
    <w:basedOn w:val="Normal"/>
    <w:rsid w:val="00AB1BF3"/>
    <w:pPr>
      <w:spacing w:before="100" w:beforeAutospacing="1" w:after="100" w:afterAutospacing="1" w:line="240" w:lineRule="auto"/>
    </w:pPr>
    <w:rPr>
      <w:rFonts w:ascii="Arial" w:eastAsia="Times New Roman" w:hAnsi="Arial" w:cs="Arial"/>
      <w:sz w:val="24"/>
      <w:szCs w:val="24"/>
      <w:lang w:eastAsia="sr-Latn-RS"/>
    </w:rPr>
  </w:style>
  <w:style w:type="paragraph" w:customStyle="1" w:styleId="xl141">
    <w:name w:val="xl141"/>
    <w:basedOn w:val="Normal"/>
    <w:rsid w:val="00AB1BF3"/>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42">
    <w:name w:val="xl142"/>
    <w:basedOn w:val="Normal"/>
    <w:rsid w:val="00AB1BF3"/>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43">
    <w:name w:val="xl143"/>
    <w:basedOn w:val="Normal"/>
    <w:rsid w:val="00AB1BF3"/>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144">
    <w:name w:val="xl144"/>
    <w:basedOn w:val="Normal"/>
    <w:rsid w:val="00AB1BF3"/>
    <w:pPr>
      <w:pBdr>
        <w:top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145">
    <w:name w:val="xl145"/>
    <w:basedOn w:val="Normal"/>
    <w:rsid w:val="00AB1BF3"/>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146">
    <w:name w:val="xl146"/>
    <w:basedOn w:val="Normal"/>
    <w:rsid w:val="00AB1BF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147">
    <w:name w:val="xl147"/>
    <w:basedOn w:val="Normal"/>
    <w:rsid w:val="00AB1BF3"/>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48">
    <w:name w:val="xl148"/>
    <w:basedOn w:val="Normal"/>
    <w:rsid w:val="00AB1BF3"/>
    <w:pPr>
      <w:pBdr>
        <w:top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49">
    <w:name w:val="xl149"/>
    <w:basedOn w:val="Normal"/>
    <w:rsid w:val="00AB1BF3"/>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50">
    <w:name w:val="xl150"/>
    <w:basedOn w:val="Normal"/>
    <w:rsid w:val="00AB1B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51">
    <w:name w:val="xl151"/>
    <w:basedOn w:val="Normal"/>
    <w:rsid w:val="00AB1BF3"/>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52">
    <w:name w:val="xl152"/>
    <w:basedOn w:val="Normal"/>
    <w:rsid w:val="00AB1BF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sz w:val="18"/>
      <w:szCs w:val="18"/>
      <w:lang w:eastAsia="sr-Latn-RS"/>
    </w:rPr>
  </w:style>
  <w:style w:type="paragraph" w:customStyle="1" w:styleId="xl153">
    <w:name w:val="xl153"/>
    <w:basedOn w:val="Normal"/>
    <w:rsid w:val="00AB1BF3"/>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54">
    <w:name w:val="xl154"/>
    <w:basedOn w:val="Normal"/>
    <w:rsid w:val="00AB1BF3"/>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sz w:val="18"/>
      <w:szCs w:val="18"/>
      <w:lang w:eastAsia="sr-Latn-RS"/>
    </w:rPr>
  </w:style>
  <w:style w:type="paragraph" w:customStyle="1" w:styleId="xl155">
    <w:name w:val="xl155"/>
    <w:basedOn w:val="Normal"/>
    <w:rsid w:val="00AB1BF3"/>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56">
    <w:name w:val="xl156"/>
    <w:basedOn w:val="Normal"/>
    <w:rsid w:val="00AB1BF3"/>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sz w:val="24"/>
      <w:szCs w:val="24"/>
      <w:lang w:eastAsia="sr-Latn-RS"/>
    </w:rPr>
  </w:style>
  <w:style w:type="paragraph" w:customStyle="1" w:styleId="xl157">
    <w:name w:val="xl157"/>
    <w:basedOn w:val="Normal"/>
    <w:rsid w:val="00AB1BF3"/>
    <w:pPr>
      <w:pBdr>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58">
    <w:name w:val="xl158"/>
    <w:basedOn w:val="Normal"/>
    <w:rsid w:val="00AB1BF3"/>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sz w:val="18"/>
      <w:szCs w:val="18"/>
      <w:lang w:eastAsia="sr-Latn-RS"/>
    </w:rPr>
  </w:style>
  <w:style w:type="paragraph" w:customStyle="1" w:styleId="xl159">
    <w:name w:val="xl159"/>
    <w:basedOn w:val="Normal"/>
    <w:rsid w:val="00AB1BF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sz w:val="24"/>
      <w:szCs w:val="24"/>
      <w:lang w:eastAsia="sr-Latn-RS"/>
    </w:rPr>
  </w:style>
  <w:style w:type="paragraph" w:customStyle="1" w:styleId="xl160">
    <w:name w:val="xl160"/>
    <w:basedOn w:val="Normal"/>
    <w:rsid w:val="00AB1BF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18"/>
      <w:szCs w:val="18"/>
      <w:lang w:eastAsia="sr-Latn-RS"/>
    </w:rPr>
  </w:style>
  <w:style w:type="paragraph" w:customStyle="1" w:styleId="xl161">
    <w:name w:val="xl161"/>
    <w:basedOn w:val="Normal"/>
    <w:rsid w:val="00AB1BF3"/>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62">
    <w:name w:val="xl162"/>
    <w:basedOn w:val="Normal"/>
    <w:rsid w:val="00AB1BF3"/>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163">
    <w:name w:val="xl163"/>
    <w:basedOn w:val="Normal"/>
    <w:rsid w:val="00AB1BF3"/>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64">
    <w:name w:val="xl164"/>
    <w:basedOn w:val="Normal"/>
    <w:rsid w:val="00AB1BF3"/>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65">
    <w:name w:val="xl165"/>
    <w:basedOn w:val="Normal"/>
    <w:rsid w:val="00AB1BF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66">
    <w:name w:val="xl166"/>
    <w:basedOn w:val="Normal"/>
    <w:rsid w:val="00AB1BF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67">
    <w:name w:val="xl167"/>
    <w:basedOn w:val="Normal"/>
    <w:rsid w:val="00AB1BF3"/>
    <w:pPr>
      <w:pBdr>
        <w:top w:val="single" w:sz="4" w:space="0" w:color="auto"/>
        <w:lef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68">
    <w:name w:val="xl168"/>
    <w:basedOn w:val="Normal"/>
    <w:rsid w:val="00AB1BF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sz w:val="24"/>
      <w:szCs w:val="24"/>
      <w:lang w:eastAsia="sr-Latn-RS"/>
    </w:rPr>
  </w:style>
  <w:style w:type="paragraph" w:customStyle="1" w:styleId="xl169">
    <w:name w:val="xl169"/>
    <w:basedOn w:val="Normal"/>
    <w:rsid w:val="00AB1BF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170">
    <w:name w:val="xl170"/>
    <w:basedOn w:val="Normal"/>
    <w:rsid w:val="00AB1BF3"/>
    <w:pPr>
      <w:pBdr>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sr-Latn-RS"/>
    </w:rPr>
  </w:style>
  <w:style w:type="paragraph" w:customStyle="1" w:styleId="xl171">
    <w:name w:val="xl171"/>
    <w:basedOn w:val="Normal"/>
    <w:rsid w:val="00AB1BF3"/>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172">
    <w:name w:val="xl172"/>
    <w:basedOn w:val="Normal"/>
    <w:rsid w:val="00AB1BF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73">
    <w:name w:val="xl173"/>
    <w:basedOn w:val="Normal"/>
    <w:rsid w:val="00AB1BF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sz w:val="24"/>
      <w:szCs w:val="24"/>
      <w:lang w:eastAsia="sr-Latn-RS"/>
    </w:rPr>
  </w:style>
  <w:style w:type="paragraph" w:customStyle="1" w:styleId="xl174">
    <w:name w:val="xl174"/>
    <w:basedOn w:val="Normal"/>
    <w:rsid w:val="00AB1BF3"/>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75">
    <w:name w:val="xl175"/>
    <w:basedOn w:val="Normal"/>
    <w:rsid w:val="00AB1BF3"/>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76">
    <w:name w:val="xl176"/>
    <w:basedOn w:val="Normal"/>
    <w:rsid w:val="00AB1BF3"/>
    <w:pPr>
      <w:pBdr>
        <w:top w:val="single" w:sz="4" w:space="0" w:color="auto"/>
        <w:lef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77">
    <w:name w:val="xl177"/>
    <w:basedOn w:val="Normal"/>
    <w:rsid w:val="00AB1BF3"/>
    <w:pPr>
      <w:pBdr>
        <w:top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78">
    <w:name w:val="xl178"/>
    <w:basedOn w:val="Normal"/>
    <w:rsid w:val="00AB1BF3"/>
    <w:pPr>
      <w:pBdr>
        <w:top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79">
    <w:name w:val="xl179"/>
    <w:basedOn w:val="Normal"/>
    <w:rsid w:val="00AB1BF3"/>
    <w:pPr>
      <w:pBdr>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80">
    <w:name w:val="xl180"/>
    <w:basedOn w:val="Normal"/>
    <w:rsid w:val="00AB1BF3"/>
    <w:pPr>
      <w:pBdr>
        <w:bottom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81">
    <w:name w:val="xl181"/>
    <w:basedOn w:val="Normal"/>
    <w:rsid w:val="00AB1BF3"/>
    <w:pPr>
      <w:pBdr>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82">
    <w:name w:val="xl182"/>
    <w:basedOn w:val="Normal"/>
    <w:rsid w:val="00AB1BF3"/>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83">
    <w:name w:val="xl183"/>
    <w:basedOn w:val="Normal"/>
    <w:rsid w:val="00AB1BF3"/>
    <w:pPr>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xl184">
    <w:name w:val="xl184"/>
    <w:basedOn w:val="Normal"/>
    <w:rsid w:val="00AB1BF3"/>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85">
    <w:name w:val="xl185"/>
    <w:basedOn w:val="Normal"/>
    <w:rsid w:val="00AB1BF3"/>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86">
    <w:name w:val="xl186"/>
    <w:basedOn w:val="Normal"/>
    <w:rsid w:val="00AB1BF3"/>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87">
    <w:name w:val="xl187"/>
    <w:basedOn w:val="Normal"/>
    <w:rsid w:val="00AB1BF3"/>
    <w:pPr>
      <w:pBdr>
        <w:top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88">
    <w:name w:val="xl188"/>
    <w:basedOn w:val="Normal"/>
    <w:rsid w:val="00AB1BF3"/>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89">
    <w:name w:val="xl189"/>
    <w:basedOn w:val="Normal"/>
    <w:rsid w:val="00AB1BF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90">
    <w:name w:val="xl190"/>
    <w:basedOn w:val="Normal"/>
    <w:rsid w:val="00AB1BF3"/>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91">
    <w:name w:val="xl191"/>
    <w:basedOn w:val="Normal"/>
    <w:rsid w:val="00AB1BF3"/>
    <w:pPr>
      <w:shd w:val="clear" w:color="auto" w:fill="FFFFFF"/>
      <w:spacing w:before="100" w:beforeAutospacing="1" w:after="100" w:afterAutospacing="1" w:line="240" w:lineRule="auto"/>
    </w:pPr>
    <w:rPr>
      <w:rFonts w:ascii="Arial" w:eastAsia="Times New Roman" w:hAnsi="Arial" w:cs="Arial"/>
      <w:b/>
      <w:bCs/>
      <w:sz w:val="28"/>
      <w:szCs w:val="28"/>
      <w:lang w:eastAsia="sr-Latn-RS"/>
    </w:rPr>
  </w:style>
  <w:style w:type="paragraph" w:customStyle="1" w:styleId="xl192">
    <w:name w:val="xl192"/>
    <w:basedOn w:val="Normal"/>
    <w:rsid w:val="00AB1BF3"/>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93">
    <w:name w:val="xl193"/>
    <w:basedOn w:val="Normal"/>
    <w:rsid w:val="00AB1BF3"/>
    <w:pPr>
      <w:pBdr>
        <w:top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94">
    <w:name w:val="xl194"/>
    <w:basedOn w:val="Normal"/>
    <w:rsid w:val="00AB1BF3"/>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95">
    <w:name w:val="xl195"/>
    <w:basedOn w:val="Normal"/>
    <w:rsid w:val="00AB1BF3"/>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96">
    <w:name w:val="xl196"/>
    <w:basedOn w:val="Normal"/>
    <w:rsid w:val="00AB1BF3"/>
    <w:pPr>
      <w:pBdr>
        <w:top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97">
    <w:name w:val="xl197"/>
    <w:basedOn w:val="Normal"/>
    <w:rsid w:val="00AB1BF3"/>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98">
    <w:name w:val="xl198"/>
    <w:basedOn w:val="Normal"/>
    <w:rsid w:val="00AB1BF3"/>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199">
    <w:name w:val="xl199"/>
    <w:basedOn w:val="Normal"/>
    <w:rsid w:val="00AB1BF3"/>
    <w:pPr>
      <w:pBdr>
        <w:top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00">
    <w:name w:val="xl200"/>
    <w:basedOn w:val="Normal"/>
    <w:rsid w:val="00AB1BF3"/>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01">
    <w:name w:val="xl201"/>
    <w:basedOn w:val="Normal"/>
    <w:rsid w:val="00AB1BF3"/>
    <w:pPr>
      <w:pBdr>
        <w:top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202">
    <w:name w:val="xl202"/>
    <w:basedOn w:val="Normal"/>
    <w:rsid w:val="00AB1BF3"/>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203">
    <w:name w:val="xl203"/>
    <w:basedOn w:val="Normal"/>
    <w:rsid w:val="00AB1BF3"/>
    <w:pPr>
      <w:pBdr>
        <w:top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204">
    <w:name w:val="xl204"/>
    <w:basedOn w:val="Normal"/>
    <w:rsid w:val="00AB1BF3"/>
    <w:pPr>
      <w:pBdr>
        <w:bottom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205">
    <w:name w:val="xl205"/>
    <w:basedOn w:val="Normal"/>
    <w:rsid w:val="00AB1BF3"/>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06">
    <w:name w:val="xl206"/>
    <w:basedOn w:val="Normal"/>
    <w:rsid w:val="00AB1BF3"/>
    <w:pPr>
      <w:pBdr>
        <w:top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07">
    <w:name w:val="xl207"/>
    <w:basedOn w:val="Normal"/>
    <w:rsid w:val="00AB1BF3"/>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08">
    <w:name w:val="xl208"/>
    <w:basedOn w:val="Normal"/>
    <w:rsid w:val="00AB1BF3"/>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xl209">
    <w:name w:val="xl209"/>
    <w:basedOn w:val="Normal"/>
    <w:rsid w:val="00AB1BF3"/>
    <w:pPr>
      <w:pBdr>
        <w:top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xl210">
    <w:name w:val="xl210"/>
    <w:basedOn w:val="Normal"/>
    <w:rsid w:val="00AB1BF3"/>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xl211">
    <w:name w:val="xl211"/>
    <w:basedOn w:val="Normal"/>
    <w:rsid w:val="00AB1BF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212">
    <w:name w:val="xl212"/>
    <w:basedOn w:val="Normal"/>
    <w:rsid w:val="00AB1BF3"/>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213">
    <w:name w:val="xl213"/>
    <w:basedOn w:val="Normal"/>
    <w:rsid w:val="00AB1BF3"/>
    <w:pPr>
      <w:pBdr>
        <w:top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214">
    <w:name w:val="xl214"/>
    <w:basedOn w:val="Normal"/>
    <w:rsid w:val="00AB1BF3"/>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215">
    <w:name w:val="xl215"/>
    <w:basedOn w:val="Normal"/>
    <w:rsid w:val="00AB1BF3"/>
    <w:pPr>
      <w:shd w:val="clear" w:color="auto" w:fill="FFFFFF"/>
      <w:spacing w:before="100" w:beforeAutospacing="1" w:after="100" w:afterAutospacing="1" w:line="240" w:lineRule="auto"/>
    </w:pPr>
    <w:rPr>
      <w:rFonts w:ascii="Arial" w:eastAsia="Times New Roman" w:hAnsi="Arial" w:cs="Arial"/>
      <w:b/>
      <w:bCs/>
      <w:sz w:val="28"/>
      <w:szCs w:val="28"/>
      <w:lang w:eastAsia="sr-Latn-RS"/>
    </w:rPr>
  </w:style>
  <w:style w:type="paragraph" w:customStyle="1" w:styleId="xl216">
    <w:name w:val="xl216"/>
    <w:basedOn w:val="Normal"/>
    <w:rsid w:val="00AB1BF3"/>
    <w:pPr>
      <w:spacing w:before="100" w:beforeAutospacing="1" w:after="100" w:afterAutospacing="1" w:line="240" w:lineRule="auto"/>
    </w:pPr>
    <w:rPr>
      <w:rFonts w:ascii="Arial" w:eastAsia="Times New Roman" w:hAnsi="Arial" w:cs="Arial"/>
      <w:b/>
      <w:bCs/>
      <w:sz w:val="28"/>
      <w:szCs w:val="28"/>
      <w:lang w:eastAsia="sr-Latn-RS"/>
    </w:rPr>
  </w:style>
  <w:style w:type="paragraph" w:customStyle="1" w:styleId="xl217">
    <w:name w:val="xl217"/>
    <w:basedOn w:val="Normal"/>
    <w:rsid w:val="00AB1BF3"/>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18">
    <w:name w:val="xl218"/>
    <w:basedOn w:val="Normal"/>
    <w:rsid w:val="00AB1BF3"/>
    <w:pPr>
      <w:pBdr>
        <w:top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19">
    <w:name w:val="xl219"/>
    <w:basedOn w:val="Normal"/>
    <w:rsid w:val="00AB1BF3"/>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20">
    <w:name w:val="xl220"/>
    <w:basedOn w:val="Normal"/>
    <w:rsid w:val="00AB1BF3"/>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sr-Latn-RS"/>
    </w:rPr>
  </w:style>
  <w:style w:type="paragraph" w:customStyle="1" w:styleId="xl221">
    <w:name w:val="xl221"/>
    <w:basedOn w:val="Normal"/>
    <w:rsid w:val="00AB1BF3"/>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sr-Latn-RS"/>
    </w:rPr>
  </w:style>
  <w:style w:type="paragraph" w:customStyle="1" w:styleId="xl222">
    <w:name w:val="xl222"/>
    <w:basedOn w:val="Normal"/>
    <w:rsid w:val="00AB1BF3"/>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sr-Latn-RS"/>
    </w:rPr>
  </w:style>
  <w:style w:type="paragraph" w:customStyle="1" w:styleId="xl223">
    <w:name w:val="xl223"/>
    <w:basedOn w:val="Normal"/>
    <w:rsid w:val="00AB1BF3"/>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b/>
      <w:bCs/>
      <w:i/>
      <w:iCs/>
      <w:sz w:val="18"/>
      <w:szCs w:val="18"/>
      <w:lang w:eastAsia="sr-Latn-RS"/>
    </w:rPr>
  </w:style>
  <w:style w:type="paragraph" w:customStyle="1" w:styleId="xl224">
    <w:name w:val="xl224"/>
    <w:basedOn w:val="Normal"/>
    <w:rsid w:val="00AB1BF3"/>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225">
    <w:name w:val="xl225"/>
    <w:basedOn w:val="Normal"/>
    <w:rsid w:val="00AB1BF3"/>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226">
    <w:name w:val="xl226"/>
    <w:basedOn w:val="Normal"/>
    <w:rsid w:val="00AB1BF3"/>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27">
    <w:name w:val="xl227"/>
    <w:basedOn w:val="Normal"/>
    <w:rsid w:val="00AB1BF3"/>
    <w:pPr>
      <w:pBdr>
        <w:top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28">
    <w:name w:val="xl228"/>
    <w:basedOn w:val="Normal"/>
    <w:rsid w:val="00AB1BF3"/>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29">
    <w:name w:val="xl229"/>
    <w:basedOn w:val="Normal"/>
    <w:rsid w:val="00AB1BF3"/>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30">
    <w:name w:val="xl230"/>
    <w:basedOn w:val="Normal"/>
    <w:rsid w:val="00AB1BF3"/>
    <w:pPr>
      <w:pBdr>
        <w:top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31">
    <w:name w:val="xl231"/>
    <w:basedOn w:val="Normal"/>
    <w:rsid w:val="00AB1BF3"/>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32">
    <w:name w:val="xl232"/>
    <w:basedOn w:val="Normal"/>
    <w:rsid w:val="00AB1BF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33">
    <w:name w:val="xl233"/>
    <w:basedOn w:val="Normal"/>
    <w:rsid w:val="00AB1BF3"/>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234">
    <w:name w:val="xl234"/>
    <w:basedOn w:val="Normal"/>
    <w:rsid w:val="00AB1BF3"/>
    <w:pPr>
      <w:pBdr>
        <w:top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235">
    <w:name w:val="xl235"/>
    <w:basedOn w:val="Normal"/>
    <w:rsid w:val="00AB1BF3"/>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236">
    <w:name w:val="xl236"/>
    <w:basedOn w:val="Normal"/>
    <w:rsid w:val="00AB1BF3"/>
    <w:pPr>
      <w:pBdr>
        <w:top w:val="single" w:sz="4" w:space="0" w:color="auto"/>
        <w:lef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237">
    <w:name w:val="xl237"/>
    <w:basedOn w:val="Normal"/>
    <w:rsid w:val="00AB1BF3"/>
    <w:pPr>
      <w:pBdr>
        <w:top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238">
    <w:name w:val="xl238"/>
    <w:basedOn w:val="Normal"/>
    <w:rsid w:val="00AB1BF3"/>
    <w:pPr>
      <w:pBdr>
        <w:top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239">
    <w:name w:val="xl239"/>
    <w:basedOn w:val="Normal"/>
    <w:rsid w:val="00AB1BF3"/>
    <w:pPr>
      <w:pBdr>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40">
    <w:name w:val="xl240"/>
    <w:basedOn w:val="Normal"/>
    <w:rsid w:val="00AB1BF3"/>
    <w:pPr>
      <w:pBdr>
        <w:bottom w:val="single" w:sz="4" w:space="0" w:color="auto"/>
      </w:pBdr>
      <w:shd w:val="clear" w:color="auto"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41">
    <w:name w:val="xl241"/>
    <w:basedOn w:val="Normal"/>
    <w:rsid w:val="00AB1BF3"/>
    <w:pPr>
      <w:pBdr>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42">
    <w:name w:val="xl242"/>
    <w:basedOn w:val="Normal"/>
    <w:rsid w:val="00AB1BF3"/>
    <w:pPr>
      <w:pBdr>
        <w:bottom w:val="single" w:sz="4" w:space="0" w:color="auto"/>
      </w:pBdr>
      <w:spacing w:before="100" w:beforeAutospacing="1" w:after="100" w:afterAutospacing="1" w:line="240" w:lineRule="auto"/>
    </w:pPr>
    <w:rPr>
      <w:rFonts w:ascii="Arial" w:eastAsia="Times New Roman" w:hAnsi="Arial" w:cs="Arial"/>
      <w:sz w:val="24"/>
      <w:szCs w:val="24"/>
      <w:lang w:eastAsia="sr-Latn-RS"/>
    </w:rPr>
  </w:style>
  <w:style w:type="paragraph" w:customStyle="1" w:styleId="xl243">
    <w:name w:val="xl243"/>
    <w:basedOn w:val="Normal"/>
    <w:rsid w:val="00AB1BF3"/>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44">
    <w:name w:val="xl244"/>
    <w:basedOn w:val="Normal"/>
    <w:rsid w:val="00AB1BF3"/>
    <w:pPr>
      <w:pBdr>
        <w:top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45">
    <w:name w:val="xl245"/>
    <w:basedOn w:val="Normal"/>
    <w:rsid w:val="00AB1BF3"/>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46">
    <w:name w:val="xl246"/>
    <w:basedOn w:val="Normal"/>
    <w:rsid w:val="00AB1BF3"/>
    <w:pPr>
      <w:pBdr>
        <w:left w:val="single" w:sz="4" w:space="0" w:color="auto"/>
      </w:pBdr>
      <w:shd w:val="clear" w:color="auto"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47">
    <w:name w:val="xl247"/>
    <w:basedOn w:val="Normal"/>
    <w:rsid w:val="00AB1BF3"/>
    <w:pPr>
      <w:shd w:val="clear" w:color="auto"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48">
    <w:name w:val="xl248"/>
    <w:basedOn w:val="Normal"/>
    <w:rsid w:val="00AB1BF3"/>
    <w:pPr>
      <w:pBdr>
        <w:right w:val="single" w:sz="4" w:space="0" w:color="auto"/>
      </w:pBdr>
      <w:shd w:val="clear" w:color="auto"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49">
    <w:name w:val="xl249"/>
    <w:basedOn w:val="Normal"/>
    <w:rsid w:val="00AB1BF3"/>
    <w:pPr>
      <w:pBdr>
        <w:top w:val="single" w:sz="4" w:space="0" w:color="auto"/>
        <w:lef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250">
    <w:name w:val="xl250"/>
    <w:basedOn w:val="Normal"/>
    <w:rsid w:val="00AB1BF3"/>
    <w:pPr>
      <w:pBdr>
        <w:top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251">
    <w:name w:val="xl251"/>
    <w:basedOn w:val="Normal"/>
    <w:rsid w:val="00AB1BF3"/>
    <w:pPr>
      <w:pBdr>
        <w:top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252">
    <w:name w:val="xl252"/>
    <w:basedOn w:val="Normal"/>
    <w:rsid w:val="00AB1BF3"/>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253">
    <w:name w:val="xl253"/>
    <w:basedOn w:val="Normal"/>
    <w:rsid w:val="00AB1BF3"/>
    <w:pPr>
      <w:pBdr>
        <w:top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254">
    <w:name w:val="xl254"/>
    <w:basedOn w:val="Normal"/>
    <w:rsid w:val="00AB1BF3"/>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255">
    <w:name w:val="xl255"/>
    <w:basedOn w:val="Normal"/>
    <w:rsid w:val="00AB1BF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256">
    <w:name w:val="xl256"/>
    <w:basedOn w:val="Normal"/>
    <w:rsid w:val="00AB1BF3"/>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257">
    <w:name w:val="xl257"/>
    <w:basedOn w:val="Normal"/>
    <w:rsid w:val="00AB1BF3"/>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258">
    <w:name w:val="xl258"/>
    <w:basedOn w:val="Normal"/>
    <w:rsid w:val="00AB1BF3"/>
    <w:pPr>
      <w:pBdr>
        <w:top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b/>
      <w:bCs/>
      <w:i/>
      <w:iCs/>
      <w:sz w:val="24"/>
      <w:szCs w:val="24"/>
      <w:lang w:eastAsia="sr-Latn-RS"/>
    </w:rPr>
  </w:style>
  <w:style w:type="paragraph" w:customStyle="1" w:styleId="xl259">
    <w:name w:val="xl259"/>
    <w:basedOn w:val="Normal"/>
    <w:rsid w:val="00AB1BF3"/>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b/>
      <w:bCs/>
      <w:i/>
      <w:iCs/>
      <w:sz w:val="24"/>
      <w:szCs w:val="24"/>
      <w:lang w:eastAsia="sr-Latn-RS"/>
    </w:rPr>
  </w:style>
  <w:style w:type="paragraph" w:customStyle="1" w:styleId="xl260">
    <w:name w:val="xl260"/>
    <w:basedOn w:val="Normal"/>
    <w:rsid w:val="00AB1BF3"/>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261">
    <w:name w:val="xl261"/>
    <w:basedOn w:val="Normal"/>
    <w:rsid w:val="00AB1BF3"/>
    <w:pPr>
      <w:spacing w:before="100" w:beforeAutospacing="1" w:after="100" w:afterAutospacing="1" w:line="240" w:lineRule="auto"/>
    </w:pPr>
    <w:rPr>
      <w:rFonts w:ascii="Arial" w:eastAsia="Times New Roman" w:hAnsi="Arial" w:cs="Arial"/>
      <w:sz w:val="24"/>
      <w:szCs w:val="24"/>
      <w:lang w:eastAsia="sr-Latn-RS"/>
    </w:rPr>
  </w:style>
  <w:style w:type="character" w:styleId="IntenseReference">
    <w:name w:val="Intense Reference"/>
    <w:uiPriority w:val="32"/>
    <w:qFormat/>
    <w:rsid w:val="00AB1BF3"/>
    <w:rPr>
      <w:b/>
      <w:bCs/>
      <w:smallCaps/>
      <w:color w:val="C0504D"/>
      <w:spacing w:val="5"/>
      <w:u w:val="single"/>
    </w:rPr>
  </w:style>
  <w:style w:type="character" w:customStyle="1" w:styleId="apple-converted-space">
    <w:name w:val="apple-converted-space"/>
    <w:basedOn w:val="DefaultParagraphFont"/>
    <w:rsid w:val="00AB1BF3"/>
  </w:style>
  <w:style w:type="table" w:styleId="TableGrid">
    <w:name w:val="Table Grid"/>
    <w:basedOn w:val="TableNormal"/>
    <w:rsid w:val="00AB1BF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asna.jovic@komunalprojekt.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asna.jovic@komunalprojekt.rs"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_____________________.r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portal.ujn.gov.rs" TargetMode="External"/><Relationship Id="rId4" Type="http://schemas.microsoft.com/office/2007/relationships/stylesWithEffects" Target="stylesWithEffects.xml"/><Relationship Id="rId9" Type="http://schemas.openxmlformats.org/officeDocument/2006/relationships/hyperlink" Target="http://www._________________.rs" TargetMode="External"/><Relationship Id="rId14" Type="http://schemas.openxmlformats.org/officeDocument/2006/relationships/hyperlink" Target="http://www.kjn.gov.rs/ci/uputstvo-o-uplati-republicke-administrativne-takse.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 w:name="TimesNewRomanPSMT">
    <w:altName w:val="Times New Roman"/>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DE6"/>
    <w:rsid w:val="009A7DE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42AFCCA6254F9BB1FDDD6FAD825A4B">
    <w:name w:val="C642AFCCA6254F9BB1FDDD6FAD825A4B"/>
    <w:rsid w:val="009A7DE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42AFCCA6254F9BB1FDDD6FAD825A4B">
    <w:name w:val="C642AFCCA6254F9BB1FDDD6FAD825A4B"/>
    <w:rsid w:val="009A7D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33797-6393-4873-83E7-386404D3B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38</Pages>
  <Words>9656</Words>
  <Characters>55043</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Jasna</dc:creator>
  <cp:lastModifiedBy>Jasna</cp:lastModifiedBy>
  <cp:revision>3</cp:revision>
  <dcterms:created xsi:type="dcterms:W3CDTF">2019-05-22T10:37:00Z</dcterms:created>
  <dcterms:modified xsi:type="dcterms:W3CDTF">2019-05-23T09:23:00Z</dcterms:modified>
</cp:coreProperties>
</file>